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8E" w:rsidRDefault="0040398E" w:rsidP="007E7EAB">
      <w:pPr>
        <w:spacing w:after="0"/>
        <w:jc w:val="center"/>
        <w:rPr>
          <w:rFonts w:ascii="Humanst521 BT" w:hAnsi="Humanst521 BT"/>
          <w:b/>
          <w:sz w:val="24"/>
        </w:rPr>
      </w:pPr>
    </w:p>
    <w:p w:rsidR="00615183" w:rsidRP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  <w:r w:rsidRPr="007E7EAB">
        <w:rPr>
          <w:rFonts w:ascii="Humanst521 BT" w:hAnsi="Humanst521 BT"/>
          <w:b/>
          <w:sz w:val="24"/>
        </w:rPr>
        <w:t xml:space="preserve">Listado de Candidatos a cargo de diputados por el Principio de </w:t>
      </w:r>
      <w:r w:rsidR="00A95AE5">
        <w:rPr>
          <w:rFonts w:ascii="Humanst521 BT" w:hAnsi="Humanst521 BT"/>
          <w:b/>
          <w:sz w:val="24"/>
        </w:rPr>
        <w:t>Representación Proporcional</w:t>
      </w:r>
    </w:p>
    <w:p w:rsid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  <w:r w:rsidRPr="007E7EAB">
        <w:rPr>
          <w:rFonts w:ascii="Humanst521 BT" w:hAnsi="Humanst521 BT"/>
          <w:b/>
          <w:sz w:val="24"/>
        </w:rPr>
        <w:t>Proceso Electoral Local Ordinario 2015-2016</w:t>
      </w:r>
    </w:p>
    <w:p w:rsidR="007E7EAB" w:rsidRDefault="007E7EAB" w:rsidP="007E7EAB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E7EAB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9C2661" w:rsidRPr="007E7EAB" w:rsidTr="0040398E">
        <w:trPr>
          <w:trHeight w:val="841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9C2661" w:rsidRDefault="009C2661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9C2661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02063" w:rsidRPr="00C02063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1728" behindDoc="0" locked="0" layoutInCell="1" allowOverlap="1">
                  <wp:simplePos x="1331015" y="249472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7469" cy="556591"/>
                  <wp:effectExtent l="0" t="0" r="0" b="0"/>
                  <wp:wrapSquare wrapText="bothSides"/>
                  <wp:docPr id="39" name="Imagen 39" descr="http://www.ieebc.mx/images/pp/p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ieebc.mx/images/pp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69" cy="55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          </w:t>
            </w:r>
            <w:r w:rsidR="009C2661"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 w:rsidR="00A95AE5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</w:t>
            </w:r>
            <w:r w:rsidR="006E0A5E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, registrado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por el Partido Acción Nacional</w:t>
            </w:r>
          </w:p>
          <w:p w:rsidR="006E0A5E" w:rsidRDefault="006E0A5E" w:rsidP="00317172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9C2661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Pr="007E7EAB" w:rsidRDefault="00BC1F14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BC1F14" w:rsidRPr="007E7EAB" w:rsidRDefault="00BC1F14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Magaña Mosqueda Ricardo</w:t>
            </w:r>
          </w:p>
        </w:tc>
        <w:tc>
          <w:tcPr>
            <w:tcW w:w="1027" w:type="dxa"/>
          </w:tcPr>
          <w:p w:rsidR="00BC1F14" w:rsidRPr="007E7EAB" w:rsidRDefault="00BC1F14" w:rsidP="00317172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Lujano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Sarabia Víctor Iván</w:t>
            </w:r>
          </w:p>
        </w:tc>
        <w:tc>
          <w:tcPr>
            <w:tcW w:w="1027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BC1F14" w:rsidRPr="007E7EAB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Corral Quintero Santa Alejandrina</w:t>
            </w:r>
          </w:p>
        </w:tc>
        <w:tc>
          <w:tcPr>
            <w:tcW w:w="1027" w:type="dxa"/>
          </w:tcPr>
          <w:p w:rsidR="00BC1F14" w:rsidRPr="007E7EAB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Gaona Medina María Yolanda</w:t>
            </w:r>
          </w:p>
        </w:tc>
        <w:tc>
          <w:tcPr>
            <w:tcW w:w="1027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BC1F14" w:rsidRPr="007E7EAB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Romero David</w:t>
            </w:r>
          </w:p>
        </w:tc>
        <w:tc>
          <w:tcPr>
            <w:tcW w:w="1027" w:type="dxa"/>
          </w:tcPr>
          <w:p w:rsidR="00BC1F14" w:rsidRPr="007E7EAB" w:rsidRDefault="00BC1F14" w:rsidP="0040398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Quintero Ortiz Sergio Francisco</w:t>
            </w:r>
          </w:p>
        </w:tc>
        <w:tc>
          <w:tcPr>
            <w:tcW w:w="1027" w:type="dxa"/>
          </w:tcPr>
          <w:p w:rsidR="00BC1F14" w:rsidRPr="00317172" w:rsidRDefault="00BC1F14" w:rsidP="0040398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BC1F14" w:rsidRPr="007E7EAB" w:rsidRDefault="00BC1F14" w:rsidP="007B018D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Cota Montes Sandra Dennis</w:t>
            </w:r>
          </w:p>
        </w:tc>
        <w:tc>
          <w:tcPr>
            <w:tcW w:w="1027" w:type="dxa"/>
          </w:tcPr>
          <w:p w:rsidR="00BC1F14" w:rsidRPr="007E7EAB" w:rsidRDefault="00BC1F14" w:rsidP="0040398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7B018D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BC1F14" w:rsidRPr="00317172" w:rsidRDefault="00BC1F14" w:rsidP="007B018D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BC1F14" w:rsidP="004C18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Espericueta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Nadia Edith</w:t>
            </w:r>
          </w:p>
        </w:tc>
        <w:tc>
          <w:tcPr>
            <w:tcW w:w="1027" w:type="dxa"/>
          </w:tcPr>
          <w:p w:rsidR="00BC1F14" w:rsidRPr="00317172" w:rsidRDefault="00BC1F14" w:rsidP="0040398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40398E" w:rsidRPr="007E7EAB" w:rsidTr="0040398E">
        <w:trPr>
          <w:trHeight w:val="841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Representación Proporcional, registrado por el Partido Revolucionario Institucional </w:t>
            </w:r>
          </w:p>
          <w:p w:rsidR="0040398E" w:rsidRDefault="00C02063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16510</wp:posOffset>
                  </wp:positionV>
                  <wp:extent cx="567055" cy="586105"/>
                  <wp:effectExtent l="19050" t="0" r="4445" b="0"/>
                  <wp:wrapSquare wrapText="bothSides"/>
                  <wp:docPr id="3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Valdez Salvador</w:t>
            </w:r>
          </w:p>
        </w:tc>
        <w:tc>
          <w:tcPr>
            <w:tcW w:w="1027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Pereida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Ruiz Jesús Alberto</w:t>
            </w:r>
          </w:p>
        </w:tc>
        <w:tc>
          <w:tcPr>
            <w:tcW w:w="1027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Ríos López Blanca Patricia</w:t>
            </w:r>
          </w:p>
        </w:tc>
        <w:tc>
          <w:tcPr>
            <w:tcW w:w="1027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Avalos Valenzuela Carmen Leticia</w:t>
            </w:r>
          </w:p>
        </w:tc>
        <w:tc>
          <w:tcPr>
            <w:tcW w:w="1027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Ornelas José Daniel</w:t>
            </w:r>
          </w:p>
        </w:tc>
        <w:tc>
          <w:tcPr>
            <w:tcW w:w="1027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Ocegueda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Martínez Alfonso</w:t>
            </w:r>
          </w:p>
        </w:tc>
        <w:tc>
          <w:tcPr>
            <w:tcW w:w="1027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Valadez Ruiz Andrea</w:t>
            </w:r>
          </w:p>
        </w:tc>
        <w:tc>
          <w:tcPr>
            <w:tcW w:w="1027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Ramírez Sosa </w:t>
            </w:r>
            <w:proofErr w:type="spellStart"/>
            <w:r>
              <w:rPr>
                <w:rFonts w:ascii="Calibri" w:hAnsi="Calibri" w:cs="Calibri"/>
                <w:color w:val="000000"/>
              </w:rPr>
              <w:t>Xochitl</w:t>
            </w:r>
            <w:proofErr w:type="spellEnd"/>
          </w:p>
        </w:tc>
        <w:tc>
          <w:tcPr>
            <w:tcW w:w="1027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40398E" w:rsidRDefault="0040398E" w:rsidP="00BC1F14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P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40398E" w:rsidRPr="007E7EAB" w:rsidTr="0040398E">
        <w:trPr>
          <w:trHeight w:val="841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40398E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1818" cy="546653"/>
                  <wp:effectExtent l="19050" t="0" r="4942" b="0"/>
                  <wp:wrapSquare wrapText="bothSides"/>
                  <wp:docPr id="32" name="Imagen 15" descr="http://www.ieebc.mx/transparencia/images/pp/p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://www.ieebc.mx/transparencia/images/pp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8" cy="546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Representación Proporcional, registrado  por el Partido de la Revolución Democrática </w:t>
            </w: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López J. Carmen</w:t>
            </w:r>
          </w:p>
        </w:tc>
        <w:tc>
          <w:tcPr>
            <w:tcW w:w="1027" w:type="dxa"/>
          </w:tcPr>
          <w:p w:rsidR="00BC1F14" w:rsidRPr="007E7EAB" w:rsidRDefault="00D73935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De Lara Ochoa Raúl</w:t>
            </w:r>
          </w:p>
        </w:tc>
        <w:tc>
          <w:tcPr>
            <w:tcW w:w="1027" w:type="dxa"/>
          </w:tcPr>
          <w:p w:rsidR="00BC1F14" w:rsidRPr="00317172" w:rsidRDefault="00D73935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Fuentes Díaz Ana María</w:t>
            </w:r>
          </w:p>
        </w:tc>
        <w:tc>
          <w:tcPr>
            <w:tcW w:w="1027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Coronado Osuna Herlinda</w:t>
            </w:r>
          </w:p>
        </w:tc>
        <w:tc>
          <w:tcPr>
            <w:tcW w:w="1027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Castro Crespo Juan José</w:t>
            </w:r>
          </w:p>
        </w:tc>
        <w:tc>
          <w:tcPr>
            <w:tcW w:w="1027" w:type="dxa"/>
          </w:tcPr>
          <w:p w:rsidR="00BC1F14" w:rsidRPr="007E7EAB" w:rsidRDefault="00D73935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Venegas López César Fernando</w:t>
            </w:r>
          </w:p>
        </w:tc>
        <w:tc>
          <w:tcPr>
            <w:tcW w:w="1027" w:type="dxa"/>
          </w:tcPr>
          <w:p w:rsidR="00BC1F14" w:rsidRPr="00317172" w:rsidRDefault="00D73935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BC1F14" w:rsidRPr="007E7EAB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BC1F14" w:rsidRPr="007E7EAB" w:rsidRDefault="00BC1F14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Jacob Arteaga Eunice</w:t>
            </w:r>
          </w:p>
        </w:tc>
        <w:tc>
          <w:tcPr>
            <w:tcW w:w="1027" w:type="dxa"/>
          </w:tcPr>
          <w:p w:rsidR="00BC1F14" w:rsidRPr="007E7EAB" w:rsidRDefault="00D73935" w:rsidP="00BC1F14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BC1F14" w:rsidRPr="00317172" w:rsidTr="0040398E">
        <w:trPr>
          <w:trHeight w:val="300"/>
        </w:trPr>
        <w:tc>
          <w:tcPr>
            <w:tcW w:w="1814" w:type="dxa"/>
          </w:tcPr>
          <w:p w:rsidR="00BC1F14" w:rsidRDefault="00BC1F14" w:rsidP="00BC1F14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BC1F14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BC1F14" w:rsidRPr="00317172" w:rsidRDefault="00BC1F14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BC1F14" w:rsidRDefault="008F3896" w:rsidP="00BC1F1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Camarillo Ramos Mirna Graciela</w:t>
            </w:r>
          </w:p>
        </w:tc>
        <w:tc>
          <w:tcPr>
            <w:tcW w:w="1027" w:type="dxa"/>
          </w:tcPr>
          <w:p w:rsidR="00BC1F14" w:rsidRPr="00317172" w:rsidRDefault="00D73935" w:rsidP="00BC1F14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40398E" w:rsidRDefault="0040398E" w:rsidP="00BC1F14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8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40398E" w:rsidRPr="007E7EAB" w:rsidTr="0040398E">
        <w:trPr>
          <w:trHeight w:val="841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Representación Proporcional, registrado por el Partido del Trabajo </w:t>
            </w: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27940</wp:posOffset>
                  </wp:positionV>
                  <wp:extent cx="582930" cy="516255"/>
                  <wp:effectExtent l="19050" t="0" r="7620" b="0"/>
                  <wp:wrapSquare wrapText="bothSides"/>
                  <wp:docPr id="4" name="Imagen 4" descr="http://www.ieebc.mx/transparencia/images/pp/p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4" descr="http://www.ieebc.mx/transparencia/images/pp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Rodríguez María del Carmen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Bibriezca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Rojas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Yureli</w:t>
            </w:r>
            <w:proofErr w:type="spellEnd"/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Trinidad Ezequiel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Torruco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Ruperto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Mosqueda Ríos María Magdalena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Guillen Hipólito Patricia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Ávila García José Guadalupe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Rodríguez </w:t>
            </w:r>
            <w:proofErr w:type="spellStart"/>
            <w:r>
              <w:rPr>
                <w:rFonts w:ascii="Calibri" w:hAnsi="Calibri" w:cs="Calibri"/>
                <w:color w:val="000000"/>
              </w:rPr>
              <w:t>Deceano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40398E" w:rsidRDefault="0040398E" w:rsidP="008F3896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40398E" w:rsidRPr="007E7EAB" w:rsidTr="0040398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40398E" w:rsidRDefault="00C02063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16510</wp:posOffset>
                  </wp:positionV>
                  <wp:extent cx="533400" cy="506730"/>
                  <wp:effectExtent l="19050" t="0" r="0" b="0"/>
                  <wp:wrapSquare wrapText="bothSides"/>
                  <wp:docPr id="5" name="Imagen 5" descr="http://www.ieebc.mx/transparencia/images/pp/ver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http://www.ieebc.mx/transparencia/images/pp/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398E" w:rsidRP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el Partido Verde Ecologista de México</w:t>
            </w: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Ledesma Romo Eduardo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Almaraz Montaño Carlos Gustavo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 Rayo Gallardo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Vigil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M. </w:t>
            </w:r>
            <w:proofErr w:type="spellStart"/>
            <w:r>
              <w:rPr>
                <w:rFonts w:ascii="Calibri" w:hAnsi="Calibri" w:cs="Calibri"/>
                <w:color w:val="000000"/>
              </w:rPr>
              <w:t>Ines</w:t>
            </w:r>
            <w:proofErr w:type="spellEnd"/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Corrales Barragán Leslie Lorena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Enríquez De Rivera Cruz Roberto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Gordillo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Luis Abel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Gascón Blanca Estela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Duran Solorio Elizabeth Natalie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40398E" w:rsidRDefault="0040398E" w:rsidP="008F3896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40398E" w:rsidRPr="007E7EAB" w:rsidTr="0040398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  <w:p w:rsidR="0040398E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Representación Proporcional, registrado por el Partido </w:t>
            </w:r>
            <w:r w:rsidR="00C02063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Nueva Alianza</w:t>
            </w:r>
          </w:p>
          <w:p w:rsidR="0040398E" w:rsidRPr="0040398E" w:rsidRDefault="0040398E" w:rsidP="00C02063">
            <w:pPr>
              <w:spacing w:after="0" w:line="240" w:lineRule="auto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55245</wp:posOffset>
                  </wp:positionV>
                  <wp:extent cx="586740" cy="605790"/>
                  <wp:effectExtent l="19050" t="0" r="3810" b="0"/>
                  <wp:wrapSquare wrapText="bothSides"/>
                  <wp:docPr id="6" name="Imagen 6" descr="http://www.ieebc.mx/transparencia/images/pp/alianz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" descr="http://www.ieebc.mx/transparencia/images/pp/alia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398E" w:rsidRPr="007E7EAB" w:rsidTr="0040398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40398E" w:rsidRPr="007B018D" w:rsidRDefault="0040398E" w:rsidP="0040398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Galarza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Arcelia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Hermosillo Villa María Guadalupe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Medrano Martínez Víctor Manuel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Velasco José Luis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Chacón </w:t>
            </w:r>
            <w:proofErr w:type="spellStart"/>
            <w:r>
              <w:rPr>
                <w:rFonts w:ascii="Calibri" w:hAnsi="Calibri" w:cs="Calibri"/>
                <w:color w:val="000000"/>
              </w:rPr>
              <w:t>Gauna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María De Lourdes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Contreras Ibarra María de Lourdes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Castillo José Ariel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0398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Valdivia Briceño Leonardo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</w:tbl>
    <w:p w:rsidR="0040398E" w:rsidRDefault="0040398E" w:rsidP="008F3896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40398E" w:rsidRDefault="0040398E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87615B" w:rsidRDefault="0087615B" w:rsidP="007B018D">
      <w:pPr>
        <w:spacing w:after="0"/>
        <w:jc w:val="center"/>
        <w:rPr>
          <w:rFonts w:ascii="Humanst521 BT" w:hAnsi="Humanst521 BT"/>
          <w:b/>
          <w:sz w:val="24"/>
        </w:rPr>
      </w:pPr>
    </w:p>
    <w:p w:rsidR="00F43A93" w:rsidRDefault="00F43A93" w:rsidP="00F43A93">
      <w:pPr>
        <w:spacing w:after="0"/>
        <w:rPr>
          <w:rFonts w:ascii="Humanst521 BT" w:hAnsi="Humanst521 BT"/>
          <w:b/>
          <w:sz w:val="24"/>
        </w:rPr>
      </w:pPr>
    </w:p>
    <w:p w:rsidR="00F43A93" w:rsidRDefault="00F43A93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C02063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C02063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36830</wp:posOffset>
                  </wp:positionV>
                  <wp:extent cx="637540" cy="655955"/>
                  <wp:effectExtent l="19050" t="0" r="0" b="0"/>
                  <wp:wrapSquare wrapText="bothSides"/>
                  <wp:docPr id="41" name="Imagen 17" descr="http://www.ieebc.mx/transparencia/images/pp/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http://www.ieebc.mx/transparencia/images/pp/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2063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el Partido de Baja California</w:t>
            </w:r>
          </w:p>
          <w:p w:rsidR="00C02063" w:rsidRPr="0040398E" w:rsidRDefault="00C02063" w:rsidP="004C18EE">
            <w:pPr>
              <w:spacing w:after="0" w:line="240" w:lineRule="auto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02063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Riveros Moreno Héctor Reginaldo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Nuñez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Lozano Jorge Eugenio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Ibarra Blanca Carolina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Ortega Saucillo Rosa María Juliana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Otáñez </w:t>
            </w:r>
            <w:proofErr w:type="spellStart"/>
            <w:r>
              <w:rPr>
                <w:rFonts w:ascii="Calibri" w:hAnsi="Calibri" w:cs="Calibri"/>
                <w:color w:val="000000"/>
              </w:rPr>
              <w:t>Licona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Rodrigo Aníbal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Lozano Víctor Manuel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García Zazueta </w:t>
            </w:r>
            <w:proofErr w:type="spellStart"/>
            <w:r>
              <w:rPr>
                <w:rFonts w:ascii="Calibri" w:hAnsi="Calibri" w:cs="Calibri"/>
                <w:color w:val="000000"/>
              </w:rPr>
              <w:t>Yessica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Pamela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Bárcena Sánchez Lydia De Lourdes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89446F" w:rsidRDefault="0089446F" w:rsidP="008F3896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p w:rsidR="0089446F" w:rsidRDefault="0089446F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C02063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C02063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 w:rsidRPr="00C02063"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4800" behindDoc="0" locked="0" layoutInCell="1" allowOverlap="1">
                  <wp:simplePos x="4730198" y="167971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7347" cy="516835"/>
                  <wp:effectExtent l="19050" t="0" r="0" b="0"/>
                  <wp:wrapSquare wrapText="bothSides"/>
                  <wp:docPr id="14" name="Imagen 43" descr="http://www.ieebc.mx/transparencia/images/pp/p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47" cy="51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2063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el Partido Encuentro Social</w:t>
            </w:r>
          </w:p>
          <w:p w:rsidR="00C02063" w:rsidRPr="0040398E" w:rsidRDefault="00C02063" w:rsidP="004C18EE">
            <w:pPr>
              <w:spacing w:after="0" w:line="240" w:lineRule="auto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02063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Moreno Hernández Luis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Casas del Real José Antonio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Anda González Edith Carolina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Esquer Morales Guadalupe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Sandoval Pérez José Carlos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Meza Raúl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Hermanadez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Martínez Angélica María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8F3896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C02063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C02063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6895" cy="566420"/>
                  <wp:effectExtent l="19050" t="0" r="0" b="0"/>
                  <wp:wrapSquare wrapText="bothSides"/>
                  <wp:docPr id="33" name="Imagen 19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2063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Representación Proporcional, registrado por el Partido </w:t>
            </w:r>
            <w:r w:rsidR="00D1724F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Movimiento Ciudadano</w:t>
            </w:r>
          </w:p>
          <w:p w:rsidR="00C02063" w:rsidRPr="0040398E" w:rsidRDefault="00C02063" w:rsidP="004C18EE">
            <w:pPr>
              <w:spacing w:after="0" w:line="240" w:lineRule="auto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02063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C02063" w:rsidRPr="007B018D" w:rsidRDefault="00C02063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Montoya Gaxiola Job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Barceló Carrillo Jorge Eduardo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Calderón Guillen Marina Manuela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Galván Liliana Guadalupe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Ortiz  Sánchez Luis Ernesto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Pahua Ortega Genaro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Rendón Fernández Jessica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Osorio Mena Karla María Beatriz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8F3896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D1724F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D1724F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176530</wp:posOffset>
                  </wp:positionH>
                  <wp:positionV relativeFrom="margin">
                    <wp:posOffset>-1905</wp:posOffset>
                  </wp:positionV>
                  <wp:extent cx="645795" cy="556260"/>
                  <wp:effectExtent l="19050" t="0" r="1905" b="0"/>
                  <wp:wrapSquare wrapText="bothSides"/>
                  <wp:docPr id="48" name="Imagen 23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4F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MORENA</w:t>
            </w:r>
          </w:p>
          <w:p w:rsidR="00D1724F" w:rsidRPr="0040398E" w:rsidRDefault="00D1724F" w:rsidP="004C18EE">
            <w:pPr>
              <w:spacing w:after="0" w:line="240" w:lineRule="auto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1724F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Moran Hernández Víctor Manuel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Mares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Héctor Ireneo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Salomón María Leticia</w:t>
            </w:r>
          </w:p>
        </w:tc>
        <w:tc>
          <w:tcPr>
            <w:tcW w:w="1027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Osorio Cruz Juana del Pilar</w:t>
            </w:r>
          </w:p>
        </w:tc>
        <w:tc>
          <w:tcPr>
            <w:tcW w:w="1027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Pastrana</w:t>
            </w:r>
            <w:r w:rsidR="00FE13B6">
              <w:rPr>
                <w:rFonts w:ascii="Calibri" w:hAnsi="Calibri" w:cs="Calibri"/>
                <w:color w:val="000000"/>
              </w:rPr>
              <w:t xml:space="preserve"> Coló</w:t>
            </w:r>
            <w:bookmarkStart w:id="0" w:name="_GoBack"/>
            <w:bookmarkEnd w:id="0"/>
            <w:r w:rsidR="00FE13B6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Luis</w:t>
            </w:r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Guadarrama Manuel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8F3896" w:rsidRPr="007E7EAB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8F3896" w:rsidRPr="007E7EAB" w:rsidRDefault="008F3896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Hernández Gaspar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Ludwika</w:t>
            </w:r>
            <w:proofErr w:type="spellEnd"/>
          </w:p>
        </w:tc>
        <w:tc>
          <w:tcPr>
            <w:tcW w:w="1027" w:type="dxa"/>
          </w:tcPr>
          <w:p w:rsidR="008F3896" w:rsidRPr="007E7EAB" w:rsidRDefault="00D73935" w:rsidP="008F3896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8F3896" w:rsidRPr="00317172" w:rsidTr="004C18EE">
        <w:trPr>
          <w:trHeight w:val="300"/>
        </w:trPr>
        <w:tc>
          <w:tcPr>
            <w:tcW w:w="1814" w:type="dxa"/>
          </w:tcPr>
          <w:p w:rsidR="008F3896" w:rsidRDefault="008F3896" w:rsidP="008F3896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8F3896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8F3896" w:rsidRPr="00317172" w:rsidRDefault="008F3896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8F3896" w:rsidRDefault="008F3896" w:rsidP="008F389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Ávila María de Jesús</w:t>
            </w:r>
          </w:p>
        </w:tc>
        <w:tc>
          <w:tcPr>
            <w:tcW w:w="1027" w:type="dxa"/>
          </w:tcPr>
          <w:p w:rsidR="008F3896" w:rsidRPr="00317172" w:rsidRDefault="00D73935" w:rsidP="008F3896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6E0A5E" w:rsidRDefault="006E0A5E" w:rsidP="008F3896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D1724F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D1724F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-1905</wp:posOffset>
                  </wp:positionV>
                  <wp:extent cx="577215" cy="575945"/>
                  <wp:effectExtent l="19050" t="0" r="0" b="0"/>
                  <wp:wrapSquare wrapText="bothSides"/>
                  <wp:docPr id="50" name="Imagen 27" descr="http://www.ieebc.mx/transparencia/images/pp/pp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http://www.ieebc.mx/transparencia/images/pp/p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4F" w:rsidRDefault="00D1724F" w:rsidP="00D1724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el Partido Peninsular de las Californias</w:t>
            </w:r>
          </w:p>
          <w:p w:rsidR="00D1724F" w:rsidRPr="0040398E" w:rsidRDefault="00D1724F" w:rsidP="00D1724F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1724F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D73935" w:rsidRPr="007E7EAB" w:rsidTr="004C18EE">
        <w:trPr>
          <w:trHeight w:val="300"/>
        </w:trPr>
        <w:tc>
          <w:tcPr>
            <w:tcW w:w="1814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Ledezma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 Luis Felipe</w:t>
            </w:r>
          </w:p>
        </w:tc>
        <w:tc>
          <w:tcPr>
            <w:tcW w:w="1027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73935" w:rsidRPr="00317172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Vega Joel Anselmo</w:t>
            </w:r>
          </w:p>
        </w:tc>
        <w:tc>
          <w:tcPr>
            <w:tcW w:w="1027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</w:tr>
      <w:tr w:rsidR="00D73935" w:rsidRPr="007E7EAB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Cordero </w:t>
            </w:r>
            <w:proofErr w:type="spellStart"/>
            <w:r>
              <w:rPr>
                <w:rFonts w:ascii="Calibri" w:hAnsi="Calibri" w:cs="Calibri"/>
                <w:color w:val="000000"/>
              </w:rPr>
              <w:t>Gabiño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Arianne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Zaire</w:t>
            </w:r>
          </w:p>
        </w:tc>
        <w:tc>
          <w:tcPr>
            <w:tcW w:w="1027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73935" w:rsidRPr="00317172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Valdez Payan María Antonieta</w:t>
            </w:r>
          </w:p>
        </w:tc>
        <w:tc>
          <w:tcPr>
            <w:tcW w:w="1027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</w:tr>
      <w:tr w:rsidR="00D73935" w:rsidRPr="007E7EAB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Meillon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Chávez Héctor Horacio</w:t>
            </w:r>
          </w:p>
        </w:tc>
        <w:tc>
          <w:tcPr>
            <w:tcW w:w="1027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73935" w:rsidRPr="00317172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Juárez Macías Francisco Alberto</w:t>
            </w:r>
          </w:p>
        </w:tc>
        <w:tc>
          <w:tcPr>
            <w:tcW w:w="1027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</w:tr>
      <w:tr w:rsidR="00D73935" w:rsidRPr="007E7EAB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Contreras Pablos Irma Alicia</w:t>
            </w:r>
          </w:p>
        </w:tc>
        <w:tc>
          <w:tcPr>
            <w:tcW w:w="1027" w:type="dxa"/>
          </w:tcPr>
          <w:p w:rsidR="00D73935" w:rsidRPr="007E7EAB" w:rsidRDefault="00D73935" w:rsidP="00D73935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73935" w:rsidRPr="00317172" w:rsidTr="004C18EE">
        <w:trPr>
          <w:trHeight w:val="300"/>
        </w:trPr>
        <w:tc>
          <w:tcPr>
            <w:tcW w:w="1814" w:type="dxa"/>
          </w:tcPr>
          <w:p w:rsidR="00D73935" w:rsidRDefault="00D73935" w:rsidP="00D73935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vAlign w:val="bottom"/>
            <w:hideMark/>
          </w:tcPr>
          <w:p w:rsidR="00D73935" w:rsidRDefault="00D73935" w:rsidP="00D739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Galván Ávila Leticia Alejandra</w:t>
            </w:r>
          </w:p>
        </w:tc>
        <w:tc>
          <w:tcPr>
            <w:tcW w:w="1027" w:type="dxa"/>
          </w:tcPr>
          <w:p w:rsidR="00D73935" w:rsidRPr="00317172" w:rsidRDefault="00D73935" w:rsidP="00D73935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</w:p>
        </w:tc>
      </w:tr>
    </w:tbl>
    <w:p w:rsidR="006E0A5E" w:rsidRDefault="006E0A5E" w:rsidP="00D73935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6E0A5E" w:rsidRDefault="006E0A5E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p w:rsidR="00D1724F" w:rsidRDefault="00D1724F" w:rsidP="00F43A93">
      <w:pPr>
        <w:spacing w:after="0"/>
        <w:rPr>
          <w:rFonts w:ascii="Humanst521 BT" w:hAnsi="Humanst521 BT"/>
          <w:b/>
          <w:sz w:val="24"/>
        </w:rPr>
      </w:pPr>
    </w:p>
    <w:tbl>
      <w:tblPr>
        <w:tblW w:w="13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96"/>
        <w:gridCol w:w="1235"/>
        <w:gridCol w:w="7916"/>
        <w:gridCol w:w="1027"/>
      </w:tblGrid>
      <w:tr w:rsidR="00D1724F" w:rsidRPr="007E7EAB" w:rsidTr="004C18EE">
        <w:trPr>
          <w:trHeight w:val="1267"/>
        </w:trPr>
        <w:tc>
          <w:tcPr>
            <w:tcW w:w="13088" w:type="dxa"/>
            <w:gridSpan w:val="5"/>
            <w:shd w:val="clear" w:color="auto" w:fill="D9D9D9" w:themeFill="background1" w:themeFillShade="D9"/>
          </w:tcPr>
          <w:p w:rsidR="00D1724F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  <w:p w:rsidR="00D1724F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1724F">
              <w:rPr>
                <w:rFonts w:ascii="Humanst521 BT" w:eastAsia="Times New Roman" w:hAnsi="Humanst521 BT" w:cs="Calibri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-211897</wp:posOffset>
                  </wp:positionH>
                  <wp:positionV relativeFrom="margin">
                    <wp:posOffset>-1013377</wp:posOffset>
                  </wp:positionV>
                  <wp:extent cx="766142" cy="576469"/>
                  <wp:effectExtent l="19050" t="0" r="0" b="0"/>
                  <wp:wrapSquare wrapText="bothSides"/>
                  <wp:docPr id="54" name="Imagen 29" descr="http://www.ieebc.mx/transparencia/images/pp/humanis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://www.ieebc.mx/transparencia/images/pp/human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 xml:space="preserve">Listado de candidatos a cargo de diputados por el Principio de </w:t>
            </w: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Representación Proporcional, registrado por el Partido Humanista de Baja California</w:t>
            </w:r>
          </w:p>
          <w:p w:rsidR="00D1724F" w:rsidRPr="0040398E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1724F" w:rsidRPr="007E7EAB" w:rsidTr="004C18EE">
        <w:trPr>
          <w:trHeight w:val="30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Circunscripción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No. de lista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7916" w:type="dxa"/>
            <w:shd w:val="clear" w:color="auto" w:fill="D9D9D9" w:themeFill="background1" w:themeFillShade="D9"/>
            <w:noWrap/>
            <w:vAlign w:val="center"/>
            <w:hideMark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 w:rsidRPr="007B018D"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D1724F" w:rsidRPr="007B018D" w:rsidRDefault="00D1724F" w:rsidP="004C18EE">
            <w:pPr>
              <w:spacing w:after="0" w:line="240" w:lineRule="auto"/>
              <w:jc w:val="center"/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b/>
                <w:color w:val="000000"/>
                <w:sz w:val="24"/>
                <w:szCs w:val="24"/>
                <w:lang w:eastAsia="es-MX"/>
              </w:rPr>
              <w:t>Sexo</w:t>
            </w:r>
          </w:p>
        </w:tc>
      </w:tr>
      <w:tr w:rsidR="00D73935" w:rsidRPr="007E7EAB" w:rsidTr="004370A6">
        <w:trPr>
          <w:trHeight w:val="300"/>
        </w:trPr>
        <w:tc>
          <w:tcPr>
            <w:tcW w:w="1814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35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Sigala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Quintero José Ignacio</w:t>
            </w:r>
          </w:p>
        </w:tc>
        <w:tc>
          <w:tcPr>
            <w:tcW w:w="1027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D73935" w:rsidRPr="00317172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Juárez Fernández Luis Alberto</w:t>
            </w:r>
          </w:p>
        </w:tc>
        <w:tc>
          <w:tcPr>
            <w:tcW w:w="1027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D73935" w:rsidRPr="007E7EAB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35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Terán Quintero Fernanda Patricia</w:t>
            </w:r>
          </w:p>
        </w:tc>
        <w:tc>
          <w:tcPr>
            <w:tcW w:w="1027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D73935" w:rsidRPr="00317172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Jaramillo Cárdenas Silvia</w:t>
            </w:r>
          </w:p>
        </w:tc>
        <w:tc>
          <w:tcPr>
            <w:tcW w:w="1027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  <w:tr w:rsidR="00D73935" w:rsidRPr="007E7EAB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35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Barba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Villanazul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Gregorio</w:t>
            </w:r>
          </w:p>
        </w:tc>
        <w:tc>
          <w:tcPr>
            <w:tcW w:w="1027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D73935" w:rsidRPr="00317172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Salazar Ruiz Adolfo</w:t>
            </w:r>
          </w:p>
        </w:tc>
        <w:tc>
          <w:tcPr>
            <w:tcW w:w="1027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M</w:t>
            </w:r>
          </w:p>
        </w:tc>
      </w:tr>
      <w:tr w:rsidR="00D73935" w:rsidRPr="007E7EAB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35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Propietario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Orozco Gómez </w:t>
            </w:r>
            <w:proofErr w:type="spellStart"/>
            <w:r>
              <w:rPr>
                <w:rFonts w:ascii="Calibri" w:hAnsi="Calibri" w:cs="Calibri"/>
                <w:color w:val="000000"/>
              </w:rPr>
              <w:t>Norabel</w:t>
            </w:r>
            <w:proofErr w:type="spellEnd"/>
          </w:p>
        </w:tc>
        <w:tc>
          <w:tcPr>
            <w:tcW w:w="1027" w:type="dxa"/>
          </w:tcPr>
          <w:p w:rsidR="00D73935" w:rsidRPr="007E7EAB" w:rsidRDefault="00D73935" w:rsidP="004C18EE">
            <w:pPr>
              <w:spacing w:after="0" w:line="240" w:lineRule="auto"/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F</w:t>
            </w:r>
          </w:p>
        </w:tc>
      </w:tr>
      <w:tr w:rsidR="00D73935" w:rsidRPr="00317172" w:rsidTr="004370A6">
        <w:trPr>
          <w:trHeight w:val="300"/>
        </w:trPr>
        <w:tc>
          <w:tcPr>
            <w:tcW w:w="1814" w:type="dxa"/>
          </w:tcPr>
          <w:p w:rsidR="00D73935" w:rsidRDefault="00D73935" w:rsidP="004C18EE">
            <w:pPr>
              <w:spacing w:after="0"/>
            </w:pPr>
            <w:r w:rsidRPr="00B62C00">
              <w:rPr>
                <w:rFonts w:ascii="Humanst521 BT" w:eastAsia="Times New Roman" w:hAnsi="Humanst521 BT" w:cs="Calibri"/>
                <w:color w:val="000000"/>
                <w:sz w:val="24"/>
                <w:szCs w:val="24"/>
                <w:lang w:eastAsia="es-MX"/>
              </w:rPr>
              <w:t>Primera</w:t>
            </w:r>
          </w:p>
        </w:tc>
        <w:tc>
          <w:tcPr>
            <w:tcW w:w="1096" w:type="dxa"/>
          </w:tcPr>
          <w:p w:rsidR="00D73935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7916" w:type="dxa"/>
            <w:shd w:val="clear" w:color="auto" w:fill="auto"/>
            <w:noWrap/>
            <w:hideMark/>
          </w:tcPr>
          <w:p w:rsidR="00D73935" w:rsidRDefault="00D73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Garduño Ma. Guadalupe</w:t>
            </w:r>
          </w:p>
        </w:tc>
        <w:tc>
          <w:tcPr>
            <w:tcW w:w="1027" w:type="dxa"/>
          </w:tcPr>
          <w:p w:rsidR="00D73935" w:rsidRPr="00317172" w:rsidRDefault="00D73935" w:rsidP="004C18EE">
            <w:pPr>
              <w:spacing w:after="0"/>
              <w:rPr>
                <w:rFonts w:ascii="Humanst521 BT" w:hAnsi="Humanst521 BT" w:cs="Calibri"/>
                <w:color w:val="000000"/>
                <w:sz w:val="24"/>
                <w:szCs w:val="24"/>
              </w:rPr>
            </w:pPr>
            <w:r>
              <w:rPr>
                <w:rFonts w:ascii="Humanst521 BT" w:hAnsi="Humanst521 BT" w:cs="Calibri"/>
                <w:color w:val="000000"/>
                <w:sz w:val="24"/>
                <w:szCs w:val="24"/>
              </w:rPr>
              <w:t>f</w:t>
            </w:r>
          </w:p>
        </w:tc>
      </w:tr>
    </w:tbl>
    <w:p w:rsidR="00D1724F" w:rsidRDefault="00D1724F" w:rsidP="00D1724F">
      <w:pPr>
        <w:spacing w:after="0"/>
        <w:rPr>
          <w:rFonts w:ascii="Humanst521 BT" w:hAnsi="Humanst521 BT"/>
          <w:b/>
          <w:sz w:val="24"/>
        </w:rPr>
      </w:pPr>
    </w:p>
    <w:sectPr w:rsidR="00D1724F" w:rsidSect="001B73BE">
      <w:headerReference w:type="default" r:id="rId1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E" w:rsidRDefault="0040398E" w:rsidP="000407DD">
      <w:pPr>
        <w:spacing w:after="0" w:line="240" w:lineRule="auto"/>
      </w:pPr>
      <w:r>
        <w:separator/>
      </w:r>
    </w:p>
  </w:endnote>
  <w:endnote w:type="continuationSeparator" w:id="0">
    <w:p w:rsidR="0040398E" w:rsidRDefault="0040398E" w:rsidP="000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E" w:rsidRDefault="0040398E" w:rsidP="000407DD">
      <w:pPr>
        <w:spacing w:after="0" w:line="240" w:lineRule="auto"/>
      </w:pPr>
      <w:r>
        <w:separator/>
      </w:r>
    </w:p>
  </w:footnote>
  <w:footnote w:type="continuationSeparator" w:id="0">
    <w:p w:rsidR="0040398E" w:rsidRDefault="0040398E" w:rsidP="0004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8E" w:rsidRPr="00D74074" w:rsidRDefault="0040398E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-57785</wp:posOffset>
          </wp:positionV>
          <wp:extent cx="1248410" cy="521970"/>
          <wp:effectExtent l="19050" t="0" r="8890" b="0"/>
          <wp:wrapNone/>
          <wp:docPr id="1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074">
      <w:rPr>
        <w:rFonts w:ascii="Baskerville Old Face" w:hAnsi="Baskerville Old Face"/>
        <w:b/>
        <w:sz w:val="28"/>
        <w:szCs w:val="28"/>
      </w:rPr>
      <w:t>Instituto Estatal Electoral de Baja California</w:t>
    </w:r>
  </w:p>
  <w:p w:rsidR="0040398E" w:rsidRDefault="0040398E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 w:rsidRPr="00D74074">
      <w:rPr>
        <w:rFonts w:ascii="Baskerville Old Face" w:hAnsi="Baskerville Old Face"/>
        <w:b/>
        <w:sz w:val="28"/>
        <w:szCs w:val="28"/>
      </w:rPr>
      <w:t>Consejo General Electoral</w:t>
    </w:r>
  </w:p>
  <w:p w:rsidR="0040398E" w:rsidRDefault="00FE13B6" w:rsidP="007E7EAB">
    <w:pPr>
      <w:spacing w:after="0"/>
      <w:jc w:val="right"/>
      <w:rPr>
        <w:rFonts w:ascii="Baskerville Old Face" w:hAnsi="Baskerville Old Face"/>
        <w:b/>
        <w:sz w:val="28"/>
        <w:szCs w:val="28"/>
      </w:rPr>
    </w:pPr>
    <w:r>
      <w:rPr>
        <w:rFonts w:ascii="Baskerville Old Face" w:hAnsi="Baskerville Old Face"/>
        <w:b/>
        <w:noProof/>
        <w:sz w:val="28"/>
        <w:szCs w:val="28"/>
        <w:lang w:eastAsia="es-MX"/>
      </w:rPr>
      <w:pict>
        <v:line id="Straight Connector 3" o:spid="_x0000_s2049" style="position:absolute;left:0;text-align:left;z-index:251660288;visibility:visible;mso-wrap-distance-top:-3e-5mm;mso-wrap-distance-bottom:-3e-5mm;mso-width-relative:margin" from="276.05pt,5.9pt" to="65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40398E" w:rsidRDefault="004039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3BE"/>
    <w:rsid w:val="000407DD"/>
    <w:rsid w:val="001A566F"/>
    <w:rsid w:val="001B73BE"/>
    <w:rsid w:val="00317172"/>
    <w:rsid w:val="0040398E"/>
    <w:rsid w:val="00615183"/>
    <w:rsid w:val="006E0A5E"/>
    <w:rsid w:val="007B018D"/>
    <w:rsid w:val="007E7EAB"/>
    <w:rsid w:val="0087615B"/>
    <w:rsid w:val="0089446F"/>
    <w:rsid w:val="008F3896"/>
    <w:rsid w:val="00936B39"/>
    <w:rsid w:val="009C2661"/>
    <w:rsid w:val="009E262F"/>
    <w:rsid w:val="00A95AE5"/>
    <w:rsid w:val="00AC0A82"/>
    <w:rsid w:val="00BC1F14"/>
    <w:rsid w:val="00C02063"/>
    <w:rsid w:val="00D1724F"/>
    <w:rsid w:val="00D73935"/>
    <w:rsid w:val="00F43A93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7DD"/>
  </w:style>
  <w:style w:type="paragraph" w:styleId="Piedepgina">
    <w:name w:val="footer"/>
    <w:basedOn w:val="Normal"/>
    <w:link w:val="PiedepginaCar"/>
    <w:uiPriority w:val="99"/>
    <w:semiHidden/>
    <w:unhideWhenUsed/>
    <w:rsid w:val="00040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7DD"/>
  </w:style>
  <w:style w:type="paragraph" w:styleId="Textodeglobo">
    <w:name w:val="Balloon Text"/>
    <w:basedOn w:val="Normal"/>
    <w:link w:val="TextodegloboCar"/>
    <w:uiPriority w:val="99"/>
    <w:semiHidden/>
    <w:unhideWhenUsed/>
    <w:rsid w:val="006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2017-02-20T22:21:00Z</dcterms:created>
  <dcterms:modified xsi:type="dcterms:W3CDTF">2017-05-04T22:43:00Z</dcterms:modified>
</cp:coreProperties>
</file>