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9D" w:rsidRDefault="003E469D" w:rsidP="00A01A64">
      <w:pPr>
        <w:autoSpaceDE w:val="0"/>
        <w:autoSpaceDN w:val="0"/>
        <w:adjustRightInd w:val="0"/>
        <w:jc w:val="center"/>
        <w:rPr>
          <w:rFonts w:ascii="Humanst521 BT" w:hAnsi="Humanst521 BT" w:cs="Humanst521 BT"/>
          <w:b/>
          <w:bCs/>
          <w:sz w:val="26"/>
          <w:szCs w:val="26"/>
        </w:rPr>
      </w:pPr>
    </w:p>
    <w:p w:rsidR="003E469D" w:rsidRDefault="003E469D" w:rsidP="00A01A64">
      <w:pPr>
        <w:autoSpaceDE w:val="0"/>
        <w:autoSpaceDN w:val="0"/>
        <w:adjustRightInd w:val="0"/>
        <w:jc w:val="center"/>
        <w:rPr>
          <w:rFonts w:ascii="Humanst521 BT" w:hAnsi="Humanst521 BT" w:cs="Humanst521 BT"/>
          <w:b/>
          <w:bCs/>
          <w:sz w:val="26"/>
          <w:szCs w:val="26"/>
        </w:rPr>
      </w:pPr>
    </w:p>
    <w:p w:rsidR="00AE724E" w:rsidRDefault="007C0B42"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SESIÓN DE LA COMISIÓN </w:t>
      </w:r>
      <w:r w:rsidR="00AE724E">
        <w:rPr>
          <w:rFonts w:ascii="Humanst521 BT" w:hAnsi="Humanst521 BT" w:cs="Humanst521 BT"/>
          <w:b/>
          <w:bCs/>
          <w:sz w:val="26"/>
          <w:szCs w:val="26"/>
        </w:rPr>
        <w:t xml:space="preserve">DE REGLAMENTOS </w:t>
      </w:r>
    </w:p>
    <w:p w:rsidR="003E469D" w:rsidRPr="008120C0" w:rsidRDefault="00AE724E"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Y ASUNTOS JURÍDICOS</w:t>
      </w:r>
    </w:p>
    <w:p w:rsidR="003E469D" w:rsidRDefault="003E469D" w:rsidP="00A01A64">
      <w:pPr>
        <w:autoSpaceDE w:val="0"/>
        <w:autoSpaceDN w:val="0"/>
        <w:adjustRightInd w:val="0"/>
        <w:ind w:right="-81"/>
        <w:jc w:val="center"/>
        <w:rPr>
          <w:rFonts w:ascii="Humanst521 BT" w:hAnsi="Humanst521 BT" w:cs="Humanst521 BT"/>
          <w:b/>
          <w:sz w:val="20"/>
          <w:szCs w:val="20"/>
        </w:rPr>
      </w:pPr>
    </w:p>
    <w:p w:rsidR="003E469D" w:rsidRPr="007429ED" w:rsidRDefault="003E469D" w:rsidP="00A01A64">
      <w:pPr>
        <w:autoSpaceDE w:val="0"/>
        <w:autoSpaceDN w:val="0"/>
        <w:adjustRightInd w:val="0"/>
        <w:ind w:right="-81"/>
        <w:jc w:val="center"/>
        <w:rPr>
          <w:rFonts w:ascii="Humanst521 BT" w:hAnsi="Humanst521 BT" w:cs="Humanst521 BT"/>
          <w:b/>
          <w:sz w:val="20"/>
          <w:szCs w:val="20"/>
        </w:rPr>
      </w:pPr>
    </w:p>
    <w:p w:rsidR="003E469D" w:rsidRPr="008120C0" w:rsidRDefault="00D24F92" w:rsidP="00A01A64">
      <w:pPr>
        <w:jc w:val="center"/>
        <w:rPr>
          <w:rFonts w:ascii="Humanst521 BT" w:hAnsi="Humanst521 BT" w:cs="Humanst521 BT"/>
          <w:b/>
          <w:sz w:val="26"/>
          <w:szCs w:val="26"/>
        </w:rPr>
      </w:pPr>
      <w:r>
        <w:rPr>
          <w:rFonts w:ascii="Humanst521 BT" w:hAnsi="Humanst521 BT" w:cs="Humanst521 BT"/>
          <w:b/>
          <w:sz w:val="26"/>
          <w:szCs w:val="26"/>
        </w:rPr>
        <w:t>07</w:t>
      </w:r>
      <w:r w:rsidR="003E469D">
        <w:rPr>
          <w:rFonts w:ascii="Humanst521 BT" w:hAnsi="Humanst521 BT" w:cs="Humanst521 BT"/>
          <w:b/>
          <w:sz w:val="26"/>
          <w:szCs w:val="26"/>
        </w:rPr>
        <w:t xml:space="preserve"> DE </w:t>
      </w:r>
      <w:r>
        <w:rPr>
          <w:rFonts w:ascii="Humanst521 BT" w:hAnsi="Humanst521 BT" w:cs="Humanst521 BT"/>
          <w:b/>
          <w:sz w:val="26"/>
          <w:szCs w:val="26"/>
        </w:rPr>
        <w:t>MARZO</w:t>
      </w:r>
      <w:r w:rsidR="007C0B42">
        <w:rPr>
          <w:rFonts w:ascii="Humanst521 BT" w:hAnsi="Humanst521 BT" w:cs="Humanst521 BT"/>
          <w:b/>
          <w:sz w:val="26"/>
          <w:szCs w:val="26"/>
        </w:rPr>
        <w:t xml:space="preserve"> DE 201</w:t>
      </w:r>
      <w:r>
        <w:rPr>
          <w:rFonts w:ascii="Humanst521 BT" w:hAnsi="Humanst521 BT" w:cs="Humanst521 BT"/>
          <w:b/>
          <w:sz w:val="26"/>
          <w:szCs w:val="26"/>
        </w:rPr>
        <w:t>7</w:t>
      </w:r>
    </w:p>
    <w:p w:rsidR="003E469D" w:rsidRDefault="003E469D" w:rsidP="00A01A64">
      <w:pPr>
        <w:jc w:val="both"/>
        <w:rPr>
          <w:rFonts w:ascii="Humanst521 BT" w:hAnsi="Humanst521 BT" w:cs="Humanst521 BT"/>
          <w:sz w:val="26"/>
          <w:szCs w:val="26"/>
        </w:rPr>
      </w:pPr>
    </w:p>
    <w:p w:rsidR="003E469D" w:rsidRDefault="003E469D" w:rsidP="00A01A64">
      <w:pPr>
        <w:jc w:val="both"/>
        <w:rPr>
          <w:rFonts w:ascii="Humanst521 BT" w:hAnsi="Humanst521 BT" w:cs="Humanst521 BT"/>
          <w:sz w:val="26"/>
          <w:szCs w:val="26"/>
        </w:rPr>
      </w:pPr>
    </w:p>
    <w:p w:rsidR="003E469D" w:rsidRPr="00B116D9" w:rsidRDefault="003E469D" w:rsidP="00A01A64">
      <w:pPr>
        <w:jc w:val="both"/>
        <w:rPr>
          <w:rFonts w:ascii="Humanst521 BT" w:hAnsi="Humanst521 BT" w:cs="Humanst521 BT"/>
          <w:sz w:val="26"/>
          <w:szCs w:val="26"/>
        </w:rPr>
      </w:pPr>
      <w:r w:rsidRPr="008566D9">
        <w:rPr>
          <w:rFonts w:ascii="Humanst521 BT" w:hAnsi="Humanst521 BT" w:cs="Humanst521 BT"/>
          <w:sz w:val="26"/>
          <w:szCs w:val="26"/>
        </w:rPr>
        <w:t xml:space="preserve">En la ciudad de Mexicali, Baja California, siendo las </w:t>
      </w:r>
      <w:r w:rsidR="00830447">
        <w:rPr>
          <w:rFonts w:ascii="Humanst521 BT" w:hAnsi="Humanst521 BT" w:cs="Humanst521 BT"/>
          <w:sz w:val="26"/>
          <w:szCs w:val="26"/>
        </w:rPr>
        <w:t>doce</w:t>
      </w:r>
      <w:r w:rsidR="00C716D2">
        <w:rPr>
          <w:rFonts w:ascii="Humanst521 BT" w:hAnsi="Humanst521 BT" w:cs="Humanst521 BT"/>
          <w:sz w:val="26"/>
          <w:szCs w:val="26"/>
        </w:rPr>
        <w:t xml:space="preserve"> </w:t>
      </w:r>
      <w:r w:rsidRPr="008566D9">
        <w:rPr>
          <w:rFonts w:ascii="Humanst521 BT" w:hAnsi="Humanst521 BT" w:cs="Humanst521 BT"/>
          <w:sz w:val="26"/>
          <w:szCs w:val="26"/>
        </w:rPr>
        <w:t xml:space="preserve">horas </w:t>
      </w:r>
      <w:r>
        <w:rPr>
          <w:rFonts w:ascii="Humanst521 BT" w:hAnsi="Humanst521 BT" w:cs="Humanst521 BT"/>
          <w:sz w:val="26"/>
          <w:szCs w:val="26"/>
        </w:rPr>
        <w:t xml:space="preserve">con </w:t>
      </w:r>
      <w:r w:rsidR="00EA487E">
        <w:rPr>
          <w:rFonts w:ascii="Humanst521 BT" w:hAnsi="Humanst521 BT" w:cs="Humanst521 BT"/>
          <w:sz w:val="26"/>
          <w:szCs w:val="26"/>
        </w:rPr>
        <w:t>cinco</w:t>
      </w:r>
      <w:r>
        <w:rPr>
          <w:rFonts w:ascii="Humanst521 BT" w:hAnsi="Humanst521 BT" w:cs="Humanst521 BT"/>
          <w:sz w:val="26"/>
          <w:szCs w:val="26"/>
        </w:rPr>
        <w:t xml:space="preserve"> minutos </w:t>
      </w:r>
      <w:r w:rsidRPr="008566D9">
        <w:rPr>
          <w:rFonts w:ascii="Humanst521 BT" w:hAnsi="Humanst521 BT" w:cs="Humanst521 BT"/>
          <w:sz w:val="26"/>
          <w:szCs w:val="26"/>
        </w:rPr>
        <w:t xml:space="preserve">del día </w:t>
      </w:r>
      <w:r w:rsidR="00D24F92">
        <w:rPr>
          <w:rFonts w:ascii="Humanst521 BT" w:hAnsi="Humanst521 BT" w:cs="Humanst521 BT"/>
          <w:sz w:val="26"/>
          <w:szCs w:val="26"/>
        </w:rPr>
        <w:t xml:space="preserve">siete </w:t>
      </w:r>
      <w:r>
        <w:rPr>
          <w:rFonts w:ascii="Humanst521 BT" w:hAnsi="Humanst521 BT" w:cs="Humanst521 BT"/>
          <w:sz w:val="26"/>
          <w:szCs w:val="26"/>
        </w:rPr>
        <w:t>de</w:t>
      </w:r>
      <w:r w:rsidR="00833044">
        <w:rPr>
          <w:rFonts w:ascii="Humanst521 BT" w:hAnsi="Humanst521 BT" w:cs="Humanst521 BT"/>
          <w:sz w:val="26"/>
          <w:szCs w:val="26"/>
        </w:rPr>
        <w:t xml:space="preserve"> </w:t>
      </w:r>
      <w:r w:rsidR="00D24F92">
        <w:rPr>
          <w:rFonts w:ascii="Humanst521 BT" w:hAnsi="Humanst521 BT" w:cs="Humanst521 BT"/>
          <w:sz w:val="26"/>
          <w:szCs w:val="26"/>
        </w:rPr>
        <w:t>marzo</w:t>
      </w:r>
      <w:r w:rsidR="00833044">
        <w:rPr>
          <w:rFonts w:ascii="Humanst521 BT" w:hAnsi="Humanst521 BT" w:cs="Humanst521 BT"/>
          <w:sz w:val="26"/>
          <w:szCs w:val="26"/>
        </w:rPr>
        <w:t xml:space="preserve"> </w:t>
      </w:r>
      <w:r>
        <w:rPr>
          <w:rFonts w:ascii="Humanst521 BT" w:hAnsi="Humanst521 BT" w:cs="Humanst521 BT"/>
          <w:sz w:val="26"/>
          <w:szCs w:val="26"/>
        </w:rPr>
        <w:t>del</w:t>
      </w:r>
      <w:r w:rsidRPr="008120C0">
        <w:rPr>
          <w:rFonts w:ascii="Humanst521 BT" w:hAnsi="Humanst521 BT" w:cs="Humanst521 BT"/>
          <w:sz w:val="26"/>
          <w:szCs w:val="26"/>
        </w:rPr>
        <w:t xml:space="preserve"> año dos mil </w:t>
      </w:r>
      <w:r w:rsidR="00D24F92">
        <w:rPr>
          <w:rFonts w:ascii="Humanst521 BT" w:hAnsi="Humanst521 BT" w:cs="Humanst521 BT"/>
          <w:sz w:val="26"/>
          <w:szCs w:val="26"/>
        </w:rPr>
        <w:t>diecisiete</w:t>
      </w:r>
      <w:r w:rsidRPr="008120C0">
        <w:rPr>
          <w:rFonts w:ascii="Humanst521 BT" w:hAnsi="Humanst521 BT" w:cs="Humanst521 BT"/>
          <w:sz w:val="26"/>
          <w:szCs w:val="26"/>
        </w:rPr>
        <w:t xml:space="preserve">, en el domicilio ubicado en Calzada Justo Sierra número mil dos, guión “B” del Fraccionamiento Los Pinos, se reunieron previa </w:t>
      </w:r>
      <w:r w:rsidRPr="00B116D9">
        <w:rPr>
          <w:rFonts w:ascii="Humanst521 BT" w:hAnsi="Humanst521 BT" w:cs="Humanst521 BT"/>
          <w:sz w:val="26"/>
          <w:szCs w:val="26"/>
        </w:rPr>
        <w:t xml:space="preserve">convocatoria emitida por </w:t>
      </w:r>
      <w:r w:rsidR="00287109">
        <w:rPr>
          <w:rFonts w:ascii="Humanst521 BT" w:hAnsi="Humanst521 BT" w:cs="Humanst521 BT"/>
          <w:sz w:val="26"/>
          <w:szCs w:val="26"/>
        </w:rPr>
        <w:t>la</w:t>
      </w:r>
      <w:r w:rsidRPr="00B116D9">
        <w:rPr>
          <w:rFonts w:ascii="Humanst521 BT" w:hAnsi="Humanst521 BT" w:cs="Humanst521 BT"/>
          <w:sz w:val="26"/>
          <w:szCs w:val="26"/>
        </w:rPr>
        <w:t xml:space="preserve"> </w:t>
      </w:r>
      <w:r w:rsidR="00287109">
        <w:rPr>
          <w:rFonts w:ascii="Humanst521 BT" w:hAnsi="Humanst521 BT" w:cs="Humanst521 BT"/>
          <w:sz w:val="26"/>
          <w:szCs w:val="26"/>
        </w:rPr>
        <w:t>Presidenta de la Comisión</w:t>
      </w:r>
      <w:r w:rsidRPr="00B116D9">
        <w:rPr>
          <w:rFonts w:ascii="Humanst521 BT" w:hAnsi="Humanst521 BT" w:cs="Humanst521 BT"/>
          <w:sz w:val="26"/>
          <w:szCs w:val="26"/>
        </w:rPr>
        <w:t xml:space="preserve">, a efecto de celebrar la </w:t>
      </w:r>
      <w:r w:rsidR="00552A13">
        <w:rPr>
          <w:rFonts w:ascii="Humanst521 BT" w:hAnsi="Humanst521 BT" w:cs="Humanst521 BT"/>
          <w:sz w:val="26"/>
          <w:szCs w:val="26"/>
        </w:rPr>
        <w:t>Sesión</w:t>
      </w:r>
      <w:r w:rsidR="00287109">
        <w:rPr>
          <w:rFonts w:ascii="Humanst521 BT" w:hAnsi="Humanst521 BT" w:cs="Humanst521 BT"/>
          <w:sz w:val="26"/>
          <w:szCs w:val="26"/>
        </w:rPr>
        <w:t xml:space="preserve"> </w:t>
      </w:r>
      <w:r w:rsidR="00552A13">
        <w:rPr>
          <w:rFonts w:ascii="Humanst521 BT" w:hAnsi="Humanst521 BT" w:cs="Humanst521 BT"/>
          <w:sz w:val="26"/>
          <w:szCs w:val="26"/>
        </w:rPr>
        <w:t xml:space="preserve">de </w:t>
      </w:r>
      <w:proofErr w:type="spellStart"/>
      <w:r w:rsidR="00552A13">
        <w:rPr>
          <w:rFonts w:ascii="Humanst521 BT" w:hAnsi="Humanst521 BT" w:cs="Humanst521 BT"/>
          <w:sz w:val="26"/>
          <w:szCs w:val="26"/>
        </w:rPr>
        <w:t>Dictaminación</w:t>
      </w:r>
      <w:proofErr w:type="spellEnd"/>
      <w:r w:rsidR="00287109">
        <w:rPr>
          <w:rFonts w:ascii="Humanst521 BT" w:hAnsi="Humanst521 BT" w:cs="Humanst521 BT"/>
          <w:sz w:val="26"/>
          <w:szCs w:val="26"/>
        </w:rPr>
        <w:t xml:space="preserve"> de la Comisión </w:t>
      </w:r>
      <w:r w:rsidR="00552A13">
        <w:rPr>
          <w:rFonts w:ascii="Humanst521 BT" w:hAnsi="Humanst521 BT" w:cs="Humanst521 BT"/>
          <w:sz w:val="26"/>
          <w:szCs w:val="26"/>
        </w:rPr>
        <w:t>de R</w:t>
      </w:r>
      <w:r w:rsidR="00243EDA">
        <w:rPr>
          <w:rFonts w:ascii="Humanst521 BT" w:hAnsi="Humanst521 BT" w:cs="Humanst521 BT"/>
          <w:sz w:val="26"/>
          <w:szCs w:val="26"/>
        </w:rPr>
        <w:t>eglamentos y Asuntos Jurídicos</w:t>
      </w:r>
      <w:r w:rsidRPr="00B116D9">
        <w:rPr>
          <w:rFonts w:ascii="Humanst521 BT" w:hAnsi="Humanst521 BT" w:cs="Humanst521 BT"/>
          <w:sz w:val="26"/>
          <w:szCs w:val="26"/>
        </w:rPr>
        <w:t>, las siguientes personas:----------------------------------------------------------------------------------------------------------------------------</w:t>
      </w:r>
      <w:r w:rsidR="00C46889">
        <w:rPr>
          <w:rFonts w:ascii="Humanst521 BT" w:hAnsi="Humanst521 BT" w:cs="Humanst521 BT"/>
          <w:sz w:val="26"/>
          <w:szCs w:val="26"/>
        </w:rPr>
        <w:t>---------</w:t>
      </w:r>
      <w:r w:rsidRPr="00B116D9">
        <w:rPr>
          <w:rFonts w:ascii="Humanst521 BT" w:hAnsi="Humanst521 BT" w:cs="Humanst521 BT"/>
          <w:sz w:val="26"/>
          <w:szCs w:val="26"/>
        </w:rPr>
        <w:t>---</w:t>
      </w:r>
      <w:r w:rsidR="00552A13">
        <w:rPr>
          <w:rFonts w:ascii="Humanst521 BT" w:hAnsi="Humanst521 BT" w:cs="Humanst521 BT"/>
          <w:sz w:val="26"/>
          <w:szCs w:val="26"/>
        </w:rPr>
        <w:t>-------------------------</w:t>
      </w:r>
      <w:r w:rsidR="000D2F26">
        <w:rPr>
          <w:rFonts w:ascii="Humanst521 BT" w:hAnsi="Humanst521 BT" w:cs="Humanst521 BT"/>
          <w:sz w:val="26"/>
          <w:szCs w:val="26"/>
        </w:rPr>
        <w:t>--------------------------</w:t>
      </w:r>
      <w:r w:rsidR="00552A13">
        <w:rPr>
          <w:rFonts w:ascii="Humanst521 BT" w:hAnsi="Humanst521 BT" w:cs="Humanst521 BT"/>
          <w:sz w:val="26"/>
          <w:szCs w:val="26"/>
        </w:rPr>
        <w:t>-----------------------------------</w:t>
      </w:r>
    </w:p>
    <w:p w:rsidR="003E469D" w:rsidRPr="00B116D9" w:rsidRDefault="003E469D" w:rsidP="00A01A64">
      <w:pPr>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536"/>
        <w:gridCol w:w="4962"/>
      </w:tblGrid>
      <w:tr w:rsidR="003E469D" w:rsidRPr="00566D9E" w:rsidTr="003A7D32">
        <w:trPr>
          <w:trHeight w:val="814"/>
        </w:trPr>
        <w:tc>
          <w:tcPr>
            <w:tcW w:w="4536" w:type="dxa"/>
            <w:tcBorders>
              <w:top w:val="nil"/>
              <w:left w:val="nil"/>
              <w:bottom w:val="nil"/>
              <w:right w:val="nil"/>
            </w:tcBorders>
          </w:tcPr>
          <w:p w:rsidR="003E469D" w:rsidRPr="00B116D9" w:rsidRDefault="003E469D" w:rsidP="00A01A64">
            <w:pPr>
              <w:autoSpaceDE w:val="0"/>
              <w:autoSpaceDN w:val="0"/>
              <w:adjustRightInd w:val="0"/>
              <w:jc w:val="both"/>
              <w:rPr>
                <w:rFonts w:ascii="Humanst521 BT" w:hAnsi="Humanst521 BT" w:cs="Humanst521 BT"/>
                <w:color w:val="000000" w:themeColor="text1"/>
                <w:sz w:val="26"/>
                <w:szCs w:val="26"/>
              </w:rPr>
            </w:pPr>
            <w:r w:rsidRPr="00B116D9">
              <w:rPr>
                <w:rFonts w:ascii="Humanst521 BT" w:hAnsi="Humanst521 BT" w:cs="Humanst521 BT"/>
                <w:color w:val="000000" w:themeColor="text1"/>
                <w:sz w:val="26"/>
                <w:szCs w:val="26"/>
              </w:rPr>
              <w:t xml:space="preserve">C. </w:t>
            </w:r>
            <w:r w:rsidR="00AE724E">
              <w:rPr>
                <w:rFonts w:ascii="Humanst521 BT" w:hAnsi="Humanst521 BT" w:cs="Humanst521 BT"/>
                <w:color w:val="000000" w:themeColor="text1"/>
                <w:sz w:val="26"/>
                <w:szCs w:val="26"/>
              </w:rPr>
              <w:t>GRACIELA AMEZOLA CANSECO</w:t>
            </w:r>
          </w:p>
        </w:tc>
        <w:tc>
          <w:tcPr>
            <w:tcW w:w="4962" w:type="dxa"/>
            <w:tcBorders>
              <w:top w:val="nil"/>
              <w:left w:val="nil"/>
              <w:bottom w:val="nil"/>
              <w:right w:val="nil"/>
            </w:tcBorders>
          </w:tcPr>
          <w:p w:rsidR="003E469D" w:rsidRPr="00566D9E" w:rsidRDefault="007C0B42" w:rsidP="00A01A6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PRESIDENT</w:t>
            </w:r>
            <w:r w:rsidR="00AE724E">
              <w:rPr>
                <w:rFonts w:ascii="Humanst521 BT" w:hAnsi="Humanst521 BT" w:cs="Humanst521 BT"/>
                <w:sz w:val="26"/>
                <w:szCs w:val="26"/>
              </w:rPr>
              <w:t>A</w:t>
            </w:r>
            <w:r>
              <w:rPr>
                <w:rFonts w:ascii="Humanst521 BT" w:hAnsi="Humanst521 BT" w:cs="Humanst521 BT"/>
                <w:sz w:val="26"/>
                <w:szCs w:val="26"/>
              </w:rPr>
              <w:t xml:space="preserve"> DE LA COMISIÓN </w:t>
            </w:r>
            <w:r w:rsidR="00AE724E">
              <w:rPr>
                <w:rFonts w:ascii="Humanst521 BT" w:hAnsi="Humanst521 BT" w:cs="Humanst521 BT"/>
                <w:sz w:val="26"/>
                <w:szCs w:val="26"/>
              </w:rPr>
              <w:t>DE REGLAMENTOS Y ASUNTOS JURÍDICOS;</w:t>
            </w:r>
          </w:p>
        </w:tc>
      </w:tr>
      <w:tr w:rsidR="003E469D" w:rsidRPr="008120C0" w:rsidTr="003A7D32">
        <w:trPr>
          <w:trHeight w:val="780"/>
        </w:trPr>
        <w:tc>
          <w:tcPr>
            <w:tcW w:w="4536" w:type="dxa"/>
            <w:tcBorders>
              <w:top w:val="nil"/>
              <w:left w:val="nil"/>
              <w:bottom w:val="nil"/>
              <w:right w:val="nil"/>
            </w:tcBorders>
          </w:tcPr>
          <w:p w:rsidR="003E469D" w:rsidRDefault="003E469D" w:rsidP="00C716D2">
            <w:pPr>
              <w:autoSpaceDE w:val="0"/>
              <w:autoSpaceDN w:val="0"/>
              <w:adjustRightInd w:val="0"/>
              <w:rPr>
                <w:rFonts w:ascii="Humanst521 BT" w:hAnsi="Humanst521 BT" w:cs="Humanst521 BT"/>
                <w:sz w:val="26"/>
                <w:szCs w:val="26"/>
              </w:rPr>
            </w:pPr>
            <w:r>
              <w:rPr>
                <w:rFonts w:ascii="Humanst521 BT" w:hAnsi="Humanst521 BT" w:cs="Humanst521 BT"/>
                <w:sz w:val="26"/>
                <w:szCs w:val="26"/>
              </w:rPr>
              <w:t xml:space="preserve">C. </w:t>
            </w:r>
            <w:r w:rsidR="0058224B">
              <w:rPr>
                <w:rFonts w:ascii="Humanst521 BT" w:hAnsi="Humanst521 BT" w:cs="Humanst521 BT"/>
                <w:sz w:val="26"/>
                <w:szCs w:val="26"/>
              </w:rPr>
              <w:t>LORENZA GABRIELA SOBERANES EGUI</w:t>
            </w:r>
            <w:r w:rsidR="007C0B42">
              <w:rPr>
                <w:rFonts w:ascii="Humanst521 BT" w:hAnsi="Humanst521 BT" w:cs="Humanst521 BT"/>
                <w:sz w:val="26"/>
                <w:szCs w:val="26"/>
              </w:rPr>
              <w:t>A</w:t>
            </w:r>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w:t>
            </w:r>
            <w:r w:rsidR="00AE724E">
              <w:rPr>
                <w:rFonts w:ascii="Humanst521 BT" w:hAnsi="Humanst521 BT" w:cs="Humanst521 BT"/>
                <w:sz w:val="26"/>
                <w:szCs w:val="26"/>
              </w:rPr>
              <w:t>COMISIÓN DE REGLAMENTOS Y ASUNTOS JURÍDICOS</w:t>
            </w:r>
            <w:r>
              <w:rPr>
                <w:rFonts w:ascii="Humanst521 BT" w:hAnsi="Humanst521 BT" w:cs="Humanst521 BT"/>
                <w:sz w:val="26"/>
                <w:szCs w:val="26"/>
              </w:rPr>
              <w:t>;</w:t>
            </w:r>
          </w:p>
        </w:tc>
      </w:tr>
      <w:tr w:rsidR="003E469D" w:rsidRPr="008120C0" w:rsidTr="003A7D32">
        <w:trPr>
          <w:trHeight w:val="764"/>
        </w:trPr>
        <w:tc>
          <w:tcPr>
            <w:tcW w:w="4536" w:type="dxa"/>
            <w:tcBorders>
              <w:top w:val="nil"/>
              <w:left w:val="nil"/>
              <w:bottom w:val="nil"/>
              <w:right w:val="nil"/>
            </w:tcBorders>
          </w:tcPr>
          <w:p w:rsidR="003E469D" w:rsidRPr="008120C0" w:rsidRDefault="003E469D"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AE724E">
              <w:rPr>
                <w:rFonts w:ascii="Humanst521 BT" w:hAnsi="Humanst521 BT" w:cs="Humanst521 BT"/>
                <w:sz w:val="26"/>
                <w:szCs w:val="26"/>
              </w:rPr>
              <w:t xml:space="preserve">DANIEL GARCÍA </w:t>
            </w:r>
            <w:proofErr w:type="spellStart"/>
            <w:r w:rsidR="00AE724E">
              <w:rPr>
                <w:rFonts w:ascii="Humanst521 BT" w:hAnsi="Humanst521 BT" w:cs="Humanst521 BT"/>
                <w:sz w:val="26"/>
                <w:szCs w:val="26"/>
              </w:rPr>
              <w:t>GARCÍA</w:t>
            </w:r>
            <w:proofErr w:type="spellEnd"/>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COMISIÓN </w:t>
            </w:r>
            <w:r w:rsidR="00AE724E">
              <w:rPr>
                <w:rFonts w:ascii="Humanst521 BT" w:hAnsi="Humanst521 BT" w:cs="Humanst521 BT"/>
                <w:sz w:val="26"/>
                <w:szCs w:val="26"/>
              </w:rPr>
              <w:t>DE REGLAMENTOS Y ASUNTOS JURÍDICOS</w:t>
            </w:r>
            <w:r w:rsidR="00887F1F">
              <w:rPr>
                <w:rFonts w:ascii="Humanst521 BT" w:hAnsi="Humanst521 BT" w:cs="Humanst521 BT"/>
                <w:sz w:val="26"/>
                <w:szCs w:val="26"/>
              </w:rPr>
              <w:t>;</w:t>
            </w:r>
          </w:p>
        </w:tc>
      </w:tr>
      <w:tr w:rsidR="0058224B" w:rsidRPr="008120C0" w:rsidTr="003A7D32">
        <w:trPr>
          <w:trHeight w:val="764"/>
        </w:trPr>
        <w:tc>
          <w:tcPr>
            <w:tcW w:w="4536" w:type="dxa"/>
            <w:tcBorders>
              <w:top w:val="nil"/>
              <w:left w:val="nil"/>
              <w:bottom w:val="nil"/>
              <w:right w:val="nil"/>
            </w:tcBorders>
          </w:tcPr>
          <w:p w:rsidR="0058224B" w:rsidRDefault="008A4511" w:rsidP="00EA487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EA487E">
              <w:rPr>
                <w:rFonts w:ascii="Humanst521 BT" w:hAnsi="Humanst521 BT" w:cs="Humanst521 BT"/>
                <w:sz w:val="26"/>
                <w:szCs w:val="26"/>
              </w:rPr>
              <w:t>ÓSCAR EDUARDO ROSALES RIVERA</w:t>
            </w:r>
          </w:p>
        </w:tc>
        <w:tc>
          <w:tcPr>
            <w:tcW w:w="4962" w:type="dxa"/>
            <w:tcBorders>
              <w:top w:val="nil"/>
              <w:left w:val="nil"/>
              <w:bottom w:val="nil"/>
              <w:right w:val="nil"/>
            </w:tcBorders>
          </w:tcPr>
          <w:p w:rsidR="0058224B" w:rsidRDefault="008A4511"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SECRETARIO TÉCNICO DE LA COMISIÓN DE REGLAMENTOS Y ASUNTOS JURÍDICOS;</w:t>
            </w:r>
          </w:p>
        </w:tc>
      </w:tr>
      <w:tr w:rsidR="00381B65" w:rsidRPr="008120C0" w:rsidTr="003A7D32">
        <w:trPr>
          <w:trHeight w:val="764"/>
        </w:trPr>
        <w:tc>
          <w:tcPr>
            <w:tcW w:w="4536" w:type="dxa"/>
            <w:tcBorders>
              <w:top w:val="nil"/>
              <w:left w:val="nil"/>
              <w:bottom w:val="nil"/>
              <w:right w:val="nil"/>
            </w:tcBorders>
          </w:tcPr>
          <w:p w:rsidR="00381B65" w:rsidRDefault="00381B65" w:rsidP="00EA487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EA487E">
              <w:rPr>
                <w:rFonts w:ascii="Humanst521 BT" w:hAnsi="Humanst521 BT" w:cs="Humanst521 BT"/>
                <w:sz w:val="26"/>
                <w:szCs w:val="26"/>
              </w:rPr>
              <w:t>ERENDIRA BIBIANA MACIEL LÓPEZ</w:t>
            </w:r>
          </w:p>
        </w:tc>
        <w:tc>
          <w:tcPr>
            <w:tcW w:w="4962"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502927" w:rsidRPr="008120C0" w:rsidTr="000E11E9">
        <w:trPr>
          <w:trHeight w:val="764"/>
        </w:trPr>
        <w:tc>
          <w:tcPr>
            <w:tcW w:w="4536" w:type="dxa"/>
            <w:tcBorders>
              <w:top w:val="nil"/>
              <w:left w:val="nil"/>
              <w:bottom w:val="nil"/>
              <w:right w:val="nil"/>
            </w:tcBorders>
          </w:tcPr>
          <w:p w:rsidR="00502927" w:rsidRDefault="00502927" w:rsidP="00502927">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HELGA ILIANA CASANOVA LÓPEZ</w:t>
            </w:r>
          </w:p>
        </w:tc>
        <w:tc>
          <w:tcPr>
            <w:tcW w:w="4962" w:type="dxa"/>
            <w:tcBorders>
              <w:top w:val="nil"/>
              <w:left w:val="nil"/>
              <w:bottom w:val="nil"/>
              <w:right w:val="nil"/>
            </w:tcBorders>
          </w:tcPr>
          <w:p w:rsidR="00502927" w:rsidRDefault="00502927" w:rsidP="000E11E9">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381B65" w:rsidRPr="008120C0" w:rsidTr="003A7D32">
        <w:trPr>
          <w:trHeight w:val="764"/>
        </w:trPr>
        <w:tc>
          <w:tcPr>
            <w:tcW w:w="4536"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962"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502927" w:rsidRPr="008120C0" w:rsidTr="000E11E9">
        <w:trPr>
          <w:trHeight w:val="764"/>
        </w:trPr>
        <w:tc>
          <w:tcPr>
            <w:tcW w:w="4536" w:type="dxa"/>
            <w:tcBorders>
              <w:top w:val="nil"/>
              <w:left w:val="nil"/>
              <w:bottom w:val="nil"/>
              <w:right w:val="nil"/>
            </w:tcBorders>
          </w:tcPr>
          <w:p w:rsidR="00502927" w:rsidRDefault="00502927" w:rsidP="00502927">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RAÚL GUZMAN GÓMEZ</w:t>
            </w:r>
          </w:p>
        </w:tc>
        <w:tc>
          <w:tcPr>
            <w:tcW w:w="4962" w:type="dxa"/>
            <w:tcBorders>
              <w:top w:val="nil"/>
              <w:left w:val="nil"/>
              <w:bottom w:val="nil"/>
              <w:right w:val="nil"/>
            </w:tcBorders>
          </w:tcPr>
          <w:p w:rsidR="00502927" w:rsidRDefault="00502927" w:rsidP="000E11E9">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SECRETARIO EJECUTIVO EN FUNCIONES DEL INSTITUTO ESTATAL ELECTORAL;</w:t>
            </w:r>
          </w:p>
        </w:tc>
      </w:tr>
      <w:tr w:rsidR="00D3659B" w:rsidRPr="000D2F26" w:rsidTr="00346B7A">
        <w:trPr>
          <w:trHeight w:val="764"/>
        </w:trPr>
        <w:tc>
          <w:tcPr>
            <w:tcW w:w="4536" w:type="dxa"/>
            <w:tcBorders>
              <w:top w:val="nil"/>
              <w:left w:val="nil"/>
              <w:bottom w:val="nil"/>
              <w:right w:val="nil"/>
            </w:tcBorders>
          </w:tcPr>
          <w:p w:rsidR="00D3659B" w:rsidRPr="000D2F26" w:rsidRDefault="00D3659B" w:rsidP="00502927">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C.</w:t>
            </w:r>
            <w:r w:rsidR="00502927" w:rsidRPr="00AE4863">
              <w:rPr>
                <w:rFonts w:ascii="Humanst521 BT" w:hAnsi="Humanst521 BT"/>
                <w:b/>
              </w:rPr>
              <w:t xml:space="preserve"> </w:t>
            </w:r>
            <w:r w:rsidR="00502927" w:rsidRPr="00502927">
              <w:rPr>
                <w:rFonts w:ascii="Humanst521 BT" w:hAnsi="Humanst521 BT" w:cs="Humanst521 BT"/>
                <w:sz w:val="26"/>
                <w:szCs w:val="26"/>
              </w:rPr>
              <w:t>JOSÉ MARTÍN OLIVEROS RUÍZ</w:t>
            </w:r>
          </w:p>
        </w:tc>
        <w:tc>
          <w:tcPr>
            <w:tcW w:w="4962" w:type="dxa"/>
            <w:tcBorders>
              <w:top w:val="nil"/>
              <w:left w:val="nil"/>
              <w:bottom w:val="nil"/>
              <w:right w:val="nil"/>
            </w:tcBorders>
          </w:tcPr>
          <w:p w:rsidR="00D3659B" w:rsidRPr="000D2F26" w:rsidRDefault="00D3659B" w:rsidP="00346B7A">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Pr>
                <w:rFonts w:ascii="Humanst521 BT" w:hAnsi="Humanst521 BT" w:cs="Humanst521 BT"/>
                <w:sz w:val="26"/>
                <w:szCs w:val="26"/>
              </w:rPr>
              <w:t>PROPIETARIO</w:t>
            </w:r>
            <w:r w:rsidRPr="000D2F26">
              <w:rPr>
                <w:rFonts w:ascii="Humanst521 BT" w:hAnsi="Humanst521 BT" w:cs="Humanst521 BT"/>
                <w:sz w:val="26"/>
                <w:szCs w:val="26"/>
              </w:rPr>
              <w:t xml:space="preserve"> DEL</w:t>
            </w:r>
          </w:p>
          <w:p w:rsidR="00D3659B" w:rsidRDefault="00D3659B" w:rsidP="00D3659B">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PARTIDO </w:t>
            </w:r>
            <w:r>
              <w:rPr>
                <w:rFonts w:ascii="Humanst521 BT" w:hAnsi="Humanst521 BT" w:cs="Humanst521 BT"/>
                <w:sz w:val="26"/>
                <w:szCs w:val="26"/>
              </w:rPr>
              <w:t>ACCIÓN NACIONAL</w:t>
            </w:r>
            <w:r w:rsidRPr="000D2F26">
              <w:rPr>
                <w:rFonts w:ascii="Humanst521 BT" w:hAnsi="Humanst521 BT" w:cs="Humanst521 BT"/>
                <w:sz w:val="26"/>
                <w:szCs w:val="26"/>
              </w:rPr>
              <w:t>;</w:t>
            </w:r>
          </w:p>
        </w:tc>
      </w:tr>
      <w:tr w:rsidR="00D3659B" w:rsidRPr="000D2F26" w:rsidTr="00346B7A">
        <w:trPr>
          <w:trHeight w:val="764"/>
        </w:trPr>
        <w:tc>
          <w:tcPr>
            <w:tcW w:w="4536" w:type="dxa"/>
            <w:tcBorders>
              <w:top w:val="nil"/>
              <w:left w:val="nil"/>
              <w:bottom w:val="nil"/>
              <w:right w:val="nil"/>
            </w:tcBorders>
          </w:tcPr>
          <w:p w:rsidR="00D3659B" w:rsidRPr="000D2F26" w:rsidRDefault="00D3659B" w:rsidP="00D3659B">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C. </w:t>
            </w:r>
            <w:r>
              <w:rPr>
                <w:rFonts w:ascii="Humanst521 BT" w:hAnsi="Humanst521 BT" w:cs="Humanst521 BT"/>
                <w:sz w:val="26"/>
                <w:szCs w:val="26"/>
              </w:rPr>
              <w:t>ISRAEL RENE CORREA RAMIREZ</w:t>
            </w:r>
          </w:p>
        </w:tc>
        <w:tc>
          <w:tcPr>
            <w:tcW w:w="4962" w:type="dxa"/>
            <w:tcBorders>
              <w:top w:val="nil"/>
              <w:left w:val="nil"/>
              <w:bottom w:val="nil"/>
              <w:right w:val="nil"/>
            </w:tcBorders>
          </w:tcPr>
          <w:p w:rsidR="00D3659B" w:rsidRPr="000D2F26" w:rsidRDefault="00D3659B" w:rsidP="00346B7A">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REPRESENTANTE </w:t>
            </w:r>
            <w:r>
              <w:rPr>
                <w:rFonts w:ascii="Humanst521 BT" w:hAnsi="Humanst521 BT" w:cs="Humanst521 BT"/>
                <w:sz w:val="26"/>
                <w:szCs w:val="26"/>
              </w:rPr>
              <w:t>SUPLENTE</w:t>
            </w:r>
            <w:r w:rsidRPr="000D2F26">
              <w:rPr>
                <w:rFonts w:ascii="Humanst521 BT" w:hAnsi="Humanst521 BT" w:cs="Humanst521 BT"/>
                <w:sz w:val="26"/>
                <w:szCs w:val="26"/>
              </w:rPr>
              <w:t xml:space="preserve"> DEL</w:t>
            </w:r>
          </w:p>
          <w:p w:rsidR="00D3659B" w:rsidRDefault="00D3659B" w:rsidP="00D3659B">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PARTIDO </w:t>
            </w:r>
            <w:r>
              <w:rPr>
                <w:rFonts w:ascii="Humanst521 BT" w:hAnsi="Humanst521 BT" w:cs="Humanst521 BT"/>
                <w:sz w:val="26"/>
                <w:szCs w:val="26"/>
              </w:rPr>
              <w:t>DE LA REVOLUCIÓN DEMOCRÁTICA</w:t>
            </w:r>
            <w:r w:rsidRPr="000D2F26">
              <w:rPr>
                <w:rFonts w:ascii="Humanst521 BT" w:hAnsi="Humanst521 BT" w:cs="Humanst521 BT"/>
                <w:sz w:val="26"/>
                <w:szCs w:val="26"/>
              </w:rPr>
              <w:t>;</w:t>
            </w:r>
          </w:p>
        </w:tc>
      </w:tr>
      <w:tr w:rsidR="00887F1F" w:rsidRPr="000D2F26" w:rsidTr="003A7D32">
        <w:trPr>
          <w:trHeight w:val="764"/>
        </w:trPr>
        <w:tc>
          <w:tcPr>
            <w:tcW w:w="4536" w:type="dxa"/>
            <w:tcBorders>
              <w:top w:val="nil"/>
              <w:left w:val="nil"/>
              <w:bottom w:val="nil"/>
              <w:right w:val="nil"/>
            </w:tcBorders>
          </w:tcPr>
          <w:p w:rsidR="00887F1F" w:rsidRPr="000D2F26" w:rsidRDefault="00887F1F" w:rsidP="00A01A64">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C. </w:t>
            </w:r>
            <w:r w:rsidR="00243EDA" w:rsidRPr="000D2F26">
              <w:rPr>
                <w:rFonts w:ascii="Humanst521 BT" w:hAnsi="Humanst521 BT" w:cs="Humanst521 BT"/>
                <w:sz w:val="26"/>
                <w:szCs w:val="26"/>
              </w:rPr>
              <w:t>ILDEFONSO CHOMINA MOLINA</w:t>
            </w:r>
          </w:p>
        </w:tc>
        <w:tc>
          <w:tcPr>
            <w:tcW w:w="4962" w:type="dxa"/>
            <w:tcBorders>
              <w:top w:val="nil"/>
              <w:left w:val="nil"/>
              <w:bottom w:val="nil"/>
              <w:right w:val="nil"/>
            </w:tcBorders>
          </w:tcPr>
          <w:p w:rsidR="00887F1F" w:rsidRPr="000D2F26" w:rsidRDefault="00887F1F" w:rsidP="00A01A64">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REPRESENTANTE PROPIETARIA DEL</w:t>
            </w:r>
          </w:p>
          <w:p w:rsidR="00887F1F" w:rsidRDefault="00887F1F" w:rsidP="00A01A64">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PARTIDO </w:t>
            </w:r>
            <w:r w:rsidR="00243EDA" w:rsidRPr="000D2F26">
              <w:rPr>
                <w:rFonts w:ascii="Humanst521 BT" w:hAnsi="Humanst521 BT" w:cs="Humanst521 BT"/>
                <w:sz w:val="26"/>
                <w:szCs w:val="26"/>
              </w:rPr>
              <w:t>VERDE ECOLOGISTA DE MEXICO</w:t>
            </w:r>
            <w:r w:rsidRPr="000D2F26">
              <w:rPr>
                <w:rFonts w:ascii="Humanst521 BT" w:hAnsi="Humanst521 BT" w:cs="Humanst521 BT"/>
                <w:sz w:val="26"/>
                <w:szCs w:val="26"/>
              </w:rPr>
              <w:t>;</w:t>
            </w:r>
          </w:p>
        </w:tc>
      </w:tr>
      <w:tr w:rsidR="00502927" w:rsidRPr="000D2F26" w:rsidTr="00502927">
        <w:trPr>
          <w:trHeight w:val="764"/>
        </w:trPr>
        <w:tc>
          <w:tcPr>
            <w:tcW w:w="4536" w:type="dxa"/>
            <w:tcBorders>
              <w:top w:val="nil"/>
              <w:left w:val="nil"/>
              <w:bottom w:val="nil"/>
              <w:right w:val="nil"/>
            </w:tcBorders>
          </w:tcPr>
          <w:p w:rsidR="00502927" w:rsidRPr="000D2F26" w:rsidRDefault="00502927" w:rsidP="00502927">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C. </w:t>
            </w:r>
            <w:r>
              <w:rPr>
                <w:rFonts w:ascii="Humanst521 BT" w:hAnsi="Humanst521 BT" w:cs="Humanst521 BT"/>
                <w:sz w:val="26"/>
                <w:szCs w:val="26"/>
              </w:rPr>
              <w:t>GABRIELA ELOISA GARCÍA PÉREZ</w:t>
            </w:r>
          </w:p>
        </w:tc>
        <w:tc>
          <w:tcPr>
            <w:tcW w:w="4962" w:type="dxa"/>
            <w:tcBorders>
              <w:top w:val="nil"/>
              <w:left w:val="nil"/>
              <w:bottom w:val="nil"/>
              <w:right w:val="nil"/>
            </w:tcBorders>
          </w:tcPr>
          <w:p w:rsidR="00502927" w:rsidRPr="000D2F26" w:rsidRDefault="00502927" w:rsidP="000E11E9">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REPRESENTANTE PROPIETARIA DEL</w:t>
            </w:r>
          </w:p>
          <w:p w:rsidR="00502927" w:rsidRDefault="00502927" w:rsidP="00502927">
            <w:pPr>
              <w:autoSpaceDE w:val="0"/>
              <w:autoSpaceDN w:val="0"/>
              <w:adjustRightInd w:val="0"/>
              <w:jc w:val="both"/>
              <w:rPr>
                <w:rFonts w:ascii="Humanst521 BT" w:hAnsi="Humanst521 BT" w:cs="Humanst521 BT"/>
                <w:sz w:val="26"/>
                <w:szCs w:val="26"/>
              </w:rPr>
            </w:pPr>
            <w:r w:rsidRPr="000D2F26">
              <w:rPr>
                <w:rFonts w:ascii="Humanst521 BT" w:hAnsi="Humanst521 BT" w:cs="Humanst521 BT"/>
                <w:sz w:val="26"/>
                <w:szCs w:val="26"/>
              </w:rPr>
              <w:t xml:space="preserve">PARTIDO </w:t>
            </w:r>
            <w:r>
              <w:rPr>
                <w:rFonts w:ascii="Humanst521 BT" w:hAnsi="Humanst521 BT" w:cs="Humanst521 BT"/>
                <w:sz w:val="26"/>
                <w:szCs w:val="26"/>
              </w:rPr>
              <w:t>NUEVA ALIANZA</w:t>
            </w:r>
            <w:r w:rsidRPr="000D2F26">
              <w:rPr>
                <w:rFonts w:ascii="Humanst521 BT" w:hAnsi="Humanst521 BT" w:cs="Humanst521 BT"/>
                <w:sz w:val="26"/>
                <w:szCs w:val="26"/>
              </w:rPr>
              <w:t>;</w:t>
            </w:r>
          </w:p>
        </w:tc>
      </w:tr>
    </w:tbl>
    <w:p w:rsidR="0058224B" w:rsidRDefault="0058224B" w:rsidP="00A01A64">
      <w:pPr>
        <w:autoSpaceDE w:val="0"/>
        <w:autoSpaceDN w:val="0"/>
        <w:adjustRightInd w:val="0"/>
        <w:jc w:val="both"/>
        <w:rPr>
          <w:rFonts w:ascii="Humanst521 BT" w:hAnsi="Humanst521 BT" w:cs="Humanst521 BT"/>
          <w:b/>
          <w:bCs/>
          <w:sz w:val="26"/>
          <w:szCs w:val="26"/>
        </w:rPr>
      </w:pPr>
    </w:p>
    <w:p w:rsidR="003E469D" w:rsidRPr="00DF60D5" w:rsidRDefault="00EA6597" w:rsidP="00A01A64">
      <w:pPr>
        <w:autoSpaceDE w:val="0"/>
        <w:autoSpaceDN w:val="0"/>
        <w:adjustRightInd w:val="0"/>
        <w:jc w:val="both"/>
        <w:rPr>
          <w:rFonts w:ascii="Humanst521 BT" w:hAnsi="Humanst521 BT" w:cs="Humanst521 BT"/>
          <w:sz w:val="26"/>
          <w:szCs w:val="26"/>
        </w:rPr>
      </w:pPr>
      <w:r>
        <w:rPr>
          <w:rFonts w:ascii="Humanst521 BT" w:hAnsi="Humanst521 BT" w:cs="Humanst521 BT"/>
          <w:b/>
          <w:bCs/>
          <w:sz w:val="26"/>
          <w:szCs w:val="26"/>
        </w:rPr>
        <w:t>CONSEJERA PRESIDENTA</w:t>
      </w:r>
      <w:r w:rsidR="00BB3891">
        <w:rPr>
          <w:rFonts w:ascii="Humanst521 BT" w:hAnsi="Humanst521 BT" w:cs="Humanst521 BT"/>
          <w:b/>
          <w:bCs/>
          <w:sz w:val="26"/>
          <w:szCs w:val="26"/>
        </w:rPr>
        <w:t xml:space="preserve"> DE LA COMISIÓN </w:t>
      </w:r>
      <w:r>
        <w:rPr>
          <w:rFonts w:ascii="Humanst521 BT" w:hAnsi="Humanst521 BT" w:cs="Humanst521 BT"/>
          <w:b/>
          <w:bCs/>
          <w:sz w:val="26"/>
          <w:szCs w:val="26"/>
        </w:rPr>
        <w:t>DE REGLAMENTOS Y ASUNTOS JURÍDICOS</w:t>
      </w:r>
      <w:r w:rsidR="003E469D" w:rsidRPr="000D7529">
        <w:rPr>
          <w:rFonts w:ascii="Humanst521 BT" w:hAnsi="Humanst521 BT" w:cs="Humanst521 BT"/>
          <w:b/>
          <w:bCs/>
          <w:sz w:val="26"/>
          <w:szCs w:val="26"/>
        </w:rPr>
        <w:t xml:space="preserve">: </w:t>
      </w:r>
      <w:r w:rsidR="003E469D" w:rsidRPr="000D7529">
        <w:rPr>
          <w:rFonts w:ascii="Humanst521 BT" w:hAnsi="Humanst521 BT" w:cs="Humanst521 BT"/>
          <w:bCs/>
          <w:sz w:val="26"/>
          <w:szCs w:val="26"/>
        </w:rPr>
        <w:t>D</w:t>
      </w:r>
      <w:r w:rsidR="003E469D" w:rsidRPr="000D7529">
        <w:rPr>
          <w:rFonts w:ascii="Humanst521 BT" w:hAnsi="Humanst521 BT" w:cs="Humanst521 BT"/>
          <w:sz w:val="26"/>
          <w:szCs w:val="26"/>
        </w:rPr>
        <w:t>io la bienvenida a los Consejeros Electorales</w:t>
      </w:r>
      <w:r w:rsidR="00456F18">
        <w:rPr>
          <w:rFonts w:ascii="Humanst521 BT" w:hAnsi="Humanst521 BT" w:cs="Humanst521 BT"/>
          <w:sz w:val="26"/>
          <w:szCs w:val="26"/>
        </w:rPr>
        <w:t xml:space="preserve"> miembros de </w:t>
      </w:r>
      <w:r w:rsidR="001E5C0A">
        <w:rPr>
          <w:rFonts w:ascii="Humanst521 BT" w:hAnsi="Humanst521 BT" w:cs="Humanst521 BT"/>
          <w:sz w:val="26"/>
          <w:szCs w:val="26"/>
        </w:rPr>
        <w:t xml:space="preserve">la </w:t>
      </w:r>
      <w:r w:rsidR="00456F18">
        <w:rPr>
          <w:rFonts w:ascii="Humanst521 BT" w:hAnsi="Humanst521 BT" w:cs="Humanst521 BT"/>
          <w:sz w:val="26"/>
          <w:szCs w:val="26"/>
        </w:rPr>
        <w:t>Comisión</w:t>
      </w:r>
      <w:r w:rsidR="001E5C0A">
        <w:rPr>
          <w:rFonts w:ascii="Humanst521 BT" w:hAnsi="Humanst521 BT" w:cs="Humanst521 BT"/>
          <w:sz w:val="26"/>
          <w:szCs w:val="26"/>
        </w:rPr>
        <w:t xml:space="preserve"> </w:t>
      </w:r>
      <w:r w:rsidR="008F4F54">
        <w:rPr>
          <w:rFonts w:ascii="Humanst521 BT" w:hAnsi="Humanst521 BT" w:cs="Humanst521 BT"/>
          <w:sz w:val="26"/>
          <w:szCs w:val="26"/>
        </w:rPr>
        <w:t>de Reglamentos y Asuntos Jurídicos</w:t>
      </w:r>
      <w:r w:rsidR="003E469D" w:rsidRPr="000D7529">
        <w:rPr>
          <w:rFonts w:ascii="Humanst521 BT" w:hAnsi="Humanst521 BT" w:cs="Humanst521 BT"/>
          <w:sz w:val="26"/>
          <w:szCs w:val="26"/>
        </w:rPr>
        <w:t>,</w:t>
      </w:r>
      <w:r w:rsidR="00456F18">
        <w:rPr>
          <w:rFonts w:ascii="Humanst521 BT" w:hAnsi="Humanst521 BT" w:cs="Humanst521 BT"/>
          <w:sz w:val="26"/>
          <w:szCs w:val="26"/>
        </w:rPr>
        <w:t xml:space="preserve"> a los</w:t>
      </w:r>
      <w:r w:rsidR="003E469D" w:rsidRPr="000D7529">
        <w:rPr>
          <w:rFonts w:ascii="Humanst521 BT" w:hAnsi="Humanst521 BT" w:cs="Humanst521 BT"/>
          <w:sz w:val="26"/>
          <w:szCs w:val="26"/>
        </w:rPr>
        <w:t xml:space="preserve"> Representantes de Partidos Políticos,</w:t>
      </w:r>
      <w:r w:rsidR="00456F18">
        <w:rPr>
          <w:rFonts w:ascii="Humanst521 BT" w:hAnsi="Humanst521 BT" w:cs="Humanst521 BT"/>
          <w:sz w:val="26"/>
          <w:szCs w:val="26"/>
        </w:rPr>
        <w:t xml:space="preserve"> a</w:t>
      </w:r>
      <w:r w:rsidR="003E469D" w:rsidRPr="00DF60D5">
        <w:rPr>
          <w:rFonts w:ascii="Humanst521 BT" w:hAnsi="Humanst521 BT" w:cs="Humanst521 BT"/>
          <w:color w:val="000000" w:themeColor="text1"/>
          <w:sz w:val="26"/>
          <w:szCs w:val="26"/>
        </w:rPr>
        <w:t xml:space="preserve"> la </w:t>
      </w:r>
      <w:r w:rsidR="00B40B7F">
        <w:rPr>
          <w:rFonts w:ascii="Humanst521 BT" w:hAnsi="Humanst521 BT" w:cs="Humanst521 BT"/>
          <w:color w:val="000000" w:themeColor="text1"/>
          <w:sz w:val="26"/>
          <w:szCs w:val="26"/>
        </w:rPr>
        <w:t>Sesión</w:t>
      </w:r>
      <w:r w:rsidR="002B5BFC">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de la Comisión de Reglamentos y Asuntos Jurídicos</w:t>
      </w:r>
      <w:r w:rsidR="003E469D" w:rsidRPr="00DF60D5">
        <w:rPr>
          <w:rFonts w:ascii="Humanst521 BT" w:hAnsi="Humanst521 BT" w:cs="Humanst521 BT"/>
          <w:color w:val="000000" w:themeColor="text1"/>
          <w:sz w:val="26"/>
          <w:szCs w:val="26"/>
        </w:rPr>
        <w:t>.</w:t>
      </w:r>
      <w:r w:rsidR="00B40B7F">
        <w:rPr>
          <w:rFonts w:ascii="Humanst521 BT" w:hAnsi="Humanst521 BT" w:cs="Humanst521 BT"/>
          <w:color w:val="000000" w:themeColor="text1"/>
          <w:sz w:val="26"/>
          <w:szCs w:val="26"/>
        </w:rPr>
        <w:t>------------------------------------------------------</w:t>
      </w:r>
      <w:r w:rsidR="003E469D" w:rsidRPr="00DF60D5">
        <w:rPr>
          <w:rFonts w:ascii="Humanst521 BT" w:hAnsi="Humanst521 BT" w:cs="Humanst521 BT"/>
          <w:sz w:val="26"/>
          <w:szCs w:val="26"/>
        </w:rPr>
        <w:t>--------------------------------------------------------------</w:t>
      </w:r>
      <w:r>
        <w:rPr>
          <w:rFonts w:ascii="Humanst521 BT" w:hAnsi="Humanst521 BT" w:cs="Humanst521 BT"/>
          <w:sz w:val="26"/>
          <w:szCs w:val="26"/>
        </w:rPr>
        <w:t>------------------------------------------------</w:t>
      </w:r>
    </w:p>
    <w:p w:rsidR="003E469D" w:rsidRPr="00DA44C9" w:rsidRDefault="003E469D" w:rsidP="00A01A64">
      <w:pPr>
        <w:autoSpaceDE w:val="0"/>
        <w:autoSpaceDN w:val="0"/>
        <w:adjustRightInd w:val="0"/>
        <w:jc w:val="both"/>
        <w:rPr>
          <w:rFonts w:ascii="Humanst521 BT" w:hAnsi="Humanst521 BT" w:cs="Humanst521 BT"/>
          <w:color w:val="000000" w:themeColor="text1"/>
          <w:sz w:val="26"/>
          <w:szCs w:val="26"/>
        </w:rPr>
      </w:pPr>
      <w:r w:rsidRPr="00DF60D5">
        <w:rPr>
          <w:rFonts w:ascii="Humanst521 BT" w:hAnsi="Humanst521 BT" w:cs="Humanst521 BT"/>
          <w:sz w:val="26"/>
          <w:szCs w:val="26"/>
        </w:rPr>
        <w:lastRenderedPageBreak/>
        <w:t>A continuación l</w:t>
      </w:r>
      <w:r w:rsidR="005A1038">
        <w:rPr>
          <w:rFonts w:ascii="Humanst521 BT" w:hAnsi="Humanst521 BT" w:cs="Humanst521 BT"/>
          <w:sz w:val="26"/>
          <w:szCs w:val="26"/>
        </w:rPr>
        <w:t>a</w:t>
      </w:r>
      <w:r w:rsidRPr="00DF60D5">
        <w:rPr>
          <w:rFonts w:ascii="Humanst521 BT" w:hAnsi="Humanst521 BT" w:cs="Humanst521 BT"/>
          <w:sz w:val="26"/>
          <w:szCs w:val="26"/>
        </w:rPr>
        <w:t xml:space="preserve"> </w:t>
      </w:r>
      <w:r w:rsidRPr="00DF60D5">
        <w:rPr>
          <w:rFonts w:ascii="Humanst521 BT" w:hAnsi="Humanst521 BT" w:cs="Humanst521 BT"/>
          <w:b/>
          <w:sz w:val="26"/>
          <w:szCs w:val="26"/>
        </w:rPr>
        <w:t>PRESIDENT</w:t>
      </w:r>
      <w:r w:rsidR="00EA6597">
        <w:rPr>
          <w:rFonts w:ascii="Humanst521 BT" w:hAnsi="Humanst521 BT" w:cs="Humanst521 BT"/>
          <w:b/>
          <w:sz w:val="26"/>
          <w:szCs w:val="26"/>
        </w:rPr>
        <w:t>A</w:t>
      </w:r>
      <w:r w:rsidR="00647BFB">
        <w:rPr>
          <w:rFonts w:ascii="Humanst521 BT" w:hAnsi="Humanst521 BT" w:cs="Humanst521 BT"/>
          <w:b/>
          <w:sz w:val="26"/>
          <w:szCs w:val="26"/>
        </w:rPr>
        <w:t xml:space="preserve"> DE LA COMISIÓN</w:t>
      </w:r>
      <w:r w:rsidR="000938CF">
        <w:rPr>
          <w:rFonts w:ascii="Humanst521 BT" w:hAnsi="Humanst521 BT" w:cs="Humanst521 BT"/>
          <w:b/>
          <w:sz w:val="26"/>
          <w:szCs w:val="26"/>
        </w:rPr>
        <w:t xml:space="preserve"> C. </w:t>
      </w:r>
      <w:r w:rsidR="00EA6597">
        <w:rPr>
          <w:rFonts w:ascii="Humanst521 BT" w:hAnsi="Humanst521 BT" w:cs="Humanst521 BT"/>
          <w:b/>
          <w:sz w:val="26"/>
          <w:szCs w:val="26"/>
        </w:rPr>
        <w:t>GRACIELA AMEZOLA CANSECO</w:t>
      </w:r>
      <w:r w:rsidRPr="00DF60D5">
        <w:rPr>
          <w:rFonts w:ascii="Humanst521 BT" w:hAnsi="Humanst521 BT" w:cs="Humanst521 BT"/>
          <w:color w:val="000000" w:themeColor="text1"/>
          <w:sz w:val="26"/>
          <w:szCs w:val="26"/>
        </w:rPr>
        <w:t xml:space="preserve"> pidió al Secretario </w:t>
      </w:r>
      <w:r w:rsidR="00456F18">
        <w:rPr>
          <w:rFonts w:ascii="Humanst521 BT" w:hAnsi="Humanst521 BT" w:cs="Humanst521 BT"/>
          <w:color w:val="000000" w:themeColor="text1"/>
          <w:sz w:val="26"/>
          <w:szCs w:val="26"/>
        </w:rPr>
        <w:t>Técnico</w:t>
      </w:r>
      <w:r w:rsidRPr="00DF60D5">
        <w:rPr>
          <w:rFonts w:ascii="Humanst521 BT" w:hAnsi="Humanst521 BT" w:cs="Humanst521 BT"/>
          <w:color w:val="000000" w:themeColor="text1"/>
          <w:sz w:val="26"/>
          <w:szCs w:val="26"/>
        </w:rPr>
        <w:t xml:space="preserve"> pasara lista de </w:t>
      </w:r>
      <w:r w:rsidRPr="00DA44C9">
        <w:rPr>
          <w:rFonts w:ascii="Humanst521 BT" w:hAnsi="Humanst521 BT" w:cs="Humanst521 BT"/>
          <w:color w:val="000000" w:themeColor="text1"/>
          <w:sz w:val="26"/>
          <w:szCs w:val="26"/>
        </w:rPr>
        <w:t>asistencia</w:t>
      </w:r>
      <w:r w:rsidR="005E64F6">
        <w:rPr>
          <w:rFonts w:ascii="Humanst521 BT" w:hAnsi="Humanst521 BT" w:cs="Humanst521 BT"/>
          <w:color w:val="000000" w:themeColor="text1"/>
          <w:sz w:val="26"/>
          <w:szCs w:val="26"/>
        </w:rPr>
        <w:t xml:space="preserve">, </w:t>
      </w:r>
      <w:r w:rsidR="00456F18">
        <w:rPr>
          <w:rFonts w:ascii="Humanst521 BT" w:hAnsi="Humanst521 BT" w:cs="Humanst521 BT"/>
          <w:color w:val="000000" w:themeColor="text1"/>
          <w:sz w:val="26"/>
          <w:szCs w:val="26"/>
        </w:rPr>
        <w:t>para dar constancia de los presentes</w:t>
      </w:r>
      <w:r w:rsidRPr="00DA44C9">
        <w:rPr>
          <w:rFonts w:ascii="Humanst521 BT" w:hAnsi="Humanst521 BT" w:cs="Humanst521 BT"/>
          <w:color w:val="000000" w:themeColor="text1"/>
          <w:sz w:val="26"/>
          <w:szCs w:val="26"/>
        </w:rPr>
        <w:t>. ----------------------------------------------------------------------------------------------------------------</w:t>
      </w:r>
      <w:r w:rsidR="00EA6597">
        <w:rPr>
          <w:rFonts w:ascii="Humanst521 BT" w:hAnsi="Humanst521 BT" w:cs="Humanst521 BT"/>
          <w:color w:val="000000" w:themeColor="text1"/>
          <w:sz w:val="26"/>
          <w:szCs w:val="26"/>
        </w:rPr>
        <w:t>-----------------------------------------------------------------------------------------------</w:t>
      </w:r>
    </w:p>
    <w:p w:rsidR="003E469D" w:rsidRPr="00DF60D5" w:rsidRDefault="00EA6597" w:rsidP="00A01A64">
      <w:pPr>
        <w:autoSpaceDE w:val="0"/>
        <w:autoSpaceDN w:val="0"/>
        <w:adjustRightInd w:val="0"/>
        <w:jc w:val="both"/>
        <w:rPr>
          <w:rFonts w:ascii="Humanst521 BT" w:hAnsi="Humanst521 BT" w:cs="Humanst521 BT"/>
          <w:sz w:val="26"/>
          <w:szCs w:val="26"/>
        </w:rPr>
      </w:pPr>
      <w:r>
        <w:rPr>
          <w:rFonts w:ascii="Humanst521 BT" w:hAnsi="Humanst521 BT" w:cs="Humanst521 BT"/>
          <w:b/>
          <w:sz w:val="26"/>
          <w:szCs w:val="26"/>
        </w:rPr>
        <w:t>LA</w:t>
      </w:r>
      <w:r w:rsidR="000938CF">
        <w:rPr>
          <w:rFonts w:ascii="Humanst521 BT" w:hAnsi="Humanst521 BT" w:cs="Humanst521 BT"/>
          <w:b/>
          <w:sz w:val="26"/>
          <w:szCs w:val="26"/>
        </w:rPr>
        <w:t xml:space="preserve"> </w:t>
      </w:r>
      <w:r w:rsidR="00BE36BD">
        <w:rPr>
          <w:rFonts w:ascii="Humanst521 BT" w:hAnsi="Humanst521 BT" w:cs="Humanst521 BT"/>
          <w:b/>
          <w:sz w:val="26"/>
          <w:szCs w:val="26"/>
        </w:rPr>
        <w:t>PRESIDENT</w:t>
      </w:r>
      <w:r>
        <w:rPr>
          <w:rFonts w:ascii="Humanst521 BT" w:hAnsi="Humanst521 BT" w:cs="Humanst521 BT"/>
          <w:b/>
          <w:sz w:val="26"/>
          <w:szCs w:val="26"/>
        </w:rPr>
        <w:t>A</w:t>
      </w:r>
      <w:r w:rsidR="00164E78">
        <w:rPr>
          <w:rFonts w:ascii="Humanst521 BT" w:hAnsi="Humanst521 BT" w:cs="Humanst521 BT"/>
          <w:b/>
          <w:sz w:val="26"/>
          <w:szCs w:val="26"/>
        </w:rPr>
        <w:t xml:space="preserve"> DE LA COMISIÓN</w:t>
      </w:r>
      <w:r w:rsidR="003E469D" w:rsidRPr="00DF60D5">
        <w:rPr>
          <w:rFonts w:ascii="Humanst521 BT" w:hAnsi="Humanst521 BT" w:cs="Humanst521 BT"/>
          <w:b/>
          <w:sz w:val="26"/>
          <w:szCs w:val="26"/>
        </w:rPr>
        <w:t>:</w:t>
      </w:r>
      <w:r w:rsidR="00B47CEF">
        <w:rPr>
          <w:rFonts w:ascii="Humanst521 BT" w:hAnsi="Humanst521 BT" w:cs="Humanst521 BT"/>
          <w:b/>
          <w:sz w:val="26"/>
          <w:szCs w:val="26"/>
        </w:rPr>
        <w:t xml:space="preserve"> </w:t>
      </w:r>
      <w:r w:rsidR="00731FB7">
        <w:rPr>
          <w:rFonts w:ascii="Humanst521 BT" w:hAnsi="Humanst521 BT" w:cs="Humanst521 BT"/>
          <w:sz w:val="26"/>
          <w:szCs w:val="26"/>
        </w:rPr>
        <w:t xml:space="preserve">Contando </w:t>
      </w:r>
      <w:r w:rsidR="00EC2966">
        <w:rPr>
          <w:rFonts w:ascii="Humanst521 BT" w:hAnsi="Humanst521 BT" w:cs="Humanst521 BT"/>
          <w:sz w:val="26"/>
          <w:szCs w:val="26"/>
        </w:rPr>
        <w:t>con los integrantes de la comisión, los acuerdos que s</w:t>
      </w:r>
      <w:r w:rsidR="00CC2081">
        <w:rPr>
          <w:rFonts w:ascii="Humanst521 BT" w:hAnsi="Humanst521 BT" w:cs="Humanst521 BT"/>
          <w:sz w:val="26"/>
          <w:szCs w:val="26"/>
        </w:rPr>
        <w:t>e tomen serán validos y legales</w:t>
      </w:r>
      <w:r w:rsidR="00530C39">
        <w:rPr>
          <w:rFonts w:ascii="Humanst521 BT" w:hAnsi="Humanst521 BT" w:cs="Humanst521 BT"/>
          <w:sz w:val="26"/>
          <w:szCs w:val="26"/>
        </w:rPr>
        <w:t>.</w:t>
      </w:r>
      <w:r w:rsidR="00EC2966">
        <w:rPr>
          <w:rFonts w:ascii="Humanst521 BT" w:hAnsi="Humanst521 BT" w:cs="Humanst521 BT"/>
          <w:sz w:val="26"/>
          <w:szCs w:val="26"/>
        </w:rPr>
        <w:t>-</w:t>
      </w:r>
      <w:r w:rsidR="003E469D" w:rsidRPr="00DF60D5">
        <w:rPr>
          <w:rFonts w:ascii="Humanst521 BT" w:hAnsi="Humanst521 BT" w:cs="Humanst521 BT"/>
          <w:sz w:val="26"/>
          <w:szCs w:val="26"/>
        </w:rPr>
        <w:t>-----------------------------------------------------------------------------------------------------------</w:t>
      </w:r>
      <w:r w:rsidR="00FD2995">
        <w:rPr>
          <w:rFonts w:ascii="Humanst521 BT" w:hAnsi="Humanst521 BT" w:cs="Humanst521 BT"/>
          <w:sz w:val="26"/>
          <w:szCs w:val="26"/>
        </w:rPr>
        <w:t>---------------------------------------------</w:t>
      </w:r>
      <w:r w:rsidR="003E469D" w:rsidRPr="00DF60D5">
        <w:rPr>
          <w:rFonts w:ascii="Humanst521 BT" w:hAnsi="Humanst521 BT" w:cs="Humanst521 BT"/>
          <w:sz w:val="26"/>
          <w:szCs w:val="26"/>
        </w:rPr>
        <w:t>------------</w:t>
      </w:r>
    </w:p>
    <w:p w:rsidR="003E469D" w:rsidRPr="00DF60D5" w:rsidRDefault="00940064" w:rsidP="00A01A64">
      <w:pPr>
        <w:autoSpaceDE w:val="0"/>
        <w:autoSpaceDN w:val="0"/>
        <w:adjustRightInd w:val="0"/>
        <w:jc w:val="both"/>
        <w:rPr>
          <w:rFonts w:ascii="Humanst521 BT" w:hAnsi="Humanst521 BT" w:cs="Humanst521 BT"/>
          <w:sz w:val="26"/>
          <w:szCs w:val="26"/>
        </w:rPr>
      </w:pPr>
      <w:r w:rsidRPr="00DF60D5">
        <w:rPr>
          <w:rFonts w:ascii="Humanst521 BT" w:hAnsi="Humanst521 BT" w:cs="Humanst521 BT"/>
          <w:sz w:val="26"/>
          <w:szCs w:val="26"/>
        </w:rPr>
        <w:t xml:space="preserve">Enseguida </w:t>
      </w:r>
      <w:r w:rsidR="00DF4683">
        <w:rPr>
          <w:rFonts w:ascii="Humanst521 BT" w:hAnsi="Humanst521 BT" w:cs="Humanst521 BT"/>
          <w:sz w:val="26"/>
          <w:szCs w:val="26"/>
        </w:rPr>
        <w:t>e</w:t>
      </w:r>
      <w:r w:rsidRPr="00DF60D5">
        <w:rPr>
          <w:rFonts w:ascii="Humanst521 BT" w:hAnsi="Humanst521 BT" w:cs="Humanst521 BT"/>
          <w:sz w:val="26"/>
          <w:szCs w:val="26"/>
        </w:rPr>
        <w:t>l</w:t>
      </w:r>
      <w:r w:rsidRPr="00DF60D5">
        <w:rPr>
          <w:rFonts w:ascii="Humanst521 BT" w:hAnsi="Humanst521 BT" w:cs="Humanst521 BT"/>
          <w:b/>
          <w:sz w:val="26"/>
          <w:szCs w:val="26"/>
        </w:rPr>
        <w:t xml:space="preserve"> SECRETARI</w:t>
      </w:r>
      <w:r w:rsidR="00DF4683">
        <w:rPr>
          <w:rFonts w:ascii="Humanst521 BT" w:hAnsi="Humanst521 BT" w:cs="Humanst521 BT"/>
          <w:b/>
          <w:sz w:val="26"/>
          <w:szCs w:val="26"/>
        </w:rPr>
        <w:t xml:space="preserve">O </w:t>
      </w:r>
      <w:r>
        <w:rPr>
          <w:rFonts w:ascii="Humanst521 BT" w:hAnsi="Humanst521 BT" w:cs="Humanst521 BT"/>
          <w:b/>
          <w:sz w:val="26"/>
          <w:szCs w:val="26"/>
        </w:rPr>
        <w:t>TÉCNIC</w:t>
      </w:r>
      <w:r w:rsidR="00DF4683">
        <w:rPr>
          <w:rFonts w:ascii="Humanst521 BT" w:hAnsi="Humanst521 BT" w:cs="Humanst521 BT"/>
          <w:b/>
          <w:sz w:val="26"/>
          <w:szCs w:val="26"/>
        </w:rPr>
        <w:t>O</w:t>
      </w:r>
      <w:r w:rsidR="009703B0" w:rsidRPr="009703B0">
        <w:rPr>
          <w:rFonts w:ascii="Humanst521 BT" w:hAnsi="Humanst521 BT" w:cs="Humanst521 BT"/>
          <w:b/>
          <w:sz w:val="26"/>
          <w:szCs w:val="26"/>
        </w:rPr>
        <w:t>:</w:t>
      </w:r>
      <w:r w:rsidR="009703B0">
        <w:rPr>
          <w:rFonts w:ascii="Humanst521 BT" w:hAnsi="Humanst521 BT" w:cs="Humanst521 BT"/>
          <w:sz w:val="26"/>
          <w:szCs w:val="26"/>
        </w:rPr>
        <w:t xml:space="preserve"> </w:t>
      </w:r>
      <w:r>
        <w:rPr>
          <w:rFonts w:ascii="Humanst521 BT" w:hAnsi="Humanst521 BT" w:cs="Humanst521 BT"/>
          <w:sz w:val="26"/>
          <w:szCs w:val="26"/>
        </w:rPr>
        <w:t xml:space="preserve">Dio a conocer el Orden del día de la Sesión de la Comisión </w:t>
      </w:r>
      <w:r w:rsidR="00CC2081">
        <w:rPr>
          <w:rFonts w:ascii="Humanst521 BT" w:hAnsi="Humanst521 BT" w:cs="Humanst521 BT"/>
          <w:sz w:val="26"/>
          <w:szCs w:val="26"/>
        </w:rPr>
        <w:t>de Reglamentos y Asuntos Jurídicos</w:t>
      </w:r>
      <w:r w:rsidR="00530C39">
        <w:rPr>
          <w:rFonts w:ascii="Humanst521 BT" w:hAnsi="Humanst521 BT" w:cs="Humanst521 BT"/>
          <w:sz w:val="26"/>
          <w:szCs w:val="26"/>
        </w:rPr>
        <w:t>.</w:t>
      </w:r>
      <w:r w:rsidR="003E469D" w:rsidRPr="00AC1429">
        <w:rPr>
          <w:rFonts w:ascii="Humanst521 BT" w:hAnsi="Humanst521 BT" w:cs="Humanst521 BT"/>
          <w:sz w:val="26"/>
          <w:szCs w:val="26"/>
        </w:rPr>
        <w:t>-------------------------</w:t>
      </w:r>
      <w:r w:rsidR="009703B0" w:rsidRPr="00AC1429">
        <w:rPr>
          <w:rFonts w:ascii="Humanst521 BT" w:hAnsi="Humanst521 BT" w:cs="Humanst521 BT"/>
          <w:sz w:val="26"/>
          <w:szCs w:val="26"/>
        </w:rPr>
        <w:t>--------------------------------------------------------------------------------</w:t>
      </w:r>
      <w:r w:rsidR="003E469D" w:rsidRPr="00AC1429">
        <w:rPr>
          <w:rFonts w:ascii="Humanst521 BT" w:hAnsi="Humanst521 BT" w:cs="Humanst521 BT"/>
          <w:sz w:val="26"/>
          <w:szCs w:val="26"/>
        </w:rPr>
        <w:t>---</w:t>
      </w:r>
      <w:r w:rsidR="00D31C72" w:rsidRPr="00AC1429">
        <w:rPr>
          <w:rFonts w:ascii="Humanst521 BT" w:hAnsi="Humanst521 BT" w:cs="Humanst521 BT"/>
          <w:sz w:val="26"/>
          <w:szCs w:val="26"/>
        </w:rPr>
        <w:t>------------------------------------------</w:t>
      </w:r>
      <w:r w:rsidR="003E469D" w:rsidRPr="00AC1429">
        <w:rPr>
          <w:rFonts w:ascii="Humanst521 BT" w:hAnsi="Humanst521 BT" w:cs="Humanst521 BT"/>
          <w:sz w:val="26"/>
          <w:szCs w:val="26"/>
        </w:rPr>
        <w:t>------</w:t>
      </w:r>
      <w:r w:rsidR="00AC1429">
        <w:rPr>
          <w:rFonts w:ascii="Humanst521 BT" w:hAnsi="Humanst521 BT" w:cs="Humanst521 BT"/>
          <w:sz w:val="26"/>
          <w:szCs w:val="26"/>
        </w:rPr>
        <w:t>-----</w:t>
      </w:r>
      <w:r w:rsidR="0085424D">
        <w:rPr>
          <w:rFonts w:ascii="Humanst521 BT" w:hAnsi="Humanst521 BT" w:cs="Humanst521 BT"/>
          <w:sz w:val="26"/>
          <w:szCs w:val="26"/>
        </w:rPr>
        <w:t>----</w:t>
      </w:r>
    </w:p>
    <w:p w:rsidR="00F9669F" w:rsidRDefault="000938CF" w:rsidP="00A01A64">
      <w:pPr>
        <w:jc w:val="both"/>
        <w:rPr>
          <w:rFonts w:ascii="Humanst521 BT" w:hAnsi="Humanst521 BT" w:cs="Humanst521 BT"/>
          <w:sz w:val="26"/>
          <w:szCs w:val="26"/>
        </w:rPr>
      </w:pPr>
      <w:r w:rsidRPr="000938CF">
        <w:rPr>
          <w:rFonts w:ascii="Humanst521 BT" w:hAnsi="Humanst521 BT"/>
          <w:sz w:val="26"/>
          <w:szCs w:val="26"/>
        </w:rPr>
        <w:t>Acto seguido</w:t>
      </w:r>
      <w:r>
        <w:rPr>
          <w:rFonts w:ascii="Humanst521 BT" w:hAnsi="Humanst521 BT"/>
          <w:b/>
          <w:sz w:val="26"/>
          <w:szCs w:val="26"/>
        </w:rPr>
        <w:t xml:space="preserve"> </w:t>
      </w:r>
      <w:r w:rsidR="004D6126">
        <w:rPr>
          <w:rFonts w:ascii="Humanst521 BT" w:hAnsi="Humanst521 BT"/>
          <w:b/>
          <w:sz w:val="26"/>
          <w:szCs w:val="26"/>
        </w:rPr>
        <w:t>LA</w:t>
      </w:r>
      <w:r>
        <w:rPr>
          <w:rFonts w:ascii="Humanst521 BT" w:hAnsi="Humanst521 BT"/>
          <w:b/>
          <w:sz w:val="26"/>
          <w:szCs w:val="26"/>
        </w:rPr>
        <w:t xml:space="preserve"> </w:t>
      </w:r>
      <w:r w:rsidR="00530C39" w:rsidRPr="00530C39">
        <w:rPr>
          <w:rFonts w:ascii="Humanst521 BT" w:hAnsi="Humanst521 BT"/>
          <w:b/>
          <w:sz w:val="26"/>
          <w:szCs w:val="26"/>
        </w:rPr>
        <w:t>PRESIDENT</w:t>
      </w:r>
      <w:r w:rsidR="004D6126">
        <w:rPr>
          <w:rFonts w:ascii="Humanst521 BT" w:hAnsi="Humanst521 BT"/>
          <w:b/>
          <w:sz w:val="26"/>
          <w:szCs w:val="26"/>
        </w:rPr>
        <w:t>A</w:t>
      </w:r>
      <w:r w:rsidR="00530C39" w:rsidRPr="00530C39">
        <w:rPr>
          <w:rFonts w:ascii="Humanst521 BT" w:hAnsi="Humanst521 BT"/>
          <w:b/>
          <w:sz w:val="26"/>
          <w:szCs w:val="26"/>
        </w:rPr>
        <w:t xml:space="preserve"> DE LA COMISIÓN:</w:t>
      </w:r>
      <w:r w:rsidR="003E469D" w:rsidRPr="00DF60D5">
        <w:rPr>
          <w:rFonts w:ascii="Humanst521 BT" w:hAnsi="Humanst521 BT"/>
          <w:sz w:val="26"/>
          <w:szCs w:val="26"/>
        </w:rPr>
        <w:t xml:space="preserve"> </w:t>
      </w:r>
      <w:r w:rsidR="008200B6">
        <w:rPr>
          <w:rFonts w:ascii="Humanst521 BT" w:hAnsi="Humanst521 BT"/>
          <w:sz w:val="26"/>
          <w:szCs w:val="26"/>
        </w:rPr>
        <w:t xml:space="preserve">Se pone a consideración de los presentes, por si hay </w:t>
      </w:r>
      <w:r w:rsidR="00622C14">
        <w:rPr>
          <w:rFonts w:ascii="Humanst521 BT" w:hAnsi="Humanst521 BT"/>
          <w:sz w:val="26"/>
          <w:szCs w:val="26"/>
        </w:rPr>
        <w:t>algún</w:t>
      </w:r>
      <w:r w:rsidR="008200B6">
        <w:rPr>
          <w:rFonts w:ascii="Humanst521 BT" w:hAnsi="Humanst521 BT"/>
          <w:sz w:val="26"/>
          <w:szCs w:val="26"/>
        </w:rPr>
        <w:t xml:space="preserve"> co</w:t>
      </w:r>
      <w:r w:rsidR="00622C14">
        <w:rPr>
          <w:rFonts w:ascii="Humanst521 BT" w:hAnsi="Humanst521 BT"/>
          <w:sz w:val="26"/>
          <w:szCs w:val="26"/>
        </w:rPr>
        <w:t>mentario u observación al respecto</w:t>
      </w:r>
      <w:r w:rsidR="00F90F52">
        <w:rPr>
          <w:rFonts w:ascii="Humanst521 BT" w:hAnsi="Humanst521 BT"/>
          <w:sz w:val="26"/>
          <w:szCs w:val="26"/>
        </w:rPr>
        <w:t>, de no haber ninguna consideración, solicito a consideración de los integrantes de la Comisión.</w:t>
      </w:r>
      <w:r w:rsidR="00D374C9">
        <w:rPr>
          <w:rFonts w:ascii="Humanst521 BT" w:hAnsi="Humanst521 BT"/>
          <w:sz w:val="26"/>
          <w:szCs w:val="26"/>
        </w:rPr>
        <w:t xml:space="preserve"> </w:t>
      </w:r>
      <w:r w:rsidR="00271B3C" w:rsidRPr="00DF60D5">
        <w:rPr>
          <w:rFonts w:ascii="Humanst521 BT" w:hAnsi="Humanst521 BT" w:cs="Humanst521 BT"/>
          <w:sz w:val="26"/>
          <w:szCs w:val="26"/>
        </w:rPr>
        <w:t>-----------------------------------------------------------------------------------------</w:t>
      </w:r>
      <w:r w:rsidR="00BE36BD">
        <w:rPr>
          <w:rFonts w:ascii="Humanst521 BT" w:hAnsi="Humanst521 BT" w:cs="Humanst521 BT"/>
          <w:sz w:val="26"/>
          <w:szCs w:val="26"/>
        </w:rPr>
        <w:t>-----------------------</w:t>
      </w:r>
      <w:r w:rsidR="00880BFE">
        <w:rPr>
          <w:rFonts w:ascii="Humanst521 BT" w:hAnsi="Humanst521 BT" w:cs="Humanst521 BT"/>
          <w:sz w:val="26"/>
          <w:szCs w:val="26"/>
        </w:rPr>
        <w:t>--------------------</w:t>
      </w:r>
    </w:p>
    <w:p w:rsidR="00475F72" w:rsidRDefault="008273DC" w:rsidP="00A01A64">
      <w:pPr>
        <w:jc w:val="both"/>
        <w:rPr>
          <w:rFonts w:ascii="Humanst521 BT" w:hAnsi="Humanst521 BT" w:cs="Humanst521 BT"/>
          <w:sz w:val="26"/>
          <w:szCs w:val="26"/>
        </w:rPr>
      </w:pPr>
      <w:r>
        <w:rPr>
          <w:rFonts w:ascii="Humanst521 BT" w:hAnsi="Humanst521 BT" w:cs="Humanst521 BT"/>
          <w:sz w:val="26"/>
          <w:szCs w:val="26"/>
        </w:rPr>
        <w:t>A Continuación</w:t>
      </w:r>
      <w:r w:rsidR="00DF4683">
        <w:rPr>
          <w:rFonts w:ascii="Humanst521 BT" w:hAnsi="Humanst521 BT" w:cs="Humanst521 BT"/>
          <w:sz w:val="26"/>
          <w:szCs w:val="26"/>
        </w:rPr>
        <w:t xml:space="preserve"> el</w:t>
      </w:r>
      <w:r w:rsidR="00F90F52">
        <w:rPr>
          <w:rFonts w:ascii="Humanst521 BT" w:hAnsi="Humanst521 BT" w:cs="Humanst521 BT"/>
          <w:sz w:val="26"/>
          <w:szCs w:val="26"/>
        </w:rPr>
        <w:t xml:space="preserve"> </w:t>
      </w:r>
      <w:r w:rsidR="00F90F52">
        <w:rPr>
          <w:rFonts w:ascii="Humanst521 BT" w:hAnsi="Humanst521 BT" w:cs="Humanst521 BT"/>
          <w:b/>
          <w:sz w:val="26"/>
          <w:szCs w:val="26"/>
        </w:rPr>
        <w:t>SECRETARI</w:t>
      </w:r>
      <w:r w:rsidR="00DF4683">
        <w:rPr>
          <w:rFonts w:ascii="Humanst521 BT" w:hAnsi="Humanst521 BT" w:cs="Humanst521 BT"/>
          <w:b/>
          <w:sz w:val="26"/>
          <w:szCs w:val="26"/>
        </w:rPr>
        <w:t>O</w:t>
      </w:r>
      <w:r w:rsidR="00F90F52">
        <w:rPr>
          <w:rFonts w:ascii="Humanst521 BT" w:hAnsi="Humanst521 BT" w:cs="Humanst521 BT"/>
          <w:b/>
          <w:sz w:val="26"/>
          <w:szCs w:val="26"/>
        </w:rPr>
        <w:t xml:space="preserve"> TÉCNIC</w:t>
      </w:r>
      <w:r w:rsidR="00DF4683">
        <w:rPr>
          <w:rFonts w:ascii="Humanst521 BT" w:hAnsi="Humanst521 BT" w:cs="Humanst521 BT"/>
          <w:b/>
          <w:sz w:val="26"/>
          <w:szCs w:val="26"/>
        </w:rPr>
        <w:t>O</w:t>
      </w:r>
      <w:r w:rsidR="00271B3C" w:rsidRPr="00C1686B">
        <w:rPr>
          <w:rFonts w:ascii="Humanst521 BT" w:hAnsi="Humanst521 BT" w:cs="Humanst521 BT"/>
          <w:b/>
          <w:sz w:val="26"/>
          <w:szCs w:val="26"/>
        </w:rPr>
        <w:t>:</w:t>
      </w:r>
      <w:r w:rsidR="00F90F52">
        <w:rPr>
          <w:rFonts w:ascii="Humanst521 BT" w:hAnsi="Humanst521 BT" w:cs="Humanst521 BT"/>
          <w:sz w:val="26"/>
          <w:szCs w:val="26"/>
        </w:rPr>
        <w:t xml:space="preserve"> Se consulta a los integrantes de la Comisión levante su mano para la aprobación del orden del día para esta Sesión,</w:t>
      </w:r>
      <w:r w:rsidR="004D6126">
        <w:rPr>
          <w:rFonts w:ascii="Humanst521 BT" w:hAnsi="Humanst521 BT" w:cs="Humanst521 BT"/>
          <w:sz w:val="26"/>
          <w:szCs w:val="26"/>
        </w:rPr>
        <w:t xml:space="preserve"> me permito informarle Consejera Presidenta</w:t>
      </w:r>
      <w:r w:rsidR="00F90F52">
        <w:rPr>
          <w:rFonts w:ascii="Humanst521 BT" w:hAnsi="Humanst521 BT" w:cs="Humanst521 BT"/>
          <w:sz w:val="26"/>
          <w:szCs w:val="26"/>
        </w:rPr>
        <w:t xml:space="preserve">, que existen </w:t>
      </w:r>
      <w:r w:rsidR="00F90F52" w:rsidRPr="00CC2081">
        <w:rPr>
          <w:rFonts w:ascii="Humanst521 BT" w:hAnsi="Humanst521 BT" w:cs="Humanst521 BT"/>
          <w:b/>
          <w:sz w:val="26"/>
          <w:szCs w:val="26"/>
        </w:rPr>
        <w:t>tres votos</w:t>
      </w:r>
      <w:r w:rsidR="00F90F52">
        <w:rPr>
          <w:rFonts w:ascii="Humanst521 BT" w:hAnsi="Humanst521 BT" w:cs="Humanst521 BT"/>
          <w:sz w:val="26"/>
          <w:szCs w:val="26"/>
        </w:rPr>
        <w:t xml:space="preserve"> a favor del orden del día de esta Comisión</w:t>
      </w:r>
      <w:r w:rsidR="00271B3C">
        <w:rPr>
          <w:rFonts w:ascii="Humanst521 BT" w:hAnsi="Humanst521 BT" w:cs="Humanst521 BT"/>
          <w:sz w:val="26"/>
          <w:szCs w:val="26"/>
        </w:rPr>
        <w:t>.</w:t>
      </w:r>
      <w:r w:rsidR="00271B3C" w:rsidRPr="00271B3C">
        <w:rPr>
          <w:rFonts w:ascii="Humanst521 BT" w:hAnsi="Humanst521 BT" w:cs="Humanst521 BT"/>
          <w:sz w:val="26"/>
          <w:szCs w:val="26"/>
        </w:rPr>
        <w:t xml:space="preserve"> </w:t>
      </w:r>
      <w:r w:rsidR="00271B3C" w:rsidRPr="00DF60D5">
        <w:rPr>
          <w:rFonts w:ascii="Humanst521 BT" w:hAnsi="Humanst521 BT" w:cs="Humanst521 BT"/>
          <w:sz w:val="26"/>
          <w:szCs w:val="26"/>
        </w:rPr>
        <w:t>-----------------------------------------------------------------------------------------------------------------------------------</w:t>
      </w:r>
      <w:r w:rsidR="00F90F52">
        <w:rPr>
          <w:rFonts w:ascii="Humanst521 BT" w:hAnsi="Humanst521 BT" w:cs="Humanst521 BT"/>
          <w:sz w:val="26"/>
          <w:szCs w:val="26"/>
        </w:rPr>
        <w:t>--</w:t>
      </w:r>
      <w:r w:rsidR="00880BFE">
        <w:rPr>
          <w:rFonts w:ascii="Humanst521 BT" w:hAnsi="Humanst521 BT" w:cs="Humanst521 BT"/>
          <w:sz w:val="26"/>
          <w:szCs w:val="26"/>
        </w:rPr>
        <w:t>-------------------------</w:t>
      </w:r>
      <w:r w:rsidR="00F90F52">
        <w:rPr>
          <w:rFonts w:ascii="Humanst521 BT" w:hAnsi="Humanst521 BT" w:cs="Humanst521 BT"/>
          <w:sz w:val="26"/>
          <w:szCs w:val="26"/>
        </w:rPr>
        <w:t>------------------------------------------------</w:t>
      </w:r>
      <w:r w:rsidR="00F41659">
        <w:rPr>
          <w:rFonts w:ascii="Humanst521 BT" w:hAnsi="Humanst521 BT" w:cs="Humanst521 BT"/>
          <w:sz w:val="26"/>
          <w:szCs w:val="26"/>
        </w:rPr>
        <w:t xml:space="preserve">Acto Seguido </w:t>
      </w:r>
      <w:r w:rsidR="004D6126">
        <w:rPr>
          <w:rFonts w:ascii="Humanst521 BT" w:hAnsi="Humanst521 BT" w:cs="Humanst521 BT"/>
          <w:b/>
          <w:sz w:val="26"/>
          <w:szCs w:val="26"/>
        </w:rPr>
        <w:t>LA</w:t>
      </w:r>
      <w:r w:rsidR="00F41659" w:rsidRPr="00F41659">
        <w:rPr>
          <w:rFonts w:ascii="Humanst521 BT" w:hAnsi="Humanst521 BT" w:cs="Humanst521 BT"/>
          <w:b/>
          <w:sz w:val="26"/>
          <w:szCs w:val="26"/>
        </w:rPr>
        <w:t xml:space="preserve"> </w:t>
      </w:r>
      <w:r w:rsidR="004D6126">
        <w:rPr>
          <w:rFonts w:ascii="Humanst521 BT" w:hAnsi="Humanst521 BT" w:cs="Humanst521 BT"/>
          <w:b/>
          <w:sz w:val="26"/>
          <w:szCs w:val="26"/>
        </w:rPr>
        <w:t>PRESIDENTA</w:t>
      </w:r>
      <w:r w:rsidR="00F90F52" w:rsidRPr="00F90F52">
        <w:rPr>
          <w:rFonts w:ascii="Humanst521 BT" w:hAnsi="Humanst521 BT" w:cs="Humanst521 BT"/>
          <w:b/>
          <w:sz w:val="26"/>
          <w:szCs w:val="26"/>
        </w:rPr>
        <w:t xml:space="preserve"> DE LA COMISIÓN</w:t>
      </w:r>
      <w:r w:rsidR="00271B3C" w:rsidRPr="00F90F52">
        <w:rPr>
          <w:rFonts w:ascii="Humanst521 BT" w:hAnsi="Humanst521 BT" w:cs="Humanst521 BT"/>
          <w:b/>
          <w:sz w:val="26"/>
          <w:szCs w:val="26"/>
        </w:rPr>
        <w:t>:</w:t>
      </w:r>
      <w:r w:rsidR="00880BFE" w:rsidRPr="002B451A">
        <w:rPr>
          <w:rFonts w:ascii="Humanst521 BT" w:hAnsi="Humanst521 BT" w:cs="Humanst521 BT"/>
          <w:sz w:val="26"/>
          <w:szCs w:val="26"/>
        </w:rPr>
        <w:t xml:space="preserve"> </w:t>
      </w:r>
      <w:r w:rsidR="002B451A" w:rsidRPr="002B451A">
        <w:rPr>
          <w:rFonts w:ascii="Humanst521 BT" w:hAnsi="Humanst521 BT" w:cs="Humanst521 BT"/>
          <w:sz w:val="26"/>
          <w:szCs w:val="26"/>
        </w:rPr>
        <w:t>Existiendo</w:t>
      </w:r>
      <w:r w:rsidR="002B451A">
        <w:rPr>
          <w:rFonts w:ascii="Humanst521 BT" w:hAnsi="Humanst521 BT" w:cs="Humanst521 BT"/>
          <w:b/>
          <w:sz w:val="26"/>
          <w:szCs w:val="26"/>
        </w:rPr>
        <w:t xml:space="preserve"> tres votos a favor </w:t>
      </w:r>
      <w:r w:rsidR="00880BFE" w:rsidRPr="00880BFE">
        <w:rPr>
          <w:rFonts w:ascii="Humanst521 BT" w:hAnsi="Humanst521 BT" w:cs="Humanst521 BT"/>
          <w:sz w:val="26"/>
          <w:szCs w:val="26"/>
        </w:rPr>
        <w:t>Se aprueba por unanimidad el orden del día p</w:t>
      </w:r>
      <w:r w:rsidR="00880BFE">
        <w:rPr>
          <w:rFonts w:ascii="Humanst521 BT" w:hAnsi="Humanst521 BT" w:cs="Humanst521 BT"/>
          <w:sz w:val="26"/>
          <w:szCs w:val="26"/>
        </w:rPr>
        <w:t xml:space="preserve">ara esta Sesión del </w:t>
      </w:r>
      <w:r w:rsidR="009743AF">
        <w:rPr>
          <w:rFonts w:ascii="Humanst521 BT" w:hAnsi="Humanst521 BT" w:cs="Humanst521 BT"/>
          <w:sz w:val="26"/>
          <w:szCs w:val="26"/>
        </w:rPr>
        <w:t>C</w:t>
      </w:r>
      <w:r w:rsidR="00F41659">
        <w:rPr>
          <w:rFonts w:ascii="Humanst521 BT" w:hAnsi="Humanst521 BT" w:cs="Humanst521 BT"/>
          <w:sz w:val="26"/>
          <w:szCs w:val="26"/>
        </w:rPr>
        <w:t xml:space="preserve">omisión </w:t>
      </w:r>
      <w:r w:rsidR="004D6126">
        <w:rPr>
          <w:rFonts w:ascii="Humanst521 BT" w:hAnsi="Humanst521 BT" w:cs="Humanst521 BT"/>
          <w:sz w:val="26"/>
          <w:szCs w:val="26"/>
        </w:rPr>
        <w:t>de Reglamentos y Asuntos Jurídicos</w:t>
      </w:r>
      <w:r w:rsidR="00CC2081">
        <w:rPr>
          <w:rFonts w:ascii="Humanst521 BT" w:hAnsi="Humanst521 BT" w:cs="Arial"/>
          <w:sz w:val="26"/>
          <w:szCs w:val="26"/>
          <w:lang w:val="es-MX"/>
        </w:rPr>
        <w:t>.</w:t>
      </w:r>
      <w:r w:rsidR="00271B3C" w:rsidRPr="00DF60D5">
        <w:rPr>
          <w:rFonts w:ascii="Humanst521 BT" w:hAnsi="Humanst521 BT" w:cs="Humanst521 BT"/>
          <w:sz w:val="26"/>
          <w:szCs w:val="26"/>
        </w:rPr>
        <w:t>-</w:t>
      </w:r>
      <w:r w:rsidR="00475F72">
        <w:rPr>
          <w:rFonts w:ascii="Humanst521 BT" w:hAnsi="Humanst521 BT" w:cs="Humanst521 BT"/>
          <w:sz w:val="26"/>
          <w:szCs w:val="26"/>
        </w:rPr>
        <w:t>---------------------------------------------------------------------------------------------------------------------------</w:t>
      </w:r>
      <w:r w:rsidR="002B451A">
        <w:rPr>
          <w:rFonts w:ascii="Humanst521 BT" w:hAnsi="Humanst521 BT" w:cs="Humanst521 BT"/>
          <w:sz w:val="26"/>
          <w:szCs w:val="26"/>
        </w:rPr>
        <w:t>---------------------------------------------------------------------------</w:t>
      </w:r>
    </w:p>
    <w:p w:rsidR="00B015A5" w:rsidRDefault="009743AF" w:rsidP="00D3659B">
      <w:pPr>
        <w:jc w:val="both"/>
        <w:rPr>
          <w:rFonts w:ascii="Humanst521 BT" w:hAnsi="Humanst521 BT" w:cs="Humanst521 BT"/>
          <w:sz w:val="26"/>
          <w:szCs w:val="26"/>
        </w:rPr>
      </w:pPr>
      <w:r w:rsidRPr="00F41659">
        <w:rPr>
          <w:rFonts w:ascii="Humanst521 BT" w:hAnsi="Humanst521 BT" w:cs="Humanst521 BT"/>
          <w:sz w:val="26"/>
          <w:szCs w:val="26"/>
        </w:rPr>
        <w:t xml:space="preserve">Enseguida </w:t>
      </w:r>
      <w:r w:rsidR="00DF4683">
        <w:rPr>
          <w:rFonts w:ascii="Humanst521 BT" w:hAnsi="Humanst521 BT" w:cs="Humanst521 BT"/>
          <w:sz w:val="26"/>
          <w:szCs w:val="26"/>
        </w:rPr>
        <w:t>e</w:t>
      </w:r>
      <w:r w:rsidRPr="00F41659">
        <w:rPr>
          <w:rFonts w:ascii="Humanst521 BT" w:hAnsi="Humanst521 BT" w:cs="Humanst521 BT"/>
          <w:sz w:val="26"/>
          <w:szCs w:val="26"/>
        </w:rPr>
        <w:t xml:space="preserve">l </w:t>
      </w:r>
      <w:r w:rsidR="00F41659" w:rsidRPr="00F41659">
        <w:rPr>
          <w:rFonts w:ascii="Humanst521 BT" w:hAnsi="Humanst521 BT" w:cs="Humanst521 BT"/>
          <w:b/>
          <w:sz w:val="26"/>
          <w:szCs w:val="26"/>
        </w:rPr>
        <w:t>SECRETARI</w:t>
      </w:r>
      <w:r w:rsidR="00DF4683">
        <w:rPr>
          <w:rFonts w:ascii="Humanst521 BT" w:hAnsi="Humanst521 BT" w:cs="Humanst521 BT"/>
          <w:b/>
          <w:sz w:val="26"/>
          <w:szCs w:val="26"/>
        </w:rPr>
        <w:t>O</w:t>
      </w:r>
      <w:r w:rsidR="00F41659" w:rsidRPr="00F41659">
        <w:rPr>
          <w:rFonts w:ascii="Humanst521 BT" w:hAnsi="Humanst521 BT" w:cs="Humanst521 BT"/>
          <w:b/>
          <w:sz w:val="26"/>
          <w:szCs w:val="26"/>
        </w:rPr>
        <w:t xml:space="preserve"> TÉCNIC</w:t>
      </w:r>
      <w:r w:rsidR="00DF4683">
        <w:rPr>
          <w:rFonts w:ascii="Humanst521 BT" w:hAnsi="Humanst521 BT" w:cs="Humanst521 BT"/>
          <w:b/>
          <w:sz w:val="26"/>
          <w:szCs w:val="26"/>
        </w:rPr>
        <w:t>O</w:t>
      </w:r>
      <w:r w:rsidR="00271B3C" w:rsidRPr="00F41659">
        <w:rPr>
          <w:rFonts w:ascii="Humanst521 BT" w:hAnsi="Humanst521 BT" w:cs="Humanst521 BT"/>
          <w:b/>
          <w:sz w:val="26"/>
          <w:szCs w:val="26"/>
        </w:rPr>
        <w:t>:</w:t>
      </w:r>
      <w:r w:rsidR="00D301B8">
        <w:rPr>
          <w:rFonts w:ascii="Humanst521 BT" w:hAnsi="Humanst521 BT" w:cs="Humanst521 BT"/>
          <w:sz w:val="26"/>
          <w:szCs w:val="26"/>
        </w:rPr>
        <w:t xml:space="preserve"> </w:t>
      </w:r>
      <w:r w:rsidR="007E6867">
        <w:rPr>
          <w:rFonts w:ascii="Humanst521 BT" w:hAnsi="Humanst521 BT" w:cs="Humanst521 BT"/>
          <w:sz w:val="26"/>
          <w:szCs w:val="26"/>
        </w:rPr>
        <w:t>el</w:t>
      </w:r>
      <w:r w:rsidR="00880BFE">
        <w:rPr>
          <w:rFonts w:ascii="Humanst521 BT" w:hAnsi="Humanst521 BT" w:cs="Humanst521 BT"/>
          <w:sz w:val="26"/>
          <w:szCs w:val="26"/>
        </w:rPr>
        <w:t xml:space="preserve"> punto número</w:t>
      </w:r>
      <w:r w:rsidR="004D6126">
        <w:rPr>
          <w:rFonts w:ascii="Humanst521 BT" w:hAnsi="Humanst521 BT" w:cs="Humanst521 BT"/>
          <w:sz w:val="26"/>
          <w:szCs w:val="26"/>
        </w:rPr>
        <w:t xml:space="preserve"> tres</w:t>
      </w:r>
      <w:r w:rsidR="0075450F">
        <w:rPr>
          <w:rFonts w:ascii="Humanst521 BT" w:hAnsi="Humanst521 BT" w:cs="Humanst521 BT"/>
          <w:sz w:val="26"/>
          <w:szCs w:val="26"/>
        </w:rPr>
        <w:t>,</w:t>
      </w:r>
      <w:r w:rsidR="00585B09">
        <w:rPr>
          <w:rFonts w:ascii="Humanst521 BT" w:hAnsi="Humanst521 BT" w:cs="Humanst521 BT"/>
          <w:sz w:val="26"/>
          <w:szCs w:val="26"/>
        </w:rPr>
        <w:t xml:space="preserve"> </w:t>
      </w:r>
      <w:r w:rsidR="0075450F">
        <w:rPr>
          <w:rFonts w:ascii="Humanst521 BT" w:hAnsi="Humanst521 BT" w:cs="Humanst521 BT"/>
          <w:sz w:val="26"/>
          <w:szCs w:val="26"/>
        </w:rPr>
        <w:t xml:space="preserve">proyecto de </w:t>
      </w:r>
      <w:r w:rsidR="00210618">
        <w:rPr>
          <w:rFonts w:ascii="Humanst521 BT" w:hAnsi="Humanst521 BT" w:cs="Humanst521 BT"/>
          <w:sz w:val="26"/>
          <w:szCs w:val="26"/>
        </w:rPr>
        <w:t>Dictamen númer</w:t>
      </w:r>
      <w:r w:rsidR="00622C14">
        <w:rPr>
          <w:rFonts w:ascii="Humanst521 BT" w:hAnsi="Humanst521 BT" w:cs="Humanst521 BT"/>
          <w:sz w:val="26"/>
          <w:szCs w:val="26"/>
        </w:rPr>
        <w:t xml:space="preserve">o </w:t>
      </w:r>
      <w:r w:rsidR="00DF4683" w:rsidRPr="00DF4683">
        <w:rPr>
          <w:rFonts w:ascii="Humanst521 BT" w:hAnsi="Humanst521 BT" w:cs="Humanst521 BT"/>
          <w:sz w:val="26"/>
          <w:szCs w:val="26"/>
        </w:rPr>
        <w:t>Veintisiete relativo al Proyecto de Reforma al Reglamento Interior del Instituto Estatal Electoral de Baja California</w:t>
      </w:r>
      <w:r w:rsidR="00622C14">
        <w:rPr>
          <w:rFonts w:ascii="Humanst521 BT" w:hAnsi="Humanst521 BT" w:cs="Humanst521 BT"/>
          <w:sz w:val="26"/>
          <w:szCs w:val="26"/>
        </w:rPr>
        <w:t>,</w:t>
      </w:r>
      <w:r w:rsidR="00210618">
        <w:rPr>
          <w:rFonts w:ascii="Humanst521 BT" w:hAnsi="Humanst521 BT" w:cs="Humanst521 BT"/>
          <w:sz w:val="26"/>
          <w:szCs w:val="26"/>
        </w:rPr>
        <w:t xml:space="preserve"> </w:t>
      </w:r>
      <w:r w:rsidR="001170FC">
        <w:rPr>
          <w:rFonts w:ascii="Humanst521 BT" w:hAnsi="Humanst521 BT" w:cs="Humanst521 BT"/>
          <w:sz w:val="26"/>
          <w:szCs w:val="26"/>
        </w:rPr>
        <w:t>3.1</w:t>
      </w:r>
      <w:r w:rsidR="00DF4683">
        <w:rPr>
          <w:rFonts w:ascii="Humanst521 BT" w:hAnsi="Humanst521 BT" w:cs="Humanst521 BT"/>
          <w:sz w:val="26"/>
          <w:szCs w:val="26"/>
        </w:rPr>
        <w:t>D</w:t>
      </w:r>
      <w:r w:rsidR="00210618">
        <w:rPr>
          <w:rFonts w:ascii="Humanst521 BT" w:hAnsi="Humanst521 BT" w:cs="Humanst521 BT"/>
          <w:sz w:val="26"/>
          <w:szCs w:val="26"/>
        </w:rPr>
        <w:t xml:space="preserve">ispensa del </w:t>
      </w:r>
      <w:r w:rsidR="00043854">
        <w:rPr>
          <w:rFonts w:ascii="Humanst521 BT" w:hAnsi="Humanst521 BT" w:cs="Humanst521 BT"/>
          <w:sz w:val="26"/>
          <w:szCs w:val="26"/>
        </w:rPr>
        <w:t>trámite</w:t>
      </w:r>
      <w:r w:rsidR="00210618">
        <w:rPr>
          <w:rFonts w:ascii="Humanst521 BT" w:hAnsi="Humanst521 BT" w:cs="Humanst521 BT"/>
          <w:sz w:val="26"/>
          <w:szCs w:val="26"/>
        </w:rPr>
        <w:t xml:space="preserve"> de lectura, </w:t>
      </w:r>
      <w:r w:rsidR="001170FC">
        <w:rPr>
          <w:rFonts w:ascii="Humanst521 BT" w:hAnsi="Humanst521 BT" w:cs="Humanst521 BT"/>
          <w:sz w:val="26"/>
          <w:szCs w:val="26"/>
        </w:rPr>
        <w:t>3.2</w:t>
      </w:r>
      <w:r w:rsidR="00210618">
        <w:rPr>
          <w:rFonts w:ascii="Humanst521 BT" w:hAnsi="Humanst521 BT" w:cs="Humanst521 BT"/>
          <w:sz w:val="26"/>
          <w:szCs w:val="26"/>
        </w:rPr>
        <w:t xml:space="preserve"> </w:t>
      </w:r>
      <w:r w:rsidR="00DF4683">
        <w:rPr>
          <w:rFonts w:ascii="Humanst521 BT" w:hAnsi="Humanst521 BT" w:cs="Humanst521 BT"/>
          <w:sz w:val="26"/>
          <w:szCs w:val="26"/>
        </w:rPr>
        <w:t>D</w:t>
      </w:r>
      <w:r w:rsidR="00210618">
        <w:rPr>
          <w:rFonts w:ascii="Humanst521 BT" w:hAnsi="Humanst521 BT" w:cs="Humanst521 BT"/>
          <w:sz w:val="26"/>
          <w:szCs w:val="26"/>
        </w:rPr>
        <w:t>iscusión</w:t>
      </w:r>
      <w:r w:rsidR="00DF4683">
        <w:rPr>
          <w:rFonts w:ascii="Humanst521 BT" w:hAnsi="Humanst521 BT" w:cs="Humanst521 BT"/>
          <w:sz w:val="26"/>
          <w:szCs w:val="26"/>
        </w:rPr>
        <w:t xml:space="preserve">, modificación </w:t>
      </w:r>
      <w:r w:rsidR="00210618">
        <w:rPr>
          <w:rFonts w:ascii="Humanst521 BT" w:hAnsi="Humanst521 BT" w:cs="Humanst521 BT"/>
          <w:sz w:val="26"/>
          <w:szCs w:val="26"/>
        </w:rPr>
        <w:t>y aprobación en su caso</w:t>
      </w:r>
      <w:r w:rsidR="0075450F">
        <w:rPr>
          <w:rFonts w:ascii="Humanst521 BT" w:hAnsi="Humanst521 BT" w:cs="Humanst521 BT"/>
          <w:sz w:val="26"/>
          <w:szCs w:val="26"/>
        </w:rPr>
        <w:t>. --------------------------------------------------------------------------------------------------------------</w:t>
      </w:r>
      <w:r w:rsidR="00DF4683">
        <w:rPr>
          <w:rFonts w:ascii="Humanst521 BT" w:hAnsi="Humanst521 BT" w:cs="Humanst521 BT"/>
          <w:sz w:val="26"/>
          <w:szCs w:val="26"/>
        </w:rPr>
        <w:t>----------------------------------------------------------------</w:t>
      </w:r>
      <w:r w:rsidR="00F41659" w:rsidRPr="00F41659">
        <w:rPr>
          <w:rFonts w:ascii="Humanst521 BT" w:hAnsi="Humanst521 BT" w:cs="Humanst521 BT"/>
          <w:sz w:val="26"/>
          <w:szCs w:val="26"/>
        </w:rPr>
        <w:t>A continuación</w:t>
      </w:r>
      <w:r w:rsidR="00F41659">
        <w:rPr>
          <w:rFonts w:ascii="Humanst521 BT" w:hAnsi="Humanst521 BT" w:cs="Humanst521 BT"/>
          <w:b/>
          <w:sz w:val="26"/>
          <w:szCs w:val="26"/>
        </w:rPr>
        <w:t xml:space="preserve"> </w:t>
      </w:r>
      <w:r w:rsidR="004D6126">
        <w:rPr>
          <w:rFonts w:ascii="Humanst521 BT" w:hAnsi="Humanst521 BT" w:cs="Humanst521 BT"/>
          <w:b/>
          <w:sz w:val="26"/>
          <w:szCs w:val="26"/>
        </w:rPr>
        <w:t>LA</w:t>
      </w:r>
      <w:r w:rsidR="00F41659">
        <w:rPr>
          <w:rFonts w:ascii="Humanst521 BT" w:hAnsi="Humanst521 BT" w:cs="Humanst521 BT"/>
          <w:b/>
          <w:sz w:val="26"/>
          <w:szCs w:val="26"/>
        </w:rPr>
        <w:t xml:space="preserve"> </w:t>
      </w:r>
      <w:r w:rsidR="004D6126">
        <w:rPr>
          <w:rFonts w:ascii="Humanst521 BT" w:hAnsi="Humanst521 BT" w:cs="Humanst521 BT"/>
          <w:b/>
          <w:sz w:val="26"/>
          <w:szCs w:val="26"/>
        </w:rPr>
        <w:t>PRESIDENTA</w:t>
      </w:r>
      <w:r w:rsidR="00F41659">
        <w:rPr>
          <w:rFonts w:ascii="Humanst521 BT" w:hAnsi="Humanst521 BT" w:cs="Humanst521 BT"/>
          <w:b/>
          <w:sz w:val="26"/>
          <w:szCs w:val="26"/>
        </w:rPr>
        <w:t xml:space="preserve"> DE LA COMISIÓN</w:t>
      </w:r>
      <w:r w:rsidR="003E469D" w:rsidRPr="00C1686B">
        <w:rPr>
          <w:rFonts w:ascii="Humanst521 BT" w:hAnsi="Humanst521 BT" w:cs="Humanst521 BT"/>
          <w:b/>
          <w:sz w:val="26"/>
          <w:szCs w:val="26"/>
        </w:rPr>
        <w:t>:</w:t>
      </w:r>
      <w:r w:rsidR="004D6126">
        <w:rPr>
          <w:rFonts w:ascii="Humanst521 BT" w:hAnsi="Humanst521 BT" w:cs="Humanst521 BT"/>
          <w:sz w:val="26"/>
          <w:szCs w:val="26"/>
        </w:rPr>
        <w:t xml:space="preserve"> </w:t>
      </w:r>
      <w:r w:rsidR="00210618">
        <w:rPr>
          <w:rFonts w:ascii="Humanst521 BT" w:hAnsi="Humanst521 BT" w:cs="Humanst521 BT"/>
          <w:sz w:val="26"/>
          <w:szCs w:val="26"/>
        </w:rPr>
        <w:t xml:space="preserve">El documento fue adjuntado a la convocatoria para la misma, y que por esta circunstancia se dispensaría la lectura del documento sin embargo le solicito al </w:t>
      </w:r>
      <w:r w:rsidR="00622C14">
        <w:rPr>
          <w:rFonts w:ascii="Humanst521 BT" w:hAnsi="Humanst521 BT" w:cs="Humanst521 BT"/>
          <w:sz w:val="26"/>
          <w:szCs w:val="26"/>
        </w:rPr>
        <w:t>Secretario T</w:t>
      </w:r>
      <w:r w:rsidR="00210618">
        <w:rPr>
          <w:rFonts w:ascii="Humanst521 BT" w:hAnsi="Humanst521 BT" w:cs="Humanst521 BT"/>
          <w:sz w:val="26"/>
          <w:szCs w:val="26"/>
        </w:rPr>
        <w:t>écnico, para que conste en actas de lectura al proemio y puntos resolutivos</w:t>
      </w:r>
      <w:r w:rsidR="004A5DA6">
        <w:rPr>
          <w:rFonts w:ascii="Humanst521 BT" w:hAnsi="Humanst521 BT" w:cs="Humanst521 BT"/>
          <w:sz w:val="26"/>
          <w:szCs w:val="26"/>
        </w:rPr>
        <w:t>--</w:t>
      </w:r>
      <w:r w:rsidR="003E469D" w:rsidRPr="00DF60D5">
        <w:rPr>
          <w:rFonts w:ascii="Humanst521 BT" w:hAnsi="Humanst521 BT" w:cs="Humanst521 BT"/>
          <w:sz w:val="26"/>
          <w:szCs w:val="26"/>
        </w:rPr>
        <w:t>-----------------------------------------------------------------------------------------------------------------</w:t>
      </w:r>
      <w:r w:rsidR="00AE3921">
        <w:rPr>
          <w:rFonts w:ascii="Humanst521 BT" w:hAnsi="Humanst521 BT" w:cs="Humanst521 BT"/>
          <w:sz w:val="26"/>
          <w:szCs w:val="26"/>
        </w:rPr>
        <w:t>---</w:t>
      </w:r>
      <w:r w:rsidR="003E469D" w:rsidRPr="00DF60D5">
        <w:rPr>
          <w:rFonts w:ascii="Humanst521 BT" w:hAnsi="Humanst521 BT" w:cs="Humanst521 BT"/>
          <w:sz w:val="26"/>
          <w:szCs w:val="26"/>
        </w:rPr>
        <w:t>------------------------------------------------------</w:t>
      </w:r>
      <w:r w:rsidR="00210618">
        <w:rPr>
          <w:rFonts w:ascii="Humanst521 BT" w:hAnsi="Humanst521 BT" w:cs="Humanst521 BT"/>
          <w:sz w:val="26"/>
          <w:szCs w:val="26"/>
        </w:rPr>
        <w:t>-</w:t>
      </w:r>
      <w:r w:rsidR="00AA02FF" w:rsidRPr="00EA487E">
        <w:rPr>
          <w:rFonts w:ascii="Humanst521 BT" w:hAnsi="Humanst521 BT" w:cs="Humanst521 BT"/>
          <w:sz w:val="26"/>
          <w:szCs w:val="26"/>
        </w:rPr>
        <w:t>Enseguida el</w:t>
      </w:r>
      <w:r w:rsidR="00AA02FF" w:rsidRPr="00EA487E">
        <w:rPr>
          <w:rFonts w:ascii="Humanst521 BT" w:hAnsi="Humanst521 BT" w:cs="Humanst521 BT"/>
          <w:b/>
          <w:sz w:val="26"/>
          <w:szCs w:val="26"/>
        </w:rPr>
        <w:t xml:space="preserve"> SECRETARIO TÉCNICO:</w:t>
      </w:r>
      <w:r w:rsidR="00AA02FF" w:rsidRPr="00EA487E">
        <w:rPr>
          <w:rFonts w:ascii="Humanst521 BT" w:hAnsi="Humanst521 BT" w:cs="Humanst521 BT"/>
          <w:sz w:val="26"/>
          <w:szCs w:val="26"/>
        </w:rPr>
        <w:t xml:space="preserve"> </w:t>
      </w:r>
      <w:r w:rsidR="00AA02FF" w:rsidRPr="00EA487E">
        <w:rPr>
          <w:rFonts w:ascii="Humanst521 BT" w:hAnsi="Humanst521 BT" w:cs="Tahoma"/>
          <w:sz w:val="26"/>
          <w:szCs w:val="26"/>
          <w:lang w:val="es-MX"/>
        </w:rPr>
        <w:t xml:space="preserve">Con mucho gusto, </w:t>
      </w:r>
      <w:r w:rsidR="00AA02FF" w:rsidRPr="00EA487E">
        <w:rPr>
          <w:rFonts w:ascii="Humanst521 BT" w:hAnsi="Humanst521 BT" w:cs="Tahoma"/>
          <w:sz w:val="26"/>
          <w:szCs w:val="26"/>
        </w:rPr>
        <w:t xml:space="preserve">Comisión de Reglamentos y Asuntos Jurídicos del Consejo General, </w:t>
      </w:r>
      <w:r w:rsidR="00D3659B">
        <w:rPr>
          <w:rFonts w:ascii="Humanst521 BT" w:hAnsi="Humanst521 BT" w:cs="Tahoma"/>
          <w:sz w:val="26"/>
          <w:szCs w:val="26"/>
        </w:rPr>
        <w:t xml:space="preserve">Proyecto de </w:t>
      </w:r>
      <w:r w:rsidR="00376EEF" w:rsidRPr="00EA487E">
        <w:rPr>
          <w:rFonts w:ascii="Humanst521 BT" w:hAnsi="Humanst521 BT" w:cs="Tahoma"/>
          <w:sz w:val="26"/>
          <w:szCs w:val="26"/>
        </w:rPr>
        <w:t xml:space="preserve">Dictamen </w:t>
      </w:r>
      <w:r w:rsidR="00784D89" w:rsidRPr="00EA487E">
        <w:rPr>
          <w:rFonts w:ascii="Humanst521 BT" w:hAnsi="Humanst521 BT" w:cs="Tahoma"/>
          <w:sz w:val="26"/>
          <w:szCs w:val="26"/>
        </w:rPr>
        <w:t>número</w:t>
      </w:r>
      <w:r w:rsidR="00376EEF" w:rsidRPr="00EA487E">
        <w:rPr>
          <w:rFonts w:ascii="Humanst521 BT" w:hAnsi="Humanst521 BT" w:cs="Tahoma"/>
          <w:sz w:val="26"/>
          <w:szCs w:val="26"/>
        </w:rPr>
        <w:t xml:space="preserve"> </w:t>
      </w:r>
      <w:r w:rsidR="00DF4683" w:rsidRPr="00EA487E">
        <w:rPr>
          <w:rFonts w:ascii="Humanst521 BT" w:hAnsi="Humanst521 BT" w:cs="Tahoma"/>
          <w:sz w:val="26"/>
          <w:szCs w:val="26"/>
        </w:rPr>
        <w:t>Veintisiete</w:t>
      </w:r>
      <w:r w:rsidR="00376EEF" w:rsidRPr="00EA487E">
        <w:rPr>
          <w:rFonts w:ascii="Humanst521 BT" w:hAnsi="Humanst521 BT" w:cs="Tahoma"/>
          <w:sz w:val="26"/>
          <w:szCs w:val="26"/>
        </w:rPr>
        <w:t>, Honorable Consejo General Electoral del Instituto Estatal Electoral</w:t>
      </w:r>
      <w:r w:rsidR="00EA487E" w:rsidRPr="00EA487E">
        <w:rPr>
          <w:rFonts w:ascii="Humanst521 BT" w:hAnsi="Humanst521 BT" w:cs="Tahoma"/>
          <w:sz w:val="26"/>
          <w:szCs w:val="26"/>
        </w:rPr>
        <w:t xml:space="preserve">. </w:t>
      </w:r>
      <w:r w:rsidR="00EA487E" w:rsidRPr="00EA487E">
        <w:rPr>
          <w:rFonts w:ascii="Humanst521 BT" w:eastAsia="Humanst521 BT" w:hAnsi="Humanst521 BT" w:cs="Humanst521 BT"/>
          <w:sz w:val="26"/>
          <w:szCs w:val="26"/>
        </w:rPr>
        <w:t xml:space="preserve">Presente.- Quienes integramos la Comisión de Reglamentos y Asuntos Jurídicos del Consejo General, con fundamento en los artículos 45, fracción II, y 46, fracción II, de la Ley Electoral del Estado de Baja California; artículos 23, numeral 2, 25, numeral 1, y 30, numeral I, inciso a), del Reglamento Interior del Instituto Estatal Electoral de Baja California; y en cumplimiento al Transitorio Quinto del Estatuto del Servicio Profesional Electoral Nacional y del Personal de la Rama Administrativa del Instituto Nacional Electoral, respetuosamente sometemos a su consideración el proyecto de reforma al </w:t>
      </w:r>
      <w:r w:rsidR="00EA487E" w:rsidRPr="00EA487E">
        <w:rPr>
          <w:rFonts w:ascii="Humanst521 BT" w:eastAsia="Humanst521 BT" w:hAnsi="Humanst521 BT" w:cs="Humanst521 BT"/>
          <w:b/>
          <w:sz w:val="26"/>
          <w:szCs w:val="26"/>
        </w:rPr>
        <w:t>“REGLAMENTO INTERIOR DEL INSTITUTO ESTATAL ELECTORAL DE BAJA CALIFORNIA”</w:t>
      </w:r>
      <w:r w:rsidR="00EA487E" w:rsidRPr="00EA487E">
        <w:rPr>
          <w:rFonts w:ascii="Humanst521 BT" w:eastAsia="Humanst521 BT" w:hAnsi="Humanst521 BT" w:cs="Humanst521 BT"/>
          <w:sz w:val="26"/>
          <w:szCs w:val="26"/>
        </w:rPr>
        <w:t xml:space="preserve">, al tenor de los siguientes antecedentes, considerandos y puntos resolutivos. </w:t>
      </w:r>
      <w:r w:rsidR="00EA487E" w:rsidRPr="00EA487E">
        <w:rPr>
          <w:rFonts w:ascii="Humanst521 BT" w:eastAsia="Humanst521 BT" w:hAnsi="Humanst521 BT" w:cs="Humanst521 BT"/>
          <w:b/>
          <w:sz w:val="26"/>
          <w:szCs w:val="26"/>
        </w:rPr>
        <w:t>P U N T O S   R E S O L U T I V O S</w:t>
      </w:r>
      <w:r w:rsidR="00EA487E">
        <w:rPr>
          <w:rFonts w:ascii="Humanst521 BT" w:eastAsia="Humanst521 BT" w:hAnsi="Humanst521 BT" w:cs="Humanst521 BT"/>
          <w:b/>
          <w:sz w:val="26"/>
          <w:szCs w:val="26"/>
        </w:rPr>
        <w:t xml:space="preserve"> </w:t>
      </w:r>
      <w:r w:rsidR="00EA487E" w:rsidRPr="00EA487E">
        <w:rPr>
          <w:rFonts w:ascii="Humanst521 BT" w:eastAsia="Humanst521 BT" w:hAnsi="Humanst521 BT" w:cs="Humanst521 BT"/>
          <w:b/>
          <w:sz w:val="26"/>
          <w:szCs w:val="26"/>
        </w:rPr>
        <w:t>PRIMERO.-</w:t>
      </w:r>
      <w:r w:rsidR="00EA487E" w:rsidRPr="00EA487E">
        <w:rPr>
          <w:rFonts w:ascii="Humanst521 BT" w:eastAsia="Humanst521 BT" w:hAnsi="Humanst521 BT" w:cs="Humanst521 BT"/>
          <w:sz w:val="26"/>
          <w:szCs w:val="26"/>
        </w:rPr>
        <w:t xml:space="preserve"> Se aprueban las reformas a los artículos 2, 23, 35,46, 48, 50, 51, 57, 59 al 63, </w:t>
      </w:r>
      <w:r w:rsidR="00EA487E" w:rsidRPr="00EA487E">
        <w:rPr>
          <w:rStyle w:val="nfasis"/>
          <w:rFonts w:ascii="Humanst521 BT" w:hAnsi="Humanst521 BT"/>
          <w:sz w:val="26"/>
          <w:szCs w:val="26"/>
        </w:rPr>
        <w:t>así como la adición de los artículos 35 y 67 del Reglamento Interior del Instituto Estatal Electoral de Baja California, en los términos del considerando IX, de este dictamen.</w:t>
      </w:r>
      <w:r w:rsidR="00EA487E">
        <w:rPr>
          <w:rStyle w:val="nfasis"/>
          <w:rFonts w:ascii="Humanst521 BT" w:hAnsi="Humanst521 BT"/>
          <w:sz w:val="26"/>
          <w:szCs w:val="26"/>
        </w:rPr>
        <w:t xml:space="preserve"> </w:t>
      </w:r>
      <w:r w:rsidR="00EA487E" w:rsidRPr="00EA487E">
        <w:rPr>
          <w:rFonts w:ascii="Humanst521 BT" w:eastAsia="Humanst521 BT" w:hAnsi="Humanst521 BT" w:cs="Humanst521 BT"/>
          <w:b/>
          <w:sz w:val="26"/>
          <w:szCs w:val="26"/>
        </w:rPr>
        <w:t>SEGUNDO.-</w:t>
      </w:r>
      <w:r w:rsidR="00EA487E" w:rsidRPr="00EA487E">
        <w:rPr>
          <w:rFonts w:ascii="Humanst521 BT" w:eastAsia="Humanst521 BT" w:hAnsi="Humanst521 BT" w:cs="Humanst521 BT"/>
          <w:sz w:val="26"/>
          <w:szCs w:val="26"/>
        </w:rPr>
        <w:t xml:space="preserve"> Las reformas al Reglamento Interior del Instituto Estatal Electoral de Baja California, entrarán en vigor al día siguiente de su aprobación por el Consejo General, con excepción de las relativas a los cargos que se incorporan al Servicio Profesional hasta en tanto concluya el proceso de incorporación al mismo. </w:t>
      </w:r>
      <w:r w:rsidR="00EA487E" w:rsidRPr="00EA487E">
        <w:rPr>
          <w:rFonts w:ascii="Humanst521 BT" w:eastAsia="Humanst521 BT" w:hAnsi="Humanst521 BT" w:cs="Humanst521 BT"/>
          <w:b/>
          <w:sz w:val="26"/>
          <w:szCs w:val="26"/>
        </w:rPr>
        <w:t>TERCERO.-</w:t>
      </w:r>
      <w:r w:rsidR="00EA487E" w:rsidRPr="00EA487E">
        <w:rPr>
          <w:rFonts w:ascii="Humanst521 BT" w:eastAsia="Humanst521 BT" w:hAnsi="Humanst521 BT" w:cs="Humanst521 BT"/>
          <w:sz w:val="26"/>
          <w:szCs w:val="26"/>
        </w:rPr>
        <w:t xml:space="preserve"> Se instruye al Secretario Ejecutivo para que realice las acciones necesarias a efecto de publicar las reformas a que alude el resolutivo </w:t>
      </w:r>
      <w:r w:rsidR="00EA487E" w:rsidRPr="00EA487E">
        <w:rPr>
          <w:rFonts w:ascii="Humanst521 BT" w:eastAsia="Humanst521 BT" w:hAnsi="Humanst521 BT" w:cs="Humanst521 BT"/>
          <w:sz w:val="26"/>
          <w:szCs w:val="26"/>
        </w:rPr>
        <w:lastRenderedPageBreak/>
        <w:t>primero  del presente dictamen en el Periódico Oficial del Estado de Baja California.</w:t>
      </w:r>
      <w:r w:rsidR="00EA487E">
        <w:rPr>
          <w:rFonts w:ascii="Humanst521 BT" w:eastAsia="Humanst521 BT" w:hAnsi="Humanst521 BT" w:cs="Humanst521 BT"/>
          <w:sz w:val="26"/>
          <w:szCs w:val="26"/>
        </w:rPr>
        <w:t xml:space="preserve"> </w:t>
      </w:r>
      <w:r w:rsidR="00EA487E" w:rsidRPr="00EA487E">
        <w:rPr>
          <w:rFonts w:ascii="Humanst521 BT" w:eastAsia="Humanst521 BT" w:hAnsi="Humanst521 BT" w:cs="Humanst521 BT"/>
          <w:b/>
          <w:sz w:val="26"/>
          <w:szCs w:val="26"/>
        </w:rPr>
        <w:t xml:space="preserve">CUARTO.- </w:t>
      </w:r>
      <w:r w:rsidR="00EA487E" w:rsidRPr="00EA487E">
        <w:rPr>
          <w:rFonts w:ascii="Humanst521 BT" w:eastAsia="Humanst521 BT" w:hAnsi="Humanst521 BT" w:cs="Humanst521 BT"/>
          <w:sz w:val="26"/>
          <w:szCs w:val="26"/>
        </w:rPr>
        <w:t xml:space="preserve">Se instruye al Secretario Ejecutivo para que de forma inmediata a través de la oficina de Sistemas, Estadísticas y Diseño Institucional de este Instituto realicen la incorporación de las reformas  aprobada en el Reglamento Interior del Instituto Estatal Electoral en los términos previstos en el </w:t>
      </w:r>
      <w:r w:rsidR="00EA487E" w:rsidRPr="00EA487E">
        <w:rPr>
          <w:rStyle w:val="nfasis"/>
          <w:rFonts w:ascii="Humanst521 BT" w:hAnsi="Humanst521 BT"/>
          <w:sz w:val="26"/>
          <w:szCs w:val="26"/>
        </w:rPr>
        <w:t>Considerando IX, del presente dictamen, y dentro de las 24 horas siguientes a</w:t>
      </w:r>
      <w:r w:rsidR="00EA487E" w:rsidRPr="00EA487E">
        <w:rPr>
          <w:rFonts w:ascii="Humanst521 BT" w:eastAsia="Humanst521 BT" w:hAnsi="Humanst521 BT" w:cs="Humanst521 BT"/>
          <w:sz w:val="26"/>
          <w:szCs w:val="26"/>
        </w:rPr>
        <w:t xml:space="preserve"> que ocurra ello, deberá publicarse en el portal de internet del Instituto Estatal Electoral</w:t>
      </w:r>
      <w:r w:rsidR="00EA487E">
        <w:rPr>
          <w:rFonts w:ascii="Humanst521 BT" w:eastAsia="Humanst521 BT" w:hAnsi="Humanst521 BT" w:cs="Humanst521 BT"/>
          <w:sz w:val="26"/>
          <w:szCs w:val="26"/>
        </w:rPr>
        <w:t xml:space="preserve">. </w:t>
      </w:r>
      <w:r w:rsidR="00EA487E" w:rsidRPr="00EA487E">
        <w:rPr>
          <w:rFonts w:ascii="Humanst521 BT" w:eastAsia="Humanst521 BT" w:hAnsi="Humanst521 BT" w:cs="Humanst521 BT"/>
          <w:b/>
          <w:sz w:val="26"/>
          <w:szCs w:val="26"/>
        </w:rPr>
        <w:t>QUINTO.-</w:t>
      </w:r>
      <w:r w:rsidR="00EA487E" w:rsidRPr="00EA487E">
        <w:rPr>
          <w:rFonts w:ascii="Humanst521 BT" w:eastAsia="Humanst521 BT" w:hAnsi="Humanst521 BT" w:cs="Humanst521 BT"/>
          <w:sz w:val="26"/>
          <w:szCs w:val="26"/>
        </w:rPr>
        <w:t xml:space="preserve"> Se instruye al Departamento de Administración para que en un plazo de 30 días naturales formule ante el Consejo General una propuesta de estructura administrativa que resulte funcional para el cumplimiento de las nuevas obligaciones que el Estatuto del Servicio Profesional impone a este Instituto Electoral, así como la elaboración de un tabulador de sueldos del personal del Servicio que se incorporará al Servicio Profesional Electoral Nacional.</w:t>
      </w:r>
      <w:r w:rsidR="00EA487E">
        <w:rPr>
          <w:rFonts w:ascii="Humanst521 BT" w:eastAsia="Humanst521 BT" w:hAnsi="Humanst521 BT" w:cs="Humanst521 BT"/>
          <w:sz w:val="26"/>
          <w:szCs w:val="26"/>
        </w:rPr>
        <w:t xml:space="preserve"> </w:t>
      </w:r>
      <w:r w:rsidR="00EA487E" w:rsidRPr="00EA487E">
        <w:rPr>
          <w:rFonts w:ascii="Humanst521 BT" w:eastAsia="Humanst521 BT" w:hAnsi="Humanst521 BT" w:cs="Humanst521 BT"/>
          <w:b/>
          <w:sz w:val="26"/>
          <w:szCs w:val="26"/>
        </w:rPr>
        <w:t xml:space="preserve">SEXTO.- </w:t>
      </w:r>
      <w:r w:rsidR="00EA487E" w:rsidRPr="00EA487E">
        <w:rPr>
          <w:rFonts w:ascii="Humanst521 BT" w:eastAsia="Humanst521 BT" w:hAnsi="Humanst521 BT" w:cs="Humanst521 BT"/>
          <w:sz w:val="26"/>
          <w:szCs w:val="26"/>
        </w:rPr>
        <w:t>Notifíquese de forma inmediata el presente dictamen a la Dirección Ejecutiva del Servicio Profesional Electoral Nacional por vía electrónica y por oficio al Consejo General del Instituto Nacional Electoral.</w:t>
      </w:r>
      <w:r w:rsidR="00EA487E">
        <w:rPr>
          <w:rFonts w:ascii="Humanst521 BT" w:eastAsia="Humanst521 BT" w:hAnsi="Humanst521 BT" w:cs="Humanst521 BT"/>
          <w:sz w:val="26"/>
          <w:szCs w:val="26"/>
        </w:rPr>
        <w:t xml:space="preserve"> </w:t>
      </w:r>
      <w:r w:rsidR="00EA487E" w:rsidRPr="00EA487E">
        <w:rPr>
          <w:rFonts w:ascii="Humanst521 BT" w:eastAsia="Humanst521 BT" w:hAnsi="Humanst521 BT" w:cs="Humanst521 BT"/>
          <w:sz w:val="26"/>
          <w:szCs w:val="26"/>
        </w:rPr>
        <w:t>Dado en la Sala de Usos Múltiples del Instituto Electoral de Baja California, a los siete días del mes de marzo de dos mil diecisiete.</w:t>
      </w:r>
      <w:r w:rsidR="00EA487E">
        <w:rPr>
          <w:rFonts w:ascii="Humanst521 BT" w:eastAsia="Humanst521 BT" w:hAnsi="Humanst521 BT" w:cs="Humanst521 BT"/>
          <w:sz w:val="26"/>
          <w:szCs w:val="26"/>
        </w:rPr>
        <w:t xml:space="preserve"> </w:t>
      </w:r>
      <w:r w:rsidR="00AA02FF" w:rsidRPr="007A4E75">
        <w:rPr>
          <w:rFonts w:ascii="Humanst521 BT" w:hAnsi="Humanst521 BT" w:cs="Tahoma"/>
          <w:b/>
          <w:sz w:val="26"/>
          <w:szCs w:val="26"/>
        </w:rPr>
        <w:t>ATENTAMENTE</w:t>
      </w:r>
      <w:r w:rsidR="00AA02FF">
        <w:rPr>
          <w:rFonts w:ascii="Humanst521 BT" w:hAnsi="Humanst521 BT" w:cs="Tahoma"/>
          <w:b/>
          <w:sz w:val="26"/>
          <w:szCs w:val="26"/>
        </w:rPr>
        <w:t xml:space="preserve"> </w:t>
      </w:r>
      <w:r w:rsidR="00AA02FF" w:rsidRPr="007A4E75">
        <w:rPr>
          <w:rFonts w:ascii="Humanst521 BT" w:hAnsi="Humanst521 BT" w:cs="Tahoma"/>
          <w:sz w:val="26"/>
          <w:szCs w:val="26"/>
        </w:rPr>
        <w:t>“Por la Autonomía e Independencia de los Organismos Electorales”</w:t>
      </w:r>
      <w:r w:rsidR="00AA02FF">
        <w:rPr>
          <w:rFonts w:ascii="Humanst521 BT" w:hAnsi="Humanst521 BT" w:cs="Tahoma"/>
          <w:sz w:val="26"/>
          <w:szCs w:val="26"/>
        </w:rPr>
        <w:t xml:space="preserve"> </w:t>
      </w:r>
      <w:r w:rsidR="00AA02FF" w:rsidRPr="007A4E75">
        <w:rPr>
          <w:rFonts w:ascii="Humanst521 BT" w:hAnsi="Humanst521 BT" w:cs="Tahoma"/>
          <w:b/>
          <w:sz w:val="26"/>
          <w:szCs w:val="26"/>
        </w:rPr>
        <w:t>COMISIÓN DE REGLAMENTOS Y ASUNTOS JURÍDICOS</w:t>
      </w:r>
      <w:r w:rsidR="00AA02FF">
        <w:rPr>
          <w:rFonts w:ascii="Humanst521 BT" w:hAnsi="Humanst521 BT" w:cs="Tahoma"/>
          <w:b/>
          <w:sz w:val="26"/>
          <w:szCs w:val="26"/>
        </w:rPr>
        <w:t xml:space="preserve"> </w:t>
      </w:r>
      <w:r w:rsidR="00AA02FF" w:rsidRPr="007A4E75">
        <w:rPr>
          <w:rFonts w:ascii="Humanst521 BT" w:hAnsi="Humanst521 BT" w:cs="Tahoma"/>
          <w:b/>
          <w:sz w:val="26"/>
          <w:szCs w:val="26"/>
        </w:rPr>
        <w:t>C. GRACIELA AMEZOLA CANSECO</w:t>
      </w:r>
      <w:r w:rsidR="00AA02FF">
        <w:rPr>
          <w:rFonts w:ascii="Humanst521 BT" w:hAnsi="Humanst521 BT" w:cs="Tahoma"/>
          <w:b/>
          <w:sz w:val="26"/>
          <w:szCs w:val="26"/>
        </w:rPr>
        <w:t xml:space="preserve"> </w:t>
      </w:r>
      <w:r w:rsidR="00AA02FF" w:rsidRPr="007A4E75">
        <w:rPr>
          <w:rFonts w:ascii="Humanst521 BT" w:hAnsi="Humanst521 BT" w:cs="Tahoma"/>
          <w:sz w:val="26"/>
          <w:szCs w:val="26"/>
        </w:rPr>
        <w:t>PRESIDENT</w:t>
      </w:r>
      <w:r w:rsidR="00DF4683">
        <w:rPr>
          <w:rFonts w:ascii="Humanst521 BT" w:hAnsi="Humanst521 BT" w:cs="Tahoma"/>
          <w:sz w:val="26"/>
          <w:szCs w:val="26"/>
        </w:rPr>
        <w:t>A</w:t>
      </w:r>
      <w:r w:rsidR="00AA02FF">
        <w:rPr>
          <w:rFonts w:ascii="Humanst521 BT" w:hAnsi="Humanst521 BT" w:cs="Tahoma"/>
          <w:sz w:val="26"/>
          <w:szCs w:val="26"/>
        </w:rPr>
        <w:t xml:space="preserve">, </w:t>
      </w:r>
      <w:r w:rsidR="00AA02FF" w:rsidRPr="001D2882">
        <w:rPr>
          <w:rFonts w:ascii="Humanst521 BT" w:hAnsi="Humanst521 BT" w:cs="Tahoma"/>
          <w:sz w:val="26"/>
          <w:szCs w:val="26"/>
        </w:rPr>
        <w:t xml:space="preserve">C. DANIEL GARCÍA </w:t>
      </w:r>
      <w:proofErr w:type="spellStart"/>
      <w:r w:rsidR="00AA02FF" w:rsidRPr="001D2882">
        <w:rPr>
          <w:rFonts w:ascii="Humanst521 BT" w:hAnsi="Humanst521 BT" w:cs="Tahoma"/>
          <w:sz w:val="26"/>
          <w:szCs w:val="26"/>
        </w:rPr>
        <w:t>GARCÍA</w:t>
      </w:r>
      <w:proofErr w:type="spellEnd"/>
      <w:r w:rsidR="00AA02FF" w:rsidRPr="001D2882">
        <w:rPr>
          <w:rFonts w:ascii="Humanst521 BT" w:hAnsi="Humanst521 BT" w:cs="Tahoma"/>
          <w:sz w:val="26"/>
          <w:szCs w:val="26"/>
        </w:rPr>
        <w:t xml:space="preserve"> VOCAL</w:t>
      </w:r>
      <w:r w:rsidR="00AA02FF">
        <w:rPr>
          <w:rFonts w:ascii="Humanst521 BT" w:hAnsi="Humanst521 BT" w:cs="Tahoma"/>
          <w:sz w:val="26"/>
          <w:szCs w:val="26"/>
        </w:rPr>
        <w:t xml:space="preserve">, </w:t>
      </w:r>
      <w:r w:rsidR="00AA02FF" w:rsidRPr="001D2882">
        <w:rPr>
          <w:rFonts w:ascii="Humanst521 BT" w:hAnsi="Humanst521 BT" w:cs="Tahoma"/>
          <w:sz w:val="26"/>
          <w:szCs w:val="26"/>
        </w:rPr>
        <w:t xml:space="preserve">C. LORENZA GABRIELA SOBERANES EGUIA VOCAL C. </w:t>
      </w:r>
      <w:r w:rsidR="00DF4683">
        <w:rPr>
          <w:rFonts w:ascii="Humanst521 BT" w:hAnsi="Humanst521 BT" w:cs="Tahoma"/>
          <w:sz w:val="26"/>
          <w:szCs w:val="26"/>
        </w:rPr>
        <w:t>ÓSCAR EDUARDO ROSALES RIVERA</w:t>
      </w:r>
      <w:r w:rsidR="00AA02FF" w:rsidRPr="001D2882">
        <w:rPr>
          <w:rFonts w:ascii="Humanst521 BT" w:hAnsi="Humanst521 BT" w:cs="Tahoma"/>
          <w:sz w:val="26"/>
          <w:szCs w:val="26"/>
        </w:rPr>
        <w:t xml:space="preserve"> </w:t>
      </w:r>
      <w:r w:rsidR="00AA02FF" w:rsidRPr="007A4E75">
        <w:rPr>
          <w:rFonts w:ascii="Humanst521 BT" w:hAnsi="Humanst521 BT" w:cs="Tahoma"/>
          <w:sz w:val="26"/>
          <w:szCs w:val="26"/>
        </w:rPr>
        <w:t>SECRETARI</w:t>
      </w:r>
      <w:r w:rsidR="00DF4683">
        <w:rPr>
          <w:rFonts w:ascii="Humanst521 BT" w:hAnsi="Humanst521 BT" w:cs="Tahoma"/>
          <w:sz w:val="26"/>
          <w:szCs w:val="26"/>
        </w:rPr>
        <w:t>O</w:t>
      </w:r>
      <w:r w:rsidR="00AA02FF" w:rsidRPr="007A4E75">
        <w:rPr>
          <w:rFonts w:ascii="Humanst521 BT" w:hAnsi="Humanst521 BT" w:cs="Tahoma"/>
          <w:sz w:val="26"/>
          <w:szCs w:val="26"/>
        </w:rPr>
        <w:t xml:space="preserve"> TÉCNIC</w:t>
      </w:r>
      <w:r w:rsidR="00DF4683">
        <w:rPr>
          <w:rFonts w:ascii="Humanst521 BT" w:hAnsi="Humanst521 BT" w:cs="Tahoma"/>
          <w:sz w:val="26"/>
          <w:szCs w:val="26"/>
        </w:rPr>
        <w:t>O</w:t>
      </w:r>
      <w:r w:rsidR="00AA02FF">
        <w:rPr>
          <w:rFonts w:ascii="Humanst521 BT" w:hAnsi="Humanst521 BT" w:cs="Tahoma"/>
          <w:sz w:val="26"/>
          <w:szCs w:val="26"/>
        </w:rPr>
        <w:t>. -----------------------------------------------------------------------------------------------------------</w:t>
      </w:r>
      <w:r w:rsidR="00DF4683">
        <w:rPr>
          <w:rFonts w:ascii="Humanst521 BT" w:hAnsi="Humanst521 BT" w:cs="Tahoma"/>
          <w:sz w:val="26"/>
          <w:szCs w:val="26"/>
        </w:rPr>
        <w:t>----------------------------------------------</w:t>
      </w:r>
      <w:r w:rsidR="003F04B6">
        <w:rPr>
          <w:rFonts w:ascii="Humanst521 BT" w:hAnsi="Humanst521 BT" w:cs="Tahoma"/>
          <w:sz w:val="26"/>
          <w:szCs w:val="26"/>
        </w:rPr>
        <w:t>------------</w:t>
      </w:r>
      <w:r w:rsidR="00AA02FF">
        <w:rPr>
          <w:rFonts w:ascii="Humanst521 BT" w:hAnsi="Humanst521 BT" w:cs="Tahoma"/>
          <w:sz w:val="26"/>
          <w:szCs w:val="26"/>
          <w:lang w:val="es-MX"/>
        </w:rPr>
        <w:t xml:space="preserve"> </w:t>
      </w:r>
    </w:p>
    <w:p w:rsidR="003D4E94" w:rsidRPr="003D4E94" w:rsidRDefault="00BC0382" w:rsidP="00BD0DE1">
      <w:pPr>
        <w:ind w:right="80"/>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sidR="00B015A5">
        <w:rPr>
          <w:rFonts w:ascii="Humanst521 BT" w:hAnsi="Humanst521 BT"/>
          <w:b/>
          <w:sz w:val="26"/>
          <w:szCs w:val="26"/>
          <w:lang w:val="es-MX"/>
        </w:rPr>
        <w:t>A</w:t>
      </w:r>
      <w:r w:rsidRPr="00BC0382">
        <w:rPr>
          <w:rFonts w:ascii="Humanst521 BT" w:hAnsi="Humanst521 BT"/>
          <w:b/>
          <w:sz w:val="26"/>
          <w:szCs w:val="26"/>
          <w:lang w:val="es-MX"/>
        </w:rPr>
        <w:t xml:space="preserve"> </w:t>
      </w:r>
      <w:r w:rsidR="00766C82" w:rsidRPr="00BC0382">
        <w:rPr>
          <w:rFonts w:ascii="Humanst521 BT" w:hAnsi="Humanst521 BT"/>
          <w:b/>
          <w:sz w:val="26"/>
          <w:szCs w:val="26"/>
          <w:lang w:val="es-MX"/>
        </w:rPr>
        <w:t>PRESIDENT</w:t>
      </w:r>
      <w:r w:rsidR="00B015A5">
        <w:rPr>
          <w:rFonts w:ascii="Humanst521 BT" w:hAnsi="Humanst521 BT"/>
          <w:b/>
          <w:sz w:val="26"/>
          <w:szCs w:val="26"/>
          <w:lang w:val="es-MX"/>
        </w:rPr>
        <w:t>A</w:t>
      </w:r>
      <w:r w:rsidR="009E47ED" w:rsidRPr="00BC0382">
        <w:rPr>
          <w:rFonts w:ascii="Humanst521 BT" w:hAnsi="Humanst521 BT"/>
          <w:b/>
          <w:sz w:val="26"/>
          <w:szCs w:val="26"/>
          <w:lang w:val="es-MX"/>
        </w:rPr>
        <w:t xml:space="preserve"> DE LA COMISIÓN:</w:t>
      </w:r>
      <w:r w:rsidR="00766C82" w:rsidRPr="009E47ED">
        <w:rPr>
          <w:rFonts w:ascii="Humanst521 BT" w:hAnsi="Humanst521 BT"/>
          <w:sz w:val="26"/>
          <w:szCs w:val="26"/>
          <w:lang w:val="es-MX"/>
        </w:rPr>
        <w:t xml:space="preserve"> A consideración de los presentes </w:t>
      </w:r>
      <w:r w:rsidR="00953422">
        <w:rPr>
          <w:rFonts w:ascii="Humanst521 BT" w:hAnsi="Humanst521 BT"/>
          <w:sz w:val="26"/>
          <w:szCs w:val="26"/>
          <w:lang w:val="es-MX"/>
        </w:rPr>
        <w:t xml:space="preserve">el </w:t>
      </w:r>
      <w:r w:rsidR="00D3659B">
        <w:rPr>
          <w:rFonts w:ascii="Humanst521 BT" w:hAnsi="Humanst521 BT"/>
          <w:sz w:val="26"/>
          <w:szCs w:val="26"/>
          <w:lang w:val="es-MX"/>
        </w:rPr>
        <w:t xml:space="preserve">proyecto de </w:t>
      </w:r>
      <w:r w:rsidR="00953422">
        <w:rPr>
          <w:rFonts w:ascii="Humanst521 BT" w:hAnsi="Humanst521 BT"/>
          <w:sz w:val="26"/>
          <w:szCs w:val="26"/>
          <w:lang w:val="es-MX"/>
        </w:rPr>
        <w:t xml:space="preserve">dictamen número </w:t>
      </w:r>
      <w:r w:rsidR="00EA487E">
        <w:rPr>
          <w:rFonts w:ascii="Humanst521 BT" w:hAnsi="Humanst521 BT"/>
          <w:sz w:val="26"/>
          <w:szCs w:val="26"/>
          <w:lang w:val="es-MX"/>
        </w:rPr>
        <w:t>veintisiete</w:t>
      </w:r>
      <w:r w:rsidR="00953422">
        <w:rPr>
          <w:rFonts w:ascii="Humanst521 BT" w:hAnsi="Humanst521 BT"/>
          <w:sz w:val="26"/>
          <w:szCs w:val="26"/>
          <w:lang w:val="es-MX"/>
        </w:rPr>
        <w:t xml:space="preserve">, </w:t>
      </w:r>
      <w:r w:rsidR="00766C82" w:rsidRPr="009E47ED">
        <w:rPr>
          <w:rFonts w:ascii="Humanst521 BT" w:hAnsi="Humanst521 BT"/>
          <w:sz w:val="26"/>
          <w:szCs w:val="26"/>
          <w:lang w:val="es-MX"/>
        </w:rPr>
        <w:t xml:space="preserve">por si alguien tiene que hacer alguna </w:t>
      </w:r>
      <w:r w:rsidR="00B015A5">
        <w:rPr>
          <w:rFonts w:ascii="Humanst521 BT" w:hAnsi="Humanst521 BT"/>
          <w:sz w:val="26"/>
          <w:szCs w:val="26"/>
          <w:lang w:val="es-MX"/>
        </w:rPr>
        <w:t>comentario</w:t>
      </w:r>
      <w:r w:rsidR="004239DC">
        <w:rPr>
          <w:rFonts w:ascii="Humanst521 BT" w:hAnsi="Humanst521 BT"/>
          <w:sz w:val="26"/>
          <w:szCs w:val="26"/>
          <w:lang w:val="es-MX"/>
        </w:rPr>
        <w:t xml:space="preserve"> u observación</w:t>
      </w:r>
      <w:r w:rsidR="008B466A">
        <w:rPr>
          <w:rFonts w:ascii="Humanst521 BT" w:hAnsi="Humanst521 BT"/>
          <w:sz w:val="26"/>
          <w:szCs w:val="26"/>
          <w:lang w:val="es-MX"/>
        </w:rPr>
        <w:t xml:space="preserve"> al respecto</w:t>
      </w:r>
      <w:r w:rsidR="00766C82" w:rsidRPr="009E47ED">
        <w:rPr>
          <w:rFonts w:ascii="Humanst521 BT" w:hAnsi="Humanst521 BT"/>
          <w:sz w:val="26"/>
          <w:szCs w:val="26"/>
          <w:lang w:val="es-MX"/>
        </w:rPr>
        <w:t xml:space="preserve">, </w:t>
      </w:r>
      <w:r w:rsidR="003F04B6">
        <w:rPr>
          <w:rFonts w:ascii="Humanst521 BT" w:hAnsi="Humanst521 BT"/>
          <w:sz w:val="26"/>
          <w:szCs w:val="26"/>
          <w:lang w:val="es-MX"/>
        </w:rPr>
        <w:t xml:space="preserve">para que me indiquen quienes participaran en la primera ronda de debate, antes de dar este inicio al orden de la ronda de debates, </w:t>
      </w:r>
      <w:r w:rsidR="00376DBC">
        <w:rPr>
          <w:rFonts w:ascii="Humanst521 BT" w:hAnsi="Humanst521 BT"/>
          <w:sz w:val="26"/>
          <w:szCs w:val="26"/>
          <w:lang w:val="es-MX"/>
        </w:rPr>
        <w:t>el Secretario Técnico hará unas precisiones al documento que se notifico. ------------------------------------------------------------------------------------------------------------------------------------------------------------</w:t>
      </w:r>
      <w:r w:rsidR="00376DBC" w:rsidRPr="00376DBC">
        <w:rPr>
          <w:rFonts w:ascii="Humanst521 BT" w:hAnsi="Humanst521 BT" w:cs="Humanst521 BT"/>
          <w:sz w:val="26"/>
          <w:szCs w:val="26"/>
        </w:rPr>
        <w:t xml:space="preserve"> </w:t>
      </w:r>
      <w:r w:rsidR="00376DBC" w:rsidRPr="00EA487E">
        <w:rPr>
          <w:rFonts w:ascii="Humanst521 BT" w:hAnsi="Humanst521 BT" w:cs="Humanst521 BT"/>
          <w:sz w:val="26"/>
          <w:szCs w:val="26"/>
        </w:rPr>
        <w:t>Enseguida el</w:t>
      </w:r>
      <w:r w:rsidR="00376DBC" w:rsidRPr="00EA487E">
        <w:rPr>
          <w:rFonts w:ascii="Humanst521 BT" w:hAnsi="Humanst521 BT" w:cs="Humanst521 BT"/>
          <w:b/>
          <w:sz w:val="26"/>
          <w:szCs w:val="26"/>
        </w:rPr>
        <w:t xml:space="preserve"> SECRETARIO TÉCNICO:</w:t>
      </w:r>
      <w:r w:rsidR="00376DBC" w:rsidRPr="00EA487E">
        <w:rPr>
          <w:rFonts w:ascii="Humanst521 BT" w:hAnsi="Humanst521 BT" w:cs="Humanst521 BT"/>
          <w:sz w:val="26"/>
          <w:szCs w:val="26"/>
        </w:rPr>
        <w:t xml:space="preserve"> </w:t>
      </w:r>
      <w:r w:rsidR="00376DBC">
        <w:rPr>
          <w:rFonts w:ascii="Humanst521 BT" w:hAnsi="Humanst521 BT" w:cs="Tahoma"/>
          <w:sz w:val="26"/>
          <w:szCs w:val="26"/>
          <w:lang w:val="es-MX"/>
        </w:rPr>
        <w:t>Para que quede asentado en la acta correspondiente en el dictamen que fue notificado se omitió incluir el numero de pagina, por lo cual en el nuevo documento ya está incorporado en la modificación que</w:t>
      </w:r>
      <w:r w:rsidR="00376DBC">
        <w:rPr>
          <w:rFonts w:ascii="Humanst521 BT" w:hAnsi="Humanst521 BT"/>
          <w:sz w:val="26"/>
          <w:szCs w:val="26"/>
          <w:lang w:val="es-MX"/>
        </w:rPr>
        <w:t xml:space="preserve"> vamos a presentar al pleno, </w:t>
      </w:r>
      <w:r w:rsidR="00346B7A">
        <w:rPr>
          <w:rFonts w:ascii="Humanst521 BT" w:hAnsi="Humanst521 BT"/>
          <w:sz w:val="26"/>
          <w:szCs w:val="26"/>
          <w:lang w:val="es-MX"/>
        </w:rPr>
        <w:t>así</w:t>
      </w:r>
      <w:r w:rsidR="00376DBC">
        <w:rPr>
          <w:rFonts w:ascii="Humanst521 BT" w:hAnsi="Humanst521 BT"/>
          <w:sz w:val="26"/>
          <w:szCs w:val="26"/>
          <w:lang w:val="es-MX"/>
        </w:rPr>
        <w:t xml:space="preserve"> como la corrección en el articulado que se reforma se sustituye por numerales en el artículo </w:t>
      </w:r>
      <w:r w:rsidR="00376DBC" w:rsidRPr="00376DBC">
        <w:rPr>
          <w:rFonts w:ascii="Humanst521 BT" w:eastAsia="Humanst521 BT" w:hAnsi="Humanst521 BT" w:cs="Humanst521 BT"/>
          <w:sz w:val="26"/>
          <w:szCs w:val="26"/>
        </w:rPr>
        <w:t>23</w:t>
      </w:r>
      <w:r w:rsidR="00346B7A">
        <w:rPr>
          <w:rFonts w:ascii="Humanst521 BT" w:eastAsia="Humanst521 BT" w:hAnsi="Humanst521 BT" w:cs="Humanst521 BT"/>
          <w:sz w:val="26"/>
          <w:szCs w:val="26"/>
        </w:rPr>
        <w:t xml:space="preserve"> debe decir numeral uno, </w:t>
      </w:r>
      <w:r w:rsidR="00376DBC" w:rsidRPr="00376DBC">
        <w:rPr>
          <w:rFonts w:ascii="Humanst521 BT" w:eastAsia="Humanst521 BT" w:hAnsi="Humanst521 BT" w:cs="Humanst521 BT"/>
          <w:sz w:val="26"/>
          <w:szCs w:val="26"/>
        </w:rPr>
        <w:t>48</w:t>
      </w:r>
      <w:r w:rsidR="00346B7A">
        <w:rPr>
          <w:rFonts w:ascii="Humanst521 BT" w:eastAsia="Humanst521 BT" w:hAnsi="Humanst521 BT" w:cs="Humanst521 BT"/>
          <w:sz w:val="26"/>
          <w:szCs w:val="26"/>
        </w:rPr>
        <w:t xml:space="preserve"> numeral uno </w:t>
      </w:r>
      <w:r w:rsidR="00376DBC" w:rsidRPr="00376DBC">
        <w:rPr>
          <w:rFonts w:ascii="Humanst521 BT" w:eastAsia="Humanst521 BT" w:hAnsi="Humanst521 BT" w:cs="Humanst521 BT"/>
          <w:sz w:val="26"/>
          <w:szCs w:val="26"/>
        </w:rPr>
        <w:t xml:space="preserve">, </w:t>
      </w:r>
      <w:r w:rsidR="00346B7A">
        <w:rPr>
          <w:rFonts w:ascii="Humanst521 BT" w:eastAsia="Humanst521 BT" w:hAnsi="Humanst521 BT" w:cs="Humanst521 BT"/>
          <w:sz w:val="26"/>
          <w:szCs w:val="26"/>
        </w:rPr>
        <w:t>y los correspondientes 6</w:t>
      </w:r>
      <w:r w:rsidR="00376DBC" w:rsidRPr="00376DBC">
        <w:rPr>
          <w:rFonts w:ascii="Humanst521 BT" w:eastAsia="Humanst521 BT" w:hAnsi="Humanst521 BT" w:cs="Humanst521 BT"/>
          <w:sz w:val="26"/>
          <w:szCs w:val="26"/>
        </w:rPr>
        <w:t xml:space="preserve">0, </w:t>
      </w:r>
      <w:r w:rsidR="00346B7A">
        <w:rPr>
          <w:rFonts w:ascii="Humanst521 BT" w:eastAsia="Humanst521 BT" w:hAnsi="Humanst521 BT" w:cs="Humanst521 BT"/>
          <w:sz w:val="26"/>
          <w:szCs w:val="26"/>
        </w:rPr>
        <w:t>6</w:t>
      </w:r>
      <w:r w:rsidR="00376DBC" w:rsidRPr="00376DBC">
        <w:rPr>
          <w:rFonts w:ascii="Humanst521 BT" w:eastAsia="Humanst521 BT" w:hAnsi="Humanst521 BT" w:cs="Humanst521 BT"/>
          <w:sz w:val="26"/>
          <w:szCs w:val="26"/>
        </w:rPr>
        <w:t xml:space="preserve">1, </w:t>
      </w:r>
      <w:r w:rsidR="00346B7A">
        <w:rPr>
          <w:rFonts w:ascii="Humanst521 BT" w:eastAsia="Humanst521 BT" w:hAnsi="Humanst521 BT" w:cs="Humanst521 BT"/>
          <w:sz w:val="26"/>
          <w:szCs w:val="26"/>
        </w:rPr>
        <w:t>62</w:t>
      </w:r>
      <w:r w:rsidR="00376DBC" w:rsidRPr="00376DBC">
        <w:rPr>
          <w:rFonts w:ascii="Humanst521 BT" w:eastAsia="Humanst521 BT" w:hAnsi="Humanst521 BT" w:cs="Humanst521 BT"/>
          <w:sz w:val="26"/>
          <w:szCs w:val="26"/>
        </w:rPr>
        <w:t>, 63</w:t>
      </w:r>
      <w:r w:rsidR="00346B7A">
        <w:rPr>
          <w:rFonts w:ascii="Humanst521 BT" w:eastAsia="Humanst521 BT" w:hAnsi="Humanst521 BT" w:cs="Humanst521 BT"/>
          <w:sz w:val="26"/>
          <w:szCs w:val="26"/>
        </w:rPr>
        <w:t xml:space="preserve"> 66</w:t>
      </w:r>
      <w:r w:rsidR="00376DBC">
        <w:rPr>
          <w:rFonts w:ascii="Humanst521 BT" w:eastAsia="Humanst521 BT" w:hAnsi="Humanst521 BT" w:cs="Humanst521 BT"/>
          <w:sz w:val="26"/>
          <w:szCs w:val="26"/>
        </w:rPr>
        <w:t>. ------------------------------------------------------------------------------------------------------------------------------------------------</w:t>
      </w:r>
      <w:r w:rsidR="00346B7A">
        <w:rPr>
          <w:rFonts w:ascii="Humanst521 BT" w:eastAsia="Humanst521 BT" w:hAnsi="Humanst521 BT" w:cs="Humanst521 BT"/>
          <w:sz w:val="26"/>
          <w:szCs w:val="26"/>
        </w:rPr>
        <w:t>-------------------------------</w:t>
      </w:r>
      <w:r w:rsidR="00376DBC" w:rsidRPr="00376DBC">
        <w:rPr>
          <w:rFonts w:ascii="Humanst521 BT" w:hAnsi="Humanst521 BT"/>
          <w:sz w:val="26"/>
          <w:szCs w:val="26"/>
          <w:lang w:val="es-MX"/>
        </w:rPr>
        <w:t xml:space="preserve"> </w:t>
      </w:r>
      <w:r w:rsidR="00376DBC">
        <w:rPr>
          <w:rFonts w:ascii="Humanst521 BT" w:hAnsi="Humanst521 BT"/>
          <w:sz w:val="26"/>
          <w:szCs w:val="26"/>
          <w:lang w:val="es-MX"/>
        </w:rPr>
        <w:t xml:space="preserve">Enseguida </w:t>
      </w:r>
      <w:r w:rsidR="00376DBC" w:rsidRPr="00BC0382">
        <w:rPr>
          <w:rFonts w:ascii="Humanst521 BT" w:hAnsi="Humanst521 BT"/>
          <w:b/>
          <w:sz w:val="26"/>
          <w:szCs w:val="26"/>
          <w:lang w:val="es-MX"/>
        </w:rPr>
        <w:t>L</w:t>
      </w:r>
      <w:r w:rsidR="00376DBC">
        <w:rPr>
          <w:rFonts w:ascii="Humanst521 BT" w:hAnsi="Humanst521 BT"/>
          <w:b/>
          <w:sz w:val="26"/>
          <w:szCs w:val="26"/>
          <w:lang w:val="es-MX"/>
        </w:rPr>
        <w:t>A</w:t>
      </w:r>
      <w:r w:rsidR="00376DBC" w:rsidRPr="00BC0382">
        <w:rPr>
          <w:rFonts w:ascii="Humanst521 BT" w:hAnsi="Humanst521 BT"/>
          <w:b/>
          <w:sz w:val="26"/>
          <w:szCs w:val="26"/>
          <w:lang w:val="es-MX"/>
        </w:rPr>
        <w:t xml:space="preserve"> PRESIDENT</w:t>
      </w:r>
      <w:r w:rsidR="00376DBC">
        <w:rPr>
          <w:rFonts w:ascii="Humanst521 BT" w:hAnsi="Humanst521 BT"/>
          <w:b/>
          <w:sz w:val="26"/>
          <w:szCs w:val="26"/>
          <w:lang w:val="es-MX"/>
        </w:rPr>
        <w:t>A</w:t>
      </w:r>
      <w:r w:rsidR="00376DBC" w:rsidRPr="00BC0382">
        <w:rPr>
          <w:rFonts w:ascii="Humanst521 BT" w:hAnsi="Humanst521 BT"/>
          <w:b/>
          <w:sz w:val="26"/>
          <w:szCs w:val="26"/>
          <w:lang w:val="es-MX"/>
        </w:rPr>
        <w:t xml:space="preserve"> DE LA COMISIÓN:</w:t>
      </w:r>
      <w:r w:rsidR="00376DBC" w:rsidRPr="009E47ED">
        <w:rPr>
          <w:rFonts w:ascii="Humanst521 BT" w:hAnsi="Humanst521 BT"/>
          <w:sz w:val="26"/>
          <w:szCs w:val="26"/>
          <w:lang w:val="es-MX"/>
        </w:rPr>
        <w:t xml:space="preserve"> </w:t>
      </w:r>
      <w:r w:rsidR="00376DBC">
        <w:rPr>
          <w:rFonts w:ascii="Humanst521 BT" w:hAnsi="Humanst521 BT"/>
          <w:sz w:val="26"/>
          <w:szCs w:val="26"/>
          <w:lang w:val="es-MX"/>
        </w:rPr>
        <w:t xml:space="preserve">Gracias Secretario </w:t>
      </w:r>
      <w:r w:rsidR="00346B7A">
        <w:rPr>
          <w:rFonts w:ascii="Humanst521 BT" w:hAnsi="Humanst521 BT"/>
          <w:sz w:val="26"/>
          <w:szCs w:val="26"/>
          <w:lang w:val="es-MX"/>
        </w:rPr>
        <w:t xml:space="preserve">Técnico, entiendo que las correcciones son exclusivamente en cuanto a la cronología de algunos artículos e incisos se des configuró en el archivo cuando se hizo la impresión, en cuanto al contenido de los artículos son exactamente lo mismo no se modifico, alguien más tiene algún comentario?, adelante Consejera. </w:t>
      </w:r>
      <w:r w:rsidR="00E86CEE">
        <w:rPr>
          <w:rFonts w:ascii="Humanst521 BT" w:hAnsi="Humanst521 BT"/>
          <w:sz w:val="26"/>
          <w:szCs w:val="26"/>
          <w:lang w:val="es-MX"/>
        </w:rPr>
        <w:t>-----------------</w:t>
      </w:r>
      <w:r w:rsidR="00376DBC">
        <w:rPr>
          <w:rFonts w:ascii="Humanst521 BT" w:hAnsi="Humanst521 BT"/>
          <w:sz w:val="26"/>
          <w:szCs w:val="26"/>
          <w:lang w:val="es-MX"/>
        </w:rPr>
        <w:t>-----------------------------------------------------------------------------------------------------------</w:t>
      </w:r>
      <w:r w:rsidR="00346B7A">
        <w:rPr>
          <w:rFonts w:ascii="Humanst521 BT" w:hAnsi="Humanst521 BT"/>
          <w:sz w:val="26"/>
          <w:szCs w:val="26"/>
          <w:lang w:val="es-MX"/>
        </w:rPr>
        <w:t>--------</w:t>
      </w:r>
      <w:r w:rsidR="00376DBC">
        <w:rPr>
          <w:rFonts w:ascii="Humanst521 BT" w:hAnsi="Humanst521 BT"/>
          <w:sz w:val="26"/>
          <w:szCs w:val="26"/>
          <w:lang w:val="es-MX"/>
        </w:rPr>
        <w:t>------</w:t>
      </w:r>
      <w:r w:rsidR="00346B7A">
        <w:rPr>
          <w:rFonts w:ascii="Humanst521 BT" w:hAnsi="Humanst521 BT"/>
          <w:sz w:val="26"/>
          <w:szCs w:val="26"/>
          <w:lang w:val="es-MX"/>
        </w:rPr>
        <w:t>---------------------------------------</w:t>
      </w:r>
      <w:r w:rsidR="00346B7A" w:rsidRPr="00346B7A">
        <w:rPr>
          <w:rFonts w:ascii="Humanst521 BT" w:hAnsi="Humanst521 BT"/>
          <w:sz w:val="26"/>
          <w:szCs w:val="26"/>
          <w:lang w:val="es-MX"/>
        </w:rPr>
        <w:t xml:space="preserve"> </w:t>
      </w:r>
      <w:r w:rsidR="00346B7A">
        <w:rPr>
          <w:rFonts w:ascii="Humanst521 BT" w:hAnsi="Humanst521 BT"/>
          <w:sz w:val="26"/>
          <w:szCs w:val="26"/>
          <w:lang w:val="es-MX"/>
        </w:rPr>
        <w:t xml:space="preserve">Enseguida </w:t>
      </w:r>
      <w:r w:rsidR="00346B7A">
        <w:rPr>
          <w:rFonts w:ascii="Humanst521 BT" w:hAnsi="Humanst521 BT"/>
          <w:b/>
          <w:sz w:val="26"/>
          <w:szCs w:val="26"/>
          <w:lang w:val="es-MX"/>
        </w:rPr>
        <w:t>L</w:t>
      </w:r>
      <w:r w:rsidR="00E86CEE">
        <w:rPr>
          <w:rFonts w:ascii="Humanst521 BT" w:hAnsi="Humanst521 BT"/>
          <w:b/>
          <w:sz w:val="26"/>
          <w:szCs w:val="26"/>
          <w:lang w:val="es-MX"/>
        </w:rPr>
        <w:t>A</w:t>
      </w:r>
      <w:r w:rsidR="00346B7A" w:rsidRPr="00BC0382">
        <w:rPr>
          <w:rFonts w:ascii="Humanst521 BT" w:hAnsi="Humanst521 BT"/>
          <w:b/>
          <w:sz w:val="26"/>
          <w:szCs w:val="26"/>
          <w:lang w:val="es-MX"/>
        </w:rPr>
        <w:t xml:space="preserve"> </w:t>
      </w:r>
      <w:r w:rsidR="00346B7A">
        <w:rPr>
          <w:rFonts w:ascii="Humanst521 BT" w:hAnsi="Humanst521 BT"/>
          <w:b/>
          <w:sz w:val="26"/>
          <w:szCs w:val="26"/>
          <w:lang w:val="es-MX"/>
        </w:rPr>
        <w:t>CONSEJER</w:t>
      </w:r>
      <w:r w:rsidR="00E86CEE">
        <w:rPr>
          <w:rFonts w:ascii="Humanst521 BT" w:hAnsi="Humanst521 BT"/>
          <w:b/>
          <w:sz w:val="26"/>
          <w:szCs w:val="26"/>
          <w:lang w:val="es-MX"/>
        </w:rPr>
        <w:t>A</w:t>
      </w:r>
      <w:r w:rsidR="00346B7A">
        <w:rPr>
          <w:rFonts w:ascii="Humanst521 BT" w:hAnsi="Humanst521 BT"/>
          <w:b/>
          <w:sz w:val="26"/>
          <w:szCs w:val="26"/>
          <w:lang w:val="es-MX"/>
        </w:rPr>
        <w:t xml:space="preserve"> </w:t>
      </w:r>
      <w:r w:rsidR="00E86CEE">
        <w:rPr>
          <w:rFonts w:ascii="Humanst521 BT" w:hAnsi="Humanst521 BT"/>
          <w:b/>
          <w:sz w:val="26"/>
          <w:szCs w:val="26"/>
          <w:lang w:val="es-MX"/>
        </w:rPr>
        <w:t>LORENZA GABRIELA SOBERANES EGUÍA</w:t>
      </w:r>
      <w:r w:rsidR="00346B7A" w:rsidRPr="00BC0382">
        <w:rPr>
          <w:rFonts w:ascii="Humanst521 BT" w:hAnsi="Humanst521 BT"/>
          <w:b/>
          <w:sz w:val="26"/>
          <w:szCs w:val="26"/>
          <w:lang w:val="es-MX"/>
        </w:rPr>
        <w:t>:</w:t>
      </w:r>
      <w:r w:rsidR="00346B7A" w:rsidRPr="009E47ED">
        <w:rPr>
          <w:rFonts w:ascii="Humanst521 BT" w:hAnsi="Humanst521 BT"/>
          <w:sz w:val="26"/>
          <w:szCs w:val="26"/>
          <w:lang w:val="es-MX"/>
        </w:rPr>
        <w:t xml:space="preserve"> </w:t>
      </w:r>
      <w:r w:rsidR="00346B7A">
        <w:rPr>
          <w:rFonts w:ascii="Humanst521 BT" w:hAnsi="Humanst521 BT"/>
          <w:sz w:val="26"/>
          <w:szCs w:val="26"/>
          <w:lang w:val="es-MX"/>
        </w:rPr>
        <w:t>Gracias</w:t>
      </w:r>
      <w:r w:rsidR="00E86CEE">
        <w:rPr>
          <w:rFonts w:ascii="Humanst521 BT" w:hAnsi="Humanst521 BT"/>
          <w:sz w:val="26"/>
          <w:szCs w:val="26"/>
          <w:lang w:val="es-MX"/>
        </w:rPr>
        <w:t>, también de forma donde hacemos mención de la Comisión de Seguimiento, se pone como glosario la Comisión Especial de Seguimiento y es Comisión de Seguimiento, se cambio esa denominación en este reglamento</w:t>
      </w:r>
      <w:r w:rsidR="004B2F69">
        <w:rPr>
          <w:rFonts w:ascii="Humanst521 BT" w:hAnsi="Humanst521 BT"/>
          <w:sz w:val="26"/>
          <w:szCs w:val="26"/>
          <w:lang w:val="es-MX"/>
        </w:rPr>
        <w:t xml:space="preserve"> de la reunión de trabajo</w:t>
      </w:r>
      <w:r w:rsidR="00E86CEE">
        <w:rPr>
          <w:rFonts w:ascii="Humanst521 BT" w:hAnsi="Humanst521 BT"/>
          <w:sz w:val="26"/>
          <w:szCs w:val="26"/>
          <w:lang w:val="es-MX"/>
        </w:rPr>
        <w:t xml:space="preserve">, </w:t>
      </w:r>
      <w:r w:rsidR="004B2F69">
        <w:rPr>
          <w:rFonts w:ascii="Humanst521 BT" w:hAnsi="Humanst521 BT"/>
          <w:sz w:val="26"/>
          <w:szCs w:val="26"/>
          <w:lang w:val="es-MX"/>
        </w:rPr>
        <w:t xml:space="preserve">adicional si bien es cierto </w:t>
      </w:r>
      <w:r w:rsidR="00E86CEE">
        <w:rPr>
          <w:rFonts w:ascii="Humanst521 BT" w:hAnsi="Humanst521 BT"/>
          <w:sz w:val="26"/>
          <w:szCs w:val="26"/>
          <w:lang w:val="es-MX"/>
        </w:rPr>
        <w:t xml:space="preserve">ayer tuvimos reunión de trabajo </w:t>
      </w:r>
      <w:r w:rsidR="004B2F69">
        <w:rPr>
          <w:rFonts w:ascii="Humanst521 BT" w:hAnsi="Humanst521 BT"/>
          <w:sz w:val="26"/>
          <w:szCs w:val="26"/>
          <w:lang w:val="es-MX"/>
        </w:rPr>
        <w:t xml:space="preserve">y tuvimos la oportunidad de cierta forma socializar el documento, si me gustaría hacer algunos comentarios al respecto, lo que se </w:t>
      </w:r>
      <w:proofErr w:type="spellStart"/>
      <w:r w:rsidR="004B2F69">
        <w:rPr>
          <w:rFonts w:ascii="Humanst521 BT" w:hAnsi="Humanst521 BT"/>
          <w:sz w:val="26"/>
          <w:szCs w:val="26"/>
          <w:lang w:val="es-MX"/>
        </w:rPr>
        <w:t>esta</w:t>
      </w:r>
      <w:proofErr w:type="spellEnd"/>
      <w:r w:rsidR="004B2F69">
        <w:rPr>
          <w:rFonts w:ascii="Humanst521 BT" w:hAnsi="Humanst521 BT"/>
          <w:sz w:val="26"/>
          <w:szCs w:val="26"/>
          <w:lang w:val="es-MX"/>
        </w:rPr>
        <w:t xml:space="preserve"> tratando de hacer en este momento con este proyecto de reforma a la ley electoral del instituto estatal electoral, es darle un cumplimiento a un transitorio del Estatuto del Servicio Profesional Electoral Nacional del personal de la rama administrativa del INE el cual obliga a todos los órganos electorales locales hacer las adecuaciones ajustes a sus normativas internas todas aquellas que tengan un impacto a razón de la entrada del mismo Estatuto del Servicio Profesional Electoral, completamente a este órgano electoral, como recordaran en dos mil quince se hizo una estructura, una adecuación a nuestra estructura para algunas </w:t>
      </w:r>
      <w:r w:rsidR="004B2F69">
        <w:rPr>
          <w:rFonts w:ascii="Humanst521 BT" w:hAnsi="Humanst521 BT"/>
          <w:sz w:val="26"/>
          <w:szCs w:val="26"/>
          <w:lang w:val="es-MX"/>
        </w:rPr>
        <w:lastRenderedPageBreak/>
        <w:t xml:space="preserve">plazas de la rama administrativa, quedarían comprendidas ahora dentro del Servicio Profesional Electoral, trece de ellas plazas de la rama administrativa migraron al Servicio Profesional Electoral con funciones, tareas y actividades que específicamente marca el catalogo de </w:t>
      </w:r>
      <w:r w:rsidR="001E4A14">
        <w:rPr>
          <w:rFonts w:ascii="Humanst521 BT" w:hAnsi="Humanst521 BT"/>
          <w:sz w:val="26"/>
          <w:szCs w:val="26"/>
          <w:lang w:val="es-MX"/>
        </w:rPr>
        <w:t xml:space="preserve">cargos y puestos del Servicio Profesional Electoral Nacional, estas son las que se venían desempeñando con funcionarios de la rama administrativa, a razón de esto, bueno el reglamento interior se ve forzosamente obligado a cambiar algunas de esas atribuciones, que algunos tenían como atribuciones en otras se han agregado como es el caso de la Comisión de Seguimiento al Servicio Profesional, el Estatuto marca que es una Comisión Permanente como acordaran había una Comisión Especial por otro lado, el Órgano de Vinculación  en el Instituto Nacional Electoral por la reestructura que hicimos el año pasado ya es una unidad, una unidad de la estructura que se encarga de darle el seguimiento precisamente a todos aquellos asuntos relacionados con el Instituto Nacional Electoral por una parte, y por la otra con el Servicio Profesional Electoral, por lo tanto también se reincorpora esta figura dentro del reglamento interior, y ya por ultimo si quisiera dejar manifiesto que si ya está de forma reglamentaria es necesaria para el rediseño institucional del instituto no es suficiente para alcanzar todos aquellos fines </w:t>
      </w:r>
      <w:r w:rsidR="00290E7B">
        <w:rPr>
          <w:rFonts w:ascii="Humanst521 BT" w:hAnsi="Humanst521 BT"/>
          <w:sz w:val="26"/>
          <w:szCs w:val="26"/>
          <w:lang w:val="es-MX"/>
        </w:rPr>
        <w:t xml:space="preserve">que las propias reformas del dos mil catorce no ha encomendado, hace falta una revisión </w:t>
      </w:r>
      <w:r w:rsidR="00516C07">
        <w:rPr>
          <w:rFonts w:ascii="Humanst521 BT" w:hAnsi="Humanst521 BT"/>
          <w:sz w:val="26"/>
          <w:szCs w:val="26"/>
          <w:lang w:val="es-MX"/>
        </w:rPr>
        <w:t>más</w:t>
      </w:r>
      <w:r w:rsidR="00290E7B">
        <w:rPr>
          <w:rFonts w:ascii="Humanst521 BT" w:hAnsi="Humanst521 BT"/>
          <w:sz w:val="26"/>
          <w:szCs w:val="26"/>
          <w:lang w:val="es-MX"/>
        </w:rPr>
        <w:t xml:space="preserve"> exhaustiva de la organización administrativa del Instituto Estatal Electoral </w:t>
      </w:r>
      <w:r w:rsidR="00516C07">
        <w:rPr>
          <w:rFonts w:ascii="Humanst521 BT" w:hAnsi="Humanst521 BT"/>
          <w:sz w:val="26"/>
          <w:szCs w:val="26"/>
          <w:lang w:val="es-MX"/>
        </w:rPr>
        <w:t xml:space="preserve">de las atribuciones de las unidades administrativas de esta institución, así como de las comisiones de trabajo de los servidores públicos del Servicio Profesional Electoral Nacional y de la rama administrativa, esto sin dejar de mencionar necesariamente que tiene que este órgano electoral tenemos que encomendarlos para impulsarla porque también es una realidad que si nosotros estamos adecuando nuestro reglamento el Congreso también tendría que estar adecuando la Ley Electoral conforme a las disposiciones del propio Estatuto </w:t>
      </w:r>
      <w:r w:rsidR="00617995">
        <w:rPr>
          <w:rFonts w:ascii="Humanst521 BT" w:hAnsi="Humanst521 BT"/>
          <w:sz w:val="26"/>
          <w:szCs w:val="26"/>
          <w:lang w:val="es-MX"/>
        </w:rPr>
        <w:t>y oras mas allá de la propia reforma electoral dos mil catorce, en ese orden de ideas me gustaría proponer a los integrantes de esta comisión la incorporación de este dictamen de un resolutivo, lo que quisiera que quedara plasmado el plazo máximo de treinta días hábiles para la renovación de una estructura administrativa que resulte funcional para las nuevas atribuciones del instituto, así como la elaboración de un tabulador para el personal del Servicio Profesional Electoral Nacional que sea acorde con las responsabilidades que actualmente están encomendadas a través de este Estatuto. -------------------------------------------------------------------------------------------------------------------------------------------------------------------------</w:t>
      </w:r>
      <w:r w:rsidR="00617995" w:rsidRPr="00617995">
        <w:rPr>
          <w:rFonts w:ascii="Humanst521 BT" w:hAnsi="Humanst521 BT"/>
          <w:sz w:val="26"/>
          <w:szCs w:val="26"/>
          <w:lang w:val="es-MX"/>
        </w:rPr>
        <w:t xml:space="preserve"> </w:t>
      </w:r>
      <w:r w:rsidR="00617995">
        <w:rPr>
          <w:rFonts w:ascii="Humanst521 BT" w:hAnsi="Humanst521 BT"/>
          <w:sz w:val="26"/>
          <w:szCs w:val="26"/>
          <w:lang w:val="es-MX"/>
        </w:rPr>
        <w:t xml:space="preserve">Enseguida </w:t>
      </w:r>
      <w:r w:rsidR="00617995" w:rsidRPr="00BC0382">
        <w:rPr>
          <w:rFonts w:ascii="Humanst521 BT" w:hAnsi="Humanst521 BT"/>
          <w:b/>
          <w:sz w:val="26"/>
          <w:szCs w:val="26"/>
          <w:lang w:val="es-MX"/>
        </w:rPr>
        <w:t>L</w:t>
      </w:r>
      <w:r w:rsidR="00617995">
        <w:rPr>
          <w:rFonts w:ascii="Humanst521 BT" w:hAnsi="Humanst521 BT"/>
          <w:b/>
          <w:sz w:val="26"/>
          <w:szCs w:val="26"/>
          <w:lang w:val="es-MX"/>
        </w:rPr>
        <w:t>A</w:t>
      </w:r>
      <w:r w:rsidR="00617995" w:rsidRPr="00BC0382">
        <w:rPr>
          <w:rFonts w:ascii="Humanst521 BT" w:hAnsi="Humanst521 BT"/>
          <w:b/>
          <w:sz w:val="26"/>
          <w:szCs w:val="26"/>
          <w:lang w:val="es-MX"/>
        </w:rPr>
        <w:t xml:space="preserve"> PRESIDENT</w:t>
      </w:r>
      <w:r w:rsidR="00617995">
        <w:rPr>
          <w:rFonts w:ascii="Humanst521 BT" w:hAnsi="Humanst521 BT"/>
          <w:b/>
          <w:sz w:val="26"/>
          <w:szCs w:val="26"/>
          <w:lang w:val="es-MX"/>
        </w:rPr>
        <w:t>A</w:t>
      </w:r>
      <w:r w:rsidR="00617995" w:rsidRPr="00BC0382">
        <w:rPr>
          <w:rFonts w:ascii="Humanst521 BT" w:hAnsi="Humanst521 BT"/>
          <w:b/>
          <w:sz w:val="26"/>
          <w:szCs w:val="26"/>
          <w:lang w:val="es-MX"/>
        </w:rPr>
        <w:t xml:space="preserve"> DE LA COMISIÓN:</w:t>
      </w:r>
      <w:r w:rsidR="00617995" w:rsidRPr="009E47ED">
        <w:rPr>
          <w:rFonts w:ascii="Humanst521 BT" w:hAnsi="Humanst521 BT"/>
          <w:sz w:val="26"/>
          <w:szCs w:val="26"/>
          <w:lang w:val="es-MX"/>
        </w:rPr>
        <w:t xml:space="preserve"> </w:t>
      </w:r>
      <w:r w:rsidR="00617995">
        <w:rPr>
          <w:rFonts w:ascii="Humanst521 BT" w:hAnsi="Humanst521 BT"/>
          <w:sz w:val="26"/>
          <w:szCs w:val="26"/>
          <w:lang w:val="es-MX"/>
        </w:rPr>
        <w:t>Gracias Consejera integrante de esta Comisión efectivamente estamos personal de acuerdo, creo que estos trabajo</w:t>
      </w:r>
      <w:r w:rsidR="00C23120">
        <w:rPr>
          <w:rFonts w:ascii="Humanst521 BT" w:hAnsi="Humanst521 BT"/>
          <w:sz w:val="26"/>
          <w:szCs w:val="26"/>
          <w:lang w:val="es-MX"/>
        </w:rPr>
        <w:t>s</w:t>
      </w:r>
      <w:r w:rsidR="00617995">
        <w:rPr>
          <w:rFonts w:ascii="Humanst521 BT" w:hAnsi="Humanst521 BT"/>
          <w:sz w:val="26"/>
          <w:szCs w:val="26"/>
          <w:lang w:val="es-MX"/>
        </w:rPr>
        <w:t xml:space="preserve"> de la </w:t>
      </w:r>
      <w:r w:rsidR="00C23120">
        <w:rPr>
          <w:rFonts w:ascii="Humanst521 BT" w:hAnsi="Humanst521 BT"/>
          <w:sz w:val="26"/>
          <w:szCs w:val="26"/>
          <w:lang w:val="es-MX"/>
        </w:rPr>
        <w:t>implementación</w:t>
      </w:r>
      <w:r w:rsidR="00617995">
        <w:rPr>
          <w:rFonts w:ascii="Humanst521 BT" w:hAnsi="Humanst521 BT"/>
          <w:sz w:val="26"/>
          <w:szCs w:val="26"/>
          <w:lang w:val="es-MX"/>
        </w:rPr>
        <w:t xml:space="preserve"> del Servicio Profesional Electoral nos lleva , </w:t>
      </w:r>
      <w:r w:rsidR="00A611B6">
        <w:rPr>
          <w:rFonts w:ascii="Humanst521 BT" w:hAnsi="Humanst521 BT"/>
          <w:sz w:val="26"/>
          <w:szCs w:val="26"/>
          <w:lang w:val="es-MX"/>
        </w:rPr>
        <w:t>a revisar no exclusivamente al Servi</w:t>
      </w:r>
      <w:r w:rsidR="00C23120">
        <w:rPr>
          <w:rFonts w:ascii="Humanst521 BT" w:hAnsi="Humanst521 BT"/>
          <w:sz w:val="26"/>
          <w:szCs w:val="26"/>
          <w:lang w:val="es-MX"/>
        </w:rPr>
        <w:t>ci</w:t>
      </w:r>
      <w:r w:rsidR="00A611B6">
        <w:rPr>
          <w:rFonts w:ascii="Humanst521 BT" w:hAnsi="Humanst521 BT"/>
          <w:sz w:val="26"/>
          <w:szCs w:val="26"/>
          <w:lang w:val="es-MX"/>
        </w:rPr>
        <w:t xml:space="preserve">o Profesional no en cuanto a su  </w:t>
      </w:r>
      <w:r w:rsidR="00C23120">
        <w:rPr>
          <w:rFonts w:ascii="Humanst521 BT" w:hAnsi="Humanst521 BT"/>
          <w:sz w:val="26"/>
          <w:szCs w:val="26"/>
          <w:lang w:val="es-MX"/>
        </w:rPr>
        <w:t xml:space="preserve">refiere a su implementación sino a su coordinación que debe de haber entre las distintas áreas que participan en este pleno en función como </w:t>
      </w:r>
      <w:r w:rsidR="00502927">
        <w:rPr>
          <w:rFonts w:ascii="Humanst521 BT" w:hAnsi="Humanst521 BT"/>
          <w:sz w:val="26"/>
          <w:szCs w:val="26"/>
          <w:lang w:val="es-MX"/>
        </w:rPr>
        <w:t>podría</w:t>
      </w:r>
      <w:r w:rsidR="00C23120">
        <w:rPr>
          <w:rFonts w:ascii="Humanst521 BT" w:hAnsi="Humanst521 BT"/>
          <w:sz w:val="26"/>
          <w:szCs w:val="26"/>
          <w:lang w:val="es-MX"/>
        </w:rPr>
        <w:t xml:space="preserve"> ser el </w:t>
      </w:r>
      <w:r w:rsidR="00502927">
        <w:rPr>
          <w:rFonts w:ascii="Humanst521 BT" w:hAnsi="Humanst521 BT"/>
          <w:sz w:val="26"/>
          <w:szCs w:val="26"/>
          <w:lang w:val="es-MX"/>
        </w:rPr>
        <w:t>área</w:t>
      </w:r>
      <w:r w:rsidR="00C23120">
        <w:rPr>
          <w:rFonts w:ascii="Humanst521 BT" w:hAnsi="Humanst521 BT"/>
          <w:sz w:val="26"/>
          <w:szCs w:val="26"/>
          <w:lang w:val="es-MX"/>
        </w:rPr>
        <w:t xml:space="preserve"> de </w:t>
      </w:r>
      <w:r w:rsidR="00502927">
        <w:rPr>
          <w:rFonts w:ascii="Humanst521 BT" w:hAnsi="Humanst521 BT"/>
          <w:sz w:val="26"/>
          <w:szCs w:val="26"/>
          <w:lang w:val="es-MX"/>
        </w:rPr>
        <w:t>administración</w:t>
      </w:r>
      <w:r w:rsidR="00C23120">
        <w:rPr>
          <w:rFonts w:ascii="Humanst521 BT" w:hAnsi="Humanst521 BT"/>
          <w:sz w:val="26"/>
          <w:szCs w:val="26"/>
          <w:lang w:val="es-MX"/>
        </w:rPr>
        <w:t xml:space="preserve"> en este caso para revisar varios temas que son muy importantes y la estructura y luego lo que es el tabulador, yo preguntaría al Consejero Vocal de la Comisión, Daniel Garcia </w:t>
      </w:r>
      <w:proofErr w:type="spellStart"/>
      <w:r w:rsidR="00C23120">
        <w:rPr>
          <w:rFonts w:ascii="Humanst521 BT" w:hAnsi="Humanst521 BT"/>
          <w:sz w:val="26"/>
          <w:szCs w:val="26"/>
          <w:lang w:val="es-MX"/>
        </w:rPr>
        <w:t>Garcia</w:t>
      </w:r>
      <w:proofErr w:type="spellEnd"/>
      <w:r w:rsidR="00C23120">
        <w:rPr>
          <w:rFonts w:ascii="Humanst521 BT" w:hAnsi="Humanst521 BT"/>
          <w:sz w:val="26"/>
          <w:szCs w:val="26"/>
          <w:lang w:val="es-MX"/>
        </w:rPr>
        <w:t xml:space="preserve"> si está de acuerdo en la propuesta que está realizando la Consejera Lorenza, (el consejero expresa que está de acuerdo), si nada mas en cuanto al plazo, </w:t>
      </w:r>
      <w:r w:rsidR="00502927">
        <w:rPr>
          <w:rFonts w:ascii="Humanst521 BT" w:hAnsi="Humanst521 BT"/>
          <w:sz w:val="26"/>
          <w:szCs w:val="26"/>
          <w:lang w:val="es-MX"/>
        </w:rPr>
        <w:t>treinta</w:t>
      </w:r>
      <w:r w:rsidR="00C23120">
        <w:rPr>
          <w:rFonts w:ascii="Humanst521 BT" w:hAnsi="Humanst521 BT"/>
          <w:sz w:val="26"/>
          <w:szCs w:val="26"/>
          <w:lang w:val="es-MX"/>
        </w:rPr>
        <w:t xml:space="preserve"> </w:t>
      </w:r>
      <w:r w:rsidR="00502927">
        <w:rPr>
          <w:rFonts w:ascii="Humanst521 BT" w:hAnsi="Humanst521 BT"/>
          <w:sz w:val="26"/>
          <w:szCs w:val="26"/>
          <w:lang w:val="es-MX"/>
        </w:rPr>
        <w:t>días</w:t>
      </w:r>
      <w:r w:rsidR="00C23120">
        <w:rPr>
          <w:rFonts w:ascii="Humanst521 BT" w:hAnsi="Humanst521 BT"/>
          <w:sz w:val="26"/>
          <w:szCs w:val="26"/>
          <w:lang w:val="es-MX"/>
        </w:rPr>
        <w:t xml:space="preserve"> hábiles o naturales, naturales entiendo, </w:t>
      </w:r>
      <w:r w:rsidR="00502927">
        <w:rPr>
          <w:rFonts w:ascii="Humanst521 BT" w:hAnsi="Humanst521 BT"/>
          <w:sz w:val="26"/>
          <w:szCs w:val="26"/>
          <w:lang w:val="es-MX"/>
        </w:rPr>
        <w:t>treinta</w:t>
      </w:r>
      <w:r w:rsidR="00C23120">
        <w:rPr>
          <w:rFonts w:ascii="Humanst521 BT" w:hAnsi="Humanst521 BT"/>
          <w:sz w:val="26"/>
          <w:szCs w:val="26"/>
          <w:lang w:val="es-MX"/>
        </w:rPr>
        <w:t xml:space="preserve"> días naturales seria la corrección, damos la bienvenida al Licenciado Raúl  Guzmán Gómez, Encargado del Despacho de la Secretaria Ejecutiva y a la Consejera Helga </w:t>
      </w:r>
      <w:proofErr w:type="spellStart"/>
      <w:r w:rsidR="00C23120">
        <w:rPr>
          <w:rFonts w:ascii="Humanst521 BT" w:hAnsi="Humanst521 BT"/>
          <w:sz w:val="26"/>
          <w:szCs w:val="26"/>
          <w:lang w:val="es-MX"/>
        </w:rPr>
        <w:t>Iliana</w:t>
      </w:r>
      <w:proofErr w:type="spellEnd"/>
      <w:r w:rsidR="00C23120">
        <w:rPr>
          <w:rFonts w:ascii="Humanst521 BT" w:hAnsi="Humanst521 BT"/>
          <w:sz w:val="26"/>
          <w:szCs w:val="26"/>
          <w:lang w:val="es-MX"/>
        </w:rPr>
        <w:t xml:space="preserve"> Casanova López que se incorporan a esta Comisión, pregunto si hay algún otro comentario sobre el proyecto de dictamen, si no hay más comentarios le solicitaría al Secretario Técnico de esta Comisión someta a votación, las modificaciones y propuesta de adición en cuanto al resolutivo que planteo la consejera Lorenza en este proyecto de dictamen. --------------------------------------------------------------------------------------------------------------------------------------------------</w:t>
      </w:r>
      <w:r w:rsidR="00F635EE" w:rsidRPr="006C1DB1">
        <w:rPr>
          <w:rFonts w:ascii="Humanst521 BT" w:hAnsi="Humanst521 BT" w:cs="Tahoma"/>
          <w:sz w:val="26"/>
          <w:szCs w:val="26"/>
          <w:lang w:val="es-MX"/>
        </w:rPr>
        <w:t xml:space="preserve">Enseguida </w:t>
      </w:r>
      <w:r w:rsidR="00F635EE">
        <w:rPr>
          <w:rFonts w:ascii="Humanst521 BT" w:hAnsi="Humanst521 BT" w:cs="Tahoma"/>
          <w:b/>
          <w:sz w:val="26"/>
          <w:szCs w:val="26"/>
          <w:lang w:val="es-MX"/>
        </w:rPr>
        <w:t>EL SECRETARIO TECNICO DE LA</w:t>
      </w:r>
      <w:r w:rsidR="00F635EE" w:rsidRPr="006C1DB1">
        <w:rPr>
          <w:rFonts w:ascii="Humanst521 BT" w:hAnsi="Humanst521 BT" w:cs="Tahoma"/>
          <w:b/>
          <w:sz w:val="26"/>
          <w:szCs w:val="26"/>
          <w:lang w:val="es-MX"/>
        </w:rPr>
        <w:t xml:space="preserve"> COMISIÓN:</w:t>
      </w:r>
      <w:r w:rsidR="00F635EE">
        <w:rPr>
          <w:rFonts w:ascii="Humanst521 BT" w:hAnsi="Humanst521 BT" w:cs="Tahoma"/>
          <w:sz w:val="26"/>
          <w:szCs w:val="26"/>
          <w:lang w:val="es-MX"/>
        </w:rPr>
        <w:t xml:space="preserve"> Por instrucciones de la presidenta de esta Comisión se </w:t>
      </w:r>
      <w:r w:rsidR="001F0EE0">
        <w:rPr>
          <w:rFonts w:ascii="Humanst521 BT" w:hAnsi="Humanst521 BT" w:cs="Tahoma"/>
          <w:sz w:val="26"/>
          <w:szCs w:val="26"/>
          <w:lang w:val="es-MX"/>
        </w:rPr>
        <w:t xml:space="preserve">pregunta </w:t>
      </w:r>
      <w:r w:rsidR="00F635EE">
        <w:rPr>
          <w:rFonts w:ascii="Humanst521 BT" w:hAnsi="Humanst521 BT" w:cs="Tahoma"/>
          <w:sz w:val="26"/>
          <w:szCs w:val="26"/>
          <w:lang w:val="es-MX"/>
        </w:rPr>
        <w:t xml:space="preserve">a los consejeros electorales integrantes de la misma, si están a favor, en contra del dictamen número </w:t>
      </w:r>
      <w:r w:rsidR="00BD0DE1">
        <w:rPr>
          <w:rFonts w:ascii="Humanst521 BT" w:hAnsi="Humanst521 BT" w:cs="Tahoma"/>
          <w:sz w:val="26"/>
          <w:szCs w:val="26"/>
          <w:lang w:val="es-MX"/>
        </w:rPr>
        <w:t>veintisiete</w:t>
      </w:r>
      <w:r w:rsidR="00F635EE">
        <w:rPr>
          <w:rFonts w:ascii="Humanst521 BT" w:hAnsi="Humanst521 BT" w:cs="Tahoma"/>
          <w:sz w:val="26"/>
          <w:szCs w:val="26"/>
          <w:lang w:val="es-MX"/>
        </w:rPr>
        <w:t xml:space="preserve">, </w:t>
      </w:r>
      <w:r w:rsidR="001F0EE0">
        <w:rPr>
          <w:rFonts w:ascii="Humanst521 BT" w:hAnsi="Humanst521 BT" w:cs="Tahoma"/>
          <w:sz w:val="26"/>
          <w:szCs w:val="26"/>
          <w:lang w:val="es-MX"/>
        </w:rPr>
        <w:t xml:space="preserve">con las modificaciones aquí solicitadas </w:t>
      </w:r>
      <w:r w:rsidR="00F635EE">
        <w:rPr>
          <w:rFonts w:ascii="Humanst521 BT" w:hAnsi="Humanst521 BT" w:cs="Tahoma"/>
          <w:sz w:val="26"/>
          <w:szCs w:val="26"/>
          <w:lang w:val="es-MX"/>
        </w:rPr>
        <w:t>someti</w:t>
      </w:r>
      <w:r w:rsidR="001F0EE0">
        <w:rPr>
          <w:rFonts w:ascii="Humanst521 BT" w:hAnsi="Humanst521 BT" w:cs="Tahoma"/>
          <w:sz w:val="26"/>
          <w:szCs w:val="26"/>
          <w:lang w:val="es-MX"/>
        </w:rPr>
        <w:t>en</w:t>
      </w:r>
      <w:r w:rsidR="00F635EE">
        <w:rPr>
          <w:rFonts w:ascii="Humanst521 BT" w:hAnsi="Humanst521 BT" w:cs="Tahoma"/>
          <w:sz w:val="26"/>
          <w:szCs w:val="26"/>
          <w:lang w:val="es-MX"/>
        </w:rPr>
        <w:t xml:space="preserve">do a su consideración en votación nominal </w:t>
      </w:r>
      <w:r w:rsidR="001F0EE0">
        <w:rPr>
          <w:rFonts w:ascii="Humanst521 BT" w:hAnsi="Humanst521 BT" w:cs="Tahoma"/>
          <w:sz w:val="26"/>
          <w:szCs w:val="26"/>
          <w:lang w:val="es-MX"/>
        </w:rPr>
        <w:t>s</w:t>
      </w:r>
      <w:r w:rsidR="00F635EE">
        <w:rPr>
          <w:rFonts w:ascii="Humanst521 BT" w:hAnsi="Humanst521 BT" w:cs="Tahoma"/>
          <w:sz w:val="26"/>
          <w:szCs w:val="26"/>
          <w:lang w:val="es-MX"/>
        </w:rPr>
        <w:t>olicit</w:t>
      </w:r>
      <w:r w:rsidR="001F0EE0">
        <w:rPr>
          <w:rFonts w:ascii="Humanst521 BT" w:hAnsi="Humanst521 BT" w:cs="Tahoma"/>
          <w:sz w:val="26"/>
          <w:szCs w:val="26"/>
          <w:lang w:val="es-MX"/>
        </w:rPr>
        <w:t xml:space="preserve">ando </w:t>
      </w:r>
      <w:r w:rsidR="00F635EE">
        <w:rPr>
          <w:rFonts w:ascii="Humanst521 BT" w:hAnsi="Humanst521 BT" w:cs="Tahoma"/>
          <w:sz w:val="26"/>
          <w:szCs w:val="26"/>
          <w:lang w:val="es-MX"/>
        </w:rPr>
        <w:t xml:space="preserve">se sirvan manifestar su voto iniciando por el lado derecho de la presidenta dando en voz alta su </w:t>
      </w:r>
      <w:r w:rsidR="00F635EE">
        <w:rPr>
          <w:rFonts w:ascii="Humanst521 BT" w:hAnsi="Humanst521 BT" w:cs="Tahoma"/>
          <w:sz w:val="26"/>
          <w:szCs w:val="26"/>
          <w:lang w:val="es-MX"/>
        </w:rPr>
        <w:lastRenderedPageBreak/>
        <w:t>nombre y apellido seguido de la expresión a favor</w:t>
      </w:r>
      <w:r w:rsidR="001F0EE0">
        <w:rPr>
          <w:rFonts w:ascii="Humanst521 BT" w:hAnsi="Humanst521 BT" w:cs="Tahoma"/>
          <w:sz w:val="26"/>
          <w:szCs w:val="26"/>
          <w:lang w:val="es-MX"/>
        </w:rPr>
        <w:t xml:space="preserve"> o</w:t>
      </w:r>
      <w:r w:rsidR="00F635EE">
        <w:rPr>
          <w:rFonts w:ascii="Humanst521 BT" w:hAnsi="Humanst521 BT" w:cs="Tahoma"/>
          <w:sz w:val="26"/>
          <w:szCs w:val="26"/>
          <w:lang w:val="es-MX"/>
        </w:rPr>
        <w:t xml:space="preserve"> en contra, </w:t>
      </w:r>
      <w:r w:rsidR="00F635EE" w:rsidRPr="003D4E94">
        <w:rPr>
          <w:rFonts w:ascii="Humanst521 BT" w:hAnsi="Humanst521 BT" w:cs="Tahoma"/>
          <w:sz w:val="26"/>
          <w:szCs w:val="26"/>
          <w:lang w:val="es-MX"/>
        </w:rPr>
        <w:t xml:space="preserve">Lorenza Gabriela </w:t>
      </w:r>
      <w:proofErr w:type="spellStart"/>
      <w:r w:rsidR="00F635EE" w:rsidRPr="003D4E94">
        <w:rPr>
          <w:rFonts w:ascii="Humanst521 BT" w:hAnsi="Humanst521 BT" w:cs="Tahoma"/>
          <w:sz w:val="26"/>
          <w:szCs w:val="26"/>
          <w:lang w:val="es-MX"/>
        </w:rPr>
        <w:t>Soberanes</w:t>
      </w:r>
      <w:proofErr w:type="spellEnd"/>
      <w:r w:rsidR="00F635EE" w:rsidRPr="003D4E94">
        <w:rPr>
          <w:rFonts w:ascii="Humanst521 BT" w:hAnsi="Humanst521 BT" w:cs="Tahoma"/>
          <w:sz w:val="26"/>
          <w:szCs w:val="26"/>
          <w:lang w:val="es-MX"/>
        </w:rPr>
        <w:t xml:space="preserve"> a favor, Daniel García a favor, Graciela </w:t>
      </w:r>
      <w:proofErr w:type="spellStart"/>
      <w:r w:rsidR="00F635EE" w:rsidRPr="003D4E94">
        <w:rPr>
          <w:rFonts w:ascii="Humanst521 BT" w:hAnsi="Humanst521 BT" w:cs="Tahoma"/>
          <w:sz w:val="26"/>
          <w:szCs w:val="26"/>
          <w:lang w:val="es-MX"/>
        </w:rPr>
        <w:t>Amezola</w:t>
      </w:r>
      <w:proofErr w:type="spellEnd"/>
      <w:r w:rsidR="00F635EE" w:rsidRPr="003D4E94">
        <w:rPr>
          <w:rFonts w:ascii="Humanst521 BT" w:hAnsi="Humanst521 BT" w:cs="Tahoma"/>
          <w:sz w:val="26"/>
          <w:szCs w:val="26"/>
          <w:lang w:val="es-MX"/>
        </w:rPr>
        <w:t xml:space="preserve"> Canseco a favor, consejera presidenta me permito informarle que existen tres votos a favor del dictamen</w:t>
      </w:r>
      <w:r w:rsidR="00F635EE">
        <w:rPr>
          <w:rFonts w:ascii="Humanst521 BT" w:hAnsi="Humanst521 BT" w:cs="Tahoma"/>
          <w:sz w:val="26"/>
          <w:szCs w:val="26"/>
          <w:lang w:val="es-MX"/>
        </w:rPr>
        <w:t xml:space="preserve"> </w:t>
      </w:r>
      <w:r w:rsidR="002B054E">
        <w:rPr>
          <w:rFonts w:ascii="Humanst521 BT" w:hAnsi="Humanst521 BT" w:cs="Tahoma"/>
          <w:sz w:val="26"/>
          <w:szCs w:val="26"/>
          <w:lang w:val="es-MX"/>
        </w:rPr>
        <w:t>número</w:t>
      </w:r>
      <w:r w:rsidR="00F635EE">
        <w:rPr>
          <w:rFonts w:ascii="Humanst521 BT" w:hAnsi="Humanst521 BT" w:cs="Tahoma"/>
          <w:sz w:val="26"/>
          <w:szCs w:val="26"/>
          <w:lang w:val="es-MX"/>
        </w:rPr>
        <w:t xml:space="preserve"> </w:t>
      </w:r>
      <w:r w:rsidR="00502927">
        <w:rPr>
          <w:rFonts w:ascii="Humanst521 BT" w:hAnsi="Humanst521 BT" w:cs="Tahoma"/>
          <w:sz w:val="26"/>
          <w:szCs w:val="26"/>
          <w:lang w:val="es-MX"/>
        </w:rPr>
        <w:t>veintisiete</w:t>
      </w:r>
      <w:r w:rsidR="00F635EE" w:rsidRPr="003D4E94">
        <w:rPr>
          <w:rFonts w:ascii="Humanst521 BT" w:hAnsi="Humanst521 BT" w:cs="Tahoma"/>
          <w:sz w:val="26"/>
          <w:szCs w:val="26"/>
          <w:lang w:val="es-MX"/>
        </w:rPr>
        <w:t>.</w:t>
      </w:r>
      <w:r w:rsidR="00F635EE">
        <w:rPr>
          <w:rFonts w:ascii="Humanst521 BT" w:hAnsi="Humanst521 BT" w:cs="Tahoma"/>
          <w:sz w:val="26"/>
          <w:szCs w:val="26"/>
          <w:lang w:val="es-MX"/>
        </w:rPr>
        <w:t xml:space="preserve"> ----------------------------------------------------------------------------------------------</w:t>
      </w:r>
      <w:r w:rsidR="00502927">
        <w:rPr>
          <w:rFonts w:ascii="Humanst521 BT" w:hAnsi="Humanst521 BT" w:cs="Tahoma"/>
          <w:sz w:val="26"/>
          <w:szCs w:val="26"/>
          <w:lang w:val="es-MX"/>
        </w:rPr>
        <w:t>-------------------------</w:t>
      </w:r>
      <w:r w:rsidR="00F635EE" w:rsidRPr="006C1DB1">
        <w:rPr>
          <w:rFonts w:ascii="Humanst521 BT" w:hAnsi="Humanst521 BT" w:cs="Tahoma"/>
          <w:sz w:val="26"/>
          <w:szCs w:val="26"/>
          <w:lang w:val="es-MX"/>
        </w:rPr>
        <w:t xml:space="preserve">Enseguida </w:t>
      </w:r>
      <w:r w:rsidR="00F635EE" w:rsidRPr="006C1DB1">
        <w:rPr>
          <w:rFonts w:ascii="Humanst521 BT" w:hAnsi="Humanst521 BT" w:cs="Tahoma"/>
          <w:b/>
          <w:sz w:val="26"/>
          <w:szCs w:val="26"/>
          <w:lang w:val="es-MX"/>
        </w:rPr>
        <w:t>L</w:t>
      </w:r>
      <w:r w:rsidR="00F635EE">
        <w:rPr>
          <w:rFonts w:ascii="Humanst521 BT" w:hAnsi="Humanst521 BT" w:cs="Tahoma"/>
          <w:b/>
          <w:sz w:val="26"/>
          <w:szCs w:val="26"/>
          <w:lang w:val="es-MX"/>
        </w:rPr>
        <w:t>A</w:t>
      </w:r>
      <w:r w:rsidR="00F635EE" w:rsidRPr="006C1DB1">
        <w:rPr>
          <w:rFonts w:ascii="Humanst521 BT" w:hAnsi="Humanst521 BT" w:cs="Tahoma"/>
          <w:b/>
          <w:sz w:val="26"/>
          <w:szCs w:val="26"/>
          <w:lang w:val="es-MX"/>
        </w:rPr>
        <w:t xml:space="preserve"> PRESIDENT</w:t>
      </w:r>
      <w:r w:rsidR="00F635EE">
        <w:rPr>
          <w:rFonts w:ascii="Humanst521 BT" w:hAnsi="Humanst521 BT" w:cs="Tahoma"/>
          <w:b/>
          <w:sz w:val="26"/>
          <w:szCs w:val="26"/>
          <w:lang w:val="es-MX"/>
        </w:rPr>
        <w:t>A</w:t>
      </w:r>
      <w:r w:rsidR="00F635EE" w:rsidRPr="006C1DB1">
        <w:rPr>
          <w:rFonts w:ascii="Humanst521 BT" w:hAnsi="Humanst521 BT" w:cs="Tahoma"/>
          <w:b/>
          <w:sz w:val="26"/>
          <w:szCs w:val="26"/>
          <w:lang w:val="es-MX"/>
        </w:rPr>
        <w:t xml:space="preserve"> DE LA COMISIÓN:</w:t>
      </w:r>
      <w:r w:rsidR="00F635EE" w:rsidRPr="003D4E94">
        <w:rPr>
          <w:rFonts w:ascii="Humanst521 BT" w:hAnsi="Humanst521 BT" w:cs="Tahoma"/>
          <w:sz w:val="26"/>
          <w:szCs w:val="26"/>
          <w:lang w:val="es-MX"/>
        </w:rPr>
        <w:t xml:space="preserve"> Gracias Secretario técnico con la existiendo tres votos a favor </w:t>
      </w:r>
      <w:r w:rsidR="00F635EE">
        <w:rPr>
          <w:rFonts w:ascii="Humanst521 BT" w:hAnsi="Humanst521 BT" w:cs="Tahoma"/>
          <w:sz w:val="26"/>
          <w:szCs w:val="26"/>
          <w:lang w:val="es-MX"/>
        </w:rPr>
        <w:t xml:space="preserve">se aprueba por unanimidad el dictamen número </w:t>
      </w:r>
      <w:r w:rsidR="00502927">
        <w:rPr>
          <w:rFonts w:ascii="Humanst521 BT" w:hAnsi="Humanst521 BT" w:cs="Tahoma"/>
          <w:sz w:val="26"/>
          <w:szCs w:val="26"/>
          <w:lang w:val="es-MX"/>
        </w:rPr>
        <w:t xml:space="preserve">veintisiete </w:t>
      </w:r>
      <w:r w:rsidR="00F635EE">
        <w:rPr>
          <w:rFonts w:ascii="Humanst521 BT" w:hAnsi="Humanst521 BT" w:cs="Tahoma"/>
          <w:sz w:val="26"/>
          <w:szCs w:val="26"/>
          <w:lang w:val="es-MX"/>
        </w:rPr>
        <w:t xml:space="preserve">de esta comisión </w:t>
      </w:r>
      <w:r w:rsidR="00502927">
        <w:rPr>
          <w:rFonts w:ascii="Humanst521 BT" w:hAnsi="Humanst521 BT" w:cs="Tahoma"/>
          <w:sz w:val="26"/>
          <w:szCs w:val="26"/>
          <w:lang w:val="es-MX"/>
        </w:rPr>
        <w:t xml:space="preserve">para antes darle la bienvenida al representante de Nueva Alianza, Gabriela </w:t>
      </w:r>
      <w:proofErr w:type="spellStart"/>
      <w:r w:rsidR="00502927">
        <w:rPr>
          <w:rFonts w:ascii="Humanst521 BT" w:hAnsi="Humanst521 BT" w:cs="Tahoma"/>
          <w:sz w:val="26"/>
          <w:szCs w:val="26"/>
          <w:lang w:val="es-MX"/>
        </w:rPr>
        <w:t>Eloisa</w:t>
      </w:r>
      <w:proofErr w:type="spellEnd"/>
      <w:r w:rsidR="00502927">
        <w:rPr>
          <w:rFonts w:ascii="Humanst521 BT" w:hAnsi="Humanst521 BT" w:cs="Tahoma"/>
          <w:sz w:val="26"/>
          <w:szCs w:val="26"/>
          <w:lang w:val="es-MX"/>
        </w:rPr>
        <w:t xml:space="preserve"> García Pérez que se integra a los trabajos de esta comisión </w:t>
      </w:r>
      <w:r w:rsidR="00F635EE">
        <w:rPr>
          <w:rFonts w:ascii="Humanst521 BT" w:hAnsi="Humanst521 BT" w:cs="Tahoma"/>
          <w:sz w:val="26"/>
          <w:szCs w:val="26"/>
          <w:lang w:val="es-MX"/>
        </w:rPr>
        <w:t xml:space="preserve">y </w:t>
      </w:r>
      <w:r w:rsidR="00502927">
        <w:rPr>
          <w:rFonts w:ascii="Humanst521 BT" w:hAnsi="Humanst521 BT" w:cs="Tahoma"/>
          <w:sz w:val="26"/>
          <w:szCs w:val="26"/>
          <w:lang w:val="es-MX"/>
        </w:rPr>
        <w:t xml:space="preserve">no habiendo mas asuntos que desahogar, damos por concluida esta sesión de la comisión siendo las doce horas con veinte minutos </w:t>
      </w:r>
      <w:r w:rsidR="003D4E94" w:rsidRPr="003D4E94">
        <w:rPr>
          <w:rFonts w:ascii="Humanst521 BT" w:hAnsi="Humanst521 BT" w:cs="Tahoma"/>
          <w:sz w:val="26"/>
          <w:szCs w:val="26"/>
          <w:lang w:val="es-MX"/>
        </w:rPr>
        <w:t xml:space="preserve">del día </w:t>
      </w:r>
      <w:r w:rsidR="00502927">
        <w:rPr>
          <w:rFonts w:ascii="Humanst521 BT" w:hAnsi="Humanst521 BT" w:cs="Tahoma"/>
          <w:sz w:val="26"/>
          <w:szCs w:val="26"/>
          <w:lang w:val="es-MX"/>
        </w:rPr>
        <w:t xml:space="preserve">siete </w:t>
      </w:r>
      <w:r w:rsidR="001F0EE0">
        <w:rPr>
          <w:rFonts w:ascii="Humanst521 BT" w:hAnsi="Humanst521 BT" w:cs="Tahoma"/>
          <w:sz w:val="26"/>
          <w:szCs w:val="26"/>
          <w:lang w:val="es-MX"/>
        </w:rPr>
        <w:t xml:space="preserve">de </w:t>
      </w:r>
      <w:r w:rsidR="00502927">
        <w:rPr>
          <w:rFonts w:ascii="Humanst521 BT" w:hAnsi="Humanst521 BT" w:cs="Tahoma"/>
          <w:sz w:val="26"/>
          <w:szCs w:val="26"/>
          <w:lang w:val="es-MX"/>
        </w:rPr>
        <w:t xml:space="preserve">marzo </w:t>
      </w:r>
      <w:r w:rsidR="003D4E94" w:rsidRPr="003D4E94">
        <w:rPr>
          <w:rFonts w:ascii="Humanst521 BT" w:hAnsi="Humanst521 BT" w:cs="Tahoma"/>
          <w:sz w:val="26"/>
          <w:szCs w:val="26"/>
          <w:lang w:val="es-MX"/>
        </w:rPr>
        <w:t xml:space="preserve">de dos mil </w:t>
      </w:r>
      <w:r w:rsidR="00502927">
        <w:rPr>
          <w:rFonts w:ascii="Humanst521 BT" w:hAnsi="Humanst521 BT" w:cs="Tahoma"/>
          <w:sz w:val="26"/>
          <w:szCs w:val="26"/>
          <w:lang w:val="es-MX"/>
        </w:rPr>
        <w:t>diecisiete</w:t>
      </w:r>
      <w:r w:rsidR="003D4E94" w:rsidRPr="003D4E94">
        <w:rPr>
          <w:rFonts w:ascii="Humanst521 BT" w:hAnsi="Humanst521 BT" w:cs="Tahoma"/>
          <w:sz w:val="26"/>
          <w:szCs w:val="26"/>
          <w:lang w:val="es-MX"/>
        </w:rPr>
        <w:t xml:space="preserve">, se clausura esta sesión de la Comisión de Reglamentos y Asuntos Jurídicos, por su atención y </w:t>
      </w:r>
      <w:r w:rsidR="001F0EE0">
        <w:rPr>
          <w:rFonts w:ascii="Humanst521 BT" w:hAnsi="Humanst521 BT" w:cs="Tahoma"/>
          <w:sz w:val="26"/>
          <w:szCs w:val="26"/>
          <w:lang w:val="es-MX"/>
        </w:rPr>
        <w:t>presencia</w:t>
      </w:r>
      <w:r w:rsidR="003D4E94" w:rsidRPr="003D4E94">
        <w:rPr>
          <w:rFonts w:ascii="Humanst521 BT" w:hAnsi="Humanst521 BT" w:cs="Tahoma"/>
          <w:sz w:val="26"/>
          <w:szCs w:val="26"/>
          <w:lang w:val="es-MX"/>
        </w:rPr>
        <w:t xml:space="preserve"> muchas gracias.</w:t>
      </w:r>
      <w:r w:rsidR="004F4C1B">
        <w:rPr>
          <w:rFonts w:ascii="Humanst521 BT" w:hAnsi="Humanst521 BT" w:cs="Tahoma"/>
          <w:sz w:val="26"/>
          <w:szCs w:val="26"/>
          <w:lang w:val="es-MX"/>
        </w:rPr>
        <w:t xml:space="preserve"> --------------------------------------------------------------------------------------------------------------------------</w:t>
      </w:r>
      <w:r w:rsidR="001F0EE0">
        <w:rPr>
          <w:rFonts w:ascii="Humanst521 BT" w:hAnsi="Humanst521 BT" w:cs="Tahoma"/>
          <w:sz w:val="26"/>
          <w:szCs w:val="26"/>
          <w:lang w:val="es-MX"/>
        </w:rPr>
        <w:t>---------------</w:t>
      </w:r>
      <w:r w:rsidR="004F4C1B">
        <w:rPr>
          <w:rFonts w:ascii="Humanst521 BT" w:hAnsi="Humanst521 BT" w:cs="Tahoma"/>
          <w:sz w:val="26"/>
          <w:szCs w:val="26"/>
          <w:lang w:val="es-MX"/>
        </w:rPr>
        <w:t>------------------------------</w:t>
      </w:r>
      <w:r w:rsidR="00502927">
        <w:rPr>
          <w:rFonts w:ascii="Humanst521 BT" w:hAnsi="Humanst521 BT" w:cs="Tahoma"/>
          <w:sz w:val="26"/>
          <w:szCs w:val="26"/>
          <w:lang w:val="es-MX"/>
        </w:rPr>
        <w:t>-------------------------------</w:t>
      </w:r>
    </w:p>
    <w:p w:rsidR="003E469D" w:rsidRPr="00DF60D5" w:rsidRDefault="003E469D" w:rsidP="00A01A64">
      <w:pPr>
        <w:autoSpaceDE w:val="0"/>
        <w:autoSpaceDN w:val="0"/>
        <w:adjustRightInd w:val="0"/>
        <w:jc w:val="both"/>
        <w:rPr>
          <w:rFonts w:ascii="Humanst521 BT" w:hAnsi="Humanst521 BT" w:cs="Humanst521 BT"/>
          <w:sz w:val="26"/>
          <w:szCs w:val="26"/>
        </w:rPr>
      </w:pPr>
      <w:r w:rsidRPr="00DF60D5">
        <w:rPr>
          <w:rFonts w:ascii="Humanst521 BT" w:hAnsi="Humanst521 BT"/>
          <w:sz w:val="26"/>
          <w:szCs w:val="26"/>
        </w:rPr>
        <w:t xml:space="preserve">El presente instrumento consta de </w:t>
      </w:r>
      <w:r w:rsidR="00502927">
        <w:rPr>
          <w:rFonts w:ascii="Humanst521 BT" w:hAnsi="Humanst521 BT"/>
          <w:b/>
          <w:sz w:val="26"/>
          <w:szCs w:val="26"/>
        </w:rPr>
        <w:t>cinco</w:t>
      </w:r>
      <w:r w:rsidRPr="00DF60D5">
        <w:rPr>
          <w:rFonts w:ascii="Humanst521 BT" w:hAnsi="Humanst521 BT"/>
          <w:b/>
          <w:sz w:val="26"/>
          <w:szCs w:val="26"/>
        </w:rPr>
        <w:t xml:space="preserve"> fojas</w:t>
      </w:r>
      <w:r w:rsidRPr="00DF60D5">
        <w:rPr>
          <w:rFonts w:ascii="Humanst521 BT" w:hAnsi="Humanst521 BT"/>
          <w:sz w:val="26"/>
          <w:szCs w:val="26"/>
        </w:rPr>
        <w:t xml:space="preserve"> escritas por un solo lado, firmando al margen y al calce para constancia y efectos de la ley correspondiente, por </w:t>
      </w:r>
      <w:r w:rsidR="00A57C07">
        <w:rPr>
          <w:rFonts w:ascii="Humanst521 BT" w:hAnsi="Humanst521 BT"/>
          <w:sz w:val="26"/>
          <w:szCs w:val="26"/>
        </w:rPr>
        <w:t>l</w:t>
      </w:r>
      <w:r w:rsidR="004F4C1B">
        <w:rPr>
          <w:rFonts w:ascii="Humanst521 BT" w:hAnsi="Humanst521 BT"/>
          <w:sz w:val="26"/>
          <w:szCs w:val="26"/>
        </w:rPr>
        <w:t>a</w:t>
      </w:r>
      <w:r w:rsidRPr="00DF60D5">
        <w:rPr>
          <w:rFonts w:ascii="Humanst521 BT" w:hAnsi="Humanst521 BT"/>
          <w:sz w:val="26"/>
          <w:szCs w:val="26"/>
        </w:rPr>
        <w:t xml:space="preserve"> Consejer</w:t>
      </w:r>
      <w:r w:rsidR="004F4C1B">
        <w:rPr>
          <w:rFonts w:ascii="Humanst521 BT" w:hAnsi="Humanst521 BT"/>
          <w:sz w:val="26"/>
          <w:szCs w:val="26"/>
        </w:rPr>
        <w:t>a</w:t>
      </w:r>
      <w:r w:rsidR="00A57C07">
        <w:rPr>
          <w:rFonts w:ascii="Humanst521 BT" w:hAnsi="Humanst521 BT"/>
          <w:sz w:val="26"/>
          <w:szCs w:val="26"/>
        </w:rPr>
        <w:t xml:space="preserve"> Presidente</w:t>
      </w:r>
      <w:r w:rsidRPr="00DF60D5">
        <w:rPr>
          <w:rFonts w:ascii="Humanst521 BT" w:hAnsi="Humanst521 BT"/>
          <w:sz w:val="26"/>
          <w:szCs w:val="26"/>
        </w:rPr>
        <w:t xml:space="preserve"> y el </w:t>
      </w:r>
      <w:r w:rsidR="00930194">
        <w:rPr>
          <w:rFonts w:ascii="Humanst521 BT" w:hAnsi="Humanst521 BT"/>
          <w:sz w:val="26"/>
          <w:szCs w:val="26"/>
        </w:rPr>
        <w:t>Secretario</w:t>
      </w:r>
      <w:r w:rsidRPr="00DF60D5">
        <w:rPr>
          <w:rFonts w:ascii="Humanst521 BT" w:hAnsi="Humanst521 BT"/>
          <w:sz w:val="26"/>
          <w:szCs w:val="26"/>
        </w:rPr>
        <w:t xml:space="preserve"> </w:t>
      </w:r>
      <w:r w:rsidR="00930194">
        <w:rPr>
          <w:rFonts w:ascii="Humanst521 BT" w:hAnsi="Humanst521 BT"/>
          <w:sz w:val="26"/>
          <w:szCs w:val="26"/>
        </w:rPr>
        <w:t>Técnico</w:t>
      </w:r>
      <w:r w:rsidRPr="00DF60D5">
        <w:rPr>
          <w:rFonts w:ascii="Humanst521 BT" w:hAnsi="Humanst521 BT"/>
          <w:sz w:val="26"/>
          <w:szCs w:val="26"/>
        </w:rPr>
        <w:t xml:space="preserve"> de</w:t>
      </w:r>
      <w:r w:rsidR="00930194">
        <w:rPr>
          <w:rFonts w:ascii="Humanst521 BT" w:hAnsi="Humanst521 BT"/>
          <w:sz w:val="26"/>
          <w:szCs w:val="26"/>
        </w:rPr>
        <w:t xml:space="preserve"> </w:t>
      </w:r>
      <w:r w:rsidRPr="00DF60D5">
        <w:rPr>
          <w:rFonts w:ascii="Humanst521 BT" w:hAnsi="Humanst521 BT"/>
          <w:sz w:val="26"/>
          <w:szCs w:val="26"/>
        </w:rPr>
        <w:t>l</w:t>
      </w:r>
      <w:r w:rsidR="00930194">
        <w:rPr>
          <w:rFonts w:ascii="Humanst521 BT" w:hAnsi="Humanst521 BT"/>
          <w:sz w:val="26"/>
          <w:szCs w:val="26"/>
        </w:rPr>
        <w:t xml:space="preserve">a Comisión </w:t>
      </w:r>
      <w:r w:rsidR="00A57C07">
        <w:rPr>
          <w:rFonts w:ascii="Humanst521 BT" w:hAnsi="Humanst521 BT"/>
          <w:sz w:val="26"/>
          <w:szCs w:val="26"/>
        </w:rPr>
        <w:t>de</w:t>
      </w:r>
      <w:r w:rsidR="004F4C1B">
        <w:rPr>
          <w:rFonts w:ascii="Humanst521 BT" w:hAnsi="Humanst521 BT"/>
          <w:sz w:val="26"/>
          <w:szCs w:val="26"/>
        </w:rPr>
        <w:t xml:space="preserve"> </w:t>
      </w:r>
      <w:r w:rsidR="00A57C07">
        <w:rPr>
          <w:rFonts w:ascii="Humanst521 BT" w:hAnsi="Humanst521 BT"/>
          <w:sz w:val="26"/>
          <w:szCs w:val="26"/>
        </w:rPr>
        <w:t>R</w:t>
      </w:r>
      <w:r w:rsidR="004F4C1B">
        <w:rPr>
          <w:rFonts w:ascii="Humanst521 BT" w:hAnsi="Humanst521 BT"/>
          <w:sz w:val="26"/>
          <w:szCs w:val="26"/>
        </w:rPr>
        <w:t>eglamentos y Asuntos Jurídicos</w:t>
      </w:r>
      <w:r w:rsidR="00930194">
        <w:rPr>
          <w:rFonts w:ascii="Humanst521 BT" w:hAnsi="Humanst521 BT"/>
          <w:sz w:val="26"/>
          <w:szCs w:val="26"/>
        </w:rPr>
        <w:t xml:space="preserve"> del</w:t>
      </w:r>
      <w:r w:rsidRPr="00DF60D5">
        <w:rPr>
          <w:rFonts w:ascii="Humanst521 BT" w:hAnsi="Humanst521 BT"/>
          <w:sz w:val="26"/>
          <w:szCs w:val="26"/>
        </w:rPr>
        <w:t xml:space="preserve"> Consejo General del Instituto </w:t>
      </w:r>
      <w:r w:rsidR="004F4C1B">
        <w:rPr>
          <w:rFonts w:ascii="Humanst521 BT" w:hAnsi="Humanst521 BT"/>
          <w:sz w:val="26"/>
          <w:szCs w:val="26"/>
        </w:rPr>
        <w:t xml:space="preserve">Estatal </w:t>
      </w:r>
      <w:r w:rsidRPr="00DF60D5">
        <w:rPr>
          <w:rFonts w:ascii="Humanst521 BT" w:hAnsi="Humanst521 BT"/>
          <w:sz w:val="26"/>
          <w:szCs w:val="26"/>
        </w:rPr>
        <w:t>Electoral de Baja California. ----------------------------------------------------------------------</w:t>
      </w:r>
      <w:r w:rsidR="00E03FDC">
        <w:rPr>
          <w:rFonts w:ascii="Humanst521 BT" w:hAnsi="Humanst521 BT"/>
          <w:sz w:val="26"/>
          <w:szCs w:val="26"/>
        </w:rPr>
        <w:t>-------------------------</w:t>
      </w:r>
      <w:r w:rsidR="00C34BD3">
        <w:rPr>
          <w:rFonts w:ascii="Humanst521 BT" w:hAnsi="Humanst521 BT"/>
          <w:sz w:val="26"/>
          <w:szCs w:val="26"/>
        </w:rPr>
        <w:t xml:space="preserve"> </w:t>
      </w:r>
      <w:r w:rsidRPr="00DF60D5">
        <w:rPr>
          <w:rFonts w:ascii="Humanst521 BT" w:hAnsi="Humanst521 BT" w:cs="Humanst521 BT"/>
          <w:sz w:val="26"/>
          <w:szCs w:val="26"/>
        </w:rPr>
        <w:t>C o n s t e----------------------------------------------------------------------------------------------------------</w:t>
      </w:r>
      <w:r w:rsidR="00930194">
        <w:rPr>
          <w:rFonts w:ascii="Humanst521 BT" w:hAnsi="Humanst521 BT" w:cs="Humanst521 BT"/>
          <w:sz w:val="26"/>
          <w:szCs w:val="26"/>
        </w:rPr>
        <w:t>--------------------------------------------------------------------------------------------------------------------------------</w:t>
      </w:r>
      <w:r w:rsidR="00FB7833">
        <w:rPr>
          <w:rFonts w:ascii="Humanst521 BT" w:hAnsi="Humanst521 BT" w:cs="Humanst521 BT"/>
          <w:sz w:val="26"/>
          <w:szCs w:val="26"/>
        </w:rPr>
        <w:t>-------------</w:t>
      </w:r>
      <w:r w:rsidR="00930194">
        <w:rPr>
          <w:rFonts w:ascii="Humanst521 BT" w:hAnsi="Humanst521 BT" w:cs="Humanst521 BT"/>
          <w:sz w:val="26"/>
          <w:szCs w:val="26"/>
        </w:rPr>
        <w:t>-----------------</w:t>
      </w:r>
    </w:p>
    <w:p w:rsidR="003E469D" w:rsidRDefault="003E469D" w:rsidP="00A01A64">
      <w:pPr>
        <w:autoSpaceDE w:val="0"/>
        <w:autoSpaceDN w:val="0"/>
        <w:adjustRightInd w:val="0"/>
        <w:jc w:val="both"/>
        <w:rPr>
          <w:rFonts w:ascii="Humanst521 BT" w:hAnsi="Humanst521 BT" w:cs="Humanst521 BT"/>
          <w:sz w:val="26"/>
          <w:szCs w:val="26"/>
        </w:rPr>
      </w:pPr>
    </w:p>
    <w:p w:rsidR="00620CCB" w:rsidRDefault="00620CCB" w:rsidP="00A01A64">
      <w:pPr>
        <w:autoSpaceDE w:val="0"/>
        <w:autoSpaceDN w:val="0"/>
        <w:adjustRightInd w:val="0"/>
        <w:jc w:val="both"/>
        <w:rPr>
          <w:rFonts w:ascii="Humanst521 BT" w:hAnsi="Humanst521 BT" w:cs="Humanst521 BT"/>
          <w:sz w:val="26"/>
          <w:szCs w:val="26"/>
        </w:rPr>
      </w:pPr>
    </w:p>
    <w:p w:rsidR="00620CCB" w:rsidRDefault="00620CCB" w:rsidP="00A01A64">
      <w:pPr>
        <w:autoSpaceDE w:val="0"/>
        <w:autoSpaceDN w:val="0"/>
        <w:adjustRightInd w:val="0"/>
        <w:jc w:val="both"/>
        <w:rPr>
          <w:rFonts w:ascii="Humanst521 BT" w:hAnsi="Humanst521 BT" w:cs="Humanst521 BT"/>
          <w:sz w:val="26"/>
          <w:szCs w:val="26"/>
        </w:rPr>
      </w:pPr>
    </w:p>
    <w:p w:rsidR="00620CCB" w:rsidRPr="00DF60D5" w:rsidRDefault="00620CCB" w:rsidP="00A01A64">
      <w:pPr>
        <w:autoSpaceDE w:val="0"/>
        <w:autoSpaceDN w:val="0"/>
        <w:adjustRightInd w:val="0"/>
        <w:jc w:val="both"/>
        <w:rPr>
          <w:rFonts w:ascii="Humanst521 BT" w:hAnsi="Humanst521 BT" w:cs="Humanst521 BT"/>
          <w:sz w:val="26"/>
          <w:szCs w:val="26"/>
        </w:rPr>
      </w:pPr>
    </w:p>
    <w:p w:rsidR="003E469D" w:rsidRPr="006816EA" w:rsidRDefault="003E469D" w:rsidP="00A01A64">
      <w:pPr>
        <w:autoSpaceDE w:val="0"/>
        <w:autoSpaceDN w:val="0"/>
        <w:adjustRightInd w:val="0"/>
        <w:rPr>
          <w:rFonts w:ascii="Humanst521 BT" w:hAnsi="Humanst521 BT" w:cs="Humanst521 BT"/>
          <w:b/>
          <w:sz w:val="26"/>
          <w:szCs w:val="26"/>
        </w:rPr>
      </w:pPr>
    </w:p>
    <w:p w:rsidR="003E469D" w:rsidRPr="006816EA" w:rsidRDefault="006816EA" w:rsidP="00A01A64">
      <w:pPr>
        <w:tabs>
          <w:tab w:val="left" w:pos="495"/>
        </w:tabs>
        <w:autoSpaceDE w:val="0"/>
        <w:autoSpaceDN w:val="0"/>
        <w:adjustRightInd w:val="0"/>
        <w:rPr>
          <w:rFonts w:ascii="Humanst521 BT" w:hAnsi="Humanst521 BT" w:cs="Humanst521 BT"/>
          <w:b/>
          <w:sz w:val="26"/>
          <w:szCs w:val="26"/>
        </w:rPr>
      </w:pP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U</w:t>
      </w:r>
      <w:r>
        <w:rPr>
          <w:rFonts w:ascii="Humanst521 BT" w:hAnsi="Humanst521 BT" w:cs="Humanst521 BT"/>
          <w:b/>
          <w:sz w:val="26"/>
          <w:szCs w:val="26"/>
        </w:rPr>
        <w:t xml:space="preserve"> </w:t>
      </w:r>
      <w:r w:rsidRPr="006816EA">
        <w:rPr>
          <w:rFonts w:ascii="Humanst521 BT" w:hAnsi="Humanst521 BT" w:cs="Humanst521 BT"/>
          <w:b/>
          <w:sz w:val="26"/>
          <w:szCs w:val="26"/>
        </w:rPr>
        <w:t>B</w:t>
      </w: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I</w:t>
      </w:r>
      <w:r>
        <w:rPr>
          <w:rFonts w:ascii="Humanst521 BT" w:hAnsi="Humanst521 BT" w:cs="Humanst521 BT"/>
          <w:b/>
          <w:sz w:val="26"/>
          <w:szCs w:val="26"/>
        </w:rPr>
        <w:t xml:space="preserve"> </w:t>
      </w:r>
      <w:r w:rsidRPr="006816EA">
        <w:rPr>
          <w:rFonts w:ascii="Humanst521 BT" w:hAnsi="Humanst521 BT" w:cs="Humanst521 BT"/>
          <w:b/>
          <w:sz w:val="26"/>
          <w:szCs w:val="26"/>
        </w:rPr>
        <w:t>C</w:t>
      </w:r>
      <w:r>
        <w:rPr>
          <w:rFonts w:ascii="Humanst521 BT" w:hAnsi="Humanst521 BT" w:cs="Humanst521 BT"/>
          <w:b/>
          <w:sz w:val="26"/>
          <w:szCs w:val="26"/>
        </w:rPr>
        <w:t xml:space="preserve"> </w:t>
      </w:r>
      <w:r w:rsidRPr="006816EA">
        <w:rPr>
          <w:rFonts w:ascii="Humanst521 BT" w:hAnsi="Humanst521 BT" w:cs="Humanst521 BT"/>
          <w:b/>
          <w:sz w:val="26"/>
          <w:szCs w:val="26"/>
        </w:rPr>
        <w:t>A</w:t>
      </w:r>
      <w:r>
        <w:rPr>
          <w:rFonts w:ascii="Humanst521 BT" w:hAnsi="Humanst521 BT" w:cs="Humanst521 BT"/>
          <w:b/>
          <w:sz w:val="26"/>
          <w:szCs w:val="26"/>
        </w:rPr>
        <w:t xml:space="preserve">                                               R U B R I C A </w:t>
      </w:r>
    </w:p>
    <w:tbl>
      <w:tblPr>
        <w:tblW w:w="9944" w:type="dxa"/>
        <w:jc w:val="center"/>
        <w:tblInd w:w="356" w:type="dxa"/>
        <w:tblLayout w:type="fixed"/>
        <w:tblCellMar>
          <w:left w:w="70" w:type="dxa"/>
          <w:right w:w="70" w:type="dxa"/>
        </w:tblCellMar>
        <w:tblLook w:val="0000"/>
      </w:tblPr>
      <w:tblGrid>
        <w:gridCol w:w="4398"/>
        <w:gridCol w:w="326"/>
        <w:gridCol w:w="5220"/>
      </w:tblGrid>
      <w:tr w:rsidR="003E469D" w:rsidRPr="001D2E97" w:rsidTr="003A7D32">
        <w:trPr>
          <w:jc w:val="center"/>
        </w:trPr>
        <w:tc>
          <w:tcPr>
            <w:tcW w:w="4398" w:type="dxa"/>
          </w:tcPr>
          <w:p w:rsidR="003E469D" w:rsidRDefault="006314DE" w:rsidP="00A01A64">
            <w:pPr>
              <w:jc w:val="center"/>
              <w:rPr>
                <w:rFonts w:ascii="Humanst521 BT" w:hAnsi="Humanst521 BT" w:cs="Arial"/>
                <w:b/>
                <w:bCs/>
                <w:sz w:val="28"/>
                <w:szCs w:val="26"/>
              </w:rPr>
            </w:pPr>
            <w:r>
              <w:rPr>
                <w:rFonts w:ascii="Humanst521 BT" w:hAnsi="Humanst521 BT" w:cs="Arial"/>
                <w:b/>
                <w:bCs/>
                <w:sz w:val="28"/>
                <w:szCs w:val="26"/>
              </w:rPr>
              <w:t xml:space="preserve">LIC. </w:t>
            </w:r>
            <w:r w:rsidR="004F4C1B">
              <w:rPr>
                <w:rFonts w:ascii="Humanst521 BT" w:hAnsi="Humanst521 BT" w:cs="Arial"/>
                <w:b/>
                <w:bCs/>
                <w:sz w:val="28"/>
                <w:szCs w:val="26"/>
              </w:rPr>
              <w:t>GRACIELA AMEZOLA CANSECO</w:t>
            </w:r>
          </w:p>
          <w:p w:rsidR="003E469D" w:rsidRPr="00765654" w:rsidRDefault="00930194" w:rsidP="00A01A64">
            <w:pPr>
              <w:jc w:val="center"/>
              <w:rPr>
                <w:rFonts w:ascii="Humanst521 BT" w:hAnsi="Humanst521 BT" w:cs="Arial"/>
                <w:bCs/>
                <w:sz w:val="28"/>
                <w:szCs w:val="26"/>
              </w:rPr>
            </w:pPr>
            <w:r>
              <w:rPr>
                <w:rFonts w:ascii="Humanst521 BT" w:hAnsi="Humanst521 BT" w:cs="Arial"/>
                <w:bCs/>
                <w:sz w:val="28"/>
                <w:szCs w:val="26"/>
              </w:rPr>
              <w:t>CONSEJER</w:t>
            </w:r>
            <w:r w:rsidR="004F4C1B">
              <w:rPr>
                <w:rFonts w:ascii="Humanst521 BT" w:hAnsi="Humanst521 BT" w:cs="Arial"/>
                <w:bCs/>
                <w:sz w:val="28"/>
                <w:szCs w:val="26"/>
              </w:rPr>
              <w:t>A</w:t>
            </w:r>
            <w:r w:rsidR="003E469D" w:rsidRPr="00A21FD4">
              <w:rPr>
                <w:rFonts w:ascii="Humanst521 BT" w:hAnsi="Humanst521 BT" w:cs="Arial"/>
                <w:bCs/>
                <w:sz w:val="28"/>
                <w:szCs w:val="26"/>
              </w:rPr>
              <w:t xml:space="preserve"> PRESIDENT</w:t>
            </w:r>
            <w:r w:rsidR="004B183C">
              <w:rPr>
                <w:rFonts w:ascii="Humanst521 BT" w:hAnsi="Humanst521 BT" w:cs="Arial"/>
                <w:bCs/>
                <w:sz w:val="28"/>
                <w:szCs w:val="26"/>
              </w:rPr>
              <w:t>E</w:t>
            </w:r>
          </w:p>
        </w:tc>
        <w:tc>
          <w:tcPr>
            <w:tcW w:w="326" w:type="dxa"/>
          </w:tcPr>
          <w:p w:rsidR="003E469D" w:rsidRPr="001D2E97" w:rsidRDefault="003E469D" w:rsidP="00A01A64">
            <w:pPr>
              <w:jc w:val="center"/>
              <w:rPr>
                <w:rFonts w:ascii="Humanst521 BT" w:hAnsi="Humanst521 BT" w:cs="Arial"/>
                <w:b/>
                <w:bCs/>
                <w:sz w:val="26"/>
                <w:szCs w:val="26"/>
              </w:rPr>
            </w:pPr>
          </w:p>
        </w:tc>
        <w:tc>
          <w:tcPr>
            <w:tcW w:w="5220" w:type="dxa"/>
          </w:tcPr>
          <w:p w:rsidR="003E469D" w:rsidRPr="001D2E97" w:rsidRDefault="00502927" w:rsidP="00A01A64">
            <w:pPr>
              <w:jc w:val="center"/>
              <w:rPr>
                <w:rFonts w:ascii="Humanst521 BT" w:hAnsi="Humanst521 BT" w:cs="Arial"/>
                <w:b/>
                <w:bCs/>
                <w:sz w:val="26"/>
                <w:szCs w:val="26"/>
              </w:rPr>
            </w:pPr>
            <w:r>
              <w:rPr>
                <w:rFonts w:ascii="Humanst521 BT" w:hAnsi="Humanst521 BT" w:cs="Arial"/>
                <w:b/>
                <w:bCs/>
                <w:sz w:val="26"/>
                <w:szCs w:val="26"/>
              </w:rPr>
              <w:t>MTRO. ÓSCAR EDUARDO ROSALES RIVERA</w:t>
            </w:r>
          </w:p>
          <w:p w:rsidR="003E469D" w:rsidRPr="001D2E97" w:rsidRDefault="003E469D" w:rsidP="00A01A64">
            <w:pPr>
              <w:jc w:val="center"/>
              <w:rPr>
                <w:rFonts w:ascii="Humanst521 BT" w:hAnsi="Humanst521 BT" w:cs="Arial"/>
                <w:bCs/>
                <w:sz w:val="26"/>
                <w:szCs w:val="26"/>
              </w:rPr>
            </w:pPr>
            <w:r w:rsidRPr="001D2E97">
              <w:rPr>
                <w:rFonts w:ascii="Humanst521 BT" w:hAnsi="Humanst521 BT" w:cs="Arial"/>
                <w:bCs/>
                <w:sz w:val="26"/>
                <w:szCs w:val="26"/>
              </w:rPr>
              <w:t>SECRETARI</w:t>
            </w:r>
            <w:r>
              <w:rPr>
                <w:rFonts w:ascii="Humanst521 BT" w:hAnsi="Humanst521 BT" w:cs="Arial"/>
                <w:bCs/>
                <w:sz w:val="26"/>
                <w:szCs w:val="26"/>
              </w:rPr>
              <w:t>O</w:t>
            </w:r>
            <w:r w:rsidRPr="001D2E97">
              <w:rPr>
                <w:rFonts w:ascii="Humanst521 BT" w:hAnsi="Humanst521 BT" w:cs="Arial"/>
                <w:bCs/>
                <w:sz w:val="26"/>
                <w:szCs w:val="26"/>
              </w:rPr>
              <w:t xml:space="preserve"> </w:t>
            </w:r>
            <w:r w:rsidR="006314DE">
              <w:rPr>
                <w:rFonts w:ascii="Humanst521 BT" w:hAnsi="Humanst521 BT" w:cs="Arial"/>
                <w:bCs/>
                <w:sz w:val="26"/>
                <w:szCs w:val="26"/>
              </w:rPr>
              <w:t>TÉCNICO</w:t>
            </w:r>
          </w:p>
        </w:tc>
      </w:tr>
    </w:tbl>
    <w:p w:rsidR="003E469D" w:rsidRDefault="003E469D" w:rsidP="00A01A64"/>
    <w:p w:rsidR="003E469D" w:rsidRDefault="003E469D" w:rsidP="00A01A64"/>
    <w:p w:rsidR="003E469D" w:rsidRDefault="003E469D" w:rsidP="00A01A64"/>
    <w:p w:rsidR="003E469D" w:rsidRDefault="003E469D" w:rsidP="00A01A64"/>
    <w:p w:rsidR="00682899" w:rsidRDefault="00682899" w:rsidP="00A01A64"/>
    <w:sectPr w:rsidR="00682899" w:rsidSect="003A7D32">
      <w:footerReference w:type="default" r:id="rId7"/>
      <w:pgSz w:w="12242" w:h="20163" w:code="5"/>
      <w:pgMar w:top="1843"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069" w:rsidRDefault="001B0069" w:rsidP="005A2C49">
      <w:r>
        <w:separator/>
      </w:r>
    </w:p>
  </w:endnote>
  <w:endnote w:type="continuationSeparator" w:id="0">
    <w:p w:rsidR="001B0069" w:rsidRDefault="001B0069" w:rsidP="005A2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219"/>
      <w:docPartObj>
        <w:docPartGallery w:val="Page Numbers (Bottom of Page)"/>
        <w:docPartUnique/>
      </w:docPartObj>
    </w:sdtPr>
    <w:sdtContent>
      <w:p w:rsidR="00C23120" w:rsidRDefault="00E2356F">
        <w:pPr>
          <w:pStyle w:val="Piedepgina"/>
          <w:jc w:val="right"/>
        </w:pPr>
        <w:fldSimple w:instr=" PAGE   \* MERGEFORMAT ">
          <w:r w:rsidR="00830447">
            <w:rPr>
              <w:noProof/>
            </w:rPr>
            <w:t>5</w:t>
          </w:r>
        </w:fldSimple>
      </w:p>
    </w:sdtContent>
  </w:sdt>
  <w:p w:rsidR="00C23120" w:rsidRDefault="00C231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069" w:rsidRDefault="001B0069" w:rsidP="005A2C49">
      <w:r>
        <w:separator/>
      </w:r>
    </w:p>
  </w:footnote>
  <w:footnote w:type="continuationSeparator" w:id="0">
    <w:p w:rsidR="001B0069" w:rsidRDefault="001B0069" w:rsidP="005A2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469D"/>
    <w:rsid w:val="00004703"/>
    <w:rsid w:val="000122CE"/>
    <w:rsid w:val="0001400A"/>
    <w:rsid w:val="0001723F"/>
    <w:rsid w:val="000242AA"/>
    <w:rsid w:val="0002445D"/>
    <w:rsid w:val="000257C9"/>
    <w:rsid w:val="000265ED"/>
    <w:rsid w:val="0003019C"/>
    <w:rsid w:val="00034337"/>
    <w:rsid w:val="000367F5"/>
    <w:rsid w:val="00040013"/>
    <w:rsid w:val="00041827"/>
    <w:rsid w:val="00043854"/>
    <w:rsid w:val="00043B16"/>
    <w:rsid w:val="00044E4B"/>
    <w:rsid w:val="000450A3"/>
    <w:rsid w:val="000468DF"/>
    <w:rsid w:val="0006268B"/>
    <w:rsid w:val="00063114"/>
    <w:rsid w:val="000650A5"/>
    <w:rsid w:val="00066AEE"/>
    <w:rsid w:val="00073BF2"/>
    <w:rsid w:val="00073D63"/>
    <w:rsid w:val="00080DB7"/>
    <w:rsid w:val="00081774"/>
    <w:rsid w:val="00081B4D"/>
    <w:rsid w:val="00081CA9"/>
    <w:rsid w:val="00083C07"/>
    <w:rsid w:val="000842FD"/>
    <w:rsid w:val="00092F86"/>
    <w:rsid w:val="000938CF"/>
    <w:rsid w:val="00094401"/>
    <w:rsid w:val="00096584"/>
    <w:rsid w:val="000A285A"/>
    <w:rsid w:val="000B029F"/>
    <w:rsid w:val="000B14B2"/>
    <w:rsid w:val="000B6EE1"/>
    <w:rsid w:val="000B7DC4"/>
    <w:rsid w:val="000B7E00"/>
    <w:rsid w:val="000C079F"/>
    <w:rsid w:val="000C2532"/>
    <w:rsid w:val="000C3E2D"/>
    <w:rsid w:val="000C40CD"/>
    <w:rsid w:val="000C6353"/>
    <w:rsid w:val="000C7757"/>
    <w:rsid w:val="000D0430"/>
    <w:rsid w:val="000D11AE"/>
    <w:rsid w:val="000D2F26"/>
    <w:rsid w:val="000D5661"/>
    <w:rsid w:val="000D6ABF"/>
    <w:rsid w:val="000D7529"/>
    <w:rsid w:val="000E222D"/>
    <w:rsid w:val="000E644A"/>
    <w:rsid w:val="000E6754"/>
    <w:rsid w:val="000F4FB1"/>
    <w:rsid w:val="00100477"/>
    <w:rsid w:val="00101491"/>
    <w:rsid w:val="001017E8"/>
    <w:rsid w:val="00103B47"/>
    <w:rsid w:val="00103D9B"/>
    <w:rsid w:val="0011079B"/>
    <w:rsid w:val="001170FC"/>
    <w:rsid w:val="00121B2D"/>
    <w:rsid w:val="0012488E"/>
    <w:rsid w:val="001252FF"/>
    <w:rsid w:val="00125F53"/>
    <w:rsid w:val="00126184"/>
    <w:rsid w:val="001308F0"/>
    <w:rsid w:val="001315F5"/>
    <w:rsid w:val="00132C5F"/>
    <w:rsid w:val="001438FB"/>
    <w:rsid w:val="0015044B"/>
    <w:rsid w:val="00153994"/>
    <w:rsid w:val="00157526"/>
    <w:rsid w:val="001647D7"/>
    <w:rsid w:val="00164E78"/>
    <w:rsid w:val="00167E79"/>
    <w:rsid w:val="00172F2B"/>
    <w:rsid w:val="001775A2"/>
    <w:rsid w:val="0019369D"/>
    <w:rsid w:val="0019612B"/>
    <w:rsid w:val="001A1605"/>
    <w:rsid w:val="001A5D30"/>
    <w:rsid w:val="001B0069"/>
    <w:rsid w:val="001B0AE5"/>
    <w:rsid w:val="001C07E2"/>
    <w:rsid w:val="001C4961"/>
    <w:rsid w:val="001D2882"/>
    <w:rsid w:val="001E1A47"/>
    <w:rsid w:val="001E4A14"/>
    <w:rsid w:val="001E5921"/>
    <w:rsid w:val="001E5C0A"/>
    <w:rsid w:val="001E7FE7"/>
    <w:rsid w:val="001F0EE0"/>
    <w:rsid w:val="001F4921"/>
    <w:rsid w:val="00205B86"/>
    <w:rsid w:val="00205D54"/>
    <w:rsid w:val="00207922"/>
    <w:rsid w:val="00207E72"/>
    <w:rsid w:val="00210367"/>
    <w:rsid w:val="00210618"/>
    <w:rsid w:val="002107BF"/>
    <w:rsid w:val="00210B51"/>
    <w:rsid w:val="00227BFE"/>
    <w:rsid w:val="00227D89"/>
    <w:rsid w:val="00230184"/>
    <w:rsid w:val="00236456"/>
    <w:rsid w:val="00236640"/>
    <w:rsid w:val="002377D2"/>
    <w:rsid w:val="00240676"/>
    <w:rsid w:val="00240ECC"/>
    <w:rsid w:val="00242158"/>
    <w:rsid w:val="00243EDA"/>
    <w:rsid w:val="002535B3"/>
    <w:rsid w:val="00256CB1"/>
    <w:rsid w:val="002600B6"/>
    <w:rsid w:val="002602B9"/>
    <w:rsid w:val="00260CB6"/>
    <w:rsid w:val="002664AA"/>
    <w:rsid w:val="00271B3C"/>
    <w:rsid w:val="00281047"/>
    <w:rsid w:val="00287109"/>
    <w:rsid w:val="002877F1"/>
    <w:rsid w:val="00290656"/>
    <w:rsid w:val="00290E7B"/>
    <w:rsid w:val="00291A8F"/>
    <w:rsid w:val="002A5C90"/>
    <w:rsid w:val="002B054E"/>
    <w:rsid w:val="002B1606"/>
    <w:rsid w:val="002B25EF"/>
    <w:rsid w:val="002B451A"/>
    <w:rsid w:val="002B5BFC"/>
    <w:rsid w:val="002C1F1F"/>
    <w:rsid w:val="002C34BA"/>
    <w:rsid w:val="002C74AD"/>
    <w:rsid w:val="002D5775"/>
    <w:rsid w:val="002D6919"/>
    <w:rsid w:val="002D7EF7"/>
    <w:rsid w:val="002E06F9"/>
    <w:rsid w:val="002E2E55"/>
    <w:rsid w:val="002E6E2C"/>
    <w:rsid w:val="002E7132"/>
    <w:rsid w:val="002F321C"/>
    <w:rsid w:val="002F52A6"/>
    <w:rsid w:val="002F60CD"/>
    <w:rsid w:val="0030021B"/>
    <w:rsid w:val="00300AD5"/>
    <w:rsid w:val="003023F7"/>
    <w:rsid w:val="00302648"/>
    <w:rsid w:val="00304C62"/>
    <w:rsid w:val="003071EB"/>
    <w:rsid w:val="003076F4"/>
    <w:rsid w:val="0031356F"/>
    <w:rsid w:val="00313D3E"/>
    <w:rsid w:val="00314394"/>
    <w:rsid w:val="003163D3"/>
    <w:rsid w:val="0033174C"/>
    <w:rsid w:val="00334BE5"/>
    <w:rsid w:val="00334E29"/>
    <w:rsid w:val="003438E2"/>
    <w:rsid w:val="00346B7A"/>
    <w:rsid w:val="00350959"/>
    <w:rsid w:val="003531BA"/>
    <w:rsid w:val="0035534A"/>
    <w:rsid w:val="00355B8F"/>
    <w:rsid w:val="003564B9"/>
    <w:rsid w:val="00361033"/>
    <w:rsid w:val="0036269F"/>
    <w:rsid w:val="00363D70"/>
    <w:rsid w:val="00374046"/>
    <w:rsid w:val="00376DBC"/>
    <w:rsid w:val="00376EEF"/>
    <w:rsid w:val="003772FD"/>
    <w:rsid w:val="00380C99"/>
    <w:rsid w:val="00381B65"/>
    <w:rsid w:val="003848A2"/>
    <w:rsid w:val="00397A10"/>
    <w:rsid w:val="003A031F"/>
    <w:rsid w:val="003A43CA"/>
    <w:rsid w:val="003A7D32"/>
    <w:rsid w:val="003C0505"/>
    <w:rsid w:val="003C33DB"/>
    <w:rsid w:val="003C5E64"/>
    <w:rsid w:val="003D4E94"/>
    <w:rsid w:val="003D6020"/>
    <w:rsid w:val="003D7305"/>
    <w:rsid w:val="003E469D"/>
    <w:rsid w:val="003E47F8"/>
    <w:rsid w:val="003E7A5D"/>
    <w:rsid w:val="003F0087"/>
    <w:rsid w:val="003F04B6"/>
    <w:rsid w:val="003F4981"/>
    <w:rsid w:val="003F6513"/>
    <w:rsid w:val="00404375"/>
    <w:rsid w:val="0040712F"/>
    <w:rsid w:val="00410093"/>
    <w:rsid w:val="00410EF1"/>
    <w:rsid w:val="00413A25"/>
    <w:rsid w:val="00416C0F"/>
    <w:rsid w:val="004239DC"/>
    <w:rsid w:val="004251AE"/>
    <w:rsid w:val="00427F7C"/>
    <w:rsid w:val="00430E04"/>
    <w:rsid w:val="004310CC"/>
    <w:rsid w:val="004324A2"/>
    <w:rsid w:val="004419F7"/>
    <w:rsid w:val="004461AA"/>
    <w:rsid w:val="0045030E"/>
    <w:rsid w:val="004505CB"/>
    <w:rsid w:val="00455E83"/>
    <w:rsid w:val="00456F18"/>
    <w:rsid w:val="0047052B"/>
    <w:rsid w:val="004737D2"/>
    <w:rsid w:val="00474E79"/>
    <w:rsid w:val="00475C47"/>
    <w:rsid w:val="00475F72"/>
    <w:rsid w:val="00480629"/>
    <w:rsid w:val="00481685"/>
    <w:rsid w:val="00485A09"/>
    <w:rsid w:val="00487254"/>
    <w:rsid w:val="00490649"/>
    <w:rsid w:val="00490719"/>
    <w:rsid w:val="00494423"/>
    <w:rsid w:val="004A1DDC"/>
    <w:rsid w:val="004A207B"/>
    <w:rsid w:val="004A355D"/>
    <w:rsid w:val="004A5DA6"/>
    <w:rsid w:val="004A6429"/>
    <w:rsid w:val="004B183C"/>
    <w:rsid w:val="004B2F69"/>
    <w:rsid w:val="004B4368"/>
    <w:rsid w:val="004B4ADD"/>
    <w:rsid w:val="004D0BEC"/>
    <w:rsid w:val="004D2A1A"/>
    <w:rsid w:val="004D6126"/>
    <w:rsid w:val="004D6552"/>
    <w:rsid w:val="004D710F"/>
    <w:rsid w:val="004E0AE5"/>
    <w:rsid w:val="004E30FB"/>
    <w:rsid w:val="004F4C1B"/>
    <w:rsid w:val="00502927"/>
    <w:rsid w:val="00504052"/>
    <w:rsid w:val="005050B5"/>
    <w:rsid w:val="00514E2C"/>
    <w:rsid w:val="00514F6B"/>
    <w:rsid w:val="00516C07"/>
    <w:rsid w:val="00521C70"/>
    <w:rsid w:val="00525B36"/>
    <w:rsid w:val="00530C39"/>
    <w:rsid w:val="005328BA"/>
    <w:rsid w:val="00533023"/>
    <w:rsid w:val="00544804"/>
    <w:rsid w:val="00551C03"/>
    <w:rsid w:val="00552A13"/>
    <w:rsid w:val="00557309"/>
    <w:rsid w:val="00573694"/>
    <w:rsid w:val="00573CEC"/>
    <w:rsid w:val="0057420F"/>
    <w:rsid w:val="0057751F"/>
    <w:rsid w:val="00580ABE"/>
    <w:rsid w:val="00581C85"/>
    <w:rsid w:val="0058224B"/>
    <w:rsid w:val="00585B09"/>
    <w:rsid w:val="00586873"/>
    <w:rsid w:val="0059305F"/>
    <w:rsid w:val="005962BA"/>
    <w:rsid w:val="005963A6"/>
    <w:rsid w:val="005A1038"/>
    <w:rsid w:val="005A1060"/>
    <w:rsid w:val="005A2C49"/>
    <w:rsid w:val="005A6BDD"/>
    <w:rsid w:val="005B0AEC"/>
    <w:rsid w:val="005B60A3"/>
    <w:rsid w:val="005B70B0"/>
    <w:rsid w:val="005C5AD1"/>
    <w:rsid w:val="005C6E6D"/>
    <w:rsid w:val="005D6440"/>
    <w:rsid w:val="005D789C"/>
    <w:rsid w:val="005E1F51"/>
    <w:rsid w:val="005E4EA4"/>
    <w:rsid w:val="005E64F6"/>
    <w:rsid w:val="005E735E"/>
    <w:rsid w:val="005F0ECC"/>
    <w:rsid w:val="005F3D7F"/>
    <w:rsid w:val="005F3DD2"/>
    <w:rsid w:val="00604D49"/>
    <w:rsid w:val="00605687"/>
    <w:rsid w:val="0061104F"/>
    <w:rsid w:val="00617995"/>
    <w:rsid w:val="006205F1"/>
    <w:rsid w:val="00620CCB"/>
    <w:rsid w:val="00622C14"/>
    <w:rsid w:val="0062563F"/>
    <w:rsid w:val="006268F1"/>
    <w:rsid w:val="00630B2D"/>
    <w:rsid w:val="006314DE"/>
    <w:rsid w:val="00633156"/>
    <w:rsid w:val="00634B22"/>
    <w:rsid w:val="0063779B"/>
    <w:rsid w:val="006432AE"/>
    <w:rsid w:val="006454F6"/>
    <w:rsid w:val="00647BFB"/>
    <w:rsid w:val="00650D96"/>
    <w:rsid w:val="00653408"/>
    <w:rsid w:val="00657454"/>
    <w:rsid w:val="0066213B"/>
    <w:rsid w:val="006762C1"/>
    <w:rsid w:val="006816EA"/>
    <w:rsid w:val="00682899"/>
    <w:rsid w:val="00691D31"/>
    <w:rsid w:val="006A02FD"/>
    <w:rsid w:val="006A75E0"/>
    <w:rsid w:val="006B4A8D"/>
    <w:rsid w:val="006B5B5D"/>
    <w:rsid w:val="006C1DB1"/>
    <w:rsid w:val="006C6040"/>
    <w:rsid w:val="006C7041"/>
    <w:rsid w:val="006D092A"/>
    <w:rsid w:val="006D2E1F"/>
    <w:rsid w:val="006D4054"/>
    <w:rsid w:val="006D730C"/>
    <w:rsid w:val="006D762A"/>
    <w:rsid w:val="006E3E26"/>
    <w:rsid w:val="006E47F6"/>
    <w:rsid w:val="006E5D41"/>
    <w:rsid w:val="006F6373"/>
    <w:rsid w:val="00701BFF"/>
    <w:rsid w:val="007076E1"/>
    <w:rsid w:val="007125F7"/>
    <w:rsid w:val="00716D4E"/>
    <w:rsid w:val="00731FB7"/>
    <w:rsid w:val="00736AAE"/>
    <w:rsid w:val="0074460B"/>
    <w:rsid w:val="00744BDE"/>
    <w:rsid w:val="007464AB"/>
    <w:rsid w:val="0075034E"/>
    <w:rsid w:val="00752A64"/>
    <w:rsid w:val="0075450F"/>
    <w:rsid w:val="007558D6"/>
    <w:rsid w:val="00756584"/>
    <w:rsid w:val="0075712B"/>
    <w:rsid w:val="00762A5D"/>
    <w:rsid w:val="007633EF"/>
    <w:rsid w:val="0076407A"/>
    <w:rsid w:val="00766C82"/>
    <w:rsid w:val="007676E4"/>
    <w:rsid w:val="00781C36"/>
    <w:rsid w:val="00784D89"/>
    <w:rsid w:val="00787580"/>
    <w:rsid w:val="00792948"/>
    <w:rsid w:val="0079424A"/>
    <w:rsid w:val="00794CC5"/>
    <w:rsid w:val="00795BB7"/>
    <w:rsid w:val="007A7002"/>
    <w:rsid w:val="007A788B"/>
    <w:rsid w:val="007C03E7"/>
    <w:rsid w:val="007C0B42"/>
    <w:rsid w:val="007C1AEB"/>
    <w:rsid w:val="007C1C04"/>
    <w:rsid w:val="007C2323"/>
    <w:rsid w:val="007C4B0E"/>
    <w:rsid w:val="007D2137"/>
    <w:rsid w:val="007D2629"/>
    <w:rsid w:val="007D2935"/>
    <w:rsid w:val="007E01FA"/>
    <w:rsid w:val="007E1CC1"/>
    <w:rsid w:val="007E6867"/>
    <w:rsid w:val="008005EB"/>
    <w:rsid w:val="008046F0"/>
    <w:rsid w:val="008059C8"/>
    <w:rsid w:val="00806D3B"/>
    <w:rsid w:val="00813735"/>
    <w:rsid w:val="0082008F"/>
    <w:rsid w:val="008200B6"/>
    <w:rsid w:val="008268B0"/>
    <w:rsid w:val="008273DC"/>
    <w:rsid w:val="00830447"/>
    <w:rsid w:val="00830D8A"/>
    <w:rsid w:val="008318E1"/>
    <w:rsid w:val="00832A2A"/>
    <w:rsid w:val="00833044"/>
    <w:rsid w:val="0083334D"/>
    <w:rsid w:val="008335AE"/>
    <w:rsid w:val="00835C33"/>
    <w:rsid w:val="00844B76"/>
    <w:rsid w:val="0084538B"/>
    <w:rsid w:val="00845DC5"/>
    <w:rsid w:val="00846D8C"/>
    <w:rsid w:val="008519B0"/>
    <w:rsid w:val="00852713"/>
    <w:rsid w:val="0085424D"/>
    <w:rsid w:val="00856F73"/>
    <w:rsid w:val="008576CB"/>
    <w:rsid w:val="008656A3"/>
    <w:rsid w:val="008751B0"/>
    <w:rsid w:val="0087757D"/>
    <w:rsid w:val="00877725"/>
    <w:rsid w:val="00880BFE"/>
    <w:rsid w:val="00883E23"/>
    <w:rsid w:val="00886457"/>
    <w:rsid w:val="00887F1F"/>
    <w:rsid w:val="00894D17"/>
    <w:rsid w:val="008A2935"/>
    <w:rsid w:val="008A3B28"/>
    <w:rsid w:val="008A4511"/>
    <w:rsid w:val="008A7D0F"/>
    <w:rsid w:val="008B1B70"/>
    <w:rsid w:val="008B318D"/>
    <w:rsid w:val="008B466A"/>
    <w:rsid w:val="008C1ECD"/>
    <w:rsid w:val="008C2F3A"/>
    <w:rsid w:val="008C73FF"/>
    <w:rsid w:val="008D1EC7"/>
    <w:rsid w:val="008D4A1C"/>
    <w:rsid w:val="008E02E8"/>
    <w:rsid w:val="008E2793"/>
    <w:rsid w:val="008F222F"/>
    <w:rsid w:val="008F4F54"/>
    <w:rsid w:val="008F5050"/>
    <w:rsid w:val="008F77CC"/>
    <w:rsid w:val="00900EEC"/>
    <w:rsid w:val="0090437A"/>
    <w:rsid w:val="009202AE"/>
    <w:rsid w:val="00921244"/>
    <w:rsid w:val="00922402"/>
    <w:rsid w:val="0092564C"/>
    <w:rsid w:val="00926635"/>
    <w:rsid w:val="00930194"/>
    <w:rsid w:val="00932161"/>
    <w:rsid w:val="009341D5"/>
    <w:rsid w:val="00940064"/>
    <w:rsid w:val="009469A5"/>
    <w:rsid w:val="009501E8"/>
    <w:rsid w:val="009508AC"/>
    <w:rsid w:val="00950B10"/>
    <w:rsid w:val="00953422"/>
    <w:rsid w:val="00954919"/>
    <w:rsid w:val="00965A50"/>
    <w:rsid w:val="00966380"/>
    <w:rsid w:val="00967B9F"/>
    <w:rsid w:val="009703B0"/>
    <w:rsid w:val="009724B4"/>
    <w:rsid w:val="009743AF"/>
    <w:rsid w:val="009757B2"/>
    <w:rsid w:val="009806C9"/>
    <w:rsid w:val="00982CE3"/>
    <w:rsid w:val="00983B30"/>
    <w:rsid w:val="00997B0A"/>
    <w:rsid w:val="009A29B2"/>
    <w:rsid w:val="009A5075"/>
    <w:rsid w:val="009A6B26"/>
    <w:rsid w:val="009B07A0"/>
    <w:rsid w:val="009B536C"/>
    <w:rsid w:val="009C432B"/>
    <w:rsid w:val="009D28F8"/>
    <w:rsid w:val="009D37E8"/>
    <w:rsid w:val="009E47ED"/>
    <w:rsid w:val="009E4841"/>
    <w:rsid w:val="009F454C"/>
    <w:rsid w:val="009F4DD3"/>
    <w:rsid w:val="00A008FB"/>
    <w:rsid w:val="00A01A64"/>
    <w:rsid w:val="00A03BF4"/>
    <w:rsid w:val="00A15F05"/>
    <w:rsid w:val="00A1602F"/>
    <w:rsid w:val="00A21C7E"/>
    <w:rsid w:val="00A21EFA"/>
    <w:rsid w:val="00A24206"/>
    <w:rsid w:val="00A2506E"/>
    <w:rsid w:val="00A25E83"/>
    <w:rsid w:val="00A34372"/>
    <w:rsid w:val="00A37F47"/>
    <w:rsid w:val="00A40B7F"/>
    <w:rsid w:val="00A50A1E"/>
    <w:rsid w:val="00A57C07"/>
    <w:rsid w:val="00A611B6"/>
    <w:rsid w:val="00A61505"/>
    <w:rsid w:val="00A6422A"/>
    <w:rsid w:val="00A64F9E"/>
    <w:rsid w:val="00A653BE"/>
    <w:rsid w:val="00A656E3"/>
    <w:rsid w:val="00A67C52"/>
    <w:rsid w:val="00A70BA1"/>
    <w:rsid w:val="00A71400"/>
    <w:rsid w:val="00A83326"/>
    <w:rsid w:val="00A83998"/>
    <w:rsid w:val="00A83A0C"/>
    <w:rsid w:val="00A86462"/>
    <w:rsid w:val="00A873B3"/>
    <w:rsid w:val="00A932DE"/>
    <w:rsid w:val="00AA02FF"/>
    <w:rsid w:val="00AA26A4"/>
    <w:rsid w:val="00AA53AB"/>
    <w:rsid w:val="00AA55D8"/>
    <w:rsid w:val="00AB353D"/>
    <w:rsid w:val="00AC0DBF"/>
    <w:rsid w:val="00AC1429"/>
    <w:rsid w:val="00AC56C8"/>
    <w:rsid w:val="00AC5CDB"/>
    <w:rsid w:val="00AC5D45"/>
    <w:rsid w:val="00AD2426"/>
    <w:rsid w:val="00AD3B14"/>
    <w:rsid w:val="00AD4E62"/>
    <w:rsid w:val="00AD5F29"/>
    <w:rsid w:val="00AE2E0D"/>
    <w:rsid w:val="00AE31CC"/>
    <w:rsid w:val="00AE3921"/>
    <w:rsid w:val="00AE6610"/>
    <w:rsid w:val="00AE724E"/>
    <w:rsid w:val="00AE7FFE"/>
    <w:rsid w:val="00AF14F4"/>
    <w:rsid w:val="00AF49F6"/>
    <w:rsid w:val="00AF5479"/>
    <w:rsid w:val="00AF6240"/>
    <w:rsid w:val="00B015A5"/>
    <w:rsid w:val="00B150C0"/>
    <w:rsid w:val="00B170B6"/>
    <w:rsid w:val="00B2181E"/>
    <w:rsid w:val="00B2504B"/>
    <w:rsid w:val="00B31F0A"/>
    <w:rsid w:val="00B32C3D"/>
    <w:rsid w:val="00B3537B"/>
    <w:rsid w:val="00B406CC"/>
    <w:rsid w:val="00B40B7F"/>
    <w:rsid w:val="00B40CEF"/>
    <w:rsid w:val="00B47CEF"/>
    <w:rsid w:val="00B50946"/>
    <w:rsid w:val="00B6316B"/>
    <w:rsid w:val="00B66EDB"/>
    <w:rsid w:val="00B70AB5"/>
    <w:rsid w:val="00B73899"/>
    <w:rsid w:val="00B75102"/>
    <w:rsid w:val="00B85413"/>
    <w:rsid w:val="00B933E0"/>
    <w:rsid w:val="00B94CF1"/>
    <w:rsid w:val="00B952C0"/>
    <w:rsid w:val="00BA060C"/>
    <w:rsid w:val="00BA1D55"/>
    <w:rsid w:val="00BA2D0F"/>
    <w:rsid w:val="00BA638E"/>
    <w:rsid w:val="00BB0C7F"/>
    <w:rsid w:val="00BB1792"/>
    <w:rsid w:val="00BB3891"/>
    <w:rsid w:val="00BC0382"/>
    <w:rsid w:val="00BC203F"/>
    <w:rsid w:val="00BD0DE1"/>
    <w:rsid w:val="00BD26A7"/>
    <w:rsid w:val="00BD3AA5"/>
    <w:rsid w:val="00BD6084"/>
    <w:rsid w:val="00BE36BD"/>
    <w:rsid w:val="00BE77A9"/>
    <w:rsid w:val="00BF05F9"/>
    <w:rsid w:val="00BF0D51"/>
    <w:rsid w:val="00BF25FD"/>
    <w:rsid w:val="00C03CB5"/>
    <w:rsid w:val="00C03EB7"/>
    <w:rsid w:val="00C03F63"/>
    <w:rsid w:val="00C04F05"/>
    <w:rsid w:val="00C11D5E"/>
    <w:rsid w:val="00C12C26"/>
    <w:rsid w:val="00C1686B"/>
    <w:rsid w:val="00C215B0"/>
    <w:rsid w:val="00C23120"/>
    <w:rsid w:val="00C23A86"/>
    <w:rsid w:val="00C25393"/>
    <w:rsid w:val="00C25A34"/>
    <w:rsid w:val="00C33F32"/>
    <w:rsid w:val="00C34BD3"/>
    <w:rsid w:val="00C35277"/>
    <w:rsid w:val="00C37648"/>
    <w:rsid w:val="00C42283"/>
    <w:rsid w:val="00C4359E"/>
    <w:rsid w:val="00C46889"/>
    <w:rsid w:val="00C502AE"/>
    <w:rsid w:val="00C52BE7"/>
    <w:rsid w:val="00C531EF"/>
    <w:rsid w:val="00C55491"/>
    <w:rsid w:val="00C55880"/>
    <w:rsid w:val="00C55DCE"/>
    <w:rsid w:val="00C57C99"/>
    <w:rsid w:val="00C57FBD"/>
    <w:rsid w:val="00C61E83"/>
    <w:rsid w:val="00C646F3"/>
    <w:rsid w:val="00C64A1D"/>
    <w:rsid w:val="00C64FE2"/>
    <w:rsid w:val="00C716D2"/>
    <w:rsid w:val="00C72A65"/>
    <w:rsid w:val="00C76754"/>
    <w:rsid w:val="00C776C8"/>
    <w:rsid w:val="00C77E60"/>
    <w:rsid w:val="00C86F97"/>
    <w:rsid w:val="00C87C09"/>
    <w:rsid w:val="00C93321"/>
    <w:rsid w:val="00C9348A"/>
    <w:rsid w:val="00C93978"/>
    <w:rsid w:val="00C964A3"/>
    <w:rsid w:val="00C96B44"/>
    <w:rsid w:val="00C972CD"/>
    <w:rsid w:val="00CA184D"/>
    <w:rsid w:val="00CB51BE"/>
    <w:rsid w:val="00CB52C1"/>
    <w:rsid w:val="00CB6A88"/>
    <w:rsid w:val="00CC0D03"/>
    <w:rsid w:val="00CC2081"/>
    <w:rsid w:val="00CC246B"/>
    <w:rsid w:val="00CC2B79"/>
    <w:rsid w:val="00CC5FFA"/>
    <w:rsid w:val="00CC644D"/>
    <w:rsid w:val="00CD50D3"/>
    <w:rsid w:val="00CD6593"/>
    <w:rsid w:val="00CE4CE3"/>
    <w:rsid w:val="00CE6A7D"/>
    <w:rsid w:val="00CE7390"/>
    <w:rsid w:val="00CF37DD"/>
    <w:rsid w:val="00D05C19"/>
    <w:rsid w:val="00D13AB5"/>
    <w:rsid w:val="00D16830"/>
    <w:rsid w:val="00D17E45"/>
    <w:rsid w:val="00D20727"/>
    <w:rsid w:val="00D24F92"/>
    <w:rsid w:val="00D26762"/>
    <w:rsid w:val="00D301B8"/>
    <w:rsid w:val="00D31C72"/>
    <w:rsid w:val="00D32C6B"/>
    <w:rsid w:val="00D34BD5"/>
    <w:rsid w:val="00D3659B"/>
    <w:rsid w:val="00D36F27"/>
    <w:rsid w:val="00D374C9"/>
    <w:rsid w:val="00D510D0"/>
    <w:rsid w:val="00D53DC4"/>
    <w:rsid w:val="00D55168"/>
    <w:rsid w:val="00D56C33"/>
    <w:rsid w:val="00D57FC9"/>
    <w:rsid w:val="00D64D65"/>
    <w:rsid w:val="00D66671"/>
    <w:rsid w:val="00D66D20"/>
    <w:rsid w:val="00D71660"/>
    <w:rsid w:val="00D747A6"/>
    <w:rsid w:val="00D7502B"/>
    <w:rsid w:val="00D75034"/>
    <w:rsid w:val="00D764F5"/>
    <w:rsid w:val="00D80FB8"/>
    <w:rsid w:val="00D9143D"/>
    <w:rsid w:val="00D9341D"/>
    <w:rsid w:val="00DA04E9"/>
    <w:rsid w:val="00DA0E1A"/>
    <w:rsid w:val="00DA3265"/>
    <w:rsid w:val="00DA729F"/>
    <w:rsid w:val="00DA7472"/>
    <w:rsid w:val="00DA7523"/>
    <w:rsid w:val="00DB0F3A"/>
    <w:rsid w:val="00DB1B74"/>
    <w:rsid w:val="00DC3A8F"/>
    <w:rsid w:val="00DC7939"/>
    <w:rsid w:val="00DD0608"/>
    <w:rsid w:val="00DD2BDC"/>
    <w:rsid w:val="00DE1F7D"/>
    <w:rsid w:val="00DE335B"/>
    <w:rsid w:val="00DE3E0A"/>
    <w:rsid w:val="00DF2C83"/>
    <w:rsid w:val="00DF461C"/>
    <w:rsid w:val="00DF4683"/>
    <w:rsid w:val="00DF50B7"/>
    <w:rsid w:val="00E03426"/>
    <w:rsid w:val="00E03FDC"/>
    <w:rsid w:val="00E04BC2"/>
    <w:rsid w:val="00E16BF8"/>
    <w:rsid w:val="00E210AD"/>
    <w:rsid w:val="00E2356F"/>
    <w:rsid w:val="00E277EF"/>
    <w:rsid w:val="00E3329B"/>
    <w:rsid w:val="00E41E8B"/>
    <w:rsid w:val="00E51A57"/>
    <w:rsid w:val="00E575C5"/>
    <w:rsid w:val="00E60D48"/>
    <w:rsid w:val="00E60E77"/>
    <w:rsid w:val="00E64118"/>
    <w:rsid w:val="00E67876"/>
    <w:rsid w:val="00E67947"/>
    <w:rsid w:val="00E73DE4"/>
    <w:rsid w:val="00E73DF2"/>
    <w:rsid w:val="00E77067"/>
    <w:rsid w:val="00E77542"/>
    <w:rsid w:val="00E81485"/>
    <w:rsid w:val="00E83A4A"/>
    <w:rsid w:val="00E85191"/>
    <w:rsid w:val="00E86202"/>
    <w:rsid w:val="00E86CEE"/>
    <w:rsid w:val="00E94B27"/>
    <w:rsid w:val="00E94F57"/>
    <w:rsid w:val="00EA01EE"/>
    <w:rsid w:val="00EA29FB"/>
    <w:rsid w:val="00EA382B"/>
    <w:rsid w:val="00EA487E"/>
    <w:rsid w:val="00EA4E1E"/>
    <w:rsid w:val="00EA6597"/>
    <w:rsid w:val="00EB7F62"/>
    <w:rsid w:val="00EC2966"/>
    <w:rsid w:val="00EC6953"/>
    <w:rsid w:val="00ED194D"/>
    <w:rsid w:val="00ED723D"/>
    <w:rsid w:val="00EE4386"/>
    <w:rsid w:val="00EF35CB"/>
    <w:rsid w:val="00EF508F"/>
    <w:rsid w:val="00EF50E8"/>
    <w:rsid w:val="00EF6CAD"/>
    <w:rsid w:val="00F05E20"/>
    <w:rsid w:val="00F136AD"/>
    <w:rsid w:val="00F22971"/>
    <w:rsid w:val="00F235EE"/>
    <w:rsid w:val="00F23F18"/>
    <w:rsid w:val="00F27B66"/>
    <w:rsid w:val="00F3178D"/>
    <w:rsid w:val="00F32671"/>
    <w:rsid w:val="00F41659"/>
    <w:rsid w:val="00F4265A"/>
    <w:rsid w:val="00F43262"/>
    <w:rsid w:val="00F448FA"/>
    <w:rsid w:val="00F46D50"/>
    <w:rsid w:val="00F51C7D"/>
    <w:rsid w:val="00F5505F"/>
    <w:rsid w:val="00F559B9"/>
    <w:rsid w:val="00F61B1A"/>
    <w:rsid w:val="00F635EE"/>
    <w:rsid w:val="00F66DED"/>
    <w:rsid w:val="00F834F6"/>
    <w:rsid w:val="00F83637"/>
    <w:rsid w:val="00F83E46"/>
    <w:rsid w:val="00F86BDD"/>
    <w:rsid w:val="00F87276"/>
    <w:rsid w:val="00F90F52"/>
    <w:rsid w:val="00F96227"/>
    <w:rsid w:val="00F96421"/>
    <w:rsid w:val="00F9669F"/>
    <w:rsid w:val="00F96952"/>
    <w:rsid w:val="00F97F5C"/>
    <w:rsid w:val="00FA48FC"/>
    <w:rsid w:val="00FA68D5"/>
    <w:rsid w:val="00FB0D3E"/>
    <w:rsid w:val="00FB4940"/>
    <w:rsid w:val="00FB7833"/>
    <w:rsid w:val="00FC0ADF"/>
    <w:rsid w:val="00FC4C14"/>
    <w:rsid w:val="00FC7850"/>
    <w:rsid w:val="00FD10E6"/>
    <w:rsid w:val="00FD2995"/>
    <w:rsid w:val="00FE0CF6"/>
    <w:rsid w:val="00FE13BF"/>
    <w:rsid w:val="00FE1AFA"/>
    <w:rsid w:val="00FE58AC"/>
    <w:rsid w:val="00FF0754"/>
    <w:rsid w:val="00FF21D8"/>
    <w:rsid w:val="00FF4521"/>
    <w:rsid w:val="00FF6981"/>
    <w:rsid w:val="00FF6D0A"/>
    <w:rsid w:val="00FF6D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B899-5111-477B-A210-14A1A8E6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2879</Words>
  <Characters>15838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sarai quintero</cp:lastModifiedBy>
  <cp:revision>7</cp:revision>
  <cp:lastPrinted>2015-10-06T17:25:00Z</cp:lastPrinted>
  <dcterms:created xsi:type="dcterms:W3CDTF">2017-03-30T17:16:00Z</dcterms:created>
  <dcterms:modified xsi:type="dcterms:W3CDTF">2017-05-02T21:39:00Z</dcterms:modified>
</cp:coreProperties>
</file>