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A6" w:rsidRDefault="00B600A6" w:rsidP="00B600A6">
      <w:pPr>
        <w:autoSpaceDE w:val="0"/>
        <w:autoSpaceDN w:val="0"/>
        <w:adjustRightInd w:val="0"/>
        <w:jc w:val="center"/>
        <w:rPr>
          <w:rFonts w:ascii="Humanst521 BT" w:hAnsi="Humanst521 BT" w:cs="Humanst521 BT"/>
          <w:b/>
          <w:bCs/>
          <w:sz w:val="26"/>
          <w:szCs w:val="26"/>
          <w:u w:val="single"/>
        </w:rPr>
      </w:pPr>
    </w:p>
    <w:p w:rsidR="003902CE" w:rsidRDefault="003902CE" w:rsidP="00B600A6">
      <w:pPr>
        <w:autoSpaceDE w:val="0"/>
        <w:autoSpaceDN w:val="0"/>
        <w:adjustRightInd w:val="0"/>
        <w:jc w:val="center"/>
        <w:rPr>
          <w:rFonts w:ascii="Humanst521 BT" w:hAnsi="Humanst521 BT" w:cs="Humanst521 BT"/>
          <w:b/>
          <w:bCs/>
          <w:sz w:val="26"/>
          <w:szCs w:val="26"/>
          <w:lang w:val="es-MX"/>
        </w:rPr>
      </w:pPr>
    </w:p>
    <w:p w:rsidR="009D79D3" w:rsidRDefault="00B600A6" w:rsidP="00B600A6">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lang w:val="es-MX"/>
        </w:rPr>
        <w:t xml:space="preserve"> ACTA DE LA CUARTA</w:t>
      </w:r>
      <w:r>
        <w:rPr>
          <w:rFonts w:ascii="Humanst521 BT" w:hAnsi="Humanst521 BT" w:cs="Humanst521 BT"/>
          <w:b/>
          <w:bCs/>
          <w:sz w:val="26"/>
          <w:szCs w:val="26"/>
        </w:rPr>
        <w:t xml:space="preserve"> SESIÓN</w:t>
      </w:r>
      <w:r w:rsidR="009D79D3">
        <w:rPr>
          <w:rFonts w:ascii="Humanst521 BT" w:hAnsi="Humanst521 BT" w:cs="Humanst521 BT"/>
          <w:b/>
          <w:bCs/>
          <w:sz w:val="26"/>
          <w:szCs w:val="26"/>
        </w:rPr>
        <w:t xml:space="preserve"> </w:t>
      </w:r>
      <w:r>
        <w:rPr>
          <w:rFonts w:ascii="Humanst521 BT" w:hAnsi="Humanst521 BT" w:cs="Humanst521 BT"/>
          <w:b/>
          <w:bCs/>
          <w:sz w:val="26"/>
          <w:szCs w:val="26"/>
        </w:rPr>
        <w:t xml:space="preserve">EXTRAORDINARIA DEL CONSEJO GENERAL </w:t>
      </w:r>
    </w:p>
    <w:p w:rsidR="00B600A6" w:rsidRDefault="00B600A6" w:rsidP="00B600A6">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DEL INSTITUTO ESTATAL ELECTORAL DE BAJA CALIFORNIA</w:t>
      </w:r>
    </w:p>
    <w:p w:rsidR="003902CE" w:rsidRPr="003902CE" w:rsidRDefault="003902CE" w:rsidP="00B600A6">
      <w:pPr>
        <w:autoSpaceDE w:val="0"/>
        <w:autoSpaceDN w:val="0"/>
        <w:adjustRightInd w:val="0"/>
        <w:jc w:val="center"/>
        <w:rPr>
          <w:rFonts w:ascii="Humanst521 BT" w:hAnsi="Humanst521 BT" w:cs="Humanst521 BT"/>
          <w:b/>
          <w:bCs/>
          <w:sz w:val="16"/>
          <w:szCs w:val="16"/>
        </w:rPr>
      </w:pPr>
    </w:p>
    <w:p w:rsidR="00B600A6" w:rsidRDefault="00B600A6" w:rsidP="00B600A6">
      <w:pPr>
        <w:jc w:val="center"/>
        <w:rPr>
          <w:rFonts w:ascii="Humanst521 BT" w:hAnsi="Humanst521 BT" w:cs="Humanst521 BT"/>
          <w:b/>
          <w:sz w:val="26"/>
          <w:szCs w:val="26"/>
        </w:rPr>
      </w:pPr>
      <w:r>
        <w:rPr>
          <w:rFonts w:ascii="Humanst521 BT" w:hAnsi="Humanst521 BT" w:cs="Humanst521 BT"/>
          <w:b/>
          <w:sz w:val="26"/>
          <w:szCs w:val="26"/>
        </w:rPr>
        <w:t>08 DE MARZO DEL 2017</w:t>
      </w:r>
    </w:p>
    <w:p w:rsidR="00B600A6" w:rsidRDefault="00B600A6" w:rsidP="00B600A6">
      <w:pPr>
        <w:jc w:val="both"/>
        <w:rPr>
          <w:rFonts w:ascii="Humanst521 BT" w:hAnsi="Humanst521 BT" w:cs="Humanst521 BT"/>
          <w:sz w:val="26"/>
          <w:szCs w:val="26"/>
        </w:rPr>
      </w:pPr>
    </w:p>
    <w:p w:rsidR="00112193" w:rsidRPr="000D1732" w:rsidRDefault="00112193" w:rsidP="00112193">
      <w:pPr>
        <w:jc w:val="both"/>
        <w:rPr>
          <w:rFonts w:ascii="Humanst521 BT" w:hAnsi="Humanst521 BT"/>
          <w:sz w:val="26"/>
          <w:szCs w:val="26"/>
        </w:rPr>
      </w:pPr>
      <w:r w:rsidRPr="00690B30">
        <w:rPr>
          <w:rFonts w:ascii="Humanst521 BT" w:hAnsi="Humanst521 BT" w:cs="Humanst521 BT"/>
          <w:sz w:val="26"/>
          <w:szCs w:val="26"/>
        </w:rPr>
        <w:t xml:space="preserve">En la ciudad de Mexicali, Baja California, siendo las </w:t>
      </w:r>
      <w:r>
        <w:rPr>
          <w:rFonts w:ascii="Humanst521 BT" w:hAnsi="Humanst521 BT" w:cs="Humanst521 BT"/>
          <w:sz w:val="26"/>
          <w:szCs w:val="26"/>
        </w:rPr>
        <w:t>dos</w:t>
      </w:r>
      <w:r w:rsidRPr="00690B30">
        <w:rPr>
          <w:rFonts w:ascii="Humanst521 BT" w:hAnsi="Humanst521 BT" w:cs="Humanst521 BT"/>
          <w:sz w:val="26"/>
          <w:szCs w:val="26"/>
        </w:rPr>
        <w:t xml:space="preserve"> horas con </w:t>
      </w:r>
      <w:r w:rsidR="0075392D">
        <w:rPr>
          <w:rFonts w:ascii="Humanst521 BT" w:hAnsi="Humanst521 BT" w:cs="Humanst521 BT"/>
          <w:sz w:val="26"/>
          <w:szCs w:val="26"/>
        </w:rPr>
        <w:t>cuatro</w:t>
      </w:r>
      <w:r w:rsidRPr="00690B30">
        <w:rPr>
          <w:rFonts w:ascii="Humanst521 BT" w:hAnsi="Humanst521 BT" w:cs="Humanst521 BT"/>
          <w:sz w:val="26"/>
          <w:szCs w:val="26"/>
        </w:rPr>
        <w:t xml:space="preserve"> minutos del día </w:t>
      </w:r>
      <w:r w:rsidR="0075392D">
        <w:rPr>
          <w:rFonts w:ascii="Humanst521 BT" w:hAnsi="Humanst521 BT" w:cs="Humanst521 BT"/>
          <w:sz w:val="26"/>
          <w:szCs w:val="26"/>
        </w:rPr>
        <w:t>ocho de marzo</w:t>
      </w:r>
      <w:r w:rsidRPr="00690B30">
        <w:rPr>
          <w:rFonts w:ascii="Humanst521 BT" w:hAnsi="Humanst521 BT" w:cs="Humanst521 BT"/>
          <w:sz w:val="26"/>
          <w:szCs w:val="26"/>
        </w:rPr>
        <w:t xml:space="preserve"> del año dos mil diecisiete, en el domicilio ubicado en Calzada Justo Sierra número mil dos, guión “B” del Fraccionamiento Los Pinos, se reunieron previa convocatoria emitida por el Consejero Presidente, a efecto de celebrar la </w:t>
      </w:r>
      <w:r>
        <w:rPr>
          <w:rFonts w:ascii="Humanst521 BT" w:hAnsi="Humanst521 BT" w:cs="Humanst521 BT"/>
          <w:sz w:val="26"/>
          <w:szCs w:val="26"/>
        </w:rPr>
        <w:t xml:space="preserve">Cuarta </w:t>
      </w:r>
      <w:r w:rsidRPr="00690B30">
        <w:rPr>
          <w:rFonts w:ascii="Humanst521 BT" w:hAnsi="Humanst521 BT" w:cs="Humanst521 BT"/>
          <w:sz w:val="26"/>
          <w:szCs w:val="26"/>
        </w:rPr>
        <w:t xml:space="preserve">Sesión </w:t>
      </w:r>
      <w:r w:rsidRPr="000D1732">
        <w:rPr>
          <w:rFonts w:ascii="Humanst521 BT" w:hAnsi="Humanst521 BT" w:cs="Humanst521 BT"/>
          <w:sz w:val="26"/>
          <w:szCs w:val="26"/>
        </w:rPr>
        <w:t>Extraordinaria del Consejo General del Instituto Estatal Electoral de Baja California, las siguientes personas:----------------------------------------------------------------------------------------------------------------------------------------------------------------------------------------------------</w:t>
      </w:r>
      <w:r w:rsidR="0075392D">
        <w:rPr>
          <w:rFonts w:ascii="Humanst521 BT" w:hAnsi="Humanst521 BT" w:cs="Humanst521 BT"/>
          <w:sz w:val="26"/>
          <w:szCs w:val="26"/>
        </w:rPr>
        <w:t>------------</w:t>
      </w:r>
    </w:p>
    <w:p w:rsidR="00B600A6" w:rsidRPr="000D1732" w:rsidRDefault="00B600A6" w:rsidP="00B600A6">
      <w:pPr>
        <w:pStyle w:val="Sinespaciado"/>
        <w:rPr>
          <w:rFonts w:ascii="Humanst521 BT" w:hAnsi="Humanst521 BT"/>
          <w:sz w:val="26"/>
          <w:szCs w:val="26"/>
          <w:lang w:val="es-ES"/>
        </w:rPr>
      </w:pPr>
    </w:p>
    <w:tbl>
      <w:tblPr>
        <w:tblW w:w="9510" w:type="dxa"/>
        <w:jc w:val="center"/>
        <w:tblInd w:w="70" w:type="dxa"/>
        <w:tblLayout w:type="fixed"/>
        <w:tblCellMar>
          <w:left w:w="70" w:type="dxa"/>
          <w:right w:w="70" w:type="dxa"/>
        </w:tblCellMar>
        <w:tblLook w:val="04A0"/>
      </w:tblPr>
      <w:tblGrid>
        <w:gridCol w:w="4689"/>
        <w:gridCol w:w="4821"/>
      </w:tblGrid>
      <w:tr w:rsidR="00B600A6" w:rsidRPr="000D1732" w:rsidTr="00ED2C83">
        <w:trPr>
          <w:trHeight w:val="770"/>
          <w:jc w:val="center"/>
        </w:trPr>
        <w:tc>
          <w:tcPr>
            <w:tcW w:w="4689" w:type="dxa"/>
            <w:shd w:val="clear" w:color="auto" w:fill="FFFFFF" w:themeFill="background1"/>
            <w:hideMark/>
          </w:tcPr>
          <w:p w:rsidR="00B600A6" w:rsidRPr="000D1732"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sidRPr="000D1732">
              <w:rPr>
                <w:rFonts w:ascii="Humanst521 BT" w:hAnsi="Humanst521 BT" w:cs="Humanst521 BT"/>
                <w:color w:val="000000" w:themeColor="text1"/>
                <w:sz w:val="26"/>
                <w:szCs w:val="26"/>
              </w:rPr>
              <w:t>C. JAVIER GARAY SÁNCHEZ</w:t>
            </w:r>
          </w:p>
        </w:tc>
        <w:tc>
          <w:tcPr>
            <w:tcW w:w="4821" w:type="dxa"/>
            <w:shd w:val="clear" w:color="auto" w:fill="FFFFFF" w:themeFill="background1"/>
            <w:hideMark/>
          </w:tcPr>
          <w:p w:rsidR="00B600A6" w:rsidRPr="000D1732"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sidRPr="000D1732">
              <w:rPr>
                <w:rFonts w:ascii="Humanst521 BT" w:hAnsi="Humanst521 BT" w:cs="Humanst521 BT"/>
                <w:color w:val="000000" w:themeColor="text1"/>
                <w:sz w:val="26"/>
                <w:szCs w:val="26"/>
              </w:rPr>
              <w:t>CONSEJERO PRESIDENTE;</w:t>
            </w:r>
          </w:p>
        </w:tc>
      </w:tr>
      <w:tr w:rsidR="00B600A6" w:rsidRPr="00BC08CD" w:rsidTr="00ED2C83">
        <w:trPr>
          <w:trHeight w:val="872"/>
          <w:jc w:val="center"/>
        </w:trPr>
        <w:tc>
          <w:tcPr>
            <w:tcW w:w="4689" w:type="dxa"/>
            <w:hideMark/>
          </w:tcPr>
          <w:p w:rsidR="00B600A6" w:rsidRPr="000D1732"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sidRPr="000D1732">
              <w:rPr>
                <w:rFonts w:ascii="Humanst521 BT" w:hAnsi="Humanst521 BT" w:cs="Humanst521 BT"/>
                <w:color w:val="000000" w:themeColor="text1"/>
                <w:sz w:val="26"/>
                <w:szCs w:val="26"/>
              </w:rPr>
              <w:t>C. GRACIELA AMEZOLA</w:t>
            </w:r>
          </w:p>
          <w:p w:rsidR="00B600A6" w:rsidRPr="000D1732"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sidRPr="000D1732">
              <w:rPr>
                <w:rFonts w:ascii="Humanst521 BT" w:hAnsi="Humanst521 BT" w:cs="Humanst521 BT"/>
                <w:color w:val="000000" w:themeColor="text1"/>
                <w:sz w:val="26"/>
                <w:szCs w:val="26"/>
              </w:rPr>
              <w:t>CANSECO</w:t>
            </w:r>
          </w:p>
        </w:tc>
        <w:tc>
          <w:tcPr>
            <w:tcW w:w="4821" w:type="dxa"/>
            <w:hideMark/>
          </w:tcPr>
          <w:p w:rsidR="00B600A6" w:rsidRPr="00BC08CD"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sidRPr="000D1732">
              <w:rPr>
                <w:rFonts w:ascii="Humanst521 BT" w:hAnsi="Humanst521 BT" w:cs="Humanst521 BT"/>
                <w:color w:val="000000" w:themeColor="text1"/>
                <w:sz w:val="26"/>
                <w:szCs w:val="26"/>
              </w:rPr>
              <w:t>CONSEJERA ELECTORAL;</w:t>
            </w:r>
          </w:p>
        </w:tc>
      </w:tr>
      <w:tr w:rsidR="00B600A6" w:rsidTr="00ED2C83">
        <w:trPr>
          <w:trHeight w:val="698"/>
          <w:jc w:val="center"/>
        </w:trPr>
        <w:tc>
          <w:tcPr>
            <w:tcW w:w="4689" w:type="dxa"/>
            <w:hideMark/>
          </w:tcPr>
          <w:p w:rsidR="00B600A6" w:rsidRPr="00BC08CD"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sidRPr="00BC08CD">
              <w:rPr>
                <w:rFonts w:ascii="Humanst521 BT" w:hAnsi="Humanst521 BT" w:cs="Humanst521 BT"/>
                <w:color w:val="000000" w:themeColor="text1"/>
                <w:sz w:val="26"/>
                <w:szCs w:val="26"/>
              </w:rPr>
              <w:t xml:space="preserve">C. DANIEL GARCÍA </w:t>
            </w:r>
            <w:proofErr w:type="spellStart"/>
            <w:r w:rsidRPr="00BC08CD">
              <w:rPr>
                <w:rFonts w:ascii="Humanst521 BT" w:hAnsi="Humanst521 BT" w:cs="Humanst521 BT"/>
                <w:color w:val="000000" w:themeColor="text1"/>
                <w:sz w:val="26"/>
                <w:szCs w:val="26"/>
              </w:rPr>
              <w:t>GARCÍA</w:t>
            </w:r>
            <w:proofErr w:type="spellEnd"/>
          </w:p>
        </w:tc>
        <w:tc>
          <w:tcPr>
            <w:tcW w:w="4821" w:type="dxa"/>
            <w:hideMark/>
          </w:tcPr>
          <w:p w:rsidR="00B600A6"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sidRPr="00BC08CD">
              <w:rPr>
                <w:rFonts w:ascii="Humanst521 BT" w:hAnsi="Humanst521 BT" w:cs="Humanst521 BT"/>
                <w:color w:val="000000" w:themeColor="text1"/>
                <w:sz w:val="26"/>
                <w:szCs w:val="26"/>
              </w:rPr>
              <w:t>CONSEJERO ELECTORAL;</w:t>
            </w:r>
            <w:r>
              <w:rPr>
                <w:rFonts w:ascii="Humanst521 BT" w:hAnsi="Humanst521 BT" w:cs="Humanst521 BT"/>
                <w:color w:val="000000" w:themeColor="text1"/>
                <w:sz w:val="26"/>
                <w:szCs w:val="26"/>
              </w:rPr>
              <w:t xml:space="preserve"> </w:t>
            </w:r>
          </w:p>
        </w:tc>
      </w:tr>
      <w:tr w:rsidR="00B600A6" w:rsidTr="00ED2C83">
        <w:trPr>
          <w:trHeight w:val="847"/>
          <w:jc w:val="center"/>
        </w:trPr>
        <w:tc>
          <w:tcPr>
            <w:tcW w:w="4689" w:type="dxa"/>
            <w:hideMark/>
          </w:tcPr>
          <w:p w:rsidR="00B600A6"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 LORENZA GABRIELA</w:t>
            </w:r>
          </w:p>
          <w:p w:rsidR="00B600A6"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SOBERANES EGUÍA</w:t>
            </w:r>
          </w:p>
        </w:tc>
        <w:tc>
          <w:tcPr>
            <w:tcW w:w="4821" w:type="dxa"/>
            <w:hideMark/>
          </w:tcPr>
          <w:p w:rsidR="00B600A6"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CONSEJERA ELECTORAL;</w:t>
            </w:r>
          </w:p>
        </w:tc>
      </w:tr>
      <w:tr w:rsidR="00B600A6" w:rsidTr="00ED2C83">
        <w:trPr>
          <w:trHeight w:val="794"/>
          <w:jc w:val="center"/>
        </w:trPr>
        <w:tc>
          <w:tcPr>
            <w:tcW w:w="4689" w:type="dxa"/>
            <w:hideMark/>
          </w:tcPr>
          <w:p w:rsidR="00B600A6"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 HELGA ILIANA CASANOVA</w:t>
            </w:r>
          </w:p>
          <w:p w:rsidR="00B600A6"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LÓPEZ</w:t>
            </w:r>
          </w:p>
        </w:tc>
        <w:tc>
          <w:tcPr>
            <w:tcW w:w="4821" w:type="dxa"/>
            <w:hideMark/>
          </w:tcPr>
          <w:p w:rsidR="00B600A6"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CONSEJERA ELECTORAL;</w:t>
            </w:r>
          </w:p>
        </w:tc>
      </w:tr>
      <w:tr w:rsidR="00B600A6" w:rsidTr="00ED2C83">
        <w:trPr>
          <w:trHeight w:val="794"/>
          <w:jc w:val="center"/>
        </w:trPr>
        <w:tc>
          <w:tcPr>
            <w:tcW w:w="4689" w:type="dxa"/>
            <w:hideMark/>
          </w:tcPr>
          <w:p w:rsidR="00B600A6"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 ERENDIRA BIBIANA MACIEL</w:t>
            </w:r>
          </w:p>
          <w:p w:rsidR="00B600A6"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LÓPEZ</w:t>
            </w:r>
          </w:p>
        </w:tc>
        <w:tc>
          <w:tcPr>
            <w:tcW w:w="4821" w:type="dxa"/>
            <w:hideMark/>
          </w:tcPr>
          <w:p w:rsidR="00B600A6"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CONSEJERA ELECTORAL;</w:t>
            </w:r>
          </w:p>
        </w:tc>
      </w:tr>
      <w:tr w:rsidR="00B600A6" w:rsidTr="00ED2C83">
        <w:trPr>
          <w:trHeight w:val="787"/>
          <w:jc w:val="center"/>
        </w:trPr>
        <w:tc>
          <w:tcPr>
            <w:tcW w:w="4689" w:type="dxa"/>
            <w:hideMark/>
          </w:tcPr>
          <w:p w:rsidR="00B600A6"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 RODRIGO MARTÍNEZ SANDOVAL</w:t>
            </w:r>
          </w:p>
        </w:tc>
        <w:tc>
          <w:tcPr>
            <w:tcW w:w="4821" w:type="dxa"/>
            <w:hideMark/>
          </w:tcPr>
          <w:p w:rsidR="00B600A6" w:rsidRDefault="00B600A6" w:rsidP="00ED2C83">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CONSEJERO ELECTORAL;</w:t>
            </w:r>
          </w:p>
        </w:tc>
      </w:tr>
      <w:tr w:rsidR="00B600A6" w:rsidRPr="00EB6DDD" w:rsidTr="00ED2C83">
        <w:trPr>
          <w:trHeight w:val="1647"/>
          <w:jc w:val="center"/>
        </w:trPr>
        <w:tc>
          <w:tcPr>
            <w:tcW w:w="4689" w:type="dxa"/>
            <w:hideMark/>
          </w:tcPr>
          <w:p w:rsidR="00B600A6" w:rsidRPr="00EB6DDD" w:rsidRDefault="00B600A6" w:rsidP="00ED2C83">
            <w:pPr>
              <w:autoSpaceDE w:val="0"/>
              <w:autoSpaceDN w:val="0"/>
              <w:adjustRightInd w:val="0"/>
              <w:spacing w:line="276" w:lineRule="auto"/>
              <w:jc w:val="both"/>
              <w:rPr>
                <w:rFonts w:ascii="Humanst521 BT" w:hAnsi="Humanst521 BT" w:cs="Humanst521 BT"/>
                <w:sz w:val="26"/>
                <w:szCs w:val="26"/>
              </w:rPr>
            </w:pPr>
            <w:r w:rsidRPr="00EB6DDD">
              <w:rPr>
                <w:rFonts w:ascii="Humanst521 BT" w:hAnsi="Humanst521 BT" w:cs="Humanst521 BT"/>
                <w:sz w:val="26"/>
                <w:szCs w:val="26"/>
              </w:rPr>
              <w:t xml:space="preserve">C. </w:t>
            </w:r>
            <w:r>
              <w:rPr>
                <w:rFonts w:ascii="Humanst521 BT" w:hAnsi="Humanst521 BT" w:cs="Humanst521 BT"/>
                <w:sz w:val="26"/>
                <w:szCs w:val="26"/>
              </w:rPr>
              <w:t>RAÚL GUZMÁN GÓMEZ</w:t>
            </w:r>
          </w:p>
        </w:tc>
        <w:tc>
          <w:tcPr>
            <w:tcW w:w="4821" w:type="dxa"/>
            <w:hideMark/>
          </w:tcPr>
          <w:p w:rsidR="00624B0B" w:rsidRDefault="00B600A6" w:rsidP="00ED2C83">
            <w:pPr>
              <w:autoSpaceDE w:val="0"/>
              <w:autoSpaceDN w:val="0"/>
              <w:adjustRightInd w:val="0"/>
              <w:spacing w:line="276" w:lineRule="auto"/>
              <w:jc w:val="both"/>
              <w:rPr>
                <w:rFonts w:ascii="Humanst521 BT" w:hAnsi="Humanst521 BT" w:cs="Humanst521 BT"/>
                <w:sz w:val="26"/>
                <w:szCs w:val="26"/>
              </w:rPr>
            </w:pPr>
            <w:r w:rsidRPr="00EB6DDD">
              <w:rPr>
                <w:rFonts w:ascii="Humanst521 BT" w:hAnsi="Humanst521 BT" w:cs="Humanst521 BT"/>
                <w:sz w:val="26"/>
                <w:szCs w:val="26"/>
              </w:rPr>
              <w:t>SECRETARI</w:t>
            </w:r>
            <w:r>
              <w:rPr>
                <w:rFonts w:ascii="Humanst521 BT" w:hAnsi="Humanst521 BT" w:cs="Humanst521 BT"/>
                <w:sz w:val="26"/>
                <w:szCs w:val="26"/>
              </w:rPr>
              <w:t>O EJECUTIVO EN TÉRMINOS</w:t>
            </w:r>
          </w:p>
          <w:p w:rsidR="004F17E3" w:rsidRDefault="00B600A6" w:rsidP="00624B0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DEL ARTÍCULO 56 DE LA LEY</w:t>
            </w:r>
          </w:p>
          <w:p w:rsidR="004F17E3" w:rsidRDefault="00624B0B" w:rsidP="00624B0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E</w:t>
            </w:r>
            <w:r w:rsidR="00B600A6">
              <w:rPr>
                <w:rFonts w:ascii="Humanst521 BT" w:hAnsi="Humanst521 BT" w:cs="Humanst521 BT"/>
                <w:sz w:val="26"/>
                <w:szCs w:val="26"/>
              </w:rPr>
              <w:t>LECTORAL DEL ESTADO DE BAJA</w:t>
            </w:r>
          </w:p>
          <w:p w:rsidR="00B600A6" w:rsidRPr="00EB6DDD" w:rsidRDefault="00B600A6" w:rsidP="00624B0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CALIFORNIA;</w:t>
            </w:r>
          </w:p>
        </w:tc>
      </w:tr>
      <w:tr w:rsidR="00B600A6" w:rsidRPr="00EB6DDD" w:rsidTr="004F17E3">
        <w:trPr>
          <w:trHeight w:val="1248"/>
          <w:jc w:val="center"/>
        </w:trPr>
        <w:tc>
          <w:tcPr>
            <w:tcW w:w="4689" w:type="dxa"/>
            <w:hideMark/>
          </w:tcPr>
          <w:p w:rsidR="00B600A6" w:rsidRDefault="00B600A6" w:rsidP="004F17E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ALEJANDRO JAEN BELTRÁN G</w:t>
            </w:r>
            <w:r w:rsidR="004F17E3">
              <w:rPr>
                <w:rFonts w:ascii="Humanst521 BT" w:hAnsi="Humanst521 BT" w:cs="Humanst521 BT"/>
                <w:sz w:val="26"/>
                <w:szCs w:val="26"/>
              </w:rPr>
              <w:t>Ó</w:t>
            </w:r>
            <w:r>
              <w:rPr>
                <w:rFonts w:ascii="Humanst521 BT" w:hAnsi="Humanst521 BT" w:cs="Humanst521 BT"/>
                <w:sz w:val="26"/>
                <w:szCs w:val="26"/>
              </w:rPr>
              <w:t>MEZ</w:t>
            </w:r>
          </w:p>
        </w:tc>
        <w:tc>
          <w:tcPr>
            <w:tcW w:w="4821" w:type="dxa"/>
            <w:hideMark/>
          </w:tcPr>
          <w:p w:rsidR="00B600A6" w:rsidRDefault="00B600A6" w:rsidP="00ED2C8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B600A6" w:rsidRDefault="00B600A6" w:rsidP="00ED2C8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REVOLUCIONARIO</w:t>
            </w:r>
          </w:p>
          <w:p w:rsidR="00B600A6" w:rsidRDefault="00B600A6" w:rsidP="00ED2C8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INSTITUCIONAL;</w:t>
            </w:r>
          </w:p>
        </w:tc>
      </w:tr>
      <w:tr w:rsidR="00B600A6" w:rsidTr="00624B0B">
        <w:trPr>
          <w:trHeight w:val="1365"/>
          <w:jc w:val="center"/>
        </w:trPr>
        <w:tc>
          <w:tcPr>
            <w:tcW w:w="4689" w:type="dxa"/>
            <w:hideMark/>
          </w:tcPr>
          <w:p w:rsidR="00B600A6" w:rsidRPr="006D1C67" w:rsidRDefault="00B600A6" w:rsidP="00ED2C83">
            <w:pPr>
              <w:autoSpaceDE w:val="0"/>
              <w:autoSpaceDN w:val="0"/>
              <w:adjustRightInd w:val="0"/>
              <w:spacing w:line="276" w:lineRule="auto"/>
              <w:jc w:val="both"/>
              <w:rPr>
                <w:rFonts w:ascii="Humanst521 BT" w:hAnsi="Humanst521 BT" w:cs="Humanst521 BT"/>
                <w:sz w:val="26"/>
                <w:szCs w:val="26"/>
              </w:rPr>
            </w:pPr>
            <w:r w:rsidRPr="006D1C67">
              <w:rPr>
                <w:rFonts w:ascii="Humanst521 BT" w:hAnsi="Humanst521 BT" w:cs="Humanst521 BT"/>
                <w:sz w:val="26"/>
                <w:szCs w:val="26"/>
              </w:rPr>
              <w:t>C. ROSENDO LÓPEZ GUZMÁN</w:t>
            </w:r>
          </w:p>
        </w:tc>
        <w:tc>
          <w:tcPr>
            <w:tcW w:w="4821" w:type="dxa"/>
            <w:hideMark/>
          </w:tcPr>
          <w:p w:rsidR="00B600A6" w:rsidRPr="006D1C67" w:rsidRDefault="00B600A6" w:rsidP="00ED2C83">
            <w:pPr>
              <w:autoSpaceDE w:val="0"/>
              <w:autoSpaceDN w:val="0"/>
              <w:adjustRightInd w:val="0"/>
              <w:spacing w:line="276" w:lineRule="auto"/>
              <w:jc w:val="both"/>
              <w:rPr>
                <w:rFonts w:ascii="Humanst521 BT" w:hAnsi="Humanst521 BT" w:cs="Humanst521 BT"/>
                <w:sz w:val="26"/>
                <w:szCs w:val="26"/>
              </w:rPr>
            </w:pPr>
            <w:r w:rsidRPr="006D1C67">
              <w:rPr>
                <w:rFonts w:ascii="Humanst521 BT" w:hAnsi="Humanst521 BT" w:cs="Humanst521 BT"/>
                <w:sz w:val="26"/>
                <w:szCs w:val="26"/>
              </w:rPr>
              <w:t>REPRESENTANTE PROPIETARIO DEL</w:t>
            </w:r>
          </w:p>
          <w:p w:rsidR="00B600A6" w:rsidRPr="006D1C67" w:rsidRDefault="00B600A6" w:rsidP="00ED2C83">
            <w:pPr>
              <w:autoSpaceDE w:val="0"/>
              <w:autoSpaceDN w:val="0"/>
              <w:adjustRightInd w:val="0"/>
              <w:spacing w:line="276" w:lineRule="auto"/>
              <w:jc w:val="both"/>
              <w:rPr>
                <w:rFonts w:ascii="Humanst521 BT" w:hAnsi="Humanst521 BT" w:cs="Humanst521 BT"/>
                <w:sz w:val="26"/>
                <w:szCs w:val="26"/>
              </w:rPr>
            </w:pPr>
            <w:r w:rsidRPr="006D1C67">
              <w:rPr>
                <w:rFonts w:ascii="Humanst521 BT" w:hAnsi="Humanst521 BT" w:cs="Humanst521 BT"/>
                <w:sz w:val="26"/>
                <w:szCs w:val="26"/>
              </w:rPr>
              <w:t>PARTIDO DE LA REVOLUCIÓN</w:t>
            </w:r>
          </w:p>
          <w:p w:rsidR="00B600A6" w:rsidRDefault="00B600A6" w:rsidP="00ED2C83">
            <w:pPr>
              <w:autoSpaceDE w:val="0"/>
              <w:autoSpaceDN w:val="0"/>
              <w:adjustRightInd w:val="0"/>
              <w:spacing w:line="276" w:lineRule="auto"/>
              <w:jc w:val="both"/>
              <w:rPr>
                <w:rFonts w:ascii="Humanst521 BT" w:hAnsi="Humanst521 BT" w:cs="Humanst521 BT"/>
                <w:sz w:val="26"/>
                <w:szCs w:val="26"/>
              </w:rPr>
            </w:pPr>
            <w:r w:rsidRPr="006D1C67">
              <w:rPr>
                <w:rFonts w:ascii="Humanst521 BT" w:hAnsi="Humanst521 BT" w:cs="Humanst521 BT"/>
                <w:sz w:val="26"/>
                <w:szCs w:val="26"/>
              </w:rPr>
              <w:t>DEMOCRÁTICA</w:t>
            </w:r>
          </w:p>
        </w:tc>
      </w:tr>
      <w:tr w:rsidR="00B600A6" w:rsidTr="00ED2C83">
        <w:trPr>
          <w:trHeight w:val="1016"/>
          <w:jc w:val="center"/>
        </w:trPr>
        <w:tc>
          <w:tcPr>
            <w:tcW w:w="4689" w:type="dxa"/>
            <w:hideMark/>
          </w:tcPr>
          <w:p w:rsidR="00B600A6" w:rsidRDefault="004F17E3" w:rsidP="00ED2C8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ANGÉLICA </w:t>
            </w:r>
            <w:proofErr w:type="spellStart"/>
            <w:r>
              <w:rPr>
                <w:rFonts w:ascii="Humanst521 BT" w:hAnsi="Humanst521 BT" w:cs="Humanst521 BT"/>
                <w:sz w:val="26"/>
                <w:szCs w:val="26"/>
              </w:rPr>
              <w:t>SÁI</w:t>
            </w:r>
            <w:r w:rsidR="00B600A6">
              <w:rPr>
                <w:rFonts w:ascii="Humanst521 BT" w:hAnsi="Humanst521 BT" w:cs="Humanst521 BT"/>
                <w:sz w:val="26"/>
                <w:szCs w:val="26"/>
              </w:rPr>
              <w:t>NZ</w:t>
            </w:r>
            <w:proofErr w:type="spellEnd"/>
            <w:r w:rsidR="00B600A6">
              <w:rPr>
                <w:rFonts w:ascii="Humanst521 BT" w:hAnsi="Humanst521 BT" w:cs="Humanst521 BT"/>
                <w:sz w:val="26"/>
                <w:szCs w:val="26"/>
              </w:rPr>
              <w:t xml:space="preserve"> LÓPEZ</w:t>
            </w:r>
          </w:p>
        </w:tc>
        <w:tc>
          <w:tcPr>
            <w:tcW w:w="4821" w:type="dxa"/>
            <w:hideMark/>
          </w:tcPr>
          <w:p w:rsidR="00B600A6" w:rsidRDefault="00B600A6" w:rsidP="00ED2C8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B600A6" w:rsidRDefault="00B600A6" w:rsidP="00ED2C8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DEL TRABAJO;</w:t>
            </w:r>
          </w:p>
        </w:tc>
      </w:tr>
      <w:tr w:rsidR="00B600A6" w:rsidTr="00624B0B">
        <w:trPr>
          <w:trHeight w:val="1270"/>
          <w:jc w:val="center"/>
        </w:trPr>
        <w:tc>
          <w:tcPr>
            <w:tcW w:w="4689" w:type="dxa"/>
            <w:hideMark/>
          </w:tcPr>
          <w:p w:rsidR="00B600A6" w:rsidRPr="006D1C67" w:rsidRDefault="00B600A6" w:rsidP="00ED2C83">
            <w:pPr>
              <w:autoSpaceDE w:val="0"/>
              <w:autoSpaceDN w:val="0"/>
              <w:adjustRightInd w:val="0"/>
              <w:spacing w:line="276" w:lineRule="auto"/>
              <w:jc w:val="both"/>
              <w:rPr>
                <w:rFonts w:ascii="Humanst521 BT" w:hAnsi="Humanst521 BT" w:cs="Humanst521 BT"/>
                <w:sz w:val="26"/>
                <w:szCs w:val="26"/>
              </w:rPr>
            </w:pPr>
            <w:r w:rsidRPr="006D1C67">
              <w:rPr>
                <w:rFonts w:ascii="Humanst521 BT" w:hAnsi="Humanst521 BT" w:cs="Humanst521 BT"/>
                <w:sz w:val="26"/>
                <w:szCs w:val="26"/>
              </w:rPr>
              <w:t>C. ILDEFONSO CHOMINA MOLINA</w:t>
            </w:r>
          </w:p>
        </w:tc>
        <w:tc>
          <w:tcPr>
            <w:tcW w:w="4821" w:type="dxa"/>
            <w:hideMark/>
          </w:tcPr>
          <w:p w:rsidR="00B600A6" w:rsidRPr="006D1C67" w:rsidRDefault="00B600A6" w:rsidP="00ED2C83">
            <w:pPr>
              <w:autoSpaceDE w:val="0"/>
              <w:autoSpaceDN w:val="0"/>
              <w:adjustRightInd w:val="0"/>
              <w:spacing w:line="276" w:lineRule="auto"/>
              <w:jc w:val="both"/>
              <w:rPr>
                <w:rFonts w:ascii="Humanst521 BT" w:hAnsi="Humanst521 BT" w:cs="Humanst521 BT"/>
                <w:sz w:val="26"/>
                <w:szCs w:val="26"/>
              </w:rPr>
            </w:pPr>
            <w:r w:rsidRPr="006D1C67">
              <w:rPr>
                <w:rFonts w:ascii="Humanst521 BT" w:hAnsi="Humanst521 BT" w:cs="Humanst521 BT"/>
                <w:sz w:val="26"/>
                <w:szCs w:val="26"/>
              </w:rPr>
              <w:t xml:space="preserve">REPRESENTANTE </w:t>
            </w:r>
            <w:r>
              <w:rPr>
                <w:rFonts w:ascii="Humanst521 BT" w:hAnsi="Humanst521 BT" w:cs="Humanst521 BT"/>
                <w:sz w:val="26"/>
                <w:szCs w:val="26"/>
              </w:rPr>
              <w:t>PROPIETARIO</w:t>
            </w:r>
            <w:r w:rsidRPr="006D1C67">
              <w:rPr>
                <w:rFonts w:ascii="Humanst521 BT" w:hAnsi="Humanst521 BT" w:cs="Humanst521 BT"/>
                <w:sz w:val="26"/>
                <w:szCs w:val="26"/>
              </w:rPr>
              <w:t xml:space="preserve"> DEL</w:t>
            </w:r>
          </w:p>
          <w:p w:rsidR="00B600A6" w:rsidRPr="006D1C67" w:rsidRDefault="00B600A6" w:rsidP="00ED2C83">
            <w:pPr>
              <w:autoSpaceDE w:val="0"/>
              <w:autoSpaceDN w:val="0"/>
              <w:adjustRightInd w:val="0"/>
              <w:spacing w:line="276" w:lineRule="auto"/>
              <w:jc w:val="both"/>
              <w:rPr>
                <w:rFonts w:ascii="Humanst521 BT" w:hAnsi="Humanst521 BT" w:cs="Humanst521 BT"/>
                <w:sz w:val="26"/>
                <w:szCs w:val="26"/>
              </w:rPr>
            </w:pPr>
            <w:r w:rsidRPr="006D1C67">
              <w:rPr>
                <w:rFonts w:ascii="Humanst521 BT" w:hAnsi="Humanst521 BT" w:cs="Humanst521 BT"/>
                <w:sz w:val="26"/>
                <w:szCs w:val="26"/>
              </w:rPr>
              <w:t>PARTIDO VERDE ECOLOGISTA DE</w:t>
            </w:r>
          </w:p>
          <w:p w:rsidR="00B600A6" w:rsidRDefault="00B600A6" w:rsidP="00ED2C83">
            <w:pPr>
              <w:autoSpaceDE w:val="0"/>
              <w:autoSpaceDN w:val="0"/>
              <w:adjustRightInd w:val="0"/>
              <w:spacing w:line="276" w:lineRule="auto"/>
              <w:jc w:val="both"/>
              <w:rPr>
                <w:rFonts w:ascii="Humanst521 BT" w:hAnsi="Humanst521 BT" w:cs="Humanst521 BT"/>
                <w:sz w:val="26"/>
                <w:szCs w:val="26"/>
              </w:rPr>
            </w:pPr>
            <w:r w:rsidRPr="006D1C67">
              <w:rPr>
                <w:rFonts w:ascii="Humanst521 BT" w:hAnsi="Humanst521 BT" w:cs="Humanst521 BT"/>
                <w:sz w:val="26"/>
                <w:szCs w:val="26"/>
              </w:rPr>
              <w:t>MÉXICO</w:t>
            </w:r>
            <w:r w:rsidR="00624B0B">
              <w:rPr>
                <w:rFonts w:ascii="Humanst521 BT" w:hAnsi="Humanst521 BT" w:cs="Humanst521 BT"/>
                <w:sz w:val="26"/>
                <w:szCs w:val="26"/>
              </w:rPr>
              <w:t>, y</w:t>
            </w:r>
          </w:p>
        </w:tc>
      </w:tr>
      <w:tr w:rsidR="00B600A6" w:rsidTr="00ED2C83">
        <w:trPr>
          <w:trHeight w:val="869"/>
          <w:jc w:val="center"/>
        </w:trPr>
        <w:tc>
          <w:tcPr>
            <w:tcW w:w="4689" w:type="dxa"/>
            <w:hideMark/>
          </w:tcPr>
          <w:p w:rsidR="00B600A6" w:rsidRDefault="00B600A6" w:rsidP="006146C8">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lastRenderedPageBreak/>
              <w:t xml:space="preserve">C. </w:t>
            </w:r>
            <w:r w:rsidR="00624B0B">
              <w:rPr>
                <w:rFonts w:ascii="Humanst521 BT" w:hAnsi="Humanst521 BT" w:cs="Humanst521 BT"/>
                <w:sz w:val="26"/>
                <w:szCs w:val="26"/>
              </w:rPr>
              <w:t>SALVADOR GUZM</w:t>
            </w:r>
            <w:r w:rsidR="004F17E3">
              <w:rPr>
                <w:rFonts w:ascii="Humanst521 BT" w:hAnsi="Humanst521 BT" w:cs="Humanst521 BT"/>
                <w:sz w:val="26"/>
                <w:szCs w:val="26"/>
              </w:rPr>
              <w:t>Á</w:t>
            </w:r>
            <w:r w:rsidR="00624B0B">
              <w:rPr>
                <w:rFonts w:ascii="Humanst521 BT" w:hAnsi="Humanst521 BT" w:cs="Humanst521 BT"/>
                <w:sz w:val="26"/>
                <w:szCs w:val="26"/>
              </w:rPr>
              <w:t>N MURILLO</w:t>
            </w:r>
          </w:p>
        </w:tc>
        <w:tc>
          <w:tcPr>
            <w:tcW w:w="4821" w:type="dxa"/>
            <w:hideMark/>
          </w:tcPr>
          <w:p w:rsidR="00624B0B" w:rsidRDefault="00B600A6" w:rsidP="006146C8">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REPRESENTANTE </w:t>
            </w:r>
            <w:r w:rsidR="00624B0B">
              <w:rPr>
                <w:rFonts w:ascii="Humanst521 BT" w:hAnsi="Humanst521 BT" w:cs="Humanst521 BT"/>
                <w:sz w:val="26"/>
                <w:szCs w:val="26"/>
              </w:rPr>
              <w:t>SUPLENTE DEL</w:t>
            </w:r>
          </w:p>
          <w:p w:rsidR="00B600A6" w:rsidRDefault="00624B0B" w:rsidP="006146C8">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PARTIDO DE BAJA CALIFORNIA.</w:t>
            </w:r>
          </w:p>
        </w:tc>
      </w:tr>
    </w:tbl>
    <w:p w:rsidR="00B600A6" w:rsidRDefault="00B600A6" w:rsidP="006146C8">
      <w:pPr>
        <w:tabs>
          <w:tab w:val="center" w:pos="4845"/>
        </w:tabs>
        <w:jc w:val="both"/>
        <w:rPr>
          <w:rFonts w:ascii="Humanst521 BT" w:hAnsi="Humanst521 BT" w:cs="Humanst521 BT"/>
          <w:bCs/>
          <w:sz w:val="26"/>
          <w:szCs w:val="26"/>
        </w:rPr>
      </w:pPr>
    </w:p>
    <w:p w:rsidR="00B600A6" w:rsidRPr="006146C8" w:rsidRDefault="00B600A6" w:rsidP="006146C8">
      <w:pPr>
        <w:autoSpaceDE w:val="0"/>
        <w:autoSpaceDN w:val="0"/>
        <w:adjustRightInd w:val="0"/>
        <w:jc w:val="both"/>
        <w:rPr>
          <w:rFonts w:ascii="Humanst521 BT" w:hAnsi="Humanst521 BT" w:cs="Humanst521 BT"/>
          <w:bCs/>
          <w:sz w:val="26"/>
          <w:szCs w:val="26"/>
        </w:rPr>
      </w:pPr>
      <w:r w:rsidRPr="004F17E3">
        <w:rPr>
          <w:rFonts w:ascii="Humanst521 BT" w:hAnsi="Humanst521 BT" w:cs="Humanst521 BT"/>
          <w:color w:val="000000"/>
          <w:sz w:val="26"/>
          <w:szCs w:val="26"/>
        </w:rPr>
        <w:t xml:space="preserve">En consecuencia de la anterior relación, se registró la ausencia de los Representantes de los </w:t>
      </w:r>
      <w:r w:rsidRPr="004F17E3">
        <w:rPr>
          <w:rFonts w:ascii="Humanst521 BT" w:hAnsi="Humanst521 BT" w:cs="Humanst521 BT"/>
          <w:sz w:val="26"/>
          <w:szCs w:val="26"/>
        </w:rPr>
        <w:t xml:space="preserve">Partidos Políticos siguientes: Por el Partido </w:t>
      </w:r>
      <w:r w:rsidR="00F2427C" w:rsidRPr="004F17E3">
        <w:rPr>
          <w:rFonts w:ascii="Humanst521 BT" w:hAnsi="Humanst521 BT" w:cs="Humanst521 BT"/>
          <w:sz w:val="26"/>
          <w:szCs w:val="26"/>
        </w:rPr>
        <w:t>Acción</w:t>
      </w:r>
      <w:r w:rsidR="00624B0B" w:rsidRPr="004F17E3">
        <w:rPr>
          <w:rFonts w:ascii="Humanst521 BT" w:hAnsi="Humanst521 BT" w:cs="Humanst521 BT"/>
          <w:sz w:val="26"/>
          <w:szCs w:val="26"/>
        </w:rPr>
        <w:t xml:space="preserve"> Nacional: </w:t>
      </w:r>
      <w:r w:rsidR="004F17E3" w:rsidRPr="004F17E3">
        <w:rPr>
          <w:rFonts w:ascii="Humanst521 BT" w:hAnsi="Humanst521 BT" w:cs="Humanst521 BT"/>
          <w:sz w:val="26"/>
          <w:szCs w:val="26"/>
        </w:rPr>
        <w:t xml:space="preserve">José Martín Oliveros Ruiz y Juan Carlos Ramírez Preciado, </w:t>
      </w:r>
      <w:r w:rsidRPr="004F17E3">
        <w:rPr>
          <w:rFonts w:ascii="Humanst521 BT" w:hAnsi="Humanst521 BT" w:cs="Humanst521 BT"/>
          <w:sz w:val="26"/>
          <w:szCs w:val="26"/>
        </w:rPr>
        <w:t xml:space="preserve">Representantes Propietario y Suplente, por el Partido Nueva Alianza: </w:t>
      </w:r>
      <w:r w:rsidR="004F17E3" w:rsidRPr="004F17E3">
        <w:rPr>
          <w:rFonts w:ascii="Humanst521 BT" w:hAnsi="Humanst521 BT" w:cs="Humanst521 BT"/>
          <w:sz w:val="26"/>
          <w:szCs w:val="26"/>
        </w:rPr>
        <w:t xml:space="preserve">Gabriela Eloísa García Pérez y Alberto Angulo Verdugo, </w:t>
      </w:r>
      <w:r w:rsidRPr="004F17E3">
        <w:rPr>
          <w:rFonts w:ascii="Humanst521 BT" w:hAnsi="Humanst521 BT" w:cs="Humanst521 BT"/>
          <w:sz w:val="26"/>
          <w:szCs w:val="26"/>
        </w:rPr>
        <w:t xml:space="preserve">Representantes Propietario y Suplente, por el Partido Encuentro Social: Héctor Israel </w:t>
      </w:r>
      <w:proofErr w:type="spellStart"/>
      <w:r w:rsidRPr="004F17E3">
        <w:rPr>
          <w:rFonts w:ascii="Humanst521 BT" w:hAnsi="Humanst521 BT" w:cs="Humanst521 BT"/>
          <w:sz w:val="26"/>
          <w:szCs w:val="26"/>
        </w:rPr>
        <w:t>Ceseña</w:t>
      </w:r>
      <w:proofErr w:type="spellEnd"/>
      <w:r w:rsidRPr="004F17E3">
        <w:rPr>
          <w:rFonts w:ascii="Humanst521 BT" w:hAnsi="Humanst521 BT" w:cs="Humanst521 BT"/>
          <w:sz w:val="26"/>
          <w:szCs w:val="26"/>
        </w:rPr>
        <w:t xml:space="preserve"> Mendoza y Juan Luis Flores López, Representantes Propietario y Suplente</w:t>
      </w:r>
      <w:r w:rsidR="00624B0B" w:rsidRPr="004F17E3">
        <w:rPr>
          <w:rFonts w:ascii="Humanst521 BT" w:hAnsi="Humanst521 BT" w:cs="Humanst521 BT"/>
          <w:sz w:val="26"/>
          <w:szCs w:val="26"/>
        </w:rPr>
        <w:t>,</w:t>
      </w:r>
      <w:r w:rsidRPr="004F17E3">
        <w:rPr>
          <w:rFonts w:ascii="Humanst521 BT" w:hAnsi="Humanst521 BT" w:cs="Humanst521 BT"/>
          <w:sz w:val="26"/>
          <w:szCs w:val="26"/>
        </w:rPr>
        <w:t xml:space="preserve"> por el Partido Movimiento Ciudadano Juan Manuel Molina García y </w:t>
      </w:r>
      <w:r w:rsidR="004F17E3" w:rsidRPr="004F17E3">
        <w:rPr>
          <w:rFonts w:ascii="Humanst521 BT" w:hAnsi="Humanst521 BT" w:cs="Humanst521 BT"/>
          <w:sz w:val="26"/>
          <w:szCs w:val="26"/>
        </w:rPr>
        <w:t>Laura Aidé Quiroga Hernández,</w:t>
      </w:r>
      <w:r w:rsidRPr="004F17E3">
        <w:rPr>
          <w:rFonts w:ascii="Humanst521 BT" w:hAnsi="Humanst521 BT" w:cs="Humanst521 BT"/>
          <w:sz w:val="26"/>
          <w:szCs w:val="26"/>
        </w:rPr>
        <w:t xml:space="preserve"> Representante</w:t>
      </w:r>
      <w:r w:rsidR="00624B0B" w:rsidRPr="004F17E3">
        <w:rPr>
          <w:rFonts w:ascii="Humanst521 BT" w:hAnsi="Humanst521 BT" w:cs="Humanst521 BT"/>
          <w:sz w:val="26"/>
          <w:szCs w:val="26"/>
        </w:rPr>
        <w:t>s Propietario y</w:t>
      </w:r>
      <w:r w:rsidR="00624B0B">
        <w:rPr>
          <w:rFonts w:ascii="Humanst521 BT" w:hAnsi="Humanst521 BT" w:cs="Humanst521 BT"/>
          <w:sz w:val="26"/>
          <w:szCs w:val="26"/>
        </w:rPr>
        <w:t xml:space="preserve"> </w:t>
      </w:r>
      <w:r w:rsidR="00624B0B" w:rsidRPr="006146C8">
        <w:rPr>
          <w:rFonts w:ascii="Humanst521 BT" w:hAnsi="Humanst521 BT" w:cs="Humanst521 BT"/>
          <w:sz w:val="26"/>
          <w:szCs w:val="26"/>
        </w:rPr>
        <w:t>Suplente</w:t>
      </w:r>
      <w:r w:rsidR="004F17E3" w:rsidRPr="006146C8">
        <w:rPr>
          <w:rFonts w:ascii="Humanst521 BT" w:hAnsi="Humanst521 BT" w:cs="Humanst521 BT"/>
          <w:sz w:val="26"/>
          <w:szCs w:val="26"/>
        </w:rPr>
        <w:t>;</w:t>
      </w:r>
      <w:r w:rsidR="00624B0B" w:rsidRPr="006146C8">
        <w:rPr>
          <w:rFonts w:ascii="Humanst521 BT" w:hAnsi="Humanst521 BT" w:cs="Humanst521 BT"/>
          <w:sz w:val="26"/>
          <w:szCs w:val="26"/>
        </w:rPr>
        <w:t xml:space="preserve"> y por el Partido Morena: </w:t>
      </w:r>
      <w:r w:rsidR="000A1C03" w:rsidRPr="006146C8">
        <w:rPr>
          <w:rFonts w:ascii="Humanst521 BT" w:hAnsi="Humanst521 BT" w:cs="Humanst521 BT"/>
          <w:sz w:val="26"/>
          <w:szCs w:val="26"/>
        </w:rPr>
        <w:t xml:space="preserve">Javier Arturo Romero </w:t>
      </w:r>
      <w:proofErr w:type="spellStart"/>
      <w:r w:rsidR="000A1C03" w:rsidRPr="006146C8">
        <w:rPr>
          <w:rFonts w:ascii="Humanst521 BT" w:hAnsi="Humanst521 BT" w:cs="Humanst521 BT"/>
          <w:sz w:val="26"/>
          <w:szCs w:val="26"/>
        </w:rPr>
        <w:t>Arizpe</w:t>
      </w:r>
      <w:proofErr w:type="spellEnd"/>
      <w:r w:rsidR="000A1C03" w:rsidRPr="006146C8">
        <w:rPr>
          <w:rFonts w:ascii="Humanst521 BT" w:hAnsi="Humanst521 BT" w:cs="Humanst521 BT"/>
          <w:sz w:val="26"/>
          <w:szCs w:val="26"/>
        </w:rPr>
        <w:t xml:space="preserve"> y Blanca Estela </w:t>
      </w:r>
      <w:proofErr w:type="spellStart"/>
      <w:r w:rsidR="000A1C03" w:rsidRPr="006146C8">
        <w:rPr>
          <w:rFonts w:ascii="Humanst521 BT" w:hAnsi="Humanst521 BT" w:cs="Humanst521 BT"/>
          <w:sz w:val="26"/>
          <w:szCs w:val="26"/>
        </w:rPr>
        <w:t>Fabela</w:t>
      </w:r>
      <w:proofErr w:type="spellEnd"/>
      <w:r w:rsidR="000A1C03" w:rsidRPr="006146C8">
        <w:rPr>
          <w:rFonts w:ascii="Humanst521 BT" w:hAnsi="Humanst521 BT" w:cs="Humanst521 BT"/>
          <w:sz w:val="26"/>
          <w:szCs w:val="26"/>
        </w:rPr>
        <w:t xml:space="preserve"> Dávalos, Representantes Propietario y Suplente.-</w:t>
      </w:r>
      <w:r w:rsidRPr="006146C8">
        <w:rPr>
          <w:rFonts w:ascii="Humanst521 BT" w:hAnsi="Humanst521 BT" w:cs="Humanst521 BT"/>
          <w:sz w:val="26"/>
          <w:szCs w:val="26"/>
        </w:rPr>
        <w:t xml:space="preserve"> --------------------------------------------------------------------------------</w:t>
      </w:r>
      <w:r w:rsidRPr="006146C8">
        <w:rPr>
          <w:rFonts w:ascii="Humanst521 BT" w:hAnsi="Humanst521 BT" w:cs="Humanst521 BT"/>
          <w:color w:val="000000" w:themeColor="text1"/>
          <w:sz w:val="26"/>
          <w:szCs w:val="26"/>
        </w:rPr>
        <w:t>--------</w:t>
      </w:r>
      <w:r w:rsidRPr="006146C8">
        <w:rPr>
          <w:rFonts w:ascii="Humanst521 BT" w:hAnsi="Humanst521 BT" w:cs="Humanst521 BT"/>
          <w:sz w:val="26"/>
          <w:szCs w:val="26"/>
        </w:rPr>
        <w:t>----------</w:t>
      </w:r>
      <w:r w:rsidRPr="006146C8">
        <w:rPr>
          <w:rFonts w:ascii="Humanst521 BT" w:hAnsi="Humanst521 BT"/>
          <w:sz w:val="26"/>
          <w:szCs w:val="26"/>
        </w:rPr>
        <w:t>------------</w:t>
      </w:r>
      <w:r w:rsidRPr="006146C8">
        <w:rPr>
          <w:rFonts w:ascii="Humanst521 BT" w:hAnsi="Humanst521 BT" w:cs="Humanst521 BT"/>
          <w:sz w:val="26"/>
          <w:szCs w:val="26"/>
        </w:rPr>
        <w:t>--------------------------</w:t>
      </w:r>
      <w:r w:rsidR="004F17E3" w:rsidRPr="006146C8">
        <w:rPr>
          <w:rFonts w:ascii="Humanst521 BT" w:hAnsi="Humanst521 BT" w:cs="Humanst521 BT"/>
          <w:sz w:val="26"/>
          <w:szCs w:val="26"/>
        </w:rPr>
        <w:t>-------------------------</w:t>
      </w:r>
    </w:p>
    <w:p w:rsidR="00B600A6" w:rsidRPr="006146C8" w:rsidRDefault="00B600A6" w:rsidP="006146C8">
      <w:pPr>
        <w:autoSpaceDE w:val="0"/>
        <w:autoSpaceDN w:val="0"/>
        <w:adjustRightInd w:val="0"/>
        <w:jc w:val="both"/>
        <w:rPr>
          <w:rFonts w:ascii="Humanst521 BT" w:hAnsi="Humanst521 BT" w:cs="Humanst521 BT"/>
          <w:color w:val="000000" w:themeColor="text1"/>
          <w:sz w:val="26"/>
          <w:szCs w:val="26"/>
          <w:lang w:val="es-MX"/>
        </w:rPr>
      </w:pPr>
      <w:r w:rsidRPr="006146C8">
        <w:rPr>
          <w:rFonts w:ascii="Humanst521 BT" w:hAnsi="Humanst521 BT" w:cs="Humanst521 BT"/>
          <w:bCs/>
          <w:sz w:val="26"/>
          <w:szCs w:val="26"/>
        </w:rPr>
        <w:t>En uso de la voz el</w:t>
      </w:r>
      <w:r w:rsidRPr="006146C8">
        <w:rPr>
          <w:rFonts w:ascii="Humanst521 BT" w:hAnsi="Humanst521 BT" w:cs="Humanst521 BT"/>
          <w:b/>
          <w:bCs/>
          <w:sz w:val="26"/>
          <w:szCs w:val="26"/>
        </w:rPr>
        <w:t xml:space="preserve"> CONSEJERO PRESIDENTE DEL CONSEJO GENERAL ELECTORAL, JAVIER GARAY SÁNCHEZ </w:t>
      </w:r>
      <w:r w:rsidRPr="006146C8">
        <w:rPr>
          <w:rFonts w:ascii="Humanst521 BT" w:hAnsi="Humanst521 BT" w:cs="Humanst521 BT"/>
          <w:bCs/>
          <w:sz w:val="26"/>
          <w:szCs w:val="26"/>
        </w:rPr>
        <w:t>expresó lo siguiente:</w:t>
      </w:r>
      <w:r w:rsidRPr="006146C8">
        <w:rPr>
          <w:rFonts w:ascii="Humanst521 BT" w:hAnsi="Humanst521 BT" w:cs="Humanst521 BT"/>
          <w:b/>
          <w:bCs/>
          <w:sz w:val="26"/>
          <w:szCs w:val="26"/>
        </w:rPr>
        <w:t xml:space="preserve"> </w:t>
      </w:r>
      <w:r w:rsidR="006146C8" w:rsidRPr="006146C8">
        <w:rPr>
          <w:rFonts w:ascii="Humanst521 BT" w:hAnsi="Humanst521 BT"/>
          <w:sz w:val="26"/>
          <w:szCs w:val="26"/>
          <w:lang w:val="es-MX"/>
        </w:rPr>
        <w:t xml:space="preserve">En estricto cumplimiento a los principios rectores que rigen a este Instituto, y de manera particular al principio de máxima publicidad, hago del conocimiento a la ciudadanía que esta sesión está siendo transmitida en vivo a través del portal de internet del Instituto Estatal Electoral de Baja California, </w:t>
      </w:r>
      <w:hyperlink r:id="rId7" w:history="1">
        <w:r w:rsidR="006146C8" w:rsidRPr="006146C8">
          <w:rPr>
            <w:rStyle w:val="Hipervnculo"/>
            <w:rFonts w:ascii="Humanst521 BT" w:hAnsi="Humanst521 BT"/>
            <w:sz w:val="26"/>
            <w:szCs w:val="26"/>
            <w:lang w:val="es-MX"/>
          </w:rPr>
          <w:t>www.ieebc.mx</w:t>
        </w:r>
      </w:hyperlink>
      <w:r w:rsidR="006146C8" w:rsidRPr="006146C8">
        <w:rPr>
          <w:rFonts w:ascii="Humanst521 BT" w:hAnsi="Humanst521 BT"/>
          <w:sz w:val="26"/>
          <w:szCs w:val="26"/>
          <w:u w:val="single"/>
          <w:lang w:val="es-MX"/>
        </w:rPr>
        <w:t xml:space="preserve">. </w:t>
      </w:r>
      <w:r w:rsidR="006146C8" w:rsidRPr="006146C8">
        <w:rPr>
          <w:rFonts w:ascii="Humanst521 BT" w:hAnsi="Humanst521 BT"/>
          <w:sz w:val="26"/>
          <w:szCs w:val="26"/>
          <w:lang w:val="es-MX"/>
        </w:rPr>
        <w:t xml:space="preserve">Doy la más cordial bienvenida a las y los Consejeros Electorales y a los Representantes de los Partidos Políticos quienes integran este Pleno, así como a los medios de comunicación, funcionarios electorales y ciudadanía en general que nos acompañan esta tarde. </w:t>
      </w:r>
      <w:r w:rsidR="006146C8" w:rsidRPr="006146C8">
        <w:rPr>
          <w:rFonts w:ascii="Humanst521 BT" w:hAnsi="Humanst521 BT"/>
          <w:sz w:val="26"/>
          <w:szCs w:val="26"/>
        </w:rPr>
        <w:t>Para antes de continuar con la presente sesión, a nombre de quienes integramos este Consejo General, quiero brindar una felicitación a todas las mujeres de Baja California y hacerlo extensivo a todas las mujeres de nuestro País por el Día Internacional de la Mujer. A mis compañeras Consejeras Electorales, Representantes de los Partidos Políticos y personal de este Instituto… muchas felicidades</w:t>
      </w:r>
      <w:proofErr w:type="gramStart"/>
      <w:r w:rsidR="006146C8" w:rsidRPr="006146C8">
        <w:rPr>
          <w:rFonts w:ascii="Humanst521 BT" w:hAnsi="Humanst521 BT"/>
          <w:sz w:val="26"/>
          <w:szCs w:val="26"/>
        </w:rPr>
        <w:t>!.</w:t>
      </w:r>
      <w:proofErr w:type="gramEnd"/>
      <w:r w:rsidR="006146C8" w:rsidRPr="006146C8">
        <w:rPr>
          <w:rFonts w:ascii="Humanst521 BT" w:hAnsi="Humanst521 BT"/>
          <w:sz w:val="26"/>
          <w:szCs w:val="26"/>
        </w:rPr>
        <w:t xml:space="preserve"> Secretario Ejecutivo en funciones, por favor pase lista de asistencia para verificar que exista el quórum válido para sesionar.</w:t>
      </w:r>
      <w:r w:rsidR="006146C8" w:rsidRPr="006146C8">
        <w:rPr>
          <w:rFonts w:ascii="Humanst521 BT" w:hAnsi="Humanst521 BT" w:cs="Humanst521 BT"/>
          <w:sz w:val="26"/>
          <w:szCs w:val="26"/>
        </w:rPr>
        <w:t xml:space="preserve"> -----------------------------</w:t>
      </w:r>
      <w:r w:rsidR="006146C8" w:rsidRPr="006146C8">
        <w:rPr>
          <w:rFonts w:ascii="Humanst521 BT" w:hAnsi="Humanst521 BT" w:cs="Humanst521 BT"/>
          <w:color w:val="000000" w:themeColor="text1"/>
          <w:sz w:val="26"/>
          <w:szCs w:val="26"/>
        </w:rPr>
        <w:t>--------</w:t>
      </w:r>
      <w:r w:rsidR="006146C8" w:rsidRPr="006146C8">
        <w:rPr>
          <w:rFonts w:ascii="Humanst521 BT" w:hAnsi="Humanst521 BT" w:cs="Humanst521 BT"/>
          <w:sz w:val="26"/>
          <w:szCs w:val="26"/>
        </w:rPr>
        <w:t>----------</w:t>
      </w:r>
      <w:r w:rsidR="006146C8" w:rsidRPr="006146C8">
        <w:rPr>
          <w:rFonts w:ascii="Humanst521 BT" w:hAnsi="Humanst521 BT"/>
          <w:sz w:val="26"/>
          <w:szCs w:val="26"/>
        </w:rPr>
        <w:t>------------</w:t>
      </w:r>
      <w:r w:rsidR="006146C8" w:rsidRPr="006146C8">
        <w:rPr>
          <w:rFonts w:ascii="Humanst521 BT" w:hAnsi="Humanst521 BT" w:cs="Humanst521 BT"/>
          <w:sz w:val="26"/>
          <w:szCs w:val="26"/>
        </w:rPr>
        <w:t>--------------------------------------------------------------------------------</w:t>
      </w:r>
      <w:r w:rsidR="006146C8" w:rsidRPr="006146C8">
        <w:rPr>
          <w:rFonts w:ascii="Humanst521 BT" w:hAnsi="Humanst521 BT" w:cs="Humanst521 BT"/>
          <w:color w:val="000000" w:themeColor="text1"/>
          <w:sz w:val="26"/>
          <w:szCs w:val="26"/>
        </w:rPr>
        <w:t>--------</w:t>
      </w:r>
      <w:r w:rsidR="006146C8" w:rsidRPr="006146C8">
        <w:rPr>
          <w:rFonts w:ascii="Humanst521 BT" w:hAnsi="Humanst521 BT" w:cs="Humanst521 BT"/>
          <w:sz w:val="26"/>
          <w:szCs w:val="26"/>
        </w:rPr>
        <w:t>----------</w:t>
      </w:r>
      <w:r w:rsidR="006146C8" w:rsidRPr="006146C8">
        <w:rPr>
          <w:rFonts w:ascii="Humanst521 BT" w:hAnsi="Humanst521 BT"/>
          <w:sz w:val="26"/>
          <w:szCs w:val="26"/>
        </w:rPr>
        <w:t>------------</w:t>
      </w:r>
      <w:r w:rsidR="006146C8" w:rsidRPr="006146C8">
        <w:rPr>
          <w:rFonts w:ascii="Humanst521 BT" w:hAnsi="Humanst521 BT" w:cs="Humanst521 BT"/>
          <w:sz w:val="26"/>
          <w:szCs w:val="26"/>
        </w:rPr>
        <w:t>----------------------------------------</w:t>
      </w:r>
    </w:p>
    <w:p w:rsidR="00B600A6" w:rsidRPr="00D71B84" w:rsidRDefault="00B600A6" w:rsidP="006146C8">
      <w:pPr>
        <w:jc w:val="both"/>
        <w:rPr>
          <w:rFonts w:ascii="Humanst521 BT" w:hAnsi="Humanst521 BT"/>
          <w:sz w:val="26"/>
          <w:szCs w:val="26"/>
        </w:rPr>
      </w:pPr>
      <w:r w:rsidRPr="006146C8">
        <w:rPr>
          <w:rFonts w:ascii="Humanst521 BT" w:hAnsi="Humanst521 BT" w:cs="Humanst521 BT"/>
          <w:color w:val="000000" w:themeColor="text1"/>
          <w:sz w:val="26"/>
          <w:szCs w:val="26"/>
        </w:rPr>
        <w:t xml:space="preserve">Continuando en el uso de la voz el </w:t>
      </w:r>
      <w:r w:rsidRPr="006146C8">
        <w:rPr>
          <w:rFonts w:ascii="Humanst521 BT" w:hAnsi="Humanst521 BT" w:cs="Humanst521 BT"/>
          <w:b/>
          <w:color w:val="000000" w:themeColor="text1"/>
          <w:sz w:val="26"/>
          <w:szCs w:val="26"/>
        </w:rPr>
        <w:t>CONSEJERO PRESIDENTE</w:t>
      </w:r>
      <w:r w:rsidR="006146C8">
        <w:rPr>
          <w:rFonts w:ascii="Humanst521 BT" w:hAnsi="Humanst521 BT" w:cs="Humanst521 BT"/>
          <w:color w:val="000000" w:themeColor="text1"/>
          <w:sz w:val="26"/>
          <w:szCs w:val="26"/>
        </w:rPr>
        <w:t xml:space="preserve"> señalo lo siguiente: Q</w:t>
      </w:r>
      <w:r w:rsidR="00E21E47" w:rsidRPr="006146C8">
        <w:rPr>
          <w:rFonts w:ascii="Humanst521 BT" w:hAnsi="Humanst521 BT" w:cs="Arial"/>
          <w:color w:val="000000"/>
          <w:sz w:val="26"/>
          <w:szCs w:val="26"/>
          <w:lang w:eastAsia="es-MX"/>
        </w:rPr>
        <w:t xml:space="preserve">uisiera dar </w:t>
      </w:r>
      <w:r w:rsidR="006146C8">
        <w:rPr>
          <w:rFonts w:ascii="Humanst521 BT" w:hAnsi="Humanst521 BT" w:cs="Arial"/>
          <w:color w:val="000000"/>
          <w:sz w:val="26"/>
          <w:szCs w:val="26"/>
          <w:lang w:eastAsia="es-MX"/>
        </w:rPr>
        <w:t>lectura a</w:t>
      </w:r>
      <w:r w:rsidR="00A1367A" w:rsidRPr="006146C8">
        <w:rPr>
          <w:rFonts w:ascii="Humanst521 BT" w:hAnsi="Humanst521 BT" w:cs="Arial"/>
          <w:color w:val="000000"/>
          <w:sz w:val="26"/>
          <w:szCs w:val="26"/>
          <w:lang w:eastAsia="es-MX"/>
        </w:rPr>
        <w:t>l</w:t>
      </w:r>
      <w:r w:rsidR="006146C8">
        <w:rPr>
          <w:rFonts w:ascii="Humanst521 BT" w:hAnsi="Humanst521 BT" w:cs="Arial"/>
          <w:color w:val="000000"/>
          <w:sz w:val="26"/>
          <w:szCs w:val="26"/>
          <w:lang w:eastAsia="es-MX"/>
        </w:rPr>
        <w:t xml:space="preserve"> siguiente </w:t>
      </w:r>
      <w:r w:rsidR="00A1367A" w:rsidRPr="006146C8">
        <w:rPr>
          <w:rFonts w:ascii="Humanst521 BT" w:hAnsi="Humanst521 BT" w:cs="Arial"/>
          <w:color w:val="000000"/>
          <w:sz w:val="26"/>
          <w:szCs w:val="26"/>
          <w:lang w:eastAsia="es-MX"/>
        </w:rPr>
        <w:t>oficio CG/</w:t>
      </w:r>
      <w:r w:rsidR="00E21E47" w:rsidRPr="006146C8">
        <w:rPr>
          <w:rFonts w:ascii="Humanst521 BT" w:hAnsi="Humanst521 BT" w:cs="Arial"/>
          <w:color w:val="000000"/>
          <w:sz w:val="26"/>
          <w:szCs w:val="26"/>
          <w:lang w:eastAsia="es-MX"/>
        </w:rPr>
        <w:t>552</w:t>
      </w:r>
      <w:r w:rsidR="00A1367A" w:rsidRPr="006146C8">
        <w:rPr>
          <w:rFonts w:ascii="Humanst521 BT" w:hAnsi="Humanst521 BT" w:cs="Arial"/>
          <w:color w:val="000000"/>
          <w:sz w:val="26"/>
          <w:szCs w:val="26"/>
          <w:lang w:eastAsia="es-MX"/>
        </w:rPr>
        <w:t>/</w:t>
      </w:r>
      <w:r w:rsidR="00E21E47" w:rsidRPr="006146C8">
        <w:rPr>
          <w:rFonts w:ascii="Humanst521 BT" w:hAnsi="Humanst521 BT" w:cs="Arial"/>
          <w:color w:val="000000"/>
          <w:sz w:val="26"/>
          <w:szCs w:val="26"/>
          <w:lang w:eastAsia="es-MX"/>
        </w:rPr>
        <w:t>2017 dirigido al maestro</w:t>
      </w:r>
      <w:r w:rsidR="00E21E47" w:rsidRPr="00D71B84">
        <w:rPr>
          <w:rFonts w:ascii="Humanst521 BT" w:hAnsi="Humanst521 BT" w:cs="Arial"/>
          <w:color w:val="000000"/>
          <w:sz w:val="26"/>
          <w:szCs w:val="26"/>
          <w:lang w:eastAsia="es-MX"/>
        </w:rPr>
        <w:t xml:space="preserve"> </w:t>
      </w:r>
      <w:r w:rsidR="00014FBC" w:rsidRPr="00D71B84">
        <w:rPr>
          <w:rFonts w:ascii="Humanst521 BT" w:hAnsi="Humanst521 BT" w:cs="Arial"/>
          <w:color w:val="000000"/>
          <w:sz w:val="26"/>
          <w:szCs w:val="26"/>
          <w:lang w:eastAsia="es-MX"/>
        </w:rPr>
        <w:t xml:space="preserve">Raúl Guzmán </w:t>
      </w:r>
      <w:r w:rsidR="00E21E47" w:rsidRPr="00D71B84">
        <w:rPr>
          <w:rFonts w:ascii="Humanst521 BT" w:hAnsi="Humanst521 BT" w:cs="Arial"/>
          <w:color w:val="000000"/>
          <w:sz w:val="26"/>
          <w:szCs w:val="26"/>
          <w:lang w:eastAsia="es-MX"/>
        </w:rPr>
        <w:t xml:space="preserve">Gómez coordinador de lo </w:t>
      </w:r>
      <w:r w:rsidR="00A1367A" w:rsidRPr="00D71B84">
        <w:rPr>
          <w:rFonts w:ascii="Humanst521 BT" w:hAnsi="Humanst521 BT" w:cs="Arial"/>
          <w:color w:val="000000"/>
          <w:sz w:val="26"/>
          <w:szCs w:val="26"/>
          <w:lang w:eastAsia="es-MX"/>
        </w:rPr>
        <w:t>Contencioso Electoral</w:t>
      </w:r>
      <w:r w:rsidR="00E21E47" w:rsidRPr="00D71B84">
        <w:rPr>
          <w:rFonts w:ascii="Humanst521 BT" w:hAnsi="Humanst521 BT" w:cs="Arial"/>
          <w:color w:val="000000"/>
          <w:sz w:val="26"/>
          <w:szCs w:val="26"/>
          <w:lang w:eastAsia="es-MX"/>
        </w:rPr>
        <w:t xml:space="preserve"> del </w:t>
      </w:r>
      <w:r w:rsidR="00A1367A" w:rsidRPr="00D71B84">
        <w:rPr>
          <w:rFonts w:ascii="Humanst521 BT" w:hAnsi="Humanst521 BT" w:cs="Arial"/>
          <w:color w:val="000000"/>
          <w:sz w:val="26"/>
          <w:szCs w:val="26"/>
          <w:lang w:eastAsia="es-MX"/>
        </w:rPr>
        <w:t xml:space="preserve">Instituto Estatal Electoral </w:t>
      </w:r>
      <w:r w:rsidR="00E21E47" w:rsidRPr="00D71B84">
        <w:rPr>
          <w:rFonts w:ascii="Humanst521 BT" w:hAnsi="Humanst521 BT" w:cs="Arial"/>
          <w:color w:val="000000"/>
          <w:sz w:val="26"/>
          <w:szCs w:val="26"/>
          <w:lang w:eastAsia="es-MX"/>
        </w:rPr>
        <w:t xml:space="preserve">de </w:t>
      </w:r>
      <w:r w:rsidR="00A1367A" w:rsidRPr="00D71B84">
        <w:rPr>
          <w:rFonts w:ascii="Humanst521 BT" w:hAnsi="Humanst521 BT" w:cs="Arial"/>
          <w:color w:val="000000"/>
          <w:sz w:val="26"/>
          <w:szCs w:val="26"/>
          <w:lang w:eastAsia="es-MX"/>
        </w:rPr>
        <w:t xml:space="preserve">Baja California </w:t>
      </w:r>
      <w:r w:rsidR="00E21E47" w:rsidRPr="00D71B84">
        <w:rPr>
          <w:rFonts w:ascii="Humanst521 BT" w:hAnsi="Humanst521 BT" w:cs="Arial"/>
          <w:color w:val="000000"/>
          <w:sz w:val="26"/>
          <w:szCs w:val="26"/>
          <w:lang w:eastAsia="es-MX"/>
        </w:rPr>
        <w:t>presente</w:t>
      </w:r>
      <w:r w:rsidR="00A1367A">
        <w:rPr>
          <w:rFonts w:ascii="Humanst521 BT" w:hAnsi="Humanst521 BT" w:cs="Arial"/>
          <w:color w:val="000000"/>
          <w:sz w:val="26"/>
          <w:szCs w:val="26"/>
          <w:lang w:eastAsia="es-MX"/>
        </w:rPr>
        <w:t>. C</w:t>
      </w:r>
      <w:r w:rsidR="00E21E47" w:rsidRPr="00D71B84">
        <w:rPr>
          <w:rFonts w:ascii="Humanst521 BT" w:hAnsi="Humanst521 BT" w:cs="Arial"/>
          <w:color w:val="000000"/>
          <w:sz w:val="26"/>
          <w:szCs w:val="26"/>
          <w:lang w:eastAsia="es-MX"/>
        </w:rPr>
        <w:t xml:space="preserve">on fundamento en el artículo 5 apartado b de la </w:t>
      </w:r>
      <w:r w:rsidR="00A1367A" w:rsidRPr="00D71B84">
        <w:rPr>
          <w:rFonts w:ascii="Humanst521 BT" w:hAnsi="Humanst521 BT" w:cs="Arial"/>
          <w:color w:val="000000"/>
          <w:sz w:val="26"/>
          <w:szCs w:val="26"/>
          <w:lang w:eastAsia="es-MX"/>
        </w:rPr>
        <w:t xml:space="preserve">Constitución Política </w:t>
      </w:r>
      <w:r w:rsidR="004F17E3">
        <w:rPr>
          <w:rFonts w:ascii="Humanst521 BT" w:hAnsi="Humanst521 BT" w:cs="Arial"/>
          <w:color w:val="000000"/>
          <w:sz w:val="26"/>
          <w:szCs w:val="26"/>
          <w:lang w:eastAsia="es-MX"/>
        </w:rPr>
        <w:t>d</w:t>
      </w:r>
      <w:r w:rsidR="00A1367A" w:rsidRPr="00D71B84">
        <w:rPr>
          <w:rFonts w:ascii="Humanst521 BT" w:hAnsi="Humanst521 BT" w:cs="Arial"/>
          <w:color w:val="000000"/>
          <w:sz w:val="26"/>
          <w:szCs w:val="26"/>
          <w:lang w:eastAsia="es-MX"/>
        </w:rPr>
        <w:t xml:space="preserve">el Estado Libre </w:t>
      </w:r>
      <w:r w:rsidR="000A1C03">
        <w:rPr>
          <w:rFonts w:ascii="Humanst521 BT" w:hAnsi="Humanst521 BT" w:cs="Arial"/>
          <w:color w:val="000000"/>
          <w:sz w:val="26"/>
          <w:szCs w:val="26"/>
          <w:lang w:eastAsia="es-MX"/>
        </w:rPr>
        <w:t>y</w:t>
      </w:r>
      <w:r w:rsidR="00A1367A" w:rsidRPr="00D71B84">
        <w:rPr>
          <w:rFonts w:ascii="Humanst521 BT" w:hAnsi="Humanst521 BT" w:cs="Arial"/>
          <w:color w:val="000000"/>
          <w:sz w:val="26"/>
          <w:szCs w:val="26"/>
          <w:lang w:eastAsia="es-MX"/>
        </w:rPr>
        <w:t xml:space="preserve"> Soberano </w:t>
      </w:r>
      <w:r w:rsidR="004F17E3">
        <w:rPr>
          <w:rFonts w:ascii="Humanst521 BT" w:hAnsi="Humanst521 BT" w:cs="Arial"/>
          <w:color w:val="000000"/>
          <w:sz w:val="26"/>
          <w:szCs w:val="26"/>
          <w:lang w:eastAsia="es-MX"/>
        </w:rPr>
        <w:t>d</w:t>
      </w:r>
      <w:r w:rsidR="00A1367A" w:rsidRPr="00D71B84">
        <w:rPr>
          <w:rFonts w:ascii="Humanst521 BT" w:hAnsi="Humanst521 BT" w:cs="Arial"/>
          <w:color w:val="000000"/>
          <w:sz w:val="26"/>
          <w:szCs w:val="26"/>
          <w:lang w:eastAsia="es-MX"/>
        </w:rPr>
        <w:t>e Baja California</w:t>
      </w:r>
      <w:r w:rsidR="00A1367A">
        <w:rPr>
          <w:rFonts w:ascii="Humanst521 BT" w:hAnsi="Humanst521 BT" w:cs="Arial"/>
          <w:color w:val="000000"/>
          <w:sz w:val="26"/>
          <w:szCs w:val="26"/>
          <w:lang w:eastAsia="es-MX"/>
        </w:rPr>
        <w:t>, e</w:t>
      </w:r>
      <w:r w:rsidR="00E21E47" w:rsidRPr="00D71B84">
        <w:rPr>
          <w:rFonts w:ascii="Humanst521 BT" w:hAnsi="Humanst521 BT" w:cs="Arial"/>
          <w:color w:val="000000"/>
          <w:sz w:val="26"/>
          <w:szCs w:val="26"/>
          <w:lang w:eastAsia="es-MX"/>
        </w:rPr>
        <w:t>n concordancia con los artí</w:t>
      </w:r>
      <w:r w:rsidR="00A1367A">
        <w:rPr>
          <w:rFonts w:ascii="Humanst521 BT" w:hAnsi="Humanst521 BT" w:cs="Arial"/>
          <w:color w:val="000000"/>
          <w:sz w:val="26"/>
          <w:szCs w:val="26"/>
          <w:lang w:eastAsia="es-MX"/>
        </w:rPr>
        <w:t>culos 33</w:t>
      </w:r>
      <w:r w:rsidR="004F17E3">
        <w:rPr>
          <w:rFonts w:ascii="Humanst521 BT" w:hAnsi="Humanst521 BT" w:cs="Arial"/>
          <w:color w:val="000000"/>
          <w:sz w:val="26"/>
          <w:szCs w:val="26"/>
          <w:lang w:eastAsia="es-MX"/>
        </w:rPr>
        <w:t>,</w:t>
      </w:r>
      <w:r w:rsidR="00A1367A">
        <w:rPr>
          <w:rFonts w:ascii="Humanst521 BT" w:hAnsi="Humanst521 BT" w:cs="Arial"/>
          <w:color w:val="000000"/>
          <w:sz w:val="26"/>
          <w:szCs w:val="26"/>
          <w:lang w:eastAsia="es-MX"/>
        </w:rPr>
        <w:t xml:space="preserve"> 35</w:t>
      </w:r>
      <w:r w:rsidR="004F17E3">
        <w:rPr>
          <w:rFonts w:ascii="Humanst521 BT" w:hAnsi="Humanst521 BT" w:cs="Arial"/>
          <w:color w:val="000000"/>
          <w:sz w:val="26"/>
          <w:szCs w:val="26"/>
          <w:lang w:eastAsia="es-MX"/>
        </w:rPr>
        <w:t>,</w:t>
      </w:r>
      <w:r w:rsidR="00A1367A">
        <w:rPr>
          <w:rFonts w:ascii="Humanst521 BT" w:hAnsi="Humanst521 BT" w:cs="Arial"/>
          <w:color w:val="000000"/>
          <w:sz w:val="26"/>
          <w:szCs w:val="26"/>
          <w:lang w:eastAsia="es-MX"/>
        </w:rPr>
        <w:t xml:space="preserve"> 36 fracción </w:t>
      </w:r>
      <w:r w:rsidR="004F17E3">
        <w:rPr>
          <w:rFonts w:ascii="Humanst521 BT" w:hAnsi="Humanst521 BT" w:cs="Arial"/>
          <w:color w:val="000000"/>
          <w:sz w:val="26"/>
          <w:szCs w:val="26"/>
          <w:lang w:eastAsia="es-MX"/>
        </w:rPr>
        <w:t>II</w:t>
      </w:r>
      <w:r w:rsidR="00E21E47" w:rsidRPr="00D71B84">
        <w:rPr>
          <w:rFonts w:ascii="Humanst521 BT" w:hAnsi="Humanst521 BT" w:cs="Arial"/>
          <w:color w:val="000000"/>
          <w:sz w:val="26"/>
          <w:szCs w:val="26"/>
          <w:lang w:eastAsia="es-MX"/>
        </w:rPr>
        <w:t xml:space="preserve"> inciso c</w:t>
      </w:r>
      <w:r w:rsidR="00A1367A">
        <w:rPr>
          <w:rFonts w:ascii="Humanst521 BT" w:hAnsi="Humanst521 BT" w:cs="Arial"/>
          <w:color w:val="000000"/>
          <w:sz w:val="26"/>
          <w:szCs w:val="26"/>
          <w:lang w:eastAsia="es-MX"/>
        </w:rPr>
        <w:t>)</w:t>
      </w:r>
      <w:r w:rsidR="00E21E47" w:rsidRPr="00D71B84">
        <w:rPr>
          <w:rFonts w:ascii="Humanst521 BT" w:hAnsi="Humanst521 BT" w:cs="Arial"/>
          <w:color w:val="000000"/>
          <w:sz w:val="26"/>
          <w:szCs w:val="26"/>
          <w:lang w:eastAsia="es-MX"/>
        </w:rPr>
        <w:t xml:space="preserve"> 55 y 56 de la </w:t>
      </w:r>
      <w:r w:rsidR="00A1367A" w:rsidRPr="00D71B84">
        <w:rPr>
          <w:rFonts w:ascii="Humanst521 BT" w:hAnsi="Humanst521 BT" w:cs="Arial"/>
          <w:color w:val="000000"/>
          <w:sz w:val="26"/>
          <w:szCs w:val="26"/>
          <w:lang w:eastAsia="es-MX"/>
        </w:rPr>
        <w:t xml:space="preserve">Ley Electoral </w:t>
      </w:r>
      <w:r w:rsidR="00A1367A">
        <w:rPr>
          <w:rFonts w:ascii="Humanst521 BT" w:hAnsi="Humanst521 BT" w:cs="Arial"/>
          <w:color w:val="000000"/>
          <w:sz w:val="26"/>
          <w:szCs w:val="26"/>
          <w:lang w:eastAsia="es-MX"/>
        </w:rPr>
        <w:t>d</w:t>
      </w:r>
      <w:r w:rsidR="00A1367A" w:rsidRPr="00D71B84">
        <w:rPr>
          <w:rFonts w:ascii="Humanst521 BT" w:hAnsi="Humanst521 BT" w:cs="Arial"/>
          <w:color w:val="000000"/>
          <w:sz w:val="26"/>
          <w:szCs w:val="26"/>
          <w:lang w:eastAsia="es-MX"/>
        </w:rPr>
        <w:t xml:space="preserve">el Estado </w:t>
      </w:r>
      <w:r w:rsidR="00A1367A">
        <w:rPr>
          <w:rFonts w:ascii="Humanst521 BT" w:hAnsi="Humanst521 BT" w:cs="Arial"/>
          <w:color w:val="000000"/>
          <w:sz w:val="26"/>
          <w:szCs w:val="26"/>
          <w:lang w:eastAsia="es-MX"/>
        </w:rPr>
        <w:t>d</w:t>
      </w:r>
      <w:r w:rsidR="00A1367A" w:rsidRPr="00D71B84">
        <w:rPr>
          <w:rFonts w:ascii="Humanst521 BT" w:hAnsi="Humanst521 BT" w:cs="Arial"/>
          <w:color w:val="000000"/>
          <w:sz w:val="26"/>
          <w:szCs w:val="26"/>
          <w:lang w:eastAsia="es-MX"/>
        </w:rPr>
        <w:t xml:space="preserve">e </w:t>
      </w:r>
      <w:r w:rsidR="003009F7" w:rsidRPr="00D71B84">
        <w:rPr>
          <w:rFonts w:ascii="Humanst521 BT" w:hAnsi="Humanst521 BT" w:cs="Arial"/>
          <w:color w:val="000000"/>
          <w:sz w:val="26"/>
          <w:szCs w:val="26"/>
          <w:lang w:eastAsia="es-MX"/>
        </w:rPr>
        <w:t xml:space="preserve">Baja California </w:t>
      </w:r>
      <w:r w:rsidR="00E21E47" w:rsidRPr="00D71B84">
        <w:rPr>
          <w:rFonts w:ascii="Humanst521 BT" w:hAnsi="Humanst521 BT" w:cs="Arial"/>
          <w:color w:val="000000"/>
          <w:sz w:val="26"/>
          <w:szCs w:val="26"/>
          <w:lang w:eastAsia="es-MX"/>
        </w:rPr>
        <w:t xml:space="preserve">me permito designarlo como </w:t>
      </w:r>
      <w:r w:rsidR="00A1367A" w:rsidRPr="00D71B84">
        <w:rPr>
          <w:rFonts w:ascii="Humanst521 BT" w:hAnsi="Humanst521 BT" w:cs="Arial"/>
          <w:color w:val="000000"/>
          <w:sz w:val="26"/>
          <w:szCs w:val="26"/>
          <w:lang w:eastAsia="es-MX"/>
        </w:rPr>
        <w:t xml:space="preserve">Encargado </w:t>
      </w:r>
      <w:r w:rsidR="000A1C03">
        <w:rPr>
          <w:rFonts w:ascii="Humanst521 BT" w:hAnsi="Humanst521 BT" w:cs="Arial"/>
          <w:color w:val="000000"/>
          <w:sz w:val="26"/>
          <w:szCs w:val="26"/>
          <w:lang w:eastAsia="es-MX"/>
        </w:rPr>
        <w:t>d</w:t>
      </w:r>
      <w:r w:rsidR="00A1367A" w:rsidRPr="00D71B84">
        <w:rPr>
          <w:rFonts w:ascii="Humanst521 BT" w:hAnsi="Humanst521 BT" w:cs="Arial"/>
          <w:color w:val="000000"/>
          <w:sz w:val="26"/>
          <w:szCs w:val="26"/>
          <w:lang w:eastAsia="es-MX"/>
        </w:rPr>
        <w:t xml:space="preserve">e Despacho </w:t>
      </w:r>
      <w:r w:rsidR="000A1C03">
        <w:rPr>
          <w:rFonts w:ascii="Humanst521 BT" w:hAnsi="Humanst521 BT" w:cs="Arial"/>
          <w:color w:val="000000"/>
          <w:sz w:val="26"/>
          <w:szCs w:val="26"/>
          <w:lang w:eastAsia="es-MX"/>
        </w:rPr>
        <w:t>de la</w:t>
      </w:r>
      <w:r w:rsidR="00A1367A" w:rsidRPr="00D71B84">
        <w:rPr>
          <w:rFonts w:ascii="Humanst521 BT" w:hAnsi="Humanst521 BT" w:cs="Arial"/>
          <w:color w:val="000000"/>
          <w:sz w:val="26"/>
          <w:szCs w:val="26"/>
          <w:lang w:eastAsia="es-MX"/>
        </w:rPr>
        <w:t xml:space="preserve"> Oficina </w:t>
      </w:r>
      <w:r w:rsidR="000A1C03">
        <w:rPr>
          <w:rFonts w:ascii="Humanst521 BT" w:hAnsi="Humanst521 BT" w:cs="Arial"/>
          <w:color w:val="000000"/>
          <w:sz w:val="26"/>
          <w:szCs w:val="26"/>
          <w:lang w:eastAsia="es-MX"/>
        </w:rPr>
        <w:t>d</w:t>
      </w:r>
      <w:r w:rsidR="00A1367A" w:rsidRPr="00D71B84">
        <w:rPr>
          <w:rFonts w:ascii="Humanst521 BT" w:hAnsi="Humanst521 BT" w:cs="Arial"/>
          <w:color w:val="000000"/>
          <w:sz w:val="26"/>
          <w:szCs w:val="26"/>
          <w:lang w:eastAsia="es-MX"/>
        </w:rPr>
        <w:t xml:space="preserve">el Secretario Ejecutivo </w:t>
      </w:r>
      <w:r w:rsidR="000A1C03">
        <w:rPr>
          <w:rFonts w:ascii="Humanst521 BT" w:hAnsi="Humanst521 BT" w:cs="Arial"/>
          <w:color w:val="000000"/>
          <w:sz w:val="26"/>
          <w:szCs w:val="26"/>
          <w:lang w:eastAsia="es-MX"/>
        </w:rPr>
        <w:t>d</w:t>
      </w:r>
      <w:r w:rsidR="00A1367A" w:rsidRPr="00D71B84">
        <w:rPr>
          <w:rFonts w:ascii="Humanst521 BT" w:hAnsi="Humanst521 BT" w:cs="Arial"/>
          <w:color w:val="000000"/>
          <w:sz w:val="26"/>
          <w:szCs w:val="26"/>
          <w:lang w:eastAsia="es-MX"/>
        </w:rPr>
        <w:t xml:space="preserve">el Instituto Estatal Electoral </w:t>
      </w:r>
      <w:r w:rsidR="000A1C03">
        <w:rPr>
          <w:rFonts w:ascii="Humanst521 BT" w:hAnsi="Humanst521 BT" w:cs="Arial"/>
          <w:color w:val="000000"/>
          <w:sz w:val="26"/>
          <w:szCs w:val="26"/>
          <w:lang w:eastAsia="es-MX"/>
        </w:rPr>
        <w:t>d</w:t>
      </w:r>
      <w:r w:rsidR="00A1367A" w:rsidRPr="00D71B84">
        <w:rPr>
          <w:rFonts w:ascii="Humanst521 BT" w:hAnsi="Humanst521 BT" w:cs="Arial"/>
          <w:color w:val="000000"/>
          <w:sz w:val="26"/>
          <w:szCs w:val="26"/>
          <w:lang w:eastAsia="es-MX"/>
        </w:rPr>
        <w:t xml:space="preserve">e Baja California </w:t>
      </w:r>
      <w:r w:rsidR="000A1C03">
        <w:rPr>
          <w:rFonts w:ascii="Humanst521 BT" w:hAnsi="Humanst521 BT" w:cs="Arial"/>
          <w:color w:val="000000"/>
          <w:sz w:val="26"/>
          <w:szCs w:val="26"/>
          <w:lang w:eastAsia="es-MX"/>
        </w:rPr>
        <w:t>dada la ausencia definitiva de la C</w:t>
      </w:r>
      <w:r w:rsidR="00E21E47" w:rsidRPr="00D71B84">
        <w:rPr>
          <w:rFonts w:ascii="Humanst521 BT" w:hAnsi="Humanst521 BT" w:cs="Arial"/>
          <w:color w:val="000000"/>
          <w:sz w:val="26"/>
          <w:szCs w:val="26"/>
          <w:lang w:eastAsia="es-MX"/>
        </w:rPr>
        <w:t>ontador</w:t>
      </w:r>
      <w:r w:rsidR="000A1C03">
        <w:rPr>
          <w:rFonts w:ascii="Humanst521 BT" w:hAnsi="Humanst521 BT" w:cs="Arial"/>
          <w:color w:val="000000"/>
          <w:sz w:val="26"/>
          <w:szCs w:val="26"/>
          <w:lang w:eastAsia="es-MX"/>
        </w:rPr>
        <w:t xml:space="preserve">a </w:t>
      </w:r>
      <w:r w:rsidR="004F17E3">
        <w:rPr>
          <w:rFonts w:ascii="Humanst521 BT" w:hAnsi="Humanst521 BT" w:cs="Arial"/>
          <w:color w:val="000000"/>
          <w:sz w:val="26"/>
          <w:szCs w:val="26"/>
          <w:lang w:eastAsia="es-MX"/>
        </w:rPr>
        <w:t>Pública</w:t>
      </w:r>
      <w:r w:rsidR="000A1C03">
        <w:rPr>
          <w:rFonts w:ascii="Humanst521 BT" w:hAnsi="Humanst521 BT" w:cs="Arial"/>
          <w:color w:val="000000"/>
          <w:sz w:val="26"/>
          <w:szCs w:val="26"/>
          <w:lang w:eastAsia="es-MX"/>
        </w:rPr>
        <w:t xml:space="preserve"> </w:t>
      </w:r>
      <w:proofErr w:type="spellStart"/>
      <w:r w:rsidR="000A1C03">
        <w:rPr>
          <w:rFonts w:ascii="Humanst521 BT" w:hAnsi="Humanst521 BT" w:cs="Arial"/>
          <w:color w:val="000000"/>
          <w:sz w:val="26"/>
          <w:szCs w:val="26"/>
          <w:lang w:eastAsia="es-MX"/>
        </w:rPr>
        <w:t>Deida</w:t>
      </w:r>
      <w:proofErr w:type="spellEnd"/>
      <w:r w:rsidR="00E21E47" w:rsidRPr="00D71B84">
        <w:rPr>
          <w:rFonts w:ascii="Humanst521 BT" w:hAnsi="Humanst521 BT" w:cs="Arial"/>
          <w:color w:val="000000"/>
          <w:sz w:val="26"/>
          <w:szCs w:val="26"/>
          <w:lang w:eastAsia="es-MX"/>
        </w:rPr>
        <w:t xml:space="preserve"> </w:t>
      </w:r>
      <w:r w:rsidR="003009F7" w:rsidRPr="00D71B84">
        <w:rPr>
          <w:rFonts w:ascii="Humanst521 BT" w:hAnsi="Humanst521 BT" w:cs="Arial"/>
          <w:color w:val="000000"/>
          <w:sz w:val="26"/>
          <w:szCs w:val="26"/>
          <w:lang w:eastAsia="es-MX"/>
        </w:rPr>
        <w:t xml:space="preserve">Guadalupe Padilla Rodríguez </w:t>
      </w:r>
      <w:r w:rsidR="004F17E3">
        <w:rPr>
          <w:rFonts w:ascii="Humanst521 BT" w:hAnsi="Humanst521 BT" w:cs="Arial"/>
          <w:color w:val="000000"/>
          <w:sz w:val="26"/>
          <w:szCs w:val="26"/>
          <w:lang w:eastAsia="es-MX"/>
        </w:rPr>
        <w:t>que ha</w:t>
      </w:r>
      <w:r w:rsidR="00E21E47" w:rsidRPr="00D71B84">
        <w:rPr>
          <w:rFonts w:ascii="Humanst521 BT" w:hAnsi="Humanst521 BT" w:cs="Arial"/>
          <w:color w:val="000000"/>
          <w:sz w:val="26"/>
          <w:szCs w:val="26"/>
          <w:lang w:eastAsia="es-MX"/>
        </w:rPr>
        <w:t xml:space="preserve"> presentado su renuncia con carácter de irrevocable al cargo el día 3 de marzo del año en curso</w:t>
      </w:r>
      <w:r w:rsidR="004F17E3">
        <w:rPr>
          <w:rFonts w:ascii="Humanst521 BT" w:hAnsi="Humanst521 BT" w:cs="Arial"/>
          <w:color w:val="000000"/>
          <w:sz w:val="26"/>
          <w:szCs w:val="26"/>
          <w:lang w:eastAsia="es-MX"/>
        </w:rPr>
        <w:t>,</w:t>
      </w:r>
      <w:r w:rsidR="00E21E47" w:rsidRPr="00D71B84">
        <w:rPr>
          <w:rFonts w:ascii="Humanst521 BT" w:hAnsi="Humanst521 BT" w:cs="Arial"/>
          <w:color w:val="000000"/>
          <w:sz w:val="26"/>
          <w:szCs w:val="26"/>
          <w:lang w:eastAsia="es-MX"/>
        </w:rPr>
        <w:t xml:space="preserve"> lo anterior con la finalidad de ejercer las funciones inherentes al cargo en tanto el </w:t>
      </w:r>
      <w:r w:rsidR="00894900" w:rsidRPr="00D71B84">
        <w:rPr>
          <w:rFonts w:ascii="Humanst521 BT" w:hAnsi="Humanst521 BT" w:cs="Arial"/>
          <w:color w:val="000000"/>
          <w:sz w:val="26"/>
          <w:szCs w:val="26"/>
          <w:lang w:eastAsia="es-MX"/>
        </w:rPr>
        <w:t xml:space="preserve">Consejo General </w:t>
      </w:r>
      <w:r w:rsidR="00E21E47" w:rsidRPr="00D71B84">
        <w:rPr>
          <w:rFonts w:ascii="Humanst521 BT" w:hAnsi="Humanst521 BT" w:cs="Arial"/>
          <w:color w:val="000000"/>
          <w:sz w:val="26"/>
          <w:szCs w:val="26"/>
          <w:lang w:eastAsia="es-MX"/>
        </w:rPr>
        <w:t xml:space="preserve">realice la designación del titular en </w:t>
      </w:r>
      <w:r w:rsidR="004F17E3">
        <w:rPr>
          <w:rFonts w:ascii="Humanst521 BT" w:hAnsi="Humanst521 BT" w:cs="Arial"/>
          <w:color w:val="000000"/>
          <w:sz w:val="26"/>
          <w:szCs w:val="26"/>
          <w:lang w:eastAsia="es-MX"/>
        </w:rPr>
        <w:t>los términos señalados por la</w:t>
      </w:r>
      <w:r w:rsidR="00E21E47" w:rsidRPr="00D71B84">
        <w:rPr>
          <w:rFonts w:ascii="Humanst521 BT" w:hAnsi="Humanst521 BT" w:cs="Arial"/>
          <w:color w:val="000000"/>
          <w:sz w:val="26"/>
          <w:szCs w:val="26"/>
          <w:lang w:eastAsia="es-MX"/>
        </w:rPr>
        <w:t xml:space="preserve"> normatividad vigente</w:t>
      </w:r>
      <w:r w:rsidR="00E07FC7" w:rsidRPr="00D71B84">
        <w:rPr>
          <w:rFonts w:ascii="Humanst521 BT" w:hAnsi="Humanst521 BT" w:cs="Arial"/>
          <w:color w:val="000000"/>
          <w:sz w:val="26"/>
          <w:szCs w:val="26"/>
          <w:lang w:eastAsia="es-MX"/>
        </w:rPr>
        <w:t xml:space="preserve"> </w:t>
      </w:r>
      <w:r w:rsidR="00E21E47" w:rsidRPr="00D71B84">
        <w:rPr>
          <w:rFonts w:ascii="Humanst521 BT" w:hAnsi="Humanst521 BT" w:cs="Arial"/>
          <w:color w:val="000000"/>
          <w:sz w:val="26"/>
          <w:szCs w:val="26"/>
          <w:lang w:eastAsia="es-MX"/>
        </w:rPr>
        <w:t xml:space="preserve">firmado por el consejero </w:t>
      </w:r>
      <w:r w:rsidR="004F17E3" w:rsidRPr="00D71B84">
        <w:rPr>
          <w:rFonts w:ascii="Humanst521 BT" w:hAnsi="Humanst521 BT" w:cs="Arial"/>
          <w:color w:val="000000"/>
          <w:sz w:val="26"/>
          <w:szCs w:val="26"/>
          <w:lang w:eastAsia="es-MX"/>
        </w:rPr>
        <w:t>Presidente</w:t>
      </w:r>
      <w:r w:rsidR="00B26B4C" w:rsidRPr="00D71B84">
        <w:rPr>
          <w:rFonts w:ascii="Humanst521 BT" w:hAnsi="Humanst521 BT" w:cs="Arial"/>
          <w:color w:val="000000"/>
          <w:sz w:val="26"/>
          <w:szCs w:val="26"/>
          <w:lang w:eastAsia="es-MX"/>
        </w:rPr>
        <w:t>.</w:t>
      </w:r>
      <w:r w:rsidR="00E21E47" w:rsidRPr="00D71B84">
        <w:rPr>
          <w:rFonts w:ascii="Humanst521 BT" w:hAnsi="Humanst521 BT" w:cs="Arial"/>
          <w:color w:val="000000"/>
          <w:sz w:val="26"/>
          <w:szCs w:val="26"/>
          <w:lang w:eastAsia="es-MX"/>
        </w:rPr>
        <w:t xml:space="preserve"> </w:t>
      </w:r>
      <w:r w:rsidRPr="00D71B84">
        <w:rPr>
          <w:rFonts w:ascii="Humanst521 BT" w:hAnsi="Humanst521 BT" w:cs="Humanst521 BT"/>
          <w:color w:val="000000" w:themeColor="text1"/>
          <w:sz w:val="26"/>
          <w:szCs w:val="26"/>
        </w:rPr>
        <w:t>Secretario Ejecutivo por favor pase lista de asistencia para verificar el quórum legal.</w:t>
      </w:r>
      <w:r w:rsidRPr="00D71B84">
        <w:rPr>
          <w:rFonts w:ascii="Humanst521 BT" w:hAnsi="Humanst521 BT" w:cs="Humanst521 BT"/>
          <w:sz w:val="26"/>
          <w:szCs w:val="26"/>
        </w:rPr>
        <w:t>------------------------------------------------------------------------------------------------------------------------</w:t>
      </w:r>
      <w:r w:rsidRPr="00D71B84">
        <w:rPr>
          <w:rFonts w:ascii="Humanst521 BT" w:hAnsi="Humanst521 BT" w:cs="Humanst521 BT"/>
          <w:color w:val="000000" w:themeColor="text1"/>
          <w:sz w:val="26"/>
          <w:szCs w:val="26"/>
        </w:rPr>
        <w:t>-</w:t>
      </w:r>
    </w:p>
    <w:p w:rsidR="00E70C0C" w:rsidRPr="00D71B84" w:rsidRDefault="00B600A6" w:rsidP="00D71B84">
      <w:pPr>
        <w:autoSpaceDE w:val="0"/>
        <w:autoSpaceDN w:val="0"/>
        <w:adjustRightInd w:val="0"/>
        <w:jc w:val="both"/>
        <w:rPr>
          <w:rFonts w:ascii="Humanst521 BT" w:eastAsia="Humanst521 BT" w:hAnsi="Humanst521 BT" w:cs="Humanst521 BT"/>
          <w:sz w:val="26"/>
          <w:szCs w:val="26"/>
        </w:rPr>
      </w:pPr>
      <w:r w:rsidRPr="00D71B84">
        <w:rPr>
          <w:rFonts w:ascii="Humanst521 BT" w:hAnsi="Humanst521 BT" w:cs="Humanst521 BT"/>
          <w:sz w:val="26"/>
          <w:szCs w:val="26"/>
        </w:rPr>
        <w:t xml:space="preserve">Posteriormente el </w:t>
      </w:r>
      <w:r w:rsidRPr="00D71B84">
        <w:rPr>
          <w:rFonts w:ascii="Humanst521 BT" w:hAnsi="Humanst521 BT" w:cs="Humanst521 BT"/>
          <w:b/>
          <w:sz w:val="26"/>
          <w:szCs w:val="26"/>
        </w:rPr>
        <w:t>SECRETARIO EJECUTIVO EN FUNCIONES</w:t>
      </w:r>
      <w:r w:rsidRPr="00D71B84">
        <w:rPr>
          <w:rFonts w:ascii="Humanst521 BT" w:hAnsi="Humanst521 BT" w:cs="Humanst521 BT"/>
          <w:sz w:val="26"/>
          <w:szCs w:val="26"/>
        </w:rPr>
        <w:t xml:space="preserve"> </w:t>
      </w:r>
      <w:r w:rsidRPr="00D71B84">
        <w:rPr>
          <w:rFonts w:ascii="Humanst521 BT" w:hAnsi="Humanst521 BT" w:cs="Humanst521 BT"/>
          <w:b/>
          <w:color w:val="000000" w:themeColor="text1"/>
          <w:sz w:val="26"/>
          <w:szCs w:val="26"/>
        </w:rPr>
        <w:t>RAÚL GUZMÁN GÓMEZ</w:t>
      </w:r>
      <w:r w:rsidRPr="00D71B84">
        <w:rPr>
          <w:rFonts w:ascii="Humanst521 BT" w:hAnsi="Humanst521 BT" w:cs="Humanst521 BT"/>
          <w:color w:val="000000" w:themeColor="text1"/>
          <w:sz w:val="26"/>
          <w:szCs w:val="26"/>
        </w:rPr>
        <w:t xml:space="preserve"> procedió a pasar lista de asistencia e </w:t>
      </w:r>
      <w:r w:rsidRPr="00D71B84">
        <w:rPr>
          <w:rFonts w:ascii="Humanst521 BT" w:hAnsi="Humanst521 BT" w:cs="Humanst521 BT"/>
          <w:sz w:val="26"/>
          <w:szCs w:val="26"/>
        </w:rPr>
        <w:t xml:space="preserve">informó que se encontraban presentes </w:t>
      </w:r>
      <w:r w:rsidR="00FC5068" w:rsidRPr="00D71B84">
        <w:rPr>
          <w:rFonts w:ascii="Humanst521 BT" w:hAnsi="Humanst521 BT" w:cs="Humanst521 BT"/>
          <w:sz w:val="26"/>
          <w:szCs w:val="26"/>
        </w:rPr>
        <w:t>siete</w:t>
      </w:r>
      <w:r w:rsidRPr="00D71B84">
        <w:rPr>
          <w:rFonts w:ascii="Humanst521 BT" w:hAnsi="Humanst521 BT" w:cs="Humanst521 BT"/>
          <w:sz w:val="26"/>
          <w:szCs w:val="26"/>
        </w:rPr>
        <w:t xml:space="preserve"> Consejeros Electorales y </w:t>
      </w:r>
      <w:r w:rsidR="00FC5068" w:rsidRPr="00D71B84">
        <w:rPr>
          <w:rFonts w:ascii="Humanst521 BT" w:hAnsi="Humanst521 BT" w:cs="Humanst521 BT"/>
          <w:sz w:val="26"/>
          <w:szCs w:val="26"/>
        </w:rPr>
        <w:t>tres</w:t>
      </w:r>
      <w:r w:rsidRPr="00D71B84">
        <w:rPr>
          <w:rFonts w:ascii="Humanst521 BT" w:hAnsi="Humanst521 BT" w:cs="Humanst521 BT"/>
          <w:sz w:val="26"/>
          <w:szCs w:val="26"/>
        </w:rPr>
        <w:t xml:space="preserve"> Representantes de Partidos Políticos.----------------------------------------------------------------------------------------------------------------------------------------</w:t>
      </w:r>
      <w:r w:rsidR="00E07FC7" w:rsidRPr="00D71B84">
        <w:rPr>
          <w:rFonts w:ascii="Humanst521 BT" w:hAnsi="Humanst521 BT" w:cs="Humanst521 BT"/>
          <w:sz w:val="26"/>
          <w:szCs w:val="26"/>
        </w:rPr>
        <w:t>----</w:t>
      </w:r>
      <w:r w:rsidR="00E07FC7" w:rsidRPr="00D71B84">
        <w:rPr>
          <w:rFonts w:ascii="Humanst521 BT" w:eastAsia="Humanst521 BT" w:hAnsi="Humanst521 BT" w:cs="Humanst521 BT"/>
          <w:sz w:val="26"/>
          <w:szCs w:val="26"/>
        </w:rPr>
        <w:t xml:space="preserve"> </w:t>
      </w:r>
      <w:r w:rsidRPr="00D71B84">
        <w:rPr>
          <w:rFonts w:ascii="Humanst521 BT" w:eastAsia="Humanst521 BT" w:hAnsi="Humanst521 BT" w:cs="Humanst521 BT"/>
          <w:sz w:val="26"/>
          <w:szCs w:val="26"/>
        </w:rPr>
        <w:t>El</w:t>
      </w:r>
      <w:r w:rsidRPr="00D71B84">
        <w:rPr>
          <w:rFonts w:ascii="Humanst521 BT" w:eastAsia="Humanst521 BT" w:hAnsi="Humanst521 BT" w:cs="Humanst521 BT"/>
          <w:b/>
          <w:sz w:val="26"/>
          <w:szCs w:val="26"/>
        </w:rPr>
        <w:t xml:space="preserve"> CONSEJERO PRESIDENTE </w:t>
      </w:r>
      <w:r w:rsidRPr="00D71B84">
        <w:rPr>
          <w:rFonts w:ascii="Humanst521 BT" w:eastAsia="Humanst521 BT" w:hAnsi="Humanst521 BT" w:cs="Humanst521 BT"/>
          <w:sz w:val="26"/>
          <w:szCs w:val="26"/>
        </w:rPr>
        <w:t xml:space="preserve">mencionó: Contando con la presencia de </w:t>
      </w:r>
      <w:r w:rsidR="00FC5068" w:rsidRPr="00D71B84">
        <w:rPr>
          <w:rFonts w:ascii="Humanst521 BT" w:eastAsia="Humanst521 BT" w:hAnsi="Humanst521 BT" w:cs="Humanst521 BT"/>
          <w:sz w:val="26"/>
          <w:szCs w:val="26"/>
        </w:rPr>
        <w:t>siete</w:t>
      </w:r>
      <w:r w:rsidRPr="00D71B84">
        <w:rPr>
          <w:rFonts w:ascii="Humanst521 BT" w:eastAsia="Humanst521 BT" w:hAnsi="Humanst521 BT" w:cs="Humanst521 BT"/>
          <w:sz w:val="26"/>
          <w:szCs w:val="26"/>
        </w:rPr>
        <w:t xml:space="preserve"> Consejeros Electorales y </w:t>
      </w:r>
      <w:r w:rsidR="00FC5068" w:rsidRPr="00D71B84">
        <w:rPr>
          <w:rFonts w:ascii="Humanst521 BT" w:eastAsia="Humanst521 BT" w:hAnsi="Humanst521 BT" w:cs="Humanst521 BT"/>
          <w:sz w:val="26"/>
          <w:szCs w:val="26"/>
        </w:rPr>
        <w:t>tres</w:t>
      </w:r>
      <w:r w:rsidRPr="00D71B84">
        <w:rPr>
          <w:rFonts w:ascii="Humanst521 BT" w:eastAsia="Humanst521 BT" w:hAnsi="Humanst521 BT" w:cs="Humanst521 BT"/>
          <w:sz w:val="26"/>
          <w:szCs w:val="26"/>
        </w:rPr>
        <w:t xml:space="preserve"> Representantes de Partidos Políticos, se instala la sesión y por haber quórum los acuerdos que se</w:t>
      </w:r>
      <w:r w:rsidR="00E70C0C" w:rsidRPr="00D71B84">
        <w:rPr>
          <w:rFonts w:ascii="Humanst521 BT" w:eastAsia="Humanst521 BT" w:hAnsi="Humanst521 BT" w:cs="Humanst521 BT"/>
          <w:sz w:val="26"/>
          <w:szCs w:val="26"/>
        </w:rPr>
        <w:t xml:space="preserve"> tomen serán válidos y legales.</w:t>
      </w:r>
      <w:r w:rsidR="00A1367A" w:rsidRPr="00A1367A">
        <w:rPr>
          <w:rFonts w:ascii="Humanst521 BT" w:hAnsi="Humanst521 BT" w:cs="Humanst521 BT"/>
          <w:sz w:val="26"/>
          <w:szCs w:val="26"/>
        </w:rPr>
        <w:t xml:space="preserve"> </w:t>
      </w:r>
      <w:r w:rsidR="00A1367A" w:rsidRPr="00D71B84">
        <w:rPr>
          <w:rFonts w:ascii="Humanst521 BT" w:hAnsi="Humanst521 BT" w:cs="Humanst521 BT"/>
          <w:sz w:val="26"/>
          <w:szCs w:val="26"/>
        </w:rPr>
        <w:t>-----------------------------------------------------------------------------------------------------------------------------------------------------</w:t>
      </w:r>
    </w:p>
    <w:p w:rsidR="006146C8" w:rsidRDefault="00E70C0C" w:rsidP="00D71B84">
      <w:pPr>
        <w:autoSpaceDE w:val="0"/>
        <w:autoSpaceDN w:val="0"/>
        <w:adjustRightInd w:val="0"/>
        <w:jc w:val="both"/>
        <w:rPr>
          <w:rFonts w:ascii="Humanst521 BT" w:eastAsia="Humanst521 BT" w:hAnsi="Humanst521 BT" w:cs="Humanst521 BT"/>
          <w:sz w:val="26"/>
          <w:szCs w:val="26"/>
        </w:rPr>
      </w:pPr>
      <w:r w:rsidRPr="00D71B84">
        <w:rPr>
          <w:rFonts w:ascii="Humanst521 BT" w:eastAsia="Humanst521 BT" w:hAnsi="Humanst521 BT" w:cs="Humanst521 BT"/>
          <w:sz w:val="26"/>
          <w:szCs w:val="26"/>
        </w:rPr>
        <w:t xml:space="preserve">En este momento el </w:t>
      </w:r>
      <w:r w:rsidRPr="00A1367A">
        <w:rPr>
          <w:rFonts w:ascii="Humanst521 BT" w:eastAsia="Humanst521 BT" w:hAnsi="Humanst521 BT" w:cs="Humanst521 BT"/>
          <w:b/>
          <w:sz w:val="26"/>
          <w:szCs w:val="26"/>
        </w:rPr>
        <w:t>CONSEJERO PRESIDENTE</w:t>
      </w:r>
      <w:r w:rsidR="006146C8">
        <w:rPr>
          <w:rFonts w:ascii="Humanst521 BT" w:eastAsia="Humanst521 BT" w:hAnsi="Humanst521 BT" w:cs="Humanst521 BT"/>
          <w:sz w:val="26"/>
          <w:szCs w:val="26"/>
        </w:rPr>
        <w:t xml:space="preserve"> le dio la bienvenida a la Ciudadana </w:t>
      </w:r>
      <w:r w:rsidR="006146C8" w:rsidRPr="00273369">
        <w:rPr>
          <w:rFonts w:ascii="Humanst521 BT" w:eastAsia="Humanst521 BT" w:hAnsi="Humanst521 BT" w:cs="Humanst521 BT"/>
          <w:b/>
          <w:sz w:val="26"/>
          <w:szCs w:val="26"/>
        </w:rPr>
        <w:t>ANGÉLICA SAINZ LÓPEZ,</w:t>
      </w:r>
      <w:r w:rsidRPr="00D71B84">
        <w:rPr>
          <w:rFonts w:ascii="Humanst521 BT" w:eastAsia="Humanst521 BT" w:hAnsi="Humanst521 BT" w:cs="Humanst521 BT"/>
          <w:sz w:val="26"/>
          <w:szCs w:val="26"/>
        </w:rPr>
        <w:t xml:space="preserve"> Representante</w:t>
      </w:r>
      <w:r w:rsidR="006146C8">
        <w:rPr>
          <w:rFonts w:ascii="Humanst521 BT" w:eastAsia="Humanst521 BT" w:hAnsi="Humanst521 BT" w:cs="Humanst521 BT"/>
          <w:sz w:val="26"/>
          <w:szCs w:val="26"/>
        </w:rPr>
        <w:t xml:space="preserve"> Suplente del </w:t>
      </w:r>
      <w:r w:rsidR="006146C8" w:rsidRPr="00273369">
        <w:rPr>
          <w:rFonts w:ascii="Humanst521 BT" w:eastAsia="Humanst521 BT" w:hAnsi="Humanst521 BT" w:cs="Humanst521 BT"/>
          <w:b/>
          <w:sz w:val="26"/>
          <w:szCs w:val="26"/>
        </w:rPr>
        <w:t>PARTIDO DEL TRABAJO.</w:t>
      </w:r>
      <w:r w:rsidR="006146C8" w:rsidRPr="006146C8">
        <w:rPr>
          <w:rFonts w:ascii="Humanst521 BT" w:hAnsi="Humanst521 BT" w:cs="Humanst521 BT"/>
          <w:sz w:val="26"/>
          <w:szCs w:val="26"/>
        </w:rPr>
        <w:t xml:space="preserve"> </w:t>
      </w:r>
      <w:r w:rsidR="006146C8">
        <w:rPr>
          <w:rFonts w:ascii="Humanst521 BT" w:hAnsi="Humanst521 BT" w:cs="Humanst521 BT"/>
          <w:sz w:val="26"/>
          <w:szCs w:val="26"/>
        </w:rPr>
        <w:t xml:space="preserve">Secretario Ejecutivo en Secretario Ejecutivo en funciones continúe con el siguiente punto del </w:t>
      </w:r>
      <w:r w:rsidR="006146C8">
        <w:rPr>
          <w:rFonts w:ascii="Humanst521 BT" w:hAnsi="Humanst521 BT" w:cs="Humanst521 BT"/>
          <w:sz w:val="26"/>
          <w:szCs w:val="26"/>
        </w:rPr>
        <w:lastRenderedPageBreak/>
        <w:t>orden del día.</w:t>
      </w:r>
      <w:r w:rsidR="006146C8" w:rsidRPr="006146C8">
        <w:rPr>
          <w:rFonts w:ascii="Humanst521 BT" w:hAnsi="Humanst521 BT" w:cs="Humanst521 BT"/>
          <w:sz w:val="26"/>
          <w:szCs w:val="26"/>
        </w:rPr>
        <w:t xml:space="preserve"> </w:t>
      </w:r>
      <w:r w:rsidR="006146C8" w:rsidRPr="00D71B84">
        <w:rPr>
          <w:rFonts w:ascii="Humanst521 BT" w:hAnsi="Humanst521 BT" w:cs="Humanst521 BT"/>
          <w:sz w:val="26"/>
          <w:szCs w:val="26"/>
        </w:rPr>
        <w:t>-----------------------------------------------------------------------------------------------------------------------------------------------------------------------------------------------------------</w:t>
      </w:r>
    </w:p>
    <w:p w:rsidR="00E70C0C" w:rsidRPr="00D71B84" w:rsidRDefault="006146C8" w:rsidP="00D71B84">
      <w:pPr>
        <w:autoSpaceDE w:val="0"/>
        <w:autoSpaceDN w:val="0"/>
        <w:adjustRightInd w:val="0"/>
        <w:jc w:val="both"/>
        <w:rPr>
          <w:rFonts w:ascii="Humanst521 BT" w:hAnsi="Humanst521 BT" w:cs="Humanst521 BT"/>
          <w:sz w:val="26"/>
          <w:szCs w:val="26"/>
        </w:rPr>
      </w:pPr>
      <w:r>
        <w:rPr>
          <w:rFonts w:ascii="Humanst521 BT" w:eastAsia="Humanst521 BT" w:hAnsi="Humanst521 BT" w:cs="Humanst521 BT"/>
          <w:sz w:val="26"/>
          <w:szCs w:val="26"/>
        </w:rPr>
        <w:t>Posteriormente el</w:t>
      </w:r>
      <w:r w:rsidR="00B600A6" w:rsidRPr="00D71B84">
        <w:rPr>
          <w:rFonts w:ascii="Humanst521 BT" w:eastAsia="Humanst521 BT" w:hAnsi="Humanst521 BT"/>
          <w:sz w:val="26"/>
          <w:szCs w:val="26"/>
        </w:rPr>
        <w:t xml:space="preserve"> </w:t>
      </w:r>
      <w:r w:rsidR="00B600A6" w:rsidRPr="00D71B84">
        <w:rPr>
          <w:rFonts w:ascii="Humanst521 BT" w:eastAsia="Humanst521 BT" w:hAnsi="Humanst521 BT"/>
          <w:b/>
          <w:sz w:val="26"/>
          <w:szCs w:val="26"/>
        </w:rPr>
        <w:t>SECRETARIO EJECUTIVO EN FUNCIONES</w:t>
      </w:r>
      <w:r w:rsidR="00B600A6" w:rsidRPr="00D71B84">
        <w:rPr>
          <w:rFonts w:ascii="Humanst521 BT" w:eastAsia="Humanst521 BT" w:hAnsi="Humanst521 BT"/>
          <w:sz w:val="26"/>
          <w:szCs w:val="26"/>
        </w:rPr>
        <w:t xml:space="preserve"> se dispuso a dar lectura al orden del día en los términos siguientes:</w:t>
      </w:r>
      <w:r w:rsidR="00B600A6" w:rsidRPr="00D71B84">
        <w:rPr>
          <w:rFonts w:ascii="Humanst521 BT" w:hAnsi="Humanst521 BT" w:cs="Humanst521 BT"/>
          <w:sz w:val="26"/>
          <w:szCs w:val="26"/>
        </w:rPr>
        <w:t xml:space="preserve"> ---------------------------------------------------------------------------------------------------------------------------</w:t>
      </w:r>
      <w:r w:rsidR="00A1367A" w:rsidRPr="00D71B84">
        <w:rPr>
          <w:rFonts w:ascii="Humanst521 BT" w:hAnsi="Humanst521 BT" w:cs="Humanst521 BT"/>
          <w:sz w:val="26"/>
          <w:szCs w:val="26"/>
        </w:rPr>
        <w:t>----------------------------------------------</w:t>
      </w:r>
    </w:p>
    <w:p w:rsidR="00B600A6" w:rsidRPr="00D71B84" w:rsidRDefault="00B600A6" w:rsidP="00D71B84">
      <w:pPr>
        <w:autoSpaceDE w:val="0"/>
        <w:autoSpaceDN w:val="0"/>
        <w:adjustRightInd w:val="0"/>
        <w:jc w:val="both"/>
        <w:rPr>
          <w:rFonts w:ascii="Humanst521 BT" w:hAnsi="Humanst521 BT"/>
          <w:sz w:val="26"/>
          <w:szCs w:val="26"/>
        </w:rPr>
      </w:pPr>
      <w:r w:rsidRPr="00D71B84">
        <w:rPr>
          <w:rFonts w:ascii="Humanst521 BT" w:hAnsi="Humanst521 BT"/>
          <w:sz w:val="26"/>
          <w:szCs w:val="26"/>
        </w:rPr>
        <w:t xml:space="preserve">1.- Lista de </w:t>
      </w:r>
      <w:r w:rsidR="003902CE">
        <w:rPr>
          <w:rFonts w:ascii="Humanst521 BT" w:hAnsi="Humanst521 BT"/>
          <w:sz w:val="26"/>
          <w:szCs w:val="26"/>
        </w:rPr>
        <w:t>a</w:t>
      </w:r>
      <w:r w:rsidRPr="00D71B84">
        <w:rPr>
          <w:rFonts w:ascii="Humanst521 BT" w:hAnsi="Humanst521 BT"/>
          <w:sz w:val="26"/>
          <w:szCs w:val="26"/>
        </w:rPr>
        <w:t xml:space="preserve">sistencia y </w:t>
      </w:r>
      <w:r w:rsidR="003902CE">
        <w:rPr>
          <w:rFonts w:ascii="Humanst521 BT" w:hAnsi="Humanst521 BT"/>
          <w:sz w:val="26"/>
          <w:szCs w:val="26"/>
        </w:rPr>
        <w:t>d</w:t>
      </w:r>
      <w:r w:rsidRPr="00D71B84">
        <w:rPr>
          <w:rFonts w:ascii="Humanst521 BT" w:hAnsi="Humanst521 BT"/>
          <w:sz w:val="26"/>
          <w:szCs w:val="26"/>
        </w:rPr>
        <w:t xml:space="preserve">eclaración del </w:t>
      </w:r>
      <w:r w:rsidR="003902CE">
        <w:rPr>
          <w:rFonts w:ascii="Humanst521 BT" w:hAnsi="Humanst521 BT"/>
          <w:sz w:val="26"/>
          <w:szCs w:val="26"/>
        </w:rPr>
        <w:t>q</w:t>
      </w:r>
      <w:r w:rsidRPr="00D71B84">
        <w:rPr>
          <w:rFonts w:ascii="Humanst521 BT" w:hAnsi="Humanst521 BT"/>
          <w:sz w:val="26"/>
          <w:szCs w:val="26"/>
        </w:rPr>
        <w:t xml:space="preserve">uórum </w:t>
      </w:r>
      <w:r w:rsidR="003902CE">
        <w:rPr>
          <w:rFonts w:ascii="Humanst521 BT" w:hAnsi="Humanst521 BT"/>
          <w:sz w:val="26"/>
          <w:szCs w:val="26"/>
        </w:rPr>
        <w:t>l</w:t>
      </w:r>
      <w:r w:rsidRPr="00D71B84">
        <w:rPr>
          <w:rFonts w:ascii="Humanst521 BT" w:hAnsi="Humanst521 BT"/>
          <w:sz w:val="26"/>
          <w:szCs w:val="26"/>
        </w:rPr>
        <w:t xml:space="preserve">egal. </w:t>
      </w:r>
      <w:r w:rsidRPr="00D71B84">
        <w:rPr>
          <w:rFonts w:ascii="Humanst521 BT" w:hAnsi="Humanst521 BT" w:cs="Humanst521 BT"/>
          <w:sz w:val="26"/>
          <w:szCs w:val="26"/>
        </w:rPr>
        <w:t>-----------------------------------------</w:t>
      </w:r>
      <w:r w:rsidR="003902CE">
        <w:rPr>
          <w:rFonts w:ascii="Humanst521 BT" w:hAnsi="Humanst521 BT" w:cs="Humanst521 BT"/>
          <w:sz w:val="26"/>
          <w:szCs w:val="26"/>
        </w:rPr>
        <w:t>-----</w:t>
      </w:r>
      <w:r w:rsidRPr="00D71B84">
        <w:rPr>
          <w:rFonts w:ascii="Humanst521 BT" w:hAnsi="Humanst521 BT"/>
          <w:sz w:val="26"/>
          <w:szCs w:val="26"/>
        </w:rPr>
        <w:t xml:space="preserve">2.- Lectura del Orden del Día y aprobación, en su caso. </w:t>
      </w:r>
      <w:r w:rsidRPr="00D71B84">
        <w:rPr>
          <w:rFonts w:ascii="Humanst521 BT" w:hAnsi="Humanst521 BT" w:cs="Humanst521 BT"/>
          <w:sz w:val="26"/>
          <w:szCs w:val="26"/>
        </w:rPr>
        <w:t>-------------------------------------------</w:t>
      </w:r>
    </w:p>
    <w:p w:rsidR="002F5F2F" w:rsidRPr="00D71B84" w:rsidRDefault="002F5F2F" w:rsidP="00D71B84">
      <w:pPr>
        <w:autoSpaceDE w:val="0"/>
        <w:autoSpaceDN w:val="0"/>
        <w:adjustRightInd w:val="0"/>
        <w:jc w:val="both"/>
        <w:rPr>
          <w:rFonts w:ascii="Humanst521 BT" w:hAnsi="Humanst521 BT"/>
          <w:sz w:val="26"/>
          <w:szCs w:val="26"/>
        </w:rPr>
      </w:pPr>
      <w:r w:rsidRPr="00D71B84">
        <w:rPr>
          <w:rFonts w:ascii="Humanst521 BT" w:hAnsi="Humanst521 BT"/>
          <w:sz w:val="26"/>
          <w:szCs w:val="26"/>
        </w:rPr>
        <w:t>3.- Dictamen Número Veintisiete que presenta la Comisión de Reglamentos y Asuntos Jurídicos relativo al “Proyecto de Reforma al Reglamento Interior del Instituto Estatal Electoral de Baja California”. 3.1 Dispensa del trámite de lectura; 3.2 Discusión</w:t>
      </w:r>
      <w:r w:rsidR="0075392D">
        <w:rPr>
          <w:rFonts w:ascii="Humanst521 BT" w:hAnsi="Humanst521 BT"/>
          <w:sz w:val="26"/>
          <w:szCs w:val="26"/>
        </w:rPr>
        <w:t>, modificación</w:t>
      </w:r>
      <w:r w:rsidRPr="00D71B84">
        <w:rPr>
          <w:rFonts w:ascii="Humanst521 BT" w:hAnsi="Humanst521 BT"/>
          <w:sz w:val="26"/>
          <w:szCs w:val="26"/>
        </w:rPr>
        <w:t xml:space="preserve"> y aprobación en su caso. ---------------</w:t>
      </w:r>
      <w:r w:rsidR="00A1367A" w:rsidRPr="00D71B84">
        <w:rPr>
          <w:rFonts w:ascii="Humanst521 BT" w:hAnsi="Humanst521 BT" w:cs="Humanst521 BT"/>
          <w:sz w:val="26"/>
          <w:szCs w:val="26"/>
        </w:rPr>
        <w:t>-------------------------------------------------</w:t>
      </w:r>
    </w:p>
    <w:p w:rsidR="00B600A6" w:rsidRPr="00D71B84" w:rsidRDefault="002F5F2F" w:rsidP="00D71B84">
      <w:pPr>
        <w:autoSpaceDE w:val="0"/>
        <w:autoSpaceDN w:val="0"/>
        <w:adjustRightInd w:val="0"/>
        <w:jc w:val="both"/>
        <w:rPr>
          <w:rFonts w:ascii="Humanst521 BT" w:hAnsi="Humanst521 BT"/>
          <w:sz w:val="26"/>
          <w:szCs w:val="26"/>
        </w:rPr>
      </w:pPr>
      <w:r w:rsidRPr="00D71B84">
        <w:rPr>
          <w:rFonts w:ascii="Humanst521 BT" w:hAnsi="Humanst521 BT"/>
          <w:sz w:val="26"/>
          <w:szCs w:val="26"/>
        </w:rPr>
        <w:t>4.- Clausura de la Sesión.</w:t>
      </w:r>
      <w:r w:rsidR="00B600A6" w:rsidRPr="00D71B84">
        <w:rPr>
          <w:rFonts w:ascii="Humanst521 BT" w:hAnsi="Humanst521 BT" w:cs="Humanst521 BT"/>
          <w:sz w:val="26"/>
          <w:szCs w:val="26"/>
        </w:rPr>
        <w:t>--------------------------------------------------------------------------------------------------------------------------------------------------------------------------------------------</w:t>
      </w:r>
      <w:r w:rsidRPr="00D71B84">
        <w:rPr>
          <w:rFonts w:ascii="Humanst521 BT" w:hAnsi="Humanst521 BT" w:cs="Humanst521 BT"/>
          <w:sz w:val="26"/>
          <w:szCs w:val="26"/>
        </w:rPr>
        <w:t>--</w:t>
      </w:r>
    </w:p>
    <w:p w:rsidR="00B600A6" w:rsidRPr="00D71B84" w:rsidRDefault="00B600A6" w:rsidP="00D71B84">
      <w:pPr>
        <w:autoSpaceDE w:val="0"/>
        <w:autoSpaceDN w:val="0"/>
        <w:adjustRightInd w:val="0"/>
        <w:jc w:val="both"/>
        <w:rPr>
          <w:rFonts w:ascii="Humanst521 BT" w:hAnsi="Humanst521 BT"/>
          <w:sz w:val="26"/>
          <w:szCs w:val="26"/>
        </w:rPr>
      </w:pPr>
      <w:r w:rsidRPr="00D71B84">
        <w:rPr>
          <w:rFonts w:ascii="Humanst521 BT" w:hAnsi="Humanst521 BT"/>
          <w:b/>
          <w:sz w:val="26"/>
          <w:szCs w:val="26"/>
        </w:rPr>
        <w:t>CONSEJERO PRESIDENTE</w:t>
      </w:r>
      <w:r w:rsidRPr="00D71B84">
        <w:rPr>
          <w:rFonts w:ascii="Humanst521 BT" w:hAnsi="Humanst521 BT"/>
          <w:sz w:val="26"/>
          <w:szCs w:val="26"/>
        </w:rPr>
        <w:t>: Está a su consideración el orden del día para esta sesión. -----------------------------------------------------------------------------------------------------------------</w:t>
      </w:r>
    </w:p>
    <w:p w:rsidR="0075392D" w:rsidRPr="000353EF" w:rsidRDefault="0075392D" w:rsidP="0075392D">
      <w:pPr>
        <w:jc w:val="both"/>
        <w:rPr>
          <w:rFonts w:ascii="Humanst521 BT" w:hAnsi="Humanst521 BT"/>
          <w:sz w:val="26"/>
          <w:szCs w:val="26"/>
        </w:rPr>
      </w:pPr>
      <w:r>
        <w:rPr>
          <w:rFonts w:ascii="Humanst521 BT" w:hAnsi="Humanst521 BT" w:cs="Humanst521 BT"/>
          <w:sz w:val="26"/>
          <w:szCs w:val="26"/>
        </w:rPr>
        <w:t>No habiendo comentarios, e</w:t>
      </w:r>
      <w:r w:rsidR="00B600A6" w:rsidRPr="00D71B84">
        <w:rPr>
          <w:rFonts w:ascii="Humanst521 BT" w:hAnsi="Humanst521 BT" w:cs="Humanst521 BT"/>
          <w:sz w:val="26"/>
          <w:szCs w:val="26"/>
        </w:rPr>
        <w:t xml:space="preserve">l </w:t>
      </w:r>
      <w:r w:rsidR="00B600A6" w:rsidRPr="00D71B84">
        <w:rPr>
          <w:rFonts w:ascii="Humanst521 BT" w:hAnsi="Humanst521 BT" w:cs="Humanst521 BT"/>
          <w:b/>
          <w:sz w:val="26"/>
          <w:szCs w:val="26"/>
        </w:rPr>
        <w:t>SECRETARIO EJECUTIVO EN FUNCIONES</w:t>
      </w:r>
      <w:r w:rsidR="00B600A6" w:rsidRPr="00D71B84">
        <w:rPr>
          <w:rFonts w:ascii="Humanst521 BT" w:hAnsi="Humanst521 BT" w:cs="Humanst521 BT"/>
          <w:sz w:val="26"/>
          <w:szCs w:val="26"/>
        </w:rPr>
        <w:t xml:space="preserve"> </w:t>
      </w:r>
      <w:r w:rsidR="00B600A6" w:rsidRPr="00D71B84">
        <w:rPr>
          <w:rFonts w:ascii="Humanst521 BT" w:hAnsi="Humanst521 BT"/>
          <w:sz w:val="26"/>
          <w:szCs w:val="26"/>
        </w:rPr>
        <w:t>manifestó: Por instrucciones del Consejero Presidente mediante</w:t>
      </w:r>
      <w:r w:rsidR="00B600A6" w:rsidRPr="00D71B84">
        <w:rPr>
          <w:rFonts w:ascii="Humanst521 BT" w:eastAsia="Humanst521 BT" w:hAnsi="Humanst521 BT"/>
          <w:sz w:val="26"/>
          <w:szCs w:val="26"/>
        </w:rPr>
        <w:t xml:space="preserve"> votación económica se pregunta a las y los Consejeros Electorales </w:t>
      </w:r>
      <w:r w:rsidR="00B600A6" w:rsidRPr="00D71B84">
        <w:rPr>
          <w:rFonts w:ascii="Humanst521 BT" w:hAnsi="Humanst521 BT"/>
          <w:color w:val="000000" w:themeColor="text1"/>
          <w:sz w:val="26"/>
          <w:szCs w:val="26"/>
        </w:rPr>
        <w:t>si están “a favor” o “en contra” del orden del día;</w:t>
      </w:r>
      <w:r w:rsidR="00B600A6" w:rsidRPr="00D71B84">
        <w:rPr>
          <w:rFonts w:ascii="Humanst521 BT" w:eastAsia="Humanst521 BT" w:hAnsi="Humanst521 BT"/>
          <w:sz w:val="26"/>
          <w:szCs w:val="26"/>
        </w:rPr>
        <w:t xml:space="preserve"> </w:t>
      </w:r>
      <w:r w:rsidR="00B600A6" w:rsidRPr="00D71B84">
        <w:rPr>
          <w:rFonts w:ascii="Humanst521 BT" w:hAnsi="Humanst521 BT"/>
          <w:sz w:val="26"/>
          <w:szCs w:val="26"/>
        </w:rPr>
        <w:t xml:space="preserve">por lo que les solicito se sirvan manifestar el sentido de su voto levantando su mano los que estén a favor;  e informó </w:t>
      </w:r>
      <w:r w:rsidR="00B600A6" w:rsidRPr="00D71B84">
        <w:rPr>
          <w:rFonts w:ascii="Humanst521 BT" w:hAnsi="Humanst521 BT"/>
          <w:b/>
          <w:sz w:val="26"/>
          <w:szCs w:val="26"/>
        </w:rPr>
        <w:t xml:space="preserve">que existían siete votos a favor </w:t>
      </w:r>
      <w:r w:rsidR="00B600A6" w:rsidRPr="00D71B84">
        <w:rPr>
          <w:rFonts w:ascii="Humanst521 BT" w:hAnsi="Humanst521 BT"/>
          <w:sz w:val="26"/>
          <w:szCs w:val="26"/>
        </w:rPr>
        <w:t>de la propuesta del orden del día. --------------------------------------------</w:t>
      </w:r>
      <w:r w:rsidR="00B600A6" w:rsidRPr="00D71B84">
        <w:rPr>
          <w:rFonts w:ascii="Humanst521 BT" w:eastAsia="Humanst521 BT" w:hAnsi="Humanst521 BT"/>
          <w:sz w:val="26"/>
          <w:szCs w:val="26"/>
        </w:rPr>
        <w:t>---------------------------------------------------------------------------------</w:t>
      </w:r>
    </w:p>
    <w:p w:rsidR="00B600A6" w:rsidRPr="00D71B84" w:rsidRDefault="00B600A6" w:rsidP="00D71B84">
      <w:pPr>
        <w:autoSpaceDE w:val="0"/>
        <w:autoSpaceDN w:val="0"/>
        <w:adjustRightInd w:val="0"/>
        <w:jc w:val="both"/>
        <w:rPr>
          <w:rFonts w:ascii="Humanst521 BT" w:hAnsi="Humanst521 BT"/>
          <w:sz w:val="26"/>
          <w:szCs w:val="26"/>
        </w:rPr>
      </w:pPr>
      <w:r w:rsidRPr="00D71B84">
        <w:rPr>
          <w:rFonts w:ascii="Humanst521 BT" w:hAnsi="Humanst521 BT"/>
          <w:sz w:val="26"/>
          <w:szCs w:val="26"/>
        </w:rPr>
        <w:t xml:space="preserve">El </w:t>
      </w:r>
      <w:r w:rsidRPr="00D71B84">
        <w:rPr>
          <w:rFonts w:ascii="Humanst521 BT" w:hAnsi="Humanst521 BT"/>
          <w:b/>
          <w:sz w:val="26"/>
          <w:szCs w:val="26"/>
        </w:rPr>
        <w:t xml:space="preserve">CONSEJERO PRESIDENTE </w:t>
      </w:r>
      <w:r w:rsidRPr="00D71B84">
        <w:rPr>
          <w:rFonts w:ascii="Humanst521 BT" w:hAnsi="Humanst521 BT"/>
          <w:sz w:val="26"/>
          <w:szCs w:val="26"/>
        </w:rPr>
        <w:t xml:space="preserve">dijo: Existiendo siete votos a favor </w:t>
      </w:r>
      <w:r w:rsidRPr="00D71B84">
        <w:rPr>
          <w:rFonts w:ascii="Humanst521 BT" w:hAnsi="Humanst521 BT"/>
          <w:b/>
          <w:sz w:val="26"/>
          <w:szCs w:val="26"/>
        </w:rPr>
        <w:t xml:space="preserve">se aprueba por unanimidad </w:t>
      </w:r>
      <w:r w:rsidRPr="00D71B84">
        <w:rPr>
          <w:rFonts w:ascii="Humanst521 BT" w:hAnsi="Humanst521 BT"/>
          <w:sz w:val="26"/>
          <w:szCs w:val="26"/>
        </w:rPr>
        <w:t>el orden del día, le pido por favor continúe con el siguiente punto.  -------------------------------------</w:t>
      </w:r>
      <w:r w:rsidRPr="00D71B84">
        <w:rPr>
          <w:rFonts w:ascii="Humanst521 BT" w:eastAsia="Humanst521 BT" w:hAnsi="Humanst521 BT"/>
          <w:sz w:val="26"/>
          <w:szCs w:val="26"/>
        </w:rPr>
        <w:t>----------------------------</w:t>
      </w:r>
      <w:r w:rsidRPr="00D71B84">
        <w:rPr>
          <w:rFonts w:ascii="Humanst521 BT" w:hAnsi="Humanst521 BT"/>
          <w:sz w:val="26"/>
          <w:szCs w:val="26"/>
        </w:rPr>
        <w:t>----------------</w:t>
      </w:r>
      <w:r w:rsidRPr="00D71B84">
        <w:rPr>
          <w:rFonts w:ascii="Humanst521 BT" w:eastAsia="Humanst521 BT" w:hAnsi="Humanst521 BT"/>
          <w:sz w:val="26"/>
          <w:szCs w:val="26"/>
        </w:rPr>
        <w:t>-------------------------------</w:t>
      </w:r>
      <w:r w:rsidRPr="00D71B84">
        <w:rPr>
          <w:rFonts w:ascii="Humanst521 BT" w:hAnsi="Humanst521 BT" w:cs="Humanst521 BT"/>
          <w:sz w:val="26"/>
          <w:szCs w:val="26"/>
        </w:rPr>
        <w:t>-----------</w:t>
      </w:r>
    </w:p>
    <w:p w:rsidR="00B600A6" w:rsidRPr="00D71B84" w:rsidRDefault="00B600A6" w:rsidP="00D71B84">
      <w:pPr>
        <w:autoSpaceDE w:val="0"/>
        <w:autoSpaceDN w:val="0"/>
        <w:adjustRightInd w:val="0"/>
        <w:jc w:val="both"/>
        <w:rPr>
          <w:rFonts w:ascii="Humanst521 BT" w:hAnsi="Humanst521 BT"/>
          <w:sz w:val="26"/>
          <w:szCs w:val="26"/>
        </w:rPr>
      </w:pPr>
      <w:r w:rsidRPr="00D71B84">
        <w:rPr>
          <w:rFonts w:ascii="Humanst521 BT" w:hAnsi="Humanst521 BT"/>
          <w:sz w:val="26"/>
          <w:szCs w:val="26"/>
        </w:rPr>
        <w:t xml:space="preserve">A continuación el </w:t>
      </w:r>
      <w:r w:rsidRPr="00D71B84">
        <w:rPr>
          <w:rFonts w:ascii="Humanst521 BT" w:hAnsi="Humanst521 BT"/>
          <w:b/>
          <w:sz w:val="26"/>
          <w:szCs w:val="26"/>
        </w:rPr>
        <w:t>SECRETARIO EJECUTIVO EN FUNCIONES</w:t>
      </w:r>
      <w:r w:rsidRPr="00D71B84">
        <w:rPr>
          <w:rFonts w:ascii="Humanst521 BT" w:hAnsi="Humanst521 BT"/>
          <w:sz w:val="26"/>
          <w:szCs w:val="26"/>
        </w:rPr>
        <w:t xml:space="preserve"> dio a conocer el siguiente punto del orden del día.</w:t>
      </w:r>
      <w:r w:rsidRPr="00D71B84">
        <w:rPr>
          <w:rFonts w:ascii="Humanst521 BT" w:hAnsi="Humanst521 BT"/>
          <w:color w:val="000000" w:themeColor="text1"/>
          <w:sz w:val="26"/>
          <w:szCs w:val="26"/>
        </w:rPr>
        <w:t xml:space="preserve"> -----------------------------------------------------------------------------------------------</w:t>
      </w:r>
      <w:r w:rsidRPr="00D71B84">
        <w:rPr>
          <w:rFonts w:ascii="Humanst521 BT" w:hAnsi="Humanst521 BT" w:cs="Humanst521 BT"/>
          <w:sz w:val="26"/>
          <w:szCs w:val="26"/>
        </w:rPr>
        <w:t>------------------------------------------------------------------------------------</w:t>
      </w:r>
    </w:p>
    <w:p w:rsidR="00857E79" w:rsidRPr="00D71B84" w:rsidRDefault="00857E79" w:rsidP="00D71B84">
      <w:pPr>
        <w:autoSpaceDE w:val="0"/>
        <w:autoSpaceDN w:val="0"/>
        <w:adjustRightInd w:val="0"/>
        <w:jc w:val="both"/>
        <w:rPr>
          <w:rFonts w:ascii="Humanst521 BT" w:hAnsi="Humanst521 BT"/>
          <w:sz w:val="26"/>
          <w:szCs w:val="26"/>
        </w:rPr>
      </w:pPr>
      <w:r w:rsidRPr="00D71B84">
        <w:rPr>
          <w:rFonts w:ascii="Humanst521 BT" w:hAnsi="Humanst521 BT"/>
          <w:sz w:val="26"/>
          <w:szCs w:val="26"/>
        </w:rPr>
        <w:t>3.- Dictamen Número Veintisiete que presenta la Comisión de Reglamentos y Asuntos Jurídicos</w:t>
      </w:r>
      <w:r w:rsidR="004F17E3">
        <w:rPr>
          <w:rFonts w:ascii="Humanst521 BT" w:hAnsi="Humanst521 BT"/>
          <w:sz w:val="26"/>
          <w:szCs w:val="26"/>
        </w:rPr>
        <w:t>,</w:t>
      </w:r>
      <w:r w:rsidRPr="00D71B84">
        <w:rPr>
          <w:rFonts w:ascii="Humanst521 BT" w:hAnsi="Humanst521 BT"/>
          <w:sz w:val="26"/>
          <w:szCs w:val="26"/>
        </w:rPr>
        <w:t xml:space="preserve"> relativo al “Proyecto de Reforma al Reglamento Interior del Instituto Estatal Electoral de Baja California”. 3.1 Dispensa del trámite de lectura; 3.2 Discusión y aprobación en su caso. --------------</w:t>
      </w:r>
      <w:r w:rsidRPr="00D71B84">
        <w:rPr>
          <w:rFonts w:ascii="Humanst521 BT" w:hAnsi="Humanst521 BT"/>
          <w:color w:val="000000" w:themeColor="text1"/>
          <w:sz w:val="26"/>
          <w:szCs w:val="26"/>
        </w:rPr>
        <w:t>--------------------------</w:t>
      </w:r>
      <w:r w:rsidRPr="00D71B84">
        <w:rPr>
          <w:rFonts w:ascii="Humanst521 BT" w:hAnsi="Humanst521 BT" w:cs="Humanst521 BT"/>
          <w:sz w:val="26"/>
          <w:szCs w:val="26"/>
        </w:rPr>
        <w:t>------------------------------------------------------------------------------------</w:t>
      </w:r>
      <w:r w:rsidR="00331E21" w:rsidRPr="00D71B84">
        <w:rPr>
          <w:rFonts w:ascii="Humanst521 BT" w:hAnsi="Humanst521 BT"/>
          <w:color w:val="000000" w:themeColor="text1"/>
          <w:sz w:val="26"/>
          <w:szCs w:val="26"/>
        </w:rPr>
        <w:t>--------------------------</w:t>
      </w:r>
      <w:r w:rsidR="00331E21" w:rsidRPr="00D71B84">
        <w:rPr>
          <w:rFonts w:ascii="Humanst521 BT" w:hAnsi="Humanst521 BT" w:cs="Humanst521 BT"/>
          <w:sz w:val="26"/>
          <w:szCs w:val="26"/>
        </w:rPr>
        <w:t>--------------------------------------------------------</w:t>
      </w:r>
    </w:p>
    <w:p w:rsidR="00331E21" w:rsidRPr="00D71B84" w:rsidRDefault="000B12CE" w:rsidP="00331E21">
      <w:pPr>
        <w:autoSpaceDE w:val="0"/>
        <w:autoSpaceDN w:val="0"/>
        <w:adjustRightInd w:val="0"/>
        <w:jc w:val="both"/>
        <w:rPr>
          <w:rFonts w:ascii="Humanst521 BT" w:hAnsi="Humanst521 BT"/>
          <w:sz w:val="26"/>
          <w:szCs w:val="26"/>
        </w:rPr>
      </w:pPr>
      <w:r w:rsidRPr="00A1367A">
        <w:rPr>
          <w:rFonts w:ascii="Humanst521 BT" w:hAnsi="Humanst521 BT"/>
          <w:b/>
          <w:sz w:val="26"/>
          <w:szCs w:val="26"/>
        </w:rPr>
        <w:t>CONSEJERO PRESIDENTE:</w:t>
      </w:r>
      <w:r w:rsidRPr="00D71B84">
        <w:rPr>
          <w:rFonts w:ascii="Humanst521 BT" w:hAnsi="Humanst521 BT"/>
          <w:sz w:val="26"/>
          <w:szCs w:val="26"/>
        </w:rPr>
        <w:t xml:space="preserve"> Le solicito a la Consejera Amezola </w:t>
      </w:r>
      <w:r w:rsidR="004E43E7" w:rsidRPr="00D71B84">
        <w:rPr>
          <w:rFonts w:ascii="Humanst521 BT" w:hAnsi="Humanst521 BT"/>
          <w:sz w:val="26"/>
          <w:szCs w:val="26"/>
        </w:rPr>
        <w:t>dé</w:t>
      </w:r>
      <w:r w:rsidRPr="00D71B84">
        <w:rPr>
          <w:rFonts w:ascii="Humanst521 BT" w:hAnsi="Humanst521 BT"/>
          <w:sz w:val="26"/>
          <w:szCs w:val="26"/>
        </w:rPr>
        <w:t xml:space="preserve"> cuent</w:t>
      </w:r>
      <w:r w:rsidR="004E43E7" w:rsidRPr="00D71B84">
        <w:rPr>
          <w:rFonts w:ascii="Humanst521 BT" w:hAnsi="Humanst521 BT"/>
          <w:sz w:val="26"/>
          <w:szCs w:val="26"/>
        </w:rPr>
        <w:t>a</w:t>
      </w:r>
      <w:r w:rsidRPr="00D71B84">
        <w:rPr>
          <w:rFonts w:ascii="Humanst521 BT" w:hAnsi="Humanst521 BT"/>
          <w:sz w:val="26"/>
          <w:szCs w:val="26"/>
        </w:rPr>
        <w:t xml:space="preserve"> de este dictamen.</w:t>
      </w:r>
      <w:r w:rsidR="00331E21" w:rsidRPr="00D71B84">
        <w:rPr>
          <w:rFonts w:ascii="Humanst521 BT" w:hAnsi="Humanst521 BT"/>
          <w:color w:val="000000" w:themeColor="text1"/>
          <w:sz w:val="26"/>
          <w:szCs w:val="26"/>
        </w:rPr>
        <w:t>--------------------------</w:t>
      </w:r>
      <w:r w:rsidR="00331E21" w:rsidRPr="00D71B84">
        <w:rPr>
          <w:rFonts w:ascii="Humanst521 BT" w:hAnsi="Humanst521 BT" w:cs="Humanst521 BT"/>
          <w:sz w:val="26"/>
          <w:szCs w:val="26"/>
        </w:rPr>
        <w:t>------------------------------------------------------------------------------------</w:t>
      </w:r>
      <w:r w:rsidR="00331E21" w:rsidRPr="00D71B84">
        <w:rPr>
          <w:rFonts w:ascii="Humanst521 BT" w:hAnsi="Humanst521 BT"/>
          <w:color w:val="000000" w:themeColor="text1"/>
          <w:sz w:val="26"/>
          <w:szCs w:val="26"/>
        </w:rPr>
        <w:t>--------------------------</w:t>
      </w:r>
      <w:r w:rsidR="00331E21" w:rsidRPr="00D71B84">
        <w:rPr>
          <w:rFonts w:ascii="Humanst521 BT" w:hAnsi="Humanst521 BT" w:cs="Humanst521 BT"/>
          <w:sz w:val="26"/>
          <w:szCs w:val="26"/>
        </w:rPr>
        <w:t>------------------------------------------------------------------------</w:t>
      </w:r>
    </w:p>
    <w:p w:rsidR="008D06FA" w:rsidRPr="00D71B84" w:rsidRDefault="000B12CE" w:rsidP="00D71B84">
      <w:pPr>
        <w:autoSpaceDE w:val="0"/>
        <w:autoSpaceDN w:val="0"/>
        <w:adjustRightInd w:val="0"/>
        <w:jc w:val="both"/>
        <w:rPr>
          <w:rFonts w:ascii="Humanst521 BT" w:hAnsi="Humanst521 BT"/>
          <w:sz w:val="26"/>
          <w:szCs w:val="26"/>
        </w:rPr>
      </w:pPr>
      <w:r w:rsidRPr="00D71B84">
        <w:rPr>
          <w:rFonts w:ascii="Humanst521 BT" w:hAnsi="Humanst521 BT"/>
          <w:sz w:val="26"/>
          <w:szCs w:val="26"/>
        </w:rPr>
        <w:t xml:space="preserve">La </w:t>
      </w:r>
      <w:r w:rsidRPr="00A1367A">
        <w:rPr>
          <w:rFonts w:ascii="Humanst521 BT" w:hAnsi="Humanst521 BT"/>
          <w:b/>
          <w:sz w:val="26"/>
          <w:szCs w:val="26"/>
        </w:rPr>
        <w:t>CONSEJERA ELECTORAL GRACIELA AMEZOLA CANSECO</w:t>
      </w:r>
      <w:r w:rsidRPr="00D71B84">
        <w:rPr>
          <w:rFonts w:ascii="Humanst521 BT" w:hAnsi="Humanst521 BT"/>
          <w:sz w:val="26"/>
          <w:szCs w:val="26"/>
        </w:rPr>
        <w:t>, en su calidad de Presidenta de la Comisión de Reglamentos y Asuntos Jurídicos procedió a dar lectura al dictamen en los términos:</w:t>
      </w:r>
      <w:r w:rsidR="00E70C0C" w:rsidRPr="00D71B84">
        <w:rPr>
          <w:rFonts w:ascii="Humanst521 BT" w:hAnsi="Humanst521 BT"/>
          <w:sz w:val="26"/>
          <w:szCs w:val="26"/>
        </w:rPr>
        <w:t xml:space="preserve"> </w:t>
      </w:r>
      <w:r w:rsidR="00EB38BA" w:rsidRPr="00EB38BA">
        <w:rPr>
          <w:rFonts w:ascii="Humanst521 BT" w:hAnsi="Humanst521 BT"/>
          <w:sz w:val="26"/>
          <w:szCs w:val="26"/>
        </w:rPr>
        <w:t xml:space="preserve">Quienes integramos la </w:t>
      </w:r>
      <w:r w:rsidR="00331E21" w:rsidRPr="00EB38BA">
        <w:rPr>
          <w:rFonts w:ascii="Humanst521 BT" w:hAnsi="Humanst521 BT"/>
          <w:sz w:val="26"/>
          <w:szCs w:val="26"/>
        </w:rPr>
        <w:t>C</w:t>
      </w:r>
      <w:r w:rsidR="00331E21">
        <w:rPr>
          <w:rFonts w:ascii="Humanst521 BT" w:hAnsi="Humanst521 BT"/>
          <w:sz w:val="26"/>
          <w:szCs w:val="26"/>
        </w:rPr>
        <w:t>omisión</w:t>
      </w:r>
      <w:r w:rsidR="00AC2C32">
        <w:rPr>
          <w:rFonts w:ascii="Humanst521 BT" w:hAnsi="Humanst521 BT"/>
          <w:sz w:val="26"/>
          <w:szCs w:val="26"/>
        </w:rPr>
        <w:t xml:space="preserve"> de </w:t>
      </w:r>
      <w:r w:rsidR="00EB38BA" w:rsidRPr="00EB38BA">
        <w:rPr>
          <w:rFonts w:ascii="Humanst521 BT" w:hAnsi="Humanst521 BT"/>
          <w:sz w:val="26"/>
          <w:szCs w:val="26"/>
        </w:rPr>
        <w:t>R</w:t>
      </w:r>
      <w:r w:rsidR="00331E21">
        <w:rPr>
          <w:rFonts w:ascii="Humanst521 BT" w:hAnsi="Humanst521 BT"/>
          <w:sz w:val="26"/>
          <w:szCs w:val="26"/>
        </w:rPr>
        <w:t>eglamentos y Asuntos Jurídicos del Consejo General</w:t>
      </w:r>
      <w:r w:rsidR="00EB38BA" w:rsidRPr="00EB38BA">
        <w:rPr>
          <w:rFonts w:ascii="Humanst521 BT" w:hAnsi="Humanst521 BT"/>
          <w:sz w:val="26"/>
          <w:szCs w:val="26"/>
        </w:rPr>
        <w:t xml:space="preserve">, con fundamento en los </w:t>
      </w:r>
      <w:r w:rsidR="00331E21" w:rsidRPr="00EB38BA">
        <w:rPr>
          <w:rFonts w:ascii="Humanst521 BT" w:hAnsi="Humanst521 BT"/>
          <w:sz w:val="26"/>
          <w:szCs w:val="26"/>
        </w:rPr>
        <w:t>artículos</w:t>
      </w:r>
      <w:r w:rsidR="00EB38BA" w:rsidRPr="00EB38BA">
        <w:rPr>
          <w:rFonts w:ascii="Humanst521 BT" w:hAnsi="Humanst521 BT"/>
          <w:sz w:val="26"/>
          <w:szCs w:val="26"/>
        </w:rPr>
        <w:t xml:space="preserve"> 45, </w:t>
      </w:r>
      <w:r w:rsidR="00331E21" w:rsidRPr="00EB38BA">
        <w:rPr>
          <w:rFonts w:ascii="Humanst521 BT" w:hAnsi="Humanst521 BT"/>
          <w:sz w:val="26"/>
          <w:szCs w:val="26"/>
        </w:rPr>
        <w:t>fracción</w:t>
      </w:r>
      <w:r w:rsidR="00EB38BA" w:rsidRPr="00EB38BA">
        <w:rPr>
          <w:rFonts w:ascii="Humanst521 BT" w:hAnsi="Humanst521 BT"/>
          <w:sz w:val="26"/>
          <w:szCs w:val="26"/>
        </w:rPr>
        <w:t xml:space="preserve"> II, y 46, </w:t>
      </w:r>
      <w:r w:rsidR="00331E21" w:rsidRPr="00EB38BA">
        <w:rPr>
          <w:rFonts w:ascii="Humanst521 BT" w:hAnsi="Humanst521 BT"/>
          <w:sz w:val="26"/>
          <w:szCs w:val="26"/>
        </w:rPr>
        <w:t>fracción</w:t>
      </w:r>
      <w:r w:rsidR="00EB38BA" w:rsidRPr="00EB38BA">
        <w:rPr>
          <w:rFonts w:ascii="Humanst521 BT" w:hAnsi="Humanst521 BT"/>
          <w:sz w:val="26"/>
          <w:szCs w:val="26"/>
        </w:rPr>
        <w:t xml:space="preserve"> II de la Ley Electoral del Estado de Baja California, </w:t>
      </w:r>
      <w:r w:rsidR="00331E21" w:rsidRPr="00EB38BA">
        <w:rPr>
          <w:rFonts w:ascii="Humanst521 BT" w:hAnsi="Humanst521 BT"/>
          <w:sz w:val="26"/>
          <w:szCs w:val="26"/>
        </w:rPr>
        <w:t>artículos</w:t>
      </w:r>
      <w:r w:rsidR="00EB38BA" w:rsidRPr="00EB38BA">
        <w:rPr>
          <w:rFonts w:ascii="Humanst521 BT" w:hAnsi="Humanst521 BT"/>
          <w:sz w:val="26"/>
          <w:szCs w:val="26"/>
        </w:rPr>
        <w:t xml:space="preserve"> 23 numeral 2, 25, numeral 1 y 30 numeral 1, inciso a) del Reglamento Interior del I</w:t>
      </w:r>
      <w:r w:rsidR="00331E21">
        <w:rPr>
          <w:rFonts w:ascii="Humanst521 BT" w:hAnsi="Humanst521 BT"/>
          <w:sz w:val="26"/>
          <w:szCs w:val="26"/>
        </w:rPr>
        <w:t>nstituto Estatal Electoral de Baja California</w:t>
      </w:r>
      <w:r w:rsidR="00EB38BA" w:rsidRPr="00EB38BA">
        <w:rPr>
          <w:rFonts w:ascii="Humanst521 BT" w:hAnsi="Humanst521 BT"/>
          <w:sz w:val="26"/>
          <w:szCs w:val="26"/>
        </w:rPr>
        <w:t xml:space="preserve"> y en cumplimiento al Transitorio Quinto</w:t>
      </w:r>
      <w:r w:rsidR="00EB38BA">
        <w:rPr>
          <w:rFonts w:ascii="Humanst521 BT" w:hAnsi="Humanst521 BT"/>
          <w:sz w:val="26"/>
          <w:szCs w:val="26"/>
        </w:rPr>
        <w:t xml:space="preserve"> </w:t>
      </w:r>
      <w:r w:rsidR="00EB38BA" w:rsidRPr="00EB38BA">
        <w:rPr>
          <w:rFonts w:ascii="Humanst521 BT" w:hAnsi="Humanst521 BT"/>
          <w:sz w:val="26"/>
          <w:szCs w:val="26"/>
        </w:rPr>
        <w:t>del Estatuto del Serv</w:t>
      </w:r>
      <w:r w:rsidR="00331E21">
        <w:rPr>
          <w:rFonts w:ascii="Humanst521 BT" w:hAnsi="Humanst521 BT"/>
          <w:sz w:val="26"/>
          <w:szCs w:val="26"/>
        </w:rPr>
        <w:t>icio Profesional Electoral Nacional</w:t>
      </w:r>
      <w:r w:rsidR="00EB38BA" w:rsidRPr="00EB38BA">
        <w:rPr>
          <w:rFonts w:ascii="Humanst521 BT" w:hAnsi="Humanst521 BT"/>
          <w:sz w:val="26"/>
          <w:szCs w:val="26"/>
        </w:rPr>
        <w:t xml:space="preserve"> y del Personal de la Rama Admi</w:t>
      </w:r>
      <w:r w:rsidR="00331E21">
        <w:rPr>
          <w:rFonts w:ascii="Humanst521 BT" w:hAnsi="Humanst521 BT"/>
          <w:sz w:val="26"/>
          <w:szCs w:val="26"/>
        </w:rPr>
        <w:t>nistrativa</w:t>
      </w:r>
      <w:r w:rsidR="00EB38BA" w:rsidRPr="00EB38BA">
        <w:rPr>
          <w:rFonts w:ascii="Humanst521 BT" w:hAnsi="Humanst521 BT"/>
          <w:sz w:val="26"/>
          <w:szCs w:val="26"/>
        </w:rPr>
        <w:t xml:space="preserve"> del I</w:t>
      </w:r>
      <w:r w:rsidR="00331E21">
        <w:rPr>
          <w:rFonts w:ascii="Humanst521 BT" w:hAnsi="Humanst521 BT"/>
          <w:sz w:val="26"/>
          <w:szCs w:val="26"/>
        </w:rPr>
        <w:t>nstituto Nacional Electoral</w:t>
      </w:r>
      <w:r w:rsidR="00EB38BA" w:rsidRPr="00EB38BA">
        <w:rPr>
          <w:rFonts w:ascii="Humanst521 BT" w:hAnsi="Humanst521 BT"/>
          <w:sz w:val="26"/>
          <w:szCs w:val="26"/>
        </w:rPr>
        <w:t>, respe</w:t>
      </w:r>
      <w:r w:rsidR="00331E21">
        <w:rPr>
          <w:rFonts w:ascii="Humanst521 BT" w:hAnsi="Humanst521 BT"/>
          <w:sz w:val="26"/>
          <w:szCs w:val="26"/>
        </w:rPr>
        <w:t>tuosamente</w:t>
      </w:r>
      <w:r w:rsidR="00EB38BA" w:rsidRPr="00EB38BA">
        <w:rPr>
          <w:rFonts w:ascii="Humanst521 BT" w:hAnsi="Humanst521 BT"/>
          <w:sz w:val="26"/>
          <w:szCs w:val="26"/>
        </w:rPr>
        <w:t xml:space="preserve"> sometemos a su consi</w:t>
      </w:r>
      <w:r w:rsidR="00331E21">
        <w:rPr>
          <w:rFonts w:ascii="Humanst521 BT" w:hAnsi="Humanst521 BT"/>
          <w:sz w:val="26"/>
          <w:szCs w:val="26"/>
        </w:rPr>
        <w:t>deración</w:t>
      </w:r>
      <w:r w:rsidR="00EB38BA" w:rsidRPr="00EB38BA">
        <w:rPr>
          <w:rFonts w:ascii="Humanst521 BT" w:hAnsi="Humanst521 BT"/>
          <w:sz w:val="26"/>
          <w:szCs w:val="26"/>
        </w:rPr>
        <w:t xml:space="preserve"> el proyec</w:t>
      </w:r>
      <w:r w:rsidR="00331E21">
        <w:rPr>
          <w:rFonts w:ascii="Humanst521 BT" w:hAnsi="Humanst521 BT"/>
          <w:sz w:val="26"/>
          <w:szCs w:val="26"/>
        </w:rPr>
        <w:t>to de Reforma al</w:t>
      </w:r>
      <w:r w:rsidR="00EB38BA" w:rsidRPr="00EB38BA">
        <w:rPr>
          <w:rFonts w:ascii="Humanst521 BT" w:hAnsi="Humanst521 BT"/>
          <w:sz w:val="26"/>
          <w:szCs w:val="26"/>
        </w:rPr>
        <w:t xml:space="preserve"> Reglamento Interior del I</w:t>
      </w:r>
      <w:r w:rsidR="00331E21">
        <w:rPr>
          <w:rFonts w:ascii="Humanst521 BT" w:hAnsi="Humanst521 BT"/>
          <w:sz w:val="26"/>
          <w:szCs w:val="26"/>
        </w:rPr>
        <w:t xml:space="preserve">nstituto Estatal Electoral de Baja California, </w:t>
      </w:r>
      <w:r w:rsidR="00EB38BA" w:rsidRPr="00EB38BA">
        <w:rPr>
          <w:rFonts w:ascii="Humanst521 BT" w:hAnsi="Humanst521 BT"/>
          <w:sz w:val="26"/>
          <w:szCs w:val="26"/>
        </w:rPr>
        <w:t>al tenor de los sig</w:t>
      </w:r>
      <w:r w:rsidR="00331E21">
        <w:rPr>
          <w:rFonts w:ascii="Humanst521 BT" w:hAnsi="Humanst521 BT"/>
          <w:sz w:val="26"/>
          <w:szCs w:val="26"/>
        </w:rPr>
        <w:t>uientes</w:t>
      </w:r>
      <w:r w:rsidR="00EB38BA" w:rsidRPr="00EB38BA">
        <w:rPr>
          <w:rFonts w:ascii="Humanst521 BT" w:hAnsi="Humanst521 BT"/>
          <w:sz w:val="26"/>
          <w:szCs w:val="26"/>
        </w:rPr>
        <w:t xml:space="preserve"> antecedentes, considerandos y puntos resolutivos.</w:t>
      </w:r>
      <w:r w:rsidR="00EB38BA">
        <w:rPr>
          <w:rFonts w:ascii="Humanst521 BT" w:hAnsi="Humanst521 BT"/>
          <w:sz w:val="26"/>
          <w:szCs w:val="26"/>
        </w:rPr>
        <w:t xml:space="preserve"> Primero.- </w:t>
      </w:r>
      <w:r w:rsidR="00EB38BA" w:rsidRPr="00EB38BA">
        <w:rPr>
          <w:rFonts w:ascii="Humanst521 BT" w:hAnsi="Humanst521 BT"/>
          <w:sz w:val="26"/>
          <w:szCs w:val="26"/>
        </w:rPr>
        <w:t xml:space="preserve">Se aprueban las reformas a los </w:t>
      </w:r>
      <w:r w:rsidR="00331E21" w:rsidRPr="00EB38BA">
        <w:rPr>
          <w:rFonts w:ascii="Humanst521 BT" w:hAnsi="Humanst521 BT"/>
          <w:sz w:val="26"/>
          <w:szCs w:val="26"/>
        </w:rPr>
        <w:t>artículos</w:t>
      </w:r>
      <w:r w:rsidR="0075392D">
        <w:rPr>
          <w:rFonts w:ascii="Humanst521 BT" w:hAnsi="Humanst521 BT"/>
          <w:sz w:val="26"/>
          <w:szCs w:val="26"/>
        </w:rPr>
        <w:t xml:space="preserve"> 2, 23, 35, 46, 48, 50, 51, 57, 59</w:t>
      </w:r>
      <w:r w:rsidR="00EB38BA" w:rsidRPr="00EB38BA">
        <w:rPr>
          <w:rFonts w:ascii="Humanst521 BT" w:hAnsi="Humanst521 BT"/>
          <w:sz w:val="26"/>
          <w:szCs w:val="26"/>
        </w:rPr>
        <w:t xml:space="preserve"> al 63 </w:t>
      </w:r>
      <w:r w:rsidR="0075392D" w:rsidRPr="00EB38BA">
        <w:rPr>
          <w:rFonts w:ascii="Humanst521 BT" w:hAnsi="Humanst521 BT"/>
          <w:sz w:val="26"/>
          <w:szCs w:val="26"/>
        </w:rPr>
        <w:t>así</w:t>
      </w:r>
      <w:r w:rsidR="00EB38BA" w:rsidRPr="00EB38BA">
        <w:rPr>
          <w:rFonts w:ascii="Humanst521 BT" w:hAnsi="Humanst521 BT"/>
          <w:sz w:val="26"/>
          <w:szCs w:val="26"/>
        </w:rPr>
        <w:t xml:space="preserve"> como la </w:t>
      </w:r>
      <w:r w:rsidR="00331E21" w:rsidRPr="00EB38BA">
        <w:rPr>
          <w:rFonts w:ascii="Humanst521 BT" w:hAnsi="Humanst521 BT"/>
          <w:sz w:val="26"/>
          <w:szCs w:val="26"/>
        </w:rPr>
        <w:t>adición</w:t>
      </w:r>
      <w:r w:rsidR="00EB38BA" w:rsidRPr="00EB38BA">
        <w:rPr>
          <w:rFonts w:ascii="Humanst521 BT" w:hAnsi="Humanst521 BT"/>
          <w:sz w:val="26"/>
          <w:szCs w:val="26"/>
        </w:rPr>
        <w:t xml:space="preserve"> de </w:t>
      </w:r>
      <w:r w:rsidR="0075392D">
        <w:rPr>
          <w:rFonts w:ascii="Humanst521 BT" w:hAnsi="Humanst521 BT"/>
          <w:sz w:val="26"/>
          <w:szCs w:val="26"/>
        </w:rPr>
        <w:t>dos</w:t>
      </w:r>
      <w:r w:rsidR="00EB38BA" w:rsidRPr="00EB38BA">
        <w:rPr>
          <w:rFonts w:ascii="Humanst521 BT" w:hAnsi="Humanst521 BT"/>
          <w:sz w:val="26"/>
          <w:szCs w:val="26"/>
        </w:rPr>
        <w:t xml:space="preserve"> </w:t>
      </w:r>
      <w:r w:rsidR="00331E21" w:rsidRPr="00EB38BA">
        <w:rPr>
          <w:rFonts w:ascii="Humanst521 BT" w:hAnsi="Humanst521 BT"/>
          <w:sz w:val="26"/>
          <w:szCs w:val="26"/>
        </w:rPr>
        <w:t>artículos</w:t>
      </w:r>
      <w:r w:rsidR="00EB38BA" w:rsidRPr="00EB38BA">
        <w:rPr>
          <w:rFonts w:ascii="Humanst521 BT" w:hAnsi="Humanst521 BT"/>
          <w:sz w:val="26"/>
          <w:szCs w:val="26"/>
        </w:rPr>
        <w:t xml:space="preserve"> 35 y 67 del Reglamento Interior del I</w:t>
      </w:r>
      <w:r w:rsidR="00331E21">
        <w:rPr>
          <w:rFonts w:ascii="Humanst521 BT" w:hAnsi="Humanst521 BT"/>
          <w:sz w:val="26"/>
          <w:szCs w:val="26"/>
        </w:rPr>
        <w:t>nstituto Estatal Electoral de Baja California</w:t>
      </w:r>
      <w:r w:rsidR="00EB38BA" w:rsidRPr="00EB38BA">
        <w:rPr>
          <w:rFonts w:ascii="Humanst521 BT" w:hAnsi="Humanst521 BT"/>
          <w:sz w:val="26"/>
          <w:szCs w:val="26"/>
        </w:rPr>
        <w:t xml:space="preserve">, en los </w:t>
      </w:r>
      <w:r w:rsidR="00331E21" w:rsidRPr="00EB38BA">
        <w:rPr>
          <w:rFonts w:ascii="Humanst521 BT" w:hAnsi="Humanst521 BT"/>
          <w:sz w:val="26"/>
          <w:szCs w:val="26"/>
        </w:rPr>
        <w:t>términos</w:t>
      </w:r>
      <w:r w:rsidR="00EB38BA" w:rsidRPr="00EB38BA">
        <w:rPr>
          <w:rFonts w:ascii="Humanst521 BT" w:hAnsi="Humanst521 BT"/>
          <w:sz w:val="26"/>
          <w:szCs w:val="26"/>
        </w:rPr>
        <w:t xml:space="preserve"> del Considerando IX de este dictamen. Segundo. L</w:t>
      </w:r>
      <w:r w:rsidR="00331E21">
        <w:rPr>
          <w:rFonts w:ascii="Humanst521 BT" w:hAnsi="Humanst521 BT"/>
          <w:sz w:val="26"/>
          <w:szCs w:val="26"/>
        </w:rPr>
        <w:t>a</w:t>
      </w:r>
      <w:r w:rsidR="00EB38BA" w:rsidRPr="00EB38BA">
        <w:rPr>
          <w:rFonts w:ascii="Humanst521 BT" w:hAnsi="Humanst521 BT"/>
          <w:sz w:val="26"/>
          <w:szCs w:val="26"/>
        </w:rPr>
        <w:t>s reformas al Reg</w:t>
      </w:r>
      <w:r w:rsidR="00331E21">
        <w:rPr>
          <w:rFonts w:ascii="Humanst521 BT" w:hAnsi="Humanst521 BT"/>
          <w:sz w:val="26"/>
          <w:szCs w:val="26"/>
        </w:rPr>
        <w:t>lamento</w:t>
      </w:r>
      <w:r w:rsidR="00EB38BA" w:rsidRPr="00EB38BA">
        <w:rPr>
          <w:rFonts w:ascii="Humanst521 BT" w:hAnsi="Humanst521 BT"/>
          <w:sz w:val="26"/>
          <w:szCs w:val="26"/>
        </w:rPr>
        <w:t xml:space="preserve"> Int</w:t>
      </w:r>
      <w:r w:rsidR="00331E21">
        <w:rPr>
          <w:rFonts w:ascii="Humanst521 BT" w:hAnsi="Humanst521 BT"/>
          <w:sz w:val="26"/>
          <w:szCs w:val="26"/>
        </w:rPr>
        <w:t>erior</w:t>
      </w:r>
      <w:r w:rsidR="00EB38BA" w:rsidRPr="00EB38BA">
        <w:rPr>
          <w:rFonts w:ascii="Humanst521 BT" w:hAnsi="Humanst521 BT"/>
          <w:sz w:val="26"/>
          <w:szCs w:val="26"/>
        </w:rPr>
        <w:t xml:space="preserve"> del I</w:t>
      </w:r>
      <w:r w:rsidR="00331E21">
        <w:rPr>
          <w:rFonts w:ascii="Humanst521 BT" w:hAnsi="Humanst521 BT"/>
          <w:sz w:val="26"/>
          <w:szCs w:val="26"/>
        </w:rPr>
        <w:t>nstituto Estatal Electoral de Baja California</w:t>
      </w:r>
      <w:r w:rsidR="00EB38BA" w:rsidRPr="00EB38BA">
        <w:rPr>
          <w:rFonts w:ascii="Humanst521 BT" w:hAnsi="Humanst521 BT"/>
          <w:sz w:val="26"/>
          <w:szCs w:val="26"/>
        </w:rPr>
        <w:t>, entrar</w:t>
      </w:r>
      <w:r w:rsidR="00331E21">
        <w:rPr>
          <w:rFonts w:ascii="Humanst521 BT" w:hAnsi="Humanst521 BT"/>
          <w:sz w:val="26"/>
          <w:szCs w:val="26"/>
        </w:rPr>
        <w:t>á</w:t>
      </w:r>
      <w:r w:rsidR="00EB38BA" w:rsidRPr="00EB38BA">
        <w:rPr>
          <w:rFonts w:ascii="Humanst521 BT" w:hAnsi="Humanst521 BT"/>
          <w:sz w:val="26"/>
          <w:szCs w:val="26"/>
        </w:rPr>
        <w:t>n en vigor al d</w:t>
      </w:r>
      <w:r w:rsidR="00331E21">
        <w:rPr>
          <w:rFonts w:ascii="Humanst521 BT" w:hAnsi="Humanst521 BT"/>
          <w:sz w:val="26"/>
          <w:szCs w:val="26"/>
        </w:rPr>
        <w:t>í</w:t>
      </w:r>
      <w:r w:rsidR="00EB38BA" w:rsidRPr="00EB38BA">
        <w:rPr>
          <w:rFonts w:ascii="Humanst521 BT" w:hAnsi="Humanst521 BT"/>
          <w:sz w:val="26"/>
          <w:szCs w:val="26"/>
        </w:rPr>
        <w:t xml:space="preserve">a siguiente de su </w:t>
      </w:r>
      <w:r w:rsidR="00331E21">
        <w:rPr>
          <w:rFonts w:ascii="Humanst521 BT" w:hAnsi="Humanst521 BT"/>
          <w:sz w:val="26"/>
          <w:szCs w:val="26"/>
        </w:rPr>
        <w:t>aprobación</w:t>
      </w:r>
      <w:r w:rsidR="00EB38BA" w:rsidRPr="00EB38BA">
        <w:rPr>
          <w:rFonts w:ascii="Humanst521 BT" w:hAnsi="Humanst521 BT"/>
          <w:sz w:val="26"/>
          <w:szCs w:val="26"/>
        </w:rPr>
        <w:t xml:space="preserve"> por el C</w:t>
      </w:r>
      <w:r w:rsidR="00331E21">
        <w:rPr>
          <w:rFonts w:ascii="Humanst521 BT" w:hAnsi="Humanst521 BT"/>
          <w:sz w:val="26"/>
          <w:szCs w:val="26"/>
        </w:rPr>
        <w:t>onsejo General</w:t>
      </w:r>
      <w:r w:rsidR="00EB38BA" w:rsidRPr="00EB38BA">
        <w:rPr>
          <w:rFonts w:ascii="Humanst521 BT" w:hAnsi="Humanst521 BT"/>
          <w:sz w:val="26"/>
          <w:szCs w:val="26"/>
        </w:rPr>
        <w:t xml:space="preserve"> con </w:t>
      </w:r>
      <w:r w:rsidR="00331E21" w:rsidRPr="00EB38BA">
        <w:rPr>
          <w:rFonts w:ascii="Humanst521 BT" w:hAnsi="Humanst521 BT"/>
          <w:sz w:val="26"/>
          <w:szCs w:val="26"/>
        </w:rPr>
        <w:t>excepción</w:t>
      </w:r>
      <w:r w:rsidR="00EB38BA" w:rsidRPr="00EB38BA">
        <w:rPr>
          <w:rFonts w:ascii="Humanst521 BT" w:hAnsi="Humanst521 BT"/>
          <w:sz w:val="26"/>
          <w:szCs w:val="26"/>
        </w:rPr>
        <w:t xml:space="preserve"> de las relativas a los cargos que se incorporan al Serv</w:t>
      </w:r>
      <w:r w:rsidR="00331E21">
        <w:rPr>
          <w:rFonts w:ascii="Humanst521 BT" w:hAnsi="Humanst521 BT"/>
          <w:sz w:val="26"/>
          <w:szCs w:val="26"/>
        </w:rPr>
        <w:t xml:space="preserve">icio </w:t>
      </w:r>
      <w:r w:rsidR="00A1367A">
        <w:rPr>
          <w:rFonts w:ascii="Humanst521 BT" w:hAnsi="Humanst521 BT"/>
          <w:sz w:val="26"/>
          <w:szCs w:val="26"/>
        </w:rPr>
        <w:t>Profesional</w:t>
      </w:r>
      <w:r w:rsidR="00331E21">
        <w:rPr>
          <w:rFonts w:ascii="Humanst521 BT" w:hAnsi="Humanst521 BT"/>
          <w:sz w:val="26"/>
          <w:szCs w:val="26"/>
        </w:rPr>
        <w:t xml:space="preserve"> has</w:t>
      </w:r>
      <w:r w:rsidR="00EB38BA" w:rsidRPr="00EB38BA">
        <w:rPr>
          <w:rFonts w:ascii="Humanst521 BT" w:hAnsi="Humanst521 BT"/>
          <w:sz w:val="26"/>
          <w:szCs w:val="26"/>
        </w:rPr>
        <w:t xml:space="preserve">ta en tanto concluya el proceso de </w:t>
      </w:r>
      <w:r w:rsidR="00331E21" w:rsidRPr="00EB38BA">
        <w:rPr>
          <w:rFonts w:ascii="Humanst521 BT" w:hAnsi="Humanst521 BT"/>
          <w:sz w:val="26"/>
          <w:szCs w:val="26"/>
        </w:rPr>
        <w:t>incorporación</w:t>
      </w:r>
      <w:r w:rsidR="00EB38BA" w:rsidRPr="00EB38BA">
        <w:rPr>
          <w:rFonts w:ascii="Humanst521 BT" w:hAnsi="Humanst521 BT"/>
          <w:sz w:val="26"/>
          <w:szCs w:val="26"/>
        </w:rPr>
        <w:t xml:space="preserve"> al mismo.</w:t>
      </w:r>
      <w:r w:rsidR="00EB38BA">
        <w:rPr>
          <w:rFonts w:ascii="Humanst521 BT" w:hAnsi="Humanst521 BT"/>
          <w:sz w:val="26"/>
          <w:szCs w:val="26"/>
        </w:rPr>
        <w:t xml:space="preserve"> </w:t>
      </w:r>
      <w:r w:rsidR="00331E21">
        <w:rPr>
          <w:rFonts w:ascii="Humanst521 BT" w:hAnsi="Humanst521 BT"/>
          <w:sz w:val="26"/>
          <w:szCs w:val="26"/>
        </w:rPr>
        <w:t>T</w:t>
      </w:r>
      <w:r w:rsidR="00EB38BA" w:rsidRPr="00EB38BA">
        <w:rPr>
          <w:rFonts w:ascii="Humanst521 BT" w:hAnsi="Humanst521 BT"/>
          <w:sz w:val="26"/>
          <w:szCs w:val="26"/>
        </w:rPr>
        <w:t>ercero. Se instruye al S</w:t>
      </w:r>
      <w:r w:rsidR="00331E21">
        <w:rPr>
          <w:rFonts w:ascii="Humanst521 BT" w:hAnsi="Humanst521 BT"/>
          <w:sz w:val="26"/>
          <w:szCs w:val="26"/>
        </w:rPr>
        <w:t>ecretario Ejecutivo</w:t>
      </w:r>
      <w:r w:rsidR="00EB38BA" w:rsidRPr="00EB38BA">
        <w:rPr>
          <w:rFonts w:ascii="Humanst521 BT" w:hAnsi="Humanst521 BT"/>
          <w:sz w:val="26"/>
          <w:szCs w:val="26"/>
        </w:rPr>
        <w:t xml:space="preserve"> para que realice las acciones necesarias a efecto de publicar </w:t>
      </w:r>
      <w:r w:rsidR="0075392D">
        <w:rPr>
          <w:rFonts w:ascii="Humanst521 BT" w:hAnsi="Humanst521 BT"/>
          <w:sz w:val="26"/>
          <w:szCs w:val="26"/>
        </w:rPr>
        <w:t xml:space="preserve">el Reglamento del Instituto Estatal Electoral de Baja California, </w:t>
      </w:r>
      <w:r w:rsidR="00EB38BA" w:rsidRPr="00EB38BA">
        <w:rPr>
          <w:rFonts w:ascii="Humanst521 BT" w:hAnsi="Humanst521 BT"/>
          <w:sz w:val="26"/>
          <w:szCs w:val="26"/>
        </w:rPr>
        <w:t xml:space="preserve">en el </w:t>
      </w:r>
      <w:r w:rsidR="00331E21" w:rsidRPr="00EB38BA">
        <w:rPr>
          <w:rFonts w:ascii="Humanst521 BT" w:hAnsi="Humanst521 BT"/>
          <w:sz w:val="26"/>
          <w:szCs w:val="26"/>
        </w:rPr>
        <w:t>Periódico</w:t>
      </w:r>
      <w:r w:rsidR="00EB38BA" w:rsidRPr="00EB38BA">
        <w:rPr>
          <w:rFonts w:ascii="Humanst521 BT" w:hAnsi="Humanst521 BT"/>
          <w:sz w:val="26"/>
          <w:szCs w:val="26"/>
        </w:rPr>
        <w:t xml:space="preserve"> Oficial del Estado de Baja California. Cuarto.</w:t>
      </w:r>
      <w:r w:rsidR="0075392D">
        <w:rPr>
          <w:rFonts w:ascii="Humanst521 BT" w:hAnsi="Humanst521 BT"/>
          <w:sz w:val="26"/>
          <w:szCs w:val="26"/>
        </w:rPr>
        <w:t>-</w:t>
      </w:r>
      <w:r w:rsidR="00EB38BA" w:rsidRPr="00EB38BA">
        <w:rPr>
          <w:rFonts w:ascii="Humanst521 BT" w:hAnsi="Humanst521 BT"/>
          <w:sz w:val="26"/>
          <w:szCs w:val="26"/>
        </w:rPr>
        <w:t xml:space="preserve"> Se </w:t>
      </w:r>
      <w:r w:rsidR="00331E21" w:rsidRPr="00EB38BA">
        <w:rPr>
          <w:rFonts w:ascii="Humanst521 BT" w:hAnsi="Humanst521 BT"/>
          <w:sz w:val="26"/>
          <w:szCs w:val="26"/>
        </w:rPr>
        <w:t>instruye</w:t>
      </w:r>
      <w:r w:rsidR="00EB38BA" w:rsidRPr="00EB38BA">
        <w:rPr>
          <w:rFonts w:ascii="Humanst521 BT" w:hAnsi="Humanst521 BT"/>
          <w:sz w:val="26"/>
          <w:szCs w:val="26"/>
        </w:rPr>
        <w:t xml:space="preserve"> al S</w:t>
      </w:r>
      <w:r w:rsidR="00331E21">
        <w:rPr>
          <w:rFonts w:ascii="Humanst521 BT" w:hAnsi="Humanst521 BT"/>
          <w:sz w:val="26"/>
          <w:szCs w:val="26"/>
        </w:rPr>
        <w:t>ecretario Ejecutivo</w:t>
      </w:r>
      <w:r w:rsidR="00EB38BA" w:rsidRPr="00EB38BA">
        <w:rPr>
          <w:rFonts w:ascii="Humanst521 BT" w:hAnsi="Humanst521 BT"/>
          <w:sz w:val="26"/>
          <w:szCs w:val="26"/>
        </w:rPr>
        <w:t xml:space="preserve"> para que de forma inmediata a </w:t>
      </w:r>
      <w:r w:rsidR="00331E21" w:rsidRPr="00EB38BA">
        <w:rPr>
          <w:rFonts w:ascii="Humanst521 BT" w:hAnsi="Humanst521 BT"/>
          <w:sz w:val="26"/>
          <w:szCs w:val="26"/>
        </w:rPr>
        <w:t>través</w:t>
      </w:r>
      <w:r w:rsidR="00EB38BA" w:rsidRPr="00EB38BA">
        <w:rPr>
          <w:rFonts w:ascii="Humanst521 BT" w:hAnsi="Humanst521 BT"/>
          <w:sz w:val="26"/>
          <w:szCs w:val="26"/>
        </w:rPr>
        <w:t xml:space="preserve"> de la oficina de Sistemas, </w:t>
      </w:r>
      <w:r w:rsidR="00331E21" w:rsidRPr="00EB38BA">
        <w:rPr>
          <w:rFonts w:ascii="Humanst521 BT" w:hAnsi="Humanst521 BT"/>
          <w:sz w:val="26"/>
          <w:szCs w:val="26"/>
        </w:rPr>
        <w:t>Estadísti</w:t>
      </w:r>
      <w:r w:rsidR="00331E21">
        <w:rPr>
          <w:rFonts w:ascii="Humanst521 BT" w:hAnsi="Humanst521 BT"/>
          <w:sz w:val="26"/>
          <w:szCs w:val="26"/>
        </w:rPr>
        <w:t>cas</w:t>
      </w:r>
      <w:r w:rsidR="00EB38BA" w:rsidRPr="00EB38BA">
        <w:rPr>
          <w:rFonts w:ascii="Humanst521 BT" w:hAnsi="Humanst521 BT"/>
          <w:sz w:val="26"/>
          <w:szCs w:val="26"/>
        </w:rPr>
        <w:t xml:space="preserve"> y </w:t>
      </w:r>
      <w:r w:rsidR="00331E21" w:rsidRPr="00EB38BA">
        <w:rPr>
          <w:rFonts w:ascii="Humanst521 BT" w:hAnsi="Humanst521 BT"/>
          <w:sz w:val="26"/>
          <w:szCs w:val="26"/>
        </w:rPr>
        <w:t>Diseño</w:t>
      </w:r>
      <w:r w:rsidR="00EB38BA" w:rsidRPr="00EB38BA">
        <w:rPr>
          <w:rFonts w:ascii="Humanst521 BT" w:hAnsi="Humanst521 BT"/>
          <w:sz w:val="26"/>
          <w:szCs w:val="26"/>
        </w:rPr>
        <w:t xml:space="preserve"> </w:t>
      </w:r>
      <w:r w:rsidR="00EB38BA" w:rsidRPr="00EB38BA">
        <w:rPr>
          <w:rFonts w:ascii="Humanst521 BT" w:hAnsi="Humanst521 BT"/>
          <w:sz w:val="26"/>
          <w:szCs w:val="26"/>
        </w:rPr>
        <w:lastRenderedPageBreak/>
        <w:t xml:space="preserve">Institucional de este Instituto realicen la </w:t>
      </w:r>
      <w:r w:rsidR="00331E21" w:rsidRPr="00EB38BA">
        <w:rPr>
          <w:rFonts w:ascii="Humanst521 BT" w:hAnsi="Humanst521 BT"/>
          <w:sz w:val="26"/>
          <w:szCs w:val="26"/>
        </w:rPr>
        <w:t>incorporación</w:t>
      </w:r>
      <w:r w:rsidR="00EB38BA" w:rsidRPr="00EB38BA">
        <w:rPr>
          <w:rFonts w:ascii="Humanst521 BT" w:hAnsi="Humanst521 BT"/>
          <w:sz w:val="26"/>
          <w:szCs w:val="26"/>
        </w:rPr>
        <w:t xml:space="preserve"> de las reformas </w:t>
      </w:r>
      <w:r w:rsidR="00331E21" w:rsidRPr="00EB38BA">
        <w:rPr>
          <w:rFonts w:ascii="Humanst521 BT" w:hAnsi="Humanst521 BT"/>
          <w:sz w:val="26"/>
          <w:szCs w:val="26"/>
        </w:rPr>
        <w:t>aprobadas</w:t>
      </w:r>
      <w:r w:rsidR="00EB38BA" w:rsidRPr="00EB38BA">
        <w:rPr>
          <w:rFonts w:ascii="Humanst521 BT" w:hAnsi="Humanst521 BT"/>
          <w:sz w:val="26"/>
          <w:szCs w:val="26"/>
        </w:rPr>
        <w:t xml:space="preserve"> en el </w:t>
      </w:r>
      <w:r w:rsidR="00331E21" w:rsidRPr="00EB38BA">
        <w:rPr>
          <w:rFonts w:ascii="Humanst521 BT" w:hAnsi="Humanst521 BT"/>
          <w:sz w:val="26"/>
          <w:szCs w:val="26"/>
        </w:rPr>
        <w:t>Reglamento</w:t>
      </w:r>
      <w:r w:rsidR="00EB38BA" w:rsidRPr="00EB38BA">
        <w:rPr>
          <w:rFonts w:ascii="Humanst521 BT" w:hAnsi="Humanst521 BT"/>
          <w:sz w:val="26"/>
          <w:szCs w:val="26"/>
        </w:rPr>
        <w:t xml:space="preserve"> Interior del I</w:t>
      </w:r>
      <w:r w:rsidR="00331E21">
        <w:rPr>
          <w:rFonts w:ascii="Humanst521 BT" w:hAnsi="Humanst521 BT"/>
          <w:sz w:val="26"/>
          <w:szCs w:val="26"/>
        </w:rPr>
        <w:t>nstituto Estatal Electoral,</w:t>
      </w:r>
      <w:r w:rsidR="00EB38BA" w:rsidRPr="00EB38BA">
        <w:rPr>
          <w:rFonts w:ascii="Humanst521 BT" w:hAnsi="Humanst521 BT"/>
          <w:sz w:val="26"/>
          <w:szCs w:val="26"/>
        </w:rPr>
        <w:t xml:space="preserve"> en los </w:t>
      </w:r>
      <w:r w:rsidR="00331E21" w:rsidRPr="00EB38BA">
        <w:rPr>
          <w:rFonts w:ascii="Humanst521 BT" w:hAnsi="Humanst521 BT"/>
          <w:sz w:val="26"/>
          <w:szCs w:val="26"/>
        </w:rPr>
        <w:t>términos</w:t>
      </w:r>
      <w:r w:rsidR="0075392D">
        <w:rPr>
          <w:rFonts w:ascii="Humanst521 BT" w:hAnsi="Humanst521 BT"/>
          <w:sz w:val="26"/>
          <w:szCs w:val="26"/>
        </w:rPr>
        <w:t xml:space="preserve"> previstos en el Considerando IX</w:t>
      </w:r>
      <w:r w:rsidR="00EB38BA" w:rsidRPr="00EB38BA">
        <w:rPr>
          <w:rFonts w:ascii="Humanst521 BT" w:hAnsi="Humanst521 BT"/>
          <w:sz w:val="26"/>
          <w:szCs w:val="26"/>
        </w:rPr>
        <w:t xml:space="preserve">, del presente </w:t>
      </w:r>
      <w:r w:rsidR="00331E21" w:rsidRPr="00EB38BA">
        <w:rPr>
          <w:rFonts w:ascii="Humanst521 BT" w:hAnsi="Humanst521 BT"/>
          <w:sz w:val="26"/>
          <w:szCs w:val="26"/>
        </w:rPr>
        <w:t>dictamen</w:t>
      </w:r>
      <w:r w:rsidR="00EB38BA" w:rsidRPr="00EB38BA">
        <w:rPr>
          <w:rFonts w:ascii="Humanst521 BT" w:hAnsi="Humanst521 BT"/>
          <w:sz w:val="26"/>
          <w:szCs w:val="26"/>
        </w:rPr>
        <w:t xml:space="preserve"> y dentro de</w:t>
      </w:r>
      <w:r w:rsidR="00331E21">
        <w:rPr>
          <w:rFonts w:ascii="Humanst521 BT" w:hAnsi="Humanst521 BT"/>
          <w:sz w:val="26"/>
          <w:szCs w:val="26"/>
        </w:rPr>
        <w:t xml:space="preserve"> </w:t>
      </w:r>
      <w:r w:rsidR="00EB38BA" w:rsidRPr="00EB38BA">
        <w:rPr>
          <w:rFonts w:ascii="Humanst521 BT" w:hAnsi="Humanst521 BT"/>
          <w:sz w:val="26"/>
          <w:szCs w:val="26"/>
        </w:rPr>
        <w:t xml:space="preserve">las 24 horas siguientes a que ocurra ello, </w:t>
      </w:r>
      <w:r w:rsidR="00331E21" w:rsidRPr="00EB38BA">
        <w:rPr>
          <w:rFonts w:ascii="Humanst521 BT" w:hAnsi="Humanst521 BT"/>
          <w:sz w:val="26"/>
          <w:szCs w:val="26"/>
        </w:rPr>
        <w:t>deberá</w:t>
      </w:r>
      <w:r w:rsidR="00EB38BA" w:rsidRPr="00EB38BA">
        <w:rPr>
          <w:rFonts w:ascii="Humanst521 BT" w:hAnsi="Humanst521 BT"/>
          <w:sz w:val="26"/>
          <w:szCs w:val="26"/>
        </w:rPr>
        <w:t xml:space="preserve"> </w:t>
      </w:r>
      <w:r w:rsidR="00331E21" w:rsidRPr="00EB38BA">
        <w:rPr>
          <w:rFonts w:ascii="Humanst521 BT" w:hAnsi="Humanst521 BT"/>
          <w:sz w:val="26"/>
          <w:szCs w:val="26"/>
        </w:rPr>
        <w:t>publicarse</w:t>
      </w:r>
      <w:r w:rsidR="00EB38BA" w:rsidRPr="00EB38BA">
        <w:rPr>
          <w:rFonts w:ascii="Humanst521 BT" w:hAnsi="Humanst521 BT"/>
          <w:sz w:val="26"/>
          <w:szCs w:val="26"/>
        </w:rPr>
        <w:t xml:space="preserve"> en el portal de internet del I</w:t>
      </w:r>
      <w:r w:rsidR="00331E21">
        <w:rPr>
          <w:rFonts w:ascii="Humanst521 BT" w:hAnsi="Humanst521 BT"/>
          <w:sz w:val="26"/>
          <w:szCs w:val="26"/>
        </w:rPr>
        <w:t>nstituto Estatal Electoral</w:t>
      </w:r>
      <w:r w:rsidR="00EB38BA" w:rsidRPr="00EB38BA">
        <w:rPr>
          <w:rFonts w:ascii="Humanst521 BT" w:hAnsi="Humanst521 BT"/>
          <w:sz w:val="26"/>
          <w:szCs w:val="26"/>
        </w:rPr>
        <w:t>.  Quinto.</w:t>
      </w:r>
      <w:r w:rsidR="00331E21">
        <w:rPr>
          <w:rFonts w:ascii="Humanst521 BT" w:hAnsi="Humanst521 BT"/>
          <w:sz w:val="26"/>
          <w:szCs w:val="26"/>
        </w:rPr>
        <w:t>-</w:t>
      </w:r>
      <w:r w:rsidR="00EB38BA" w:rsidRPr="00EB38BA">
        <w:rPr>
          <w:rFonts w:ascii="Humanst521 BT" w:hAnsi="Humanst521 BT"/>
          <w:sz w:val="26"/>
          <w:szCs w:val="26"/>
        </w:rPr>
        <w:t xml:space="preserve"> Se </w:t>
      </w:r>
      <w:r w:rsidR="00331E21" w:rsidRPr="00EB38BA">
        <w:rPr>
          <w:rFonts w:ascii="Humanst521 BT" w:hAnsi="Humanst521 BT"/>
          <w:sz w:val="26"/>
          <w:szCs w:val="26"/>
        </w:rPr>
        <w:t>instruye</w:t>
      </w:r>
      <w:r w:rsidR="00EB38BA" w:rsidRPr="00EB38BA">
        <w:rPr>
          <w:rFonts w:ascii="Humanst521 BT" w:hAnsi="Humanst521 BT"/>
          <w:sz w:val="26"/>
          <w:szCs w:val="26"/>
        </w:rPr>
        <w:t xml:space="preserve"> al Dep</w:t>
      </w:r>
      <w:r w:rsidR="00331E21">
        <w:rPr>
          <w:rFonts w:ascii="Humanst521 BT" w:hAnsi="Humanst521 BT"/>
          <w:sz w:val="26"/>
          <w:szCs w:val="26"/>
        </w:rPr>
        <w:t>artamento</w:t>
      </w:r>
      <w:r w:rsidR="00EB38BA" w:rsidRPr="00EB38BA">
        <w:rPr>
          <w:rFonts w:ascii="Humanst521 BT" w:hAnsi="Humanst521 BT"/>
          <w:sz w:val="26"/>
          <w:szCs w:val="26"/>
        </w:rPr>
        <w:t xml:space="preserve"> de </w:t>
      </w:r>
      <w:r w:rsidR="00331E21" w:rsidRPr="00EB38BA">
        <w:rPr>
          <w:rFonts w:ascii="Humanst521 BT" w:hAnsi="Humanst521 BT"/>
          <w:sz w:val="26"/>
          <w:szCs w:val="26"/>
        </w:rPr>
        <w:t>Ad</w:t>
      </w:r>
      <w:r w:rsidR="00331E21">
        <w:rPr>
          <w:rFonts w:ascii="Humanst521 BT" w:hAnsi="Humanst521 BT"/>
          <w:sz w:val="26"/>
          <w:szCs w:val="26"/>
        </w:rPr>
        <w:t xml:space="preserve">ministración </w:t>
      </w:r>
      <w:r w:rsidR="00EB38BA" w:rsidRPr="00EB38BA">
        <w:rPr>
          <w:rFonts w:ascii="Humanst521 BT" w:hAnsi="Humanst521 BT"/>
          <w:sz w:val="26"/>
          <w:szCs w:val="26"/>
        </w:rPr>
        <w:t>p</w:t>
      </w:r>
      <w:r w:rsidR="00331E21">
        <w:rPr>
          <w:rFonts w:ascii="Humanst521 BT" w:hAnsi="Humanst521 BT"/>
          <w:sz w:val="26"/>
          <w:szCs w:val="26"/>
        </w:rPr>
        <w:t>a</w:t>
      </w:r>
      <w:r w:rsidR="00EB38BA" w:rsidRPr="00EB38BA">
        <w:rPr>
          <w:rFonts w:ascii="Humanst521 BT" w:hAnsi="Humanst521 BT"/>
          <w:sz w:val="26"/>
          <w:szCs w:val="26"/>
        </w:rPr>
        <w:t>ra que en un</w:t>
      </w:r>
      <w:r w:rsidR="00AC2C32">
        <w:rPr>
          <w:rFonts w:ascii="Humanst521 BT" w:hAnsi="Humanst521 BT"/>
          <w:sz w:val="26"/>
          <w:szCs w:val="26"/>
        </w:rPr>
        <w:t xml:space="preserve"> </w:t>
      </w:r>
      <w:r w:rsidR="00AC2C32" w:rsidRPr="00AC2C32">
        <w:rPr>
          <w:rFonts w:ascii="Humanst521 BT" w:hAnsi="Humanst521 BT"/>
          <w:sz w:val="26"/>
          <w:szCs w:val="26"/>
        </w:rPr>
        <w:t xml:space="preserve">plazo de 30 </w:t>
      </w:r>
      <w:r w:rsidR="00331E21" w:rsidRPr="00AC2C32">
        <w:rPr>
          <w:rFonts w:ascii="Humanst521 BT" w:hAnsi="Humanst521 BT"/>
          <w:sz w:val="26"/>
          <w:szCs w:val="26"/>
        </w:rPr>
        <w:t>días</w:t>
      </w:r>
      <w:r w:rsidR="00AC2C32" w:rsidRPr="00AC2C32">
        <w:rPr>
          <w:rFonts w:ascii="Humanst521 BT" w:hAnsi="Humanst521 BT"/>
          <w:sz w:val="26"/>
          <w:szCs w:val="26"/>
        </w:rPr>
        <w:t xml:space="preserve"> naturales formule ante el C</w:t>
      </w:r>
      <w:r w:rsidR="00331E21">
        <w:rPr>
          <w:rFonts w:ascii="Humanst521 BT" w:hAnsi="Humanst521 BT"/>
          <w:sz w:val="26"/>
          <w:szCs w:val="26"/>
        </w:rPr>
        <w:t>onsejo General</w:t>
      </w:r>
      <w:r w:rsidR="00AC2C32" w:rsidRPr="00AC2C32">
        <w:rPr>
          <w:rFonts w:ascii="Humanst521 BT" w:hAnsi="Humanst521 BT"/>
          <w:sz w:val="26"/>
          <w:szCs w:val="26"/>
        </w:rPr>
        <w:t xml:space="preserve"> una propuesta de estr</w:t>
      </w:r>
      <w:r w:rsidR="00331E21">
        <w:rPr>
          <w:rFonts w:ascii="Humanst521 BT" w:hAnsi="Humanst521 BT"/>
          <w:sz w:val="26"/>
          <w:szCs w:val="26"/>
        </w:rPr>
        <w:t>u</w:t>
      </w:r>
      <w:r w:rsidR="00AC2C32" w:rsidRPr="00AC2C32">
        <w:rPr>
          <w:rFonts w:ascii="Humanst521 BT" w:hAnsi="Humanst521 BT"/>
          <w:sz w:val="26"/>
          <w:szCs w:val="26"/>
        </w:rPr>
        <w:t>ctura administrativa que resulte funcional para el cumplimiento de las nuevas obligaciones que el estatuto del Serv</w:t>
      </w:r>
      <w:r w:rsidR="00331E21">
        <w:rPr>
          <w:rFonts w:ascii="Humanst521 BT" w:hAnsi="Humanst521 BT"/>
          <w:sz w:val="26"/>
          <w:szCs w:val="26"/>
        </w:rPr>
        <w:t>icio Profesional</w:t>
      </w:r>
      <w:r w:rsidR="00AC2C32" w:rsidRPr="00AC2C32">
        <w:rPr>
          <w:rFonts w:ascii="Humanst521 BT" w:hAnsi="Humanst521 BT"/>
          <w:sz w:val="26"/>
          <w:szCs w:val="26"/>
        </w:rPr>
        <w:t xml:space="preserve"> impone a este I</w:t>
      </w:r>
      <w:r w:rsidR="00331E21">
        <w:rPr>
          <w:rFonts w:ascii="Humanst521 BT" w:hAnsi="Humanst521 BT"/>
          <w:sz w:val="26"/>
          <w:szCs w:val="26"/>
        </w:rPr>
        <w:t>nstituto Electoral</w:t>
      </w:r>
      <w:r w:rsidR="00AC2C32" w:rsidRPr="00AC2C32">
        <w:rPr>
          <w:rFonts w:ascii="Humanst521 BT" w:hAnsi="Humanst521 BT"/>
          <w:sz w:val="26"/>
          <w:szCs w:val="26"/>
        </w:rPr>
        <w:t xml:space="preserve">, asi como la </w:t>
      </w:r>
      <w:r w:rsidR="00331E21" w:rsidRPr="00AC2C32">
        <w:rPr>
          <w:rFonts w:ascii="Humanst521 BT" w:hAnsi="Humanst521 BT"/>
          <w:sz w:val="26"/>
          <w:szCs w:val="26"/>
        </w:rPr>
        <w:t>elaboración</w:t>
      </w:r>
      <w:r w:rsidR="00AC2C32" w:rsidRPr="00AC2C32">
        <w:rPr>
          <w:rFonts w:ascii="Humanst521 BT" w:hAnsi="Humanst521 BT"/>
          <w:sz w:val="26"/>
          <w:szCs w:val="26"/>
        </w:rPr>
        <w:t xml:space="preserve"> de un tabulador de sueldos del personal del Serv</w:t>
      </w:r>
      <w:r w:rsidR="00331E21">
        <w:rPr>
          <w:rFonts w:ascii="Humanst521 BT" w:hAnsi="Humanst521 BT"/>
          <w:sz w:val="26"/>
          <w:szCs w:val="26"/>
        </w:rPr>
        <w:t>icio que se incorporará</w:t>
      </w:r>
      <w:r w:rsidR="00AC2C32" w:rsidRPr="00AC2C32">
        <w:rPr>
          <w:rFonts w:ascii="Humanst521 BT" w:hAnsi="Humanst521 BT"/>
          <w:sz w:val="26"/>
          <w:szCs w:val="26"/>
        </w:rPr>
        <w:t xml:space="preserve"> al Serv</w:t>
      </w:r>
      <w:r w:rsidR="00331E21">
        <w:rPr>
          <w:rFonts w:ascii="Humanst521 BT" w:hAnsi="Humanst521 BT"/>
          <w:sz w:val="26"/>
          <w:szCs w:val="26"/>
        </w:rPr>
        <w:t>icio</w:t>
      </w:r>
      <w:r w:rsidR="00AC2C32" w:rsidRPr="00AC2C32">
        <w:rPr>
          <w:rFonts w:ascii="Humanst521 BT" w:hAnsi="Humanst521 BT"/>
          <w:sz w:val="26"/>
          <w:szCs w:val="26"/>
        </w:rPr>
        <w:t xml:space="preserve"> Profesional Electoral Nacional. Sexto</w:t>
      </w:r>
      <w:r w:rsidR="00331E21">
        <w:rPr>
          <w:rFonts w:ascii="Humanst521 BT" w:hAnsi="Humanst521 BT"/>
          <w:sz w:val="26"/>
          <w:szCs w:val="26"/>
        </w:rPr>
        <w:t>.-</w:t>
      </w:r>
      <w:r w:rsidR="00AC2C32" w:rsidRPr="00AC2C32">
        <w:rPr>
          <w:rFonts w:ascii="Humanst521 BT" w:hAnsi="Humanst521 BT"/>
          <w:sz w:val="26"/>
          <w:szCs w:val="26"/>
        </w:rPr>
        <w:t xml:space="preserve"> </w:t>
      </w:r>
      <w:r w:rsidR="00331E21" w:rsidRPr="00AC2C32">
        <w:rPr>
          <w:rFonts w:ascii="Humanst521 BT" w:hAnsi="Humanst521 BT"/>
          <w:sz w:val="26"/>
          <w:szCs w:val="26"/>
        </w:rPr>
        <w:t>Notifíquese</w:t>
      </w:r>
      <w:r w:rsidR="00AC2C32" w:rsidRPr="00AC2C32">
        <w:rPr>
          <w:rFonts w:ascii="Humanst521 BT" w:hAnsi="Humanst521 BT"/>
          <w:sz w:val="26"/>
          <w:szCs w:val="26"/>
        </w:rPr>
        <w:t xml:space="preserve"> de forma inmediata el presente dictamen a la </w:t>
      </w:r>
      <w:r w:rsidR="00331E21" w:rsidRPr="00AC2C32">
        <w:rPr>
          <w:rFonts w:ascii="Humanst521 BT" w:hAnsi="Humanst521 BT"/>
          <w:sz w:val="26"/>
          <w:szCs w:val="26"/>
        </w:rPr>
        <w:t>Dirección</w:t>
      </w:r>
      <w:r w:rsidR="00AC2C32" w:rsidRPr="00AC2C32">
        <w:rPr>
          <w:rFonts w:ascii="Humanst521 BT" w:hAnsi="Humanst521 BT"/>
          <w:sz w:val="26"/>
          <w:szCs w:val="26"/>
        </w:rPr>
        <w:t xml:space="preserve"> </w:t>
      </w:r>
      <w:r w:rsidR="00331E21" w:rsidRPr="00AC2C32">
        <w:rPr>
          <w:rFonts w:ascii="Humanst521 BT" w:hAnsi="Humanst521 BT"/>
          <w:sz w:val="26"/>
          <w:szCs w:val="26"/>
        </w:rPr>
        <w:t>Ejecutiva</w:t>
      </w:r>
      <w:r w:rsidR="00AC2C32" w:rsidRPr="00AC2C32">
        <w:rPr>
          <w:rFonts w:ascii="Humanst521 BT" w:hAnsi="Humanst521 BT"/>
          <w:sz w:val="26"/>
          <w:szCs w:val="26"/>
        </w:rPr>
        <w:t xml:space="preserve"> del Serv</w:t>
      </w:r>
      <w:r w:rsidR="00331E21">
        <w:rPr>
          <w:rFonts w:ascii="Humanst521 BT" w:hAnsi="Humanst521 BT"/>
          <w:sz w:val="26"/>
          <w:szCs w:val="26"/>
        </w:rPr>
        <w:t>icio</w:t>
      </w:r>
      <w:r w:rsidR="00AC2C32" w:rsidRPr="00AC2C32">
        <w:rPr>
          <w:rFonts w:ascii="Humanst521 BT" w:hAnsi="Humanst521 BT"/>
          <w:sz w:val="26"/>
          <w:szCs w:val="26"/>
        </w:rPr>
        <w:t xml:space="preserve"> Profe</w:t>
      </w:r>
      <w:r w:rsidR="00331E21">
        <w:rPr>
          <w:rFonts w:ascii="Humanst521 BT" w:hAnsi="Humanst521 BT"/>
          <w:sz w:val="26"/>
          <w:szCs w:val="26"/>
        </w:rPr>
        <w:t>sional</w:t>
      </w:r>
      <w:r w:rsidR="00AC2C32" w:rsidRPr="00AC2C32">
        <w:rPr>
          <w:rFonts w:ascii="Humanst521 BT" w:hAnsi="Humanst521 BT"/>
          <w:sz w:val="26"/>
          <w:szCs w:val="26"/>
        </w:rPr>
        <w:t xml:space="preserve"> Electoral Nacional por </w:t>
      </w:r>
      <w:r w:rsidR="00331E21" w:rsidRPr="00AC2C32">
        <w:rPr>
          <w:rFonts w:ascii="Humanst521 BT" w:hAnsi="Humanst521 BT"/>
          <w:sz w:val="26"/>
          <w:szCs w:val="26"/>
        </w:rPr>
        <w:t>vía</w:t>
      </w:r>
      <w:r w:rsidR="00AC2C32" w:rsidRPr="00AC2C32">
        <w:rPr>
          <w:rFonts w:ascii="Humanst521 BT" w:hAnsi="Humanst521 BT"/>
          <w:sz w:val="26"/>
          <w:szCs w:val="26"/>
        </w:rPr>
        <w:t xml:space="preserve"> </w:t>
      </w:r>
      <w:r w:rsidR="00331E21" w:rsidRPr="00AC2C32">
        <w:rPr>
          <w:rFonts w:ascii="Humanst521 BT" w:hAnsi="Humanst521 BT"/>
          <w:sz w:val="26"/>
          <w:szCs w:val="26"/>
        </w:rPr>
        <w:t>electrónica</w:t>
      </w:r>
      <w:r w:rsidR="00331E21">
        <w:rPr>
          <w:rFonts w:ascii="Humanst521 BT" w:hAnsi="Humanst521 BT"/>
          <w:sz w:val="26"/>
          <w:szCs w:val="26"/>
        </w:rPr>
        <w:t>,</w:t>
      </w:r>
      <w:r w:rsidR="00AC2C32" w:rsidRPr="00AC2C32">
        <w:rPr>
          <w:rFonts w:ascii="Humanst521 BT" w:hAnsi="Humanst521 BT"/>
          <w:sz w:val="26"/>
          <w:szCs w:val="26"/>
        </w:rPr>
        <w:t xml:space="preserve"> por oficio al Consejo General del INE. Dado</w:t>
      </w:r>
      <w:r w:rsidR="00AC2C32">
        <w:rPr>
          <w:rFonts w:ascii="Humanst521 BT" w:hAnsi="Humanst521 BT"/>
          <w:sz w:val="26"/>
          <w:szCs w:val="26"/>
        </w:rPr>
        <w:t xml:space="preserve"> en la Sala de Usos </w:t>
      </w:r>
      <w:r w:rsidR="00331E21">
        <w:rPr>
          <w:rFonts w:ascii="Humanst521 BT" w:hAnsi="Humanst521 BT"/>
          <w:sz w:val="26"/>
          <w:szCs w:val="26"/>
        </w:rPr>
        <w:t>Múltiples</w:t>
      </w:r>
      <w:r w:rsidR="00AC2C32">
        <w:rPr>
          <w:rFonts w:ascii="Humanst521 BT" w:hAnsi="Humanst521 BT"/>
          <w:sz w:val="26"/>
          <w:szCs w:val="26"/>
        </w:rPr>
        <w:t xml:space="preserve"> del Instituto Electoral de Baja California, a los siete días del mes de marzo del a</w:t>
      </w:r>
      <w:r w:rsidR="00331E21">
        <w:rPr>
          <w:rFonts w:ascii="Humanst521 BT" w:hAnsi="Humanst521 BT"/>
          <w:sz w:val="26"/>
          <w:szCs w:val="26"/>
        </w:rPr>
        <w:t>ñ</w:t>
      </w:r>
      <w:r w:rsidR="00AC2C32">
        <w:rPr>
          <w:rFonts w:ascii="Humanst521 BT" w:hAnsi="Humanst521 BT"/>
          <w:sz w:val="26"/>
          <w:szCs w:val="26"/>
        </w:rPr>
        <w:t xml:space="preserve">o dos mil diecisiete. Atentamente por la </w:t>
      </w:r>
      <w:r w:rsidR="00331E21">
        <w:rPr>
          <w:rFonts w:ascii="Humanst521 BT" w:hAnsi="Humanst521 BT"/>
          <w:sz w:val="26"/>
          <w:szCs w:val="26"/>
        </w:rPr>
        <w:t>Autonomía</w:t>
      </w:r>
      <w:r w:rsidR="00AC2C32">
        <w:rPr>
          <w:rFonts w:ascii="Humanst521 BT" w:hAnsi="Humanst521 BT"/>
          <w:sz w:val="26"/>
          <w:szCs w:val="26"/>
        </w:rPr>
        <w:t xml:space="preserve"> e Independencia de los Organismos Electorales. Firman los integrantes de la </w:t>
      </w:r>
      <w:r w:rsidR="00331E21">
        <w:rPr>
          <w:rFonts w:ascii="Humanst521 BT" w:hAnsi="Humanst521 BT"/>
          <w:sz w:val="26"/>
          <w:szCs w:val="26"/>
        </w:rPr>
        <w:t>Comisión</w:t>
      </w:r>
      <w:r w:rsidR="00AC2C32">
        <w:rPr>
          <w:rFonts w:ascii="Humanst521 BT" w:hAnsi="Humanst521 BT"/>
          <w:sz w:val="26"/>
          <w:szCs w:val="26"/>
        </w:rPr>
        <w:t>.</w:t>
      </w:r>
      <w:r w:rsidR="00A1367A" w:rsidRPr="00A1367A">
        <w:rPr>
          <w:rFonts w:ascii="Humanst521 BT" w:hAnsi="Humanst521 BT" w:cs="Humanst521 BT"/>
          <w:sz w:val="26"/>
          <w:szCs w:val="26"/>
        </w:rPr>
        <w:t xml:space="preserve"> </w:t>
      </w:r>
      <w:r w:rsidR="00A1367A" w:rsidRPr="00D71B84">
        <w:rPr>
          <w:rFonts w:ascii="Humanst521 BT" w:hAnsi="Humanst521 BT" w:cs="Humanst521 BT"/>
          <w:sz w:val="26"/>
          <w:szCs w:val="26"/>
        </w:rPr>
        <w:t>---------------------------------------------------------------------------------------------------------------------------------------------------------------------------------------------------------------</w:t>
      </w:r>
    </w:p>
    <w:p w:rsidR="008D06FA" w:rsidRPr="00D71B84" w:rsidRDefault="008D06FA" w:rsidP="00D71B84">
      <w:pPr>
        <w:autoSpaceDE w:val="0"/>
        <w:autoSpaceDN w:val="0"/>
        <w:adjustRightInd w:val="0"/>
        <w:jc w:val="both"/>
        <w:rPr>
          <w:rFonts w:ascii="Humanst521 BT" w:hAnsi="Humanst521 BT"/>
          <w:sz w:val="26"/>
          <w:szCs w:val="26"/>
        </w:rPr>
      </w:pPr>
      <w:r w:rsidRPr="003902CE">
        <w:rPr>
          <w:rFonts w:ascii="Humanst521 BT" w:hAnsi="Humanst521 BT"/>
          <w:b/>
          <w:sz w:val="26"/>
          <w:szCs w:val="26"/>
        </w:rPr>
        <w:t>CONSEJERO PRESIDENTE:</w:t>
      </w:r>
      <w:r w:rsidR="007F4A68">
        <w:rPr>
          <w:rFonts w:ascii="Humanst521 BT" w:hAnsi="Humanst521 BT"/>
          <w:b/>
          <w:sz w:val="26"/>
          <w:szCs w:val="26"/>
        </w:rPr>
        <w:t xml:space="preserve"> </w:t>
      </w:r>
      <w:r w:rsidR="007F4A68" w:rsidRPr="007F4A68">
        <w:rPr>
          <w:rFonts w:ascii="Humanst521 BT" w:hAnsi="Humanst521 BT"/>
          <w:sz w:val="26"/>
          <w:szCs w:val="26"/>
        </w:rPr>
        <w:t xml:space="preserve">Muchas gracias Consejera Amezola, </w:t>
      </w:r>
      <w:r w:rsidR="00273369" w:rsidRPr="007F4A68">
        <w:rPr>
          <w:rFonts w:ascii="Humanst521 BT" w:hAnsi="Humanst521 BT"/>
          <w:sz w:val="26"/>
          <w:szCs w:val="26"/>
        </w:rPr>
        <w:t>está</w:t>
      </w:r>
      <w:r w:rsidRPr="007F4A68">
        <w:rPr>
          <w:rFonts w:ascii="Humanst521 BT" w:hAnsi="Humanst521 BT"/>
          <w:sz w:val="26"/>
          <w:szCs w:val="26"/>
        </w:rPr>
        <w:t xml:space="preserve"> a la consideración de todos ustedes este dictamen de la </w:t>
      </w:r>
      <w:r w:rsidR="007F4A68" w:rsidRPr="007F4A68">
        <w:rPr>
          <w:rFonts w:ascii="Humanst521 BT" w:hAnsi="Humanst521 BT"/>
          <w:sz w:val="26"/>
          <w:szCs w:val="26"/>
        </w:rPr>
        <w:t>Comisión de Reglamentos y Asuntos Jurídicos</w:t>
      </w:r>
      <w:r w:rsidRPr="007F4A68">
        <w:rPr>
          <w:rFonts w:ascii="Humanst521 BT" w:hAnsi="Humanst521 BT"/>
          <w:sz w:val="26"/>
          <w:szCs w:val="26"/>
        </w:rPr>
        <w:t>, adelante Consejera Amezola.</w:t>
      </w:r>
      <w:r w:rsidR="00A1367A" w:rsidRPr="007F4A68">
        <w:rPr>
          <w:rFonts w:ascii="Humanst521 BT" w:hAnsi="Humanst521 BT" w:cs="Humanst521 BT"/>
          <w:sz w:val="26"/>
          <w:szCs w:val="26"/>
        </w:rPr>
        <w:t xml:space="preserve"> --------------------------------------------------------------------------------------------------------------------------------</w:t>
      </w:r>
      <w:r w:rsidR="007F4A68" w:rsidRPr="00D71B84">
        <w:rPr>
          <w:rFonts w:ascii="Humanst521 BT" w:hAnsi="Humanst521 BT" w:cs="Humanst521 BT"/>
          <w:sz w:val="26"/>
          <w:szCs w:val="26"/>
        </w:rPr>
        <w:t>--------------------------------------------------------</w:t>
      </w:r>
    </w:p>
    <w:p w:rsidR="00E70C0C" w:rsidRPr="00D71B84" w:rsidRDefault="00082A3E" w:rsidP="00D71B84">
      <w:pPr>
        <w:autoSpaceDE w:val="0"/>
        <w:autoSpaceDN w:val="0"/>
        <w:adjustRightInd w:val="0"/>
        <w:jc w:val="both"/>
        <w:rPr>
          <w:rFonts w:ascii="Humanst521 BT" w:hAnsi="Humanst521 BT"/>
          <w:sz w:val="26"/>
          <w:szCs w:val="26"/>
        </w:rPr>
      </w:pPr>
      <w:r w:rsidRPr="003902CE">
        <w:rPr>
          <w:rFonts w:ascii="Humanst521 BT" w:hAnsi="Humanst521 BT"/>
          <w:b/>
          <w:sz w:val="26"/>
          <w:szCs w:val="26"/>
        </w:rPr>
        <w:t>CONSEJERA ELECTORAL GRACIELA AMEZOLA CANSECO:</w:t>
      </w:r>
      <w:r w:rsidR="008D06FA" w:rsidRPr="00D71B84">
        <w:rPr>
          <w:rFonts w:ascii="Humanst521 BT" w:hAnsi="Humanst521 BT"/>
          <w:sz w:val="26"/>
          <w:szCs w:val="26"/>
        </w:rPr>
        <w:t xml:space="preserve"> </w:t>
      </w:r>
      <w:r w:rsidR="00D06F2A" w:rsidRPr="00D71B84">
        <w:rPr>
          <w:rFonts w:ascii="Humanst521 BT" w:hAnsi="Humanst521 BT"/>
          <w:sz w:val="26"/>
          <w:szCs w:val="26"/>
        </w:rPr>
        <w:t>A</w:t>
      </w:r>
      <w:r w:rsidR="00D06F2A" w:rsidRPr="00D71B84">
        <w:rPr>
          <w:rFonts w:ascii="Humanst521 BT" w:hAnsi="Humanst521 BT" w:cs="Arial"/>
          <w:color w:val="000000"/>
          <w:sz w:val="26"/>
          <w:szCs w:val="26"/>
          <w:lang w:eastAsia="es-MX"/>
        </w:rPr>
        <w:t>sí</w:t>
      </w:r>
      <w:r w:rsidR="00E70C0C" w:rsidRPr="00D71B84">
        <w:rPr>
          <w:rFonts w:ascii="Humanst521 BT" w:hAnsi="Humanst521 BT" w:cs="Arial"/>
          <w:color w:val="000000"/>
          <w:sz w:val="26"/>
          <w:szCs w:val="26"/>
          <w:lang w:eastAsia="es-MX"/>
        </w:rPr>
        <w:t xml:space="preserve"> es </w:t>
      </w:r>
      <w:r w:rsidR="00A1367A" w:rsidRPr="00D71B84">
        <w:rPr>
          <w:rFonts w:ascii="Humanst521 BT" w:hAnsi="Humanst521 BT" w:cs="Arial"/>
          <w:color w:val="000000"/>
          <w:sz w:val="26"/>
          <w:szCs w:val="26"/>
          <w:lang w:eastAsia="es-MX"/>
        </w:rPr>
        <w:t>Presidente</w:t>
      </w:r>
      <w:r w:rsidR="00E70C0C" w:rsidRPr="00D71B84">
        <w:rPr>
          <w:rFonts w:ascii="Humanst521 BT" w:hAnsi="Humanst521 BT" w:cs="Arial"/>
          <w:color w:val="000000"/>
          <w:sz w:val="26"/>
          <w:szCs w:val="26"/>
          <w:lang w:eastAsia="es-MX"/>
        </w:rPr>
        <w:t xml:space="preserve"> sí para hacer una</w:t>
      </w:r>
      <w:r w:rsidR="00D10FFE"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corrección si nos</w:t>
      </w:r>
      <w:r w:rsidR="00D10FFE"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posesionamos en la página 20 por favor</w:t>
      </w:r>
      <w:r w:rsidR="004E43E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en el cuadro que está inserto en el</w:t>
      </w:r>
      <w:r w:rsidR="00D10FFE" w:rsidRPr="00D71B84">
        <w:rPr>
          <w:rFonts w:ascii="Humanst521 BT" w:hAnsi="Humanst521 BT" w:cs="Arial"/>
          <w:color w:val="000000"/>
          <w:sz w:val="26"/>
          <w:szCs w:val="26"/>
          <w:lang w:eastAsia="es-MX"/>
        </w:rPr>
        <w:t xml:space="preserve"> </w:t>
      </w:r>
      <w:r w:rsidR="007F4A68">
        <w:rPr>
          <w:rFonts w:ascii="Humanst521 BT" w:hAnsi="Humanst521 BT" w:cs="Arial"/>
          <w:color w:val="000000"/>
          <w:sz w:val="26"/>
          <w:szCs w:val="26"/>
          <w:lang w:eastAsia="es-MX"/>
        </w:rPr>
        <w:t xml:space="preserve">dictamen, en </w:t>
      </w:r>
      <w:r w:rsidR="00E70C0C" w:rsidRPr="00D71B84">
        <w:rPr>
          <w:rFonts w:ascii="Humanst521 BT" w:hAnsi="Humanst521 BT" w:cs="Arial"/>
          <w:color w:val="000000"/>
          <w:sz w:val="26"/>
          <w:szCs w:val="26"/>
          <w:lang w:eastAsia="es-MX"/>
        </w:rPr>
        <w:t>el proyecto de dictamen en la</w:t>
      </w:r>
      <w:r w:rsidR="00D10FFE"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parte de artículos </w:t>
      </w:r>
      <w:r w:rsidR="007F4A68">
        <w:rPr>
          <w:rFonts w:ascii="Humanst521 BT" w:hAnsi="Humanst521 BT" w:cs="Arial"/>
          <w:color w:val="000000"/>
          <w:sz w:val="26"/>
          <w:szCs w:val="26"/>
          <w:lang w:eastAsia="es-MX"/>
        </w:rPr>
        <w:t xml:space="preserve">transitorios, en el artículo </w:t>
      </w:r>
      <w:r w:rsidR="00E70C0C" w:rsidRPr="00D71B84">
        <w:rPr>
          <w:rFonts w:ascii="Humanst521 BT" w:hAnsi="Humanst521 BT" w:cs="Arial"/>
          <w:color w:val="000000"/>
          <w:sz w:val="26"/>
          <w:szCs w:val="26"/>
          <w:lang w:eastAsia="es-MX"/>
        </w:rPr>
        <w:t>primero transitorio</w:t>
      </w:r>
      <w:r w:rsidR="007F4A68">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solicitaría su modificación para que</w:t>
      </w:r>
      <w:r w:rsidR="00D10FFE" w:rsidRPr="00D71B84">
        <w:rPr>
          <w:rFonts w:ascii="Humanst521 BT" w:hAnsi="Humanst521 BT" w:cs="Arial"/>
          <w:color w:val="000000"/>
          <w:sz w:val="26"/>
          <w:szCs w:val="26"/>
          <w:lang w:eastAsia="es-MX"/>
        </w:rPr>
        <w:t xml:space="preserve"> </w:t>
      </w:r>
      <w:r w:rsidRPr="00D71B84">
        <w:rPr>
          <w:rFonts w:ascii="Humanst521 BT" w:hAnsi="Humanst521 BT" w:cs="Arial"/>
          <w:color w:val="000000"/>
          <w:sz w:val="26"/>
          <w:szCs w:val="26"/>
          <w:lang w:eastAsia="es-MX"/>
        </w:rPr>
        <w:t>la entrada en vigor d</w:t>
      </w:r>
      <w:r w:rsidR="007F4A68">
        <w:rPr>
          <w:rFonts w:ascii="Humanst521 BT" w:hAnsi="Humanst521 BT" w:cs="Arial"/>
          <w:color w:val="000000"/>
          <w:sz w:val="26"/>
          <w:szCs w:val="26"/>
          <w:lang w:eastAsia="es-MX"/>
        </w:rPr>
        <w:t>el</w:t>
      </w:r>
      <w:r w:rsidR="00E70C0C" w:rsidRPr="00D71B84">
        <w:rPr>
          <w:rFonts w:ascii="Humanst521 BT" w:hAnsi="Humanst521 BT" w:cs="Arial"/>
          <w:color w:val="000000"/>
          <w:sz w:val="26"/>
          <w:szCs w:val="26"/>
          <w:lang w:eastAsia="es-MX"/>
        </w:rPr>
        <w:t xml:space="preserve"> reglamento de las reformas sea al</w:t>
      </w:r>
      <w:r w:rsidR="00D10FFE"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día siguiente de su aprobación por el</w:t>
      </w:r>
      <w:r w:rsidR="00D10FFE" w:rsidRPr="00D71B84">
        <w:rPr>
          <w:rFonts w:ascii="Humanst521 BT" w:hAnsi="Humanst521 BT" w:cs="Arial"/>
          <w:color w:val="000000"/>
          <w:sz w:val="26"/>
          <w:szCs w:val="26"/>
          <w:lang w:eastAsia="es-MX"/>
        </w:rPr>
        <w:t xml:space="preserve"> </w:t>
      </w:r>
      <w:r w:rsidR="007F4A68" w:rsidRPr="00D71B84">
        <w:rPr>
          <w:rFonts w:ascii="Humanst521 BT" w:hAnsi="Humanst521 BT" w:cs="Arial"/>
          <w:color w:val="000000"/>
          <w:sz w:val="26"/>
          <w:szCs w:val="26"/>
          <w:lang w:eastAsia="es-MX"/>
        </w:rPr>
        <w:t>Consejo General</w:t>
      </w:r>
      <w:r w:rsidR="007F4A68">
        <w:rPr>
          <w:rFonts w:ascii="Humanst521 BT" w:hAnsi="Humanst521 BT" w:cs="Arial"/>
          <w:color w:val="000000"/>
          <w:sz w:val="26"/>
          <w:szCs w:val="26"/>
          <w:lang w:eastAsia="es-MX"/>
        </w:rPr>
        <w:t>, esto tiene</w:t>
      </w:r>
      <w:r w:rsidR="00E70C0C" w:rsidRPr="00D71B84">
        <w:rPr>
          <w:rFonts w:ascii="Humanst521 BT" w:hAnsi="Humanst521 BT" w:cs="Arial"/>
          <w:color w:val="000000"/>
          <w:sz w:val="26"/>
          <w:szCs w:val="26"/>
          <w:lang w:eastAsia="es-MX"/>
        </w:rPr>
        <w:t xml:space="preserve"> que ver porque en</w:t>
      </w:r>
      <w:r w:rsidR="00D10FFE"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el resolutivo segundo del</w:t>
      </w:r>
      <w:r w:rsidR="00D10FFE"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dictamen</w:t>
      </w:r>
      <w:r w:rsidR="007F4A68">
        <w:rPr>
          <w:rFonts w:ascii="Humanst521 BT" w:hAnsi="Humanst521 BT" w:cs="Arial"/>
          <w:color w:val="000000"/>
          <w:sz w:val="26"/>
          <w:szCs w:val="26"/>
          <w:lang w:eastAsia="es-MX"/>
        </w:rPr>
        <w:t xml:space="preserve"> viene en</w:t>
      </w:r>
      <w:r w:rsidR="00E70C0C" w:rsidRPr="00D71B84">
        <w:rPr>
          <w:rFonts w:ascii="Humanst521 BT" w:hAnsi="Humanst521 BT" w:cs="Arial"/>
          <w:color w:val="000000"/>
          <w:sz w:val="26"/>
          <w:szCs w:val="26"/>
          <w:lang w:eastAsia="es-MX"/>
        </w:rPr>
        <w:t xml:space="preserve"> ese sentido la entra</w:t>
      </w:r>
      <w:r w:rsidR="007F4A68">
        <w:rPr>
          <w:rFonts w:ascii="Humanst521 BT" w:hAnsi="Humanst521 BT" w:cs="Arial"/>
          <w:color w:val="000000"/>
          <w:sz w:val="26"/>
          <w:szCs w:val="26"/>
          <w:lang w:eastAsia="es-MX"/>
        </w:rPr>
        <w:t>da</w:t>
      </w:r>
      <w:r w:rsidR="00D10FFE"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en vigor</w:t>
      </w:r>
      <w:r w:rsidR="007F4A68">
        <w:rPr>
          <w:rFonts w:ascii="Humanst521 BT" w:hAnsi="Humanst521 BT" w:cs="Arial"/>
          <w:color w:val="000000"/>
          <w:sz w:val="26"/>
          <w:szCs w:val="26"/>
          <w:lang w:eastAsia="es-MX"/>
        </w:rPr>
        <w:t>, esto es para darle congruencia cuando entrar en vigor estas reformas del Reglamento,</w:t>
      </w:r>
      <w:r w:rsidR="00D10FFE"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gracias</w:t>
      </w:r>
      <w:r w:rsidR="00D10FFE" w:rsidRPr="00D71B84">
        <w:rPr>
          <w:rFonts w:ascii="Humanst521 BT" w:hAnsi="Humanst521 BT" w:cs="Arial"/>
          <w:color w:val="000000"/>
          <w:sz w:val="26"/>
          <w:szCs w:val="26"/>
          <w:lang w:eastAsia="es-MX"/>
        </w:rPr>
        <w:t>.</w:t>
      </w:r>
      <w:r w:rsidR="00A1367A" w:rsidRPr="00A1367A">
        <w:rPr>
          <w:rFonts w:ascii="Humanst521 BT" w:hAnsi="Humanst521 BT" w:cs="Humanst521 BT"/>
          <w:sz w:val="26"/>
          <w:szCs w:val="26"/>
        </w:rPr>
        <w:t xml:space="preserve"> </w:t>
      </w:r>
      <w:r w:rsidR="00A1367A" w:rsidRPr="00D71B84">
        <w:rPr>
          <w:rFonts w:ascii="Humanst521 BT" w:hAnsi="Humanst521 BT" w:cs="Humanst521 BT"/>
          <w:sz w:val="26"/>
          <w:szCs w:val="26"/>
        </w:rPr>
        <w:t>---------------------------------------------------------------------------------------------------------------------------------------------------------------------------------------------------</w:t>
      </w:r>
    </w:p>
    <w:p w:rsidR="00146D41" w:rsidRDefault="007F4A68" w:rsidP="00D71B84">
      <w:pPr>
        <w:jc w:val="both"/>
        <w:rPr>
          <w:rFonts w:ascii="Humanst521 BT" w:hAnsi="Humanst521 BT" w:cs="Humanst521 BT"/>
          <w:sz w:val="26"/>
          <w:szCs w:val="26"/>
        </w:rPr>
      </w:pPr>
      <w:r>
        <w:rPr>
          <w:rFonts w:ascii="Humanst521 BT" w:hAnsi="Humanst521 BT" w:cs="Humanst521 BT"/>
          <w:sz w:val="26"/>
          <w:szCs w:val="26"/>
        </w:rPr>
        <w:t xml:space="preserve">Enseguida el </w:t>
      </w:r>
      <w:r w:rsidRPr="007F4A68">
        <w:rPr>
          <w:rFonts w:ascii="Humanst521 BT" w:hAnsi="Humanst521 BT" w:cs="Humanst521 BT"/>
          <w:b/>
          <w:sz w:val="26"/>
          <w:szCs w:val="26"/>
        </w:rPr>
        <w:t>CONSEJERO PRESIDENTE</w:t>
      </w:r>
      <w:r>
        <w:rPr>
          <w:rFonts w:ascii="Humanst521 BT" w:hAnsi="Humanst521 BT" w:cs="Humanst521 BT"/>
          <w:sz w:val="26"/>
          <w:szCs w:val="26"/>
        </w:rPr>
        <w:t xml:space="preserve"> le dio la bienvenida al Representante del Partido de Baja California, y le cedo el uso de la voz.</w:t>
      </w:r>
      <w:r w:rsidRPr="007F4A68">
        <w:rPr>
          <w:rFonts w:ascii="Humanst521 BT" w:hAnsi="Humanst521 BT" w:cs="Humanst521 BT"/>
          <w:sz w:val="26"/>
          <w:szCs w:val="26"/>
        </w:rPr>
        <w:t xml:space="preserve"> ------------------------------------------------------</w:t>
      </w:r>
      <w:r w:rsidRPr="00D71B84">
        <w:rPr>
          <w:rFonts w:ascii="Humanst521 BT" w:hAnsi="Humanst521 BT" w:cs="Humanst521 BT"/>
          <w:sz w:val="26"/>
          <w:szCs w:val="26"/>
        </w:rPr>
        <w:t>--------------------------------------------------------</w:t>
      </w:r>
      <w:r w:rsidRPr="007F4A68">
        <w:rPr>
          <w:rFonts w:ascii="Humanst521 BT" w:hAnsi="Humanst521 BT" w:cs="Humanst521 BT"/>
          <w:sz w:val="26"/>
          <w:szCs w:val="26"/>
        </w:rPr>
        <w:t>------------------------------------------------------</w:t>
      </w:r>
      <w:r w:rsidRPr="00D71B84">
        <w:rPr>
          <w:rFonts w:ascii="Humanst521 BT" w:hAnsi="Humanst521 BT" w:cs="Humanst521 BT"/>
          <w:sz w:val="26"/>
          <w:szCs w:val="26"/>
        </w:rPr>
        <w:t>--</w:t>
      </w:r>
      <w:r>
        <w:rPr>
          <w:rFonts w:ascii="Humanst521 BT" w:hAnsi="Humanst521 BT" w:cs="Humanst521 BT"/>
          <w:sz w:val="26"/>
          <w:szCs w:val="26"/>
        </w:rPr>
        <w:t xml:space="preserve">El </w:t>
      </w:r>
      <w:r w:rsidR="00082A3E" w:rsidRPr="00D71B84">
        <w:rPr>
          <w:rFonts w:ascii="Humanst521 BT" w:hAnsi="Humanst521 BT" w:cs="Humanst521 BT"/>
          <w:sz w:val="26"/>
          <w:szCs w:val="26"/>
        </w:rPr>
        <w:t xml:space="preserve">Ciudadano </w:t>
      </w:r>
      <w:r w:rsidR="00082A3E" w:rsidRPr="00D71B84">
        <w:rPr>
          <w:rFonts w:ascii="Humanst521 BT" w:hAnsi="Humanst521 BT" w:cs="Humanst521 BT"/>
          <w:b/>
          <w:sz w:val="26"/>
          <w:szCs w:val="26"/>
        </w:rPr>
        <w:t>SALVADOR GUZMÁN MURILLO</w:t>
      </w:r>
      <w:r w:rsidR="00082A3E" w:rsidRPr="00D71B84">
        <w:rPr>
          <w:rFonts w:ascii="Humanst521 BT" w:hAnsi="Humanst521 BT" w:cs="Humanst521 BT"/>
          <w:sz w:val="26"/>
          <w:szCs w:val="26"/>
        </w:rPr>
        <w:t xml:space="preserve">, Representante Suplente del </w:t>
      </w:r>
      <w:r w:rsidR="00082A3E" w:rsidRPr="00D71B84">
        <w:rPr>
          <w:rFonts w:ascii="Humanst521 BT" w:hAnsi="Humanst521 BT" w:cs="Humanst521 BT"/>
          <w:b/>
          <w:sz w:val="26"/>
          <w:szCs w:val="26"/>
        </w:rPr>
        <w:t xml:space="preserve">PARTIDO DE BAJA CALIFORNIA: </w:t>
      </w:r>
      <w:r w:rsidR="00082A3E" w:rsidRPr="003902CE">
        <w:rPr>
          <w:rFonts w:ascii="Humanst521 BT" w:hAnsi="Humanst521 BT" w:cs="Humanst521 BT"/>
          <w:sz w:val="26"/>
          <w:szCs w:val="26"/>
        </w:rPr>
        <w:t>M</w:t>
      </w:r>
      <w:r w:rsidR="00E70C0C" w:rsidRPr="003902CE">
        <w:rPr>
          <w:rFonts w:ascii="Humanst521 BT" w:hAnsi="Humanst521 BT" w:cs="Arial"/>
          <w:color w:val="000000"/>
          <w:sz w:val="26"/>
          <w:szCs w:val="26"/>
          <w:lang w:eastAsia="es-MX"/>
        </w:rPr>
        <w:t>uy</w:t>
      </w:r>
      <w:r w:rsidR="00E70C0C" w:rsidRPr="00D71B84">
        <w:rPr>
          <w:rFonts w:ascii="Humanst521 BT" w:hAnsi="Humanst521 BT" w:cs="Arial"/>
          <w:color w:val="000000"/>
          <w:sz w:val="26"/>
          <w:szCs w:val="26"/>
          <w:lang w:eastAsia="es-MX"/>
        </w:rPr>
        <w:t xml:space="preserve"> buenas tardes a todos </w:t>
      </w:r>
      <w:r w:rsidR="00082A3E" w:rsidRPr="00D71B84">
        <w:rPr>
          <w:rFonts w:ascii="Humanst521 BT" w:hAnsi="Humanst521 BT" w:cs="Arial"/>
          <w:color w:val="000000"/>
          <w:sz w:val="26"/>
          <w:szCs w:val="26"/>
          <w:lang w:eastAsia="es-MX"/>
        </w:rPr>
        <w:t xml:space="preserve">y de </w:t>
      </w:r>
      <w:r w:rsidR="00E70C0C" w:rsidRPr="00D71B84">
        <w:rPr>
          <w:rFonts w:ascii="Humanst521 BT" w:hAnsi="Humanst521 BT" w:cs="Arial"/>
          <w:color w:val="000000"/>
          <w:sz w:val="26"/>
          <w:szCs w:val="26"/>
          <w:lang w:eastAsia="es-MX"/>
        </w:rPr>
        <w:t xml:space="preserve">parte </w:t>
      </w:r>
      <w:r w:rsidR="00082A3E" w:rsidRPr="00D71B84">
        <w:rPr>
          <w:rFonts w:ascii="Humanst521 BT" w:hAnsi="Humanst521 BT" w:cs="Arial"/>
          <w:color w:val="000000"/>
          <w:sz w:val="26"/>
          <w:szCs w:val="26"/>
          <w:lang w:eastAsia="es-MX"/>
        </w:rPr>
        <w:t>d</w:t>
      </w:r>
      <w:r w:rsidR="00E70C0C" w:rsidRPr="00D71B84">
        <w:rPr>
          <w:rFonts w:ascii="Humanst521 BT" w:hAnsi="Humanst521 BT" w:cs="Arial"/>
          <w:color w:val="000000"/>
          <w:sz w:val="26"/>
          <w:szCs w:val="26"/>
          <w:lang w:eastAsia="es-MX"/>
        </w:rPr>
        <w:t>el</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partido</w:t>
      </w:r>
      <w:r w:rsidR="00082A3E" w:rsidRPr="00D71B84">
        <w:rPr>
          <w:rFonts w:ascii="Humanst521 BT" w:hAnsi="Humanst521 BT" w:cs="Arial"/>
          <w:color w:val="000000"/>
          <w:sz w:val="26"/>
          <w:szCs w:val="26"/>
          <w:lang w:eastAsia="es-MX"/>
        </w:rPr>
        <w:t xml:space="preserve"> de Baja </w:t>
      </w:r>
      <w:r w:rsidR="00A1367A" w:rsidRPr="00D71B84">
        <w:rPr>
          <w:rFonts w:ascii="Humanst521 BT" w:hAnsi="Humanst521 BT" w:cs="Arial"/>
          <w:color w:val="000000"/>
          <w:sz w:val="26"/>
          <w:szCs w:val="26"/>
          <w:lang w:eastAsia="es-MX"/>
        </w:rPr>
        <w:t>California</w:t>
      </w:r>
      <w:r w:rsidR="00082A3E" w:rsidRPr="00D71B84">
        <w:rPr>
          <w:rFonts w:ascii="Humanst521 BT" w:hAnsi="Humanst521 BT" w:cs="Arial"/>
          <w:color w:val="000000"/>
          <w:sz w:val="26"/>
          <w:szCs w:val="26"/>
          <w:lang w:eastAsia="es-MX"/>
        </w:rPr>
        <w:t>, felicitar</w:t>
      </w:r>
      <w:r w:rsidR="00E70C0C" w:rsidRPr="00D71B84">
        <w:rPr>
          <w:rFonts w:ascii="Humanst521 BT" w:hAnsi="Humanst521 BT" w:cs="Arial"/>
          <w:color w:val="000000"/>
          <w:sz w:val="26"/>
          <w:szCs w:val="26"/>
          <w:lang w:eastAsia="es-MX"/>
        </w:rPr>
        <w:t xml:space="preserve"> a todas las mujeres </w:t>
      </w:r>
      <w:r w:rsidRPr="00D71B84">
        <w:rPr>
          <w:rFonts w:ascii="Humanst521 BT" w:hAnsi="Humanst521 BT" w:cs="Arial"/>
          <w:color w:val="000000"/>
          <w:sz w:val="26"/>
          <w:szCs w:val="26"/>
          <w:lang w:eastAsia="es-MX"/>
        </w:rPr>
        <w:t>Consejeras</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en este su día</w:t>
      </w:r>
      <w:r w:rsidR="00082A3E" w:rsidRPr="00D71B84">
        <w:rPr>
          <w:rFonts w:ascii="Humanst521 BT" w:hAnsi="Humanst521 BT" w:cs="Arial"/>
          <w:color w:val="000000"/>
          <w:sz w:val="26"/>
          <w:szCs w:val="26"/>
          <w:lang w:eastAsia="es-MX"/>
        </w:rPr>
        <w:t xml:space="preserve">, </w:t>
      </w:r>
      <w:r>
        <w:rPr>
          <w:rFonts w:ascii="Humanst521 BT" w:hAnsi="Humanst521 BT" w:cs="Arial"/>
          <w:color w:val="000000"/>
          <w:sz w:val="26"/>
          <w:szCs w:val="26"/>
          <w:lang w:eastAsia="es-MX"/>
        </w:rPr>
        <w:t>a</w:t>
      </w:r>
      <w:r w:rsidR="00E70C0C" w:rsidRPr="00D71B84">
        <w:rPr>
          <w:rFonts w:ascii="Humanst521 BT" w:hAnsi="Humanst521 BT" w:cs="Arial"/>
          <w:color w:val="000000"/>
          <w:sz w:val="26"/>
          <w:szCs w:val="26"/>
          <w:lang w:eastAsia="es-MX"/>
        </w:rPr>
        <w:t xml:space="preserve"> las compañeras también</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aquí que trabajan arduamente en este </w:t>
      </w:r>
      <w:r w:rsidRPr="00D71B84">
        <w:rPr>
          <w:rFonts w:ascii="Humanst521 BT" w:hAnsi="Humanst521 BT" w:cs="Arial"/>
          <w:color w:val="000000"/>
          <w:sz w:val="26"/>
          <w:szCs w:val="26"/>
          <w:lang w:eastAsia="es-MX"/>
        </w:rPr>
        <w:t xml:space="preserve">Instituto Estatal Electoral </w:t>
      </w:r>
      <w:r w:rsidR="00E70C0C" w:rsidRPr="00D71B84">
        <w:rPr>
          <w:rFonts w:ascii="Humanst521 BT" w:hAnsi="Humanst521 BT" w:cs="Arial"/>
          <w:color w:val="000000"/>
          <w:sz w:val="26"/>
          <w:szCs w:val="26"/>
          <w:lang w:eastAsia="es-MX"/>
        </w:rPr>
        <w:t>que</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por cierto no sé si </w:t>
      </w:r>
      <w:r w:rsidR="00082A3E" w:rsidRPr="00D71B84">
        <w:rPr>
          <w:rFonts w:ascii="Humanst521 BT" w:hAnsi="Humanst521 BT" w:cs="Arial"/>
          <w:color w:val="000000"/>
          <w:sz w:val="26"/>
          <w:szCs w:val="26"/>
          <w:lang w:eastAsia="es-MX"/>
        </w:rPr>
        <w:t xml:space="preserve">ya les hicieron un </w:t>
      </w:r>
      <w:r w:rsidR="00E70C0C" w:rsidRPr="00D71B84">
        <w:rPr>
          <w:rFonts w:ascii="Humanst521 BT" w:hAnsi="Humanst521 BT" w:cs="Arial"/>
          <w:color w:val="000000"/>
          <w:sz w:val="26"/>
          <w:szCs w:val="26"/>
          <w:lang w:eastAsia="es-MX"/>
        </w:rPr>
        <w:t>evento</w:t>
      </w:r>
      <w:r w:rsidR="00082A3E" w:rsidRPr="00D71B84">
        <w:rPr>
          <w:rFonts w:ascii="Humanst521 BT" w:hAnsi="Humanst521 BT" w:cs="Arial"/>
          <w:color w:val="000000"/>
          <w:sz w:val="26"/>
          <w:szCs w:val="26"/>
          <w:lang w:eastAsia="es-MX"/>
        </w:rPr>
        <w:t xml:space="preserve"> y</w:t>
      </w:r>
      <w:r w:rsidR="00E70C0C" w:rsidRPr="00D71B84">
        <w:rPr>
          <w:rFonts w:ascii="Humanst521 BT" w:hAnsi="Humanst521 BT" w:cs="Arial"/>
          <w:color w:val="000000"/>
          <w:sz w:val="26"/>
          <w:szCs w:val="26"/>
          <w:lang w:eastAsia="es-MX"/>
        </w:rPr>
        <w:t xml:space="preserve"> no invitaron</w:t>
      </w:r>
      <w:r>
        <w:rPr>
          <w:rFonts w:ascii="Humanst521 BT" w:hAnsi="Humanst521 BT" w:cs="Arial"/>
          <w:color w:val="000000"/>
          <w:sz w:val="26"/>
          <w:szCs w:val="26"/>
          <w:lang w:eastAsia="es-MX"/>
        </w:rPr>
        <w:t xml:space="preserve"> e igual </w:t>
      </w:r>
      <w:r w:rsidR="00E70C0C" w:rsidRPr="00D71B84">
        <w:rPr>
          <w:rFonts w:ascii="Humanst521 BT" w:hAnsi="Humanst521 BT" w:cs="Arial"/>
          <w:color w:val="000000"/>
          <w:sz w:val="26"/>
          <w:szCs w:val="26"/>
          <w:lang w:eastAsia="es-MX"/>
        </w:rPr>
        <w:t>para celebrarlas a todas</w:t>
      </w:r>
      <w:r>
        <w:rPr>
          <w:rFonts w:ascii="Humanst521 BT" w:hAnsi="Humanst521 BT" w:cs="Arial"/>
          <w:color w:val="000000"/>
          <w:sz w:val="26"/>
          <w:szCs w:val="26"/>
          <w:lang w:eastAsia="es-MX"/>
        </w:rPr>
        <w:t>.</w:t>
      </w:r>
      <w:r w:rsidR="00082A3E" w:rsidRPr="00D71B84">
        <w:rPr>
          <w:rFonts w:ascii="Humanst521 BT" w:hAnsi="Humanst521 BT" w:cs="Arial"/>
          <w:color w:val="000000"/>
          <w:sz w:val="26"/>
          <w:szCs w:val="26"/>
          <w:lang w:eastAsia="es-MX"/>
        </w:rPr>
        <w:t xml:space="preserve"> M</w:t>
      </w:r>
      <w:r w:rsidR="00E70C0C" w:rsidRPr="00D71B84">
        <w:rPr>
          <w:rFonts w:ascii="Humanst521 BT" w:hAnsi="Humanst521 BT" w:cs="Arial"/>
          <w:color w:val="000000"/>
          <w:sz w:val="26"/>
          <w:szCs w:val="26"/>
          <w:lang w:eastAsia="es-MX"/>
        </w:rPr>
        <w:t xml:space="preserve">iren </w:t>
      </w:r>
      <w:r w:rsidR="00082A3E" w:rsidRPr="00D71B84">
        <w:rPr>
          <w:rFonts w:ascii="Humanst521 BT" w:hAnsi="Humanst521 BT" w:cs="Arial"/>
          <w:color w:val="000000"/>
          <w:sz w:val="26"/>
          <w:szCs w:val="26"/>
          <w:lang w:eastAsia="es-MX"/>
        </w:rPr>
        <w:t>solo hacer</w:t>
      </w:r>
      <w:r w:rsidR="00E70C0C" w:rsidRPr="00D71B84">
        <w:rPr>
          <w:rFonts w:ascii="Humanst521 BT" w:hAnsi="Humanst521 BT" w:cs="Arial"/>
          <w:color w:val="000000"/>
          <w:sz w:val="26"/>
          <w:szCs w:val="26"/>
          <w:lang w:eastAsia="es-MX"/>
        </w:rPr>
        <w:t xml:space="preserve"> unas pre</w:t>
      </w:r>
      <w:r w:rsidR="00082A3E" w:rsidRPr="00D71B84">
        <w:rPr>
          <w:rFonts w:ascii="Humanst521 BT" w:hAnsi="Humanst521 BT" w:cs="Arial"/>
          <w:color w:val="000000"/>
          <w:sz w:val="26"/>
          <w:szCs w:val="26"/>
          <w:lang w:eastAsia="es-MX"/>
        </w:rPr>
        <w:t>ci</w:t>
      </w:r>
      <w:r w:rsidR="00E70C0C" w:rsidRPr="00D71B84">
        <w:rPr>
          <w:rFonts w:ascii="Humanst521 BT" w:hAnsi="Humanst521 BT" w:cs="Arial"/>
          <w:color w:val="000000"/>
          <w:sz w:val="26"/>
          <w:szCs w:val="26"/>
          <w:lang w:eastAsia="es-MX"/>
        </w:rPr>
        <w:t>siones</w:t>
      </w:r>
      <w:r w:rsidR="00082A3E"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aquí en el tema de los puntos</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resolutivos</w:t>
      </w:r>
      <w:r w:rsidR="00082A3E" w:rsidRPr="00D71B84">
        <w:rPr>
          <w:rFonts w:ascii="Humanst521 BT" w:hAnsi="Humanst521 BT" w:cs="Arial"/>
          <w:color w:val="000000"/>
          <w:sz w:val="26"/>
          <w:szCs w:val="26"/>
          <w:lang w:eastAsia="es-MX"/>
        </w:rPr>
        <w:t>, me</w:t>
      </w:r>
      <w:r w:rsidR="00E70C0C" w:rsidRPr="00D71B84">
        <w:rPr>
          <w:rFonts w:ascii="Humanst521 BT" w:hAnsi="Humanst521 BT" w:cs="Arial"/>
          <w:color w:val="000000"/>
          <w:sz w:val="26"/>
          <w:szCs w:val="26"/>
          <w:lang w:eastAsia="es-MX"/>
        </w:rPr>
        <w:t xml:space="preserve"> parece que son</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importantes sobre todo en el en el</w:t>
      </w:r>
      <w:r w:rsidR="00082A3E"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primero y segundo resolutivo en el</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primero es</w:t>
      </w:r>
      <w:r w:rsidR="00082A3E" w:rsidRPr="00D71B84">
        <w:rPr>
          <w:rFonts w:ascii="Humanst521 BT" w:hAnsi="Humanst521 BT" w:cs="Arial"/>
          <w:color w:val="000000"/>
          <w:sz w:val="26"/>
          <w:szCs w:val="26"/>
          <w:lang w:eastAsia="es-MX"/>
        </w:rPr>
        <w:t xml:space="preserve"> nada más </w:t>
      </w:r>
      <w:r w:rsidR="00E70C0C" w:rsidRPr="00D71B84">
        <w:rPr>
          <w:rFonts w:ascii="Humanst521 BT" w:hAnsi="Humanst521 BT" w:cs="Arial"/>
          <w:color w:val="000000"/>
          <w:sz w:val="26"/>
          <w:szCs w:val="26"/>
          <w:lang w:eastAsia="es-MX"/>
        </w:rPr>
        <w:t>cuestión de</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técnica y para no abundar</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mucho</w:t>
      </w:r>
      <w:r w:rsidR="00082A3E" w:rsidRPr="00D71B84">
        <w:rPr>
          <w:rFonts w:ascii="Humanst521 BT" w:hAnsi="Humanst521 BT" w:cs="Arial"/>
          <w:color w:val="000000"/>
          <w:sz w:val="26"/>
          <w:szCs w:val="26"/>
          <w:lang w:eastAsia="es-MX"/>
        </w:rPr>
        <w:t>, en</w:t>
      </w:r>
      <w:r w:rsidR="00E70C0C" w:rsidRPr="00D71B84">
        <w:rPr>
          <w:rFonts w:ascii="Humanst521 BT" w:hAnsi="Humanst521 BT" w:cs="Arial"/>
          <w:color w:val="000000"/>
          <w:sz w:val="26"/>
          <w:szCs w:val="26"/>
          <w:lang w:eastAsia="es-MX"/>
        </w:rPr>
        <w:t xml:space="preserve"> la redacción del</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resolutivo primero me parece que debe</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ser un poco más clara porque aprueban</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reformas a determinados artículos pero señalan una adicción es decir de</w:t>
      </w:r>
      <w:r w:rsidR="003D0CBF"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dos artículos nuevos que no se</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mencionan que si se remiten a los</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considerandos noveno</w:t>
      </w:r>
      <w:r>
        <w:rPr>
          <w:rFonts w:ascii="Humanst521 BT" w:hAnsi="Humanst521 BT" w:cs="Arial"/>
          <w:color w:val="000000"/>
          <w:sz w:val="26"/>
          <w:szCs w:val="26"/>
          <w:lang w:eastAsia="es-MX"/>
        </w:rPr>
        <w:t>,</w:t>
      </w:r>
      <w:r w:rsidR="00E70C0C" w:rsidRPr="00D71B84">
        <w:rPr>
          <w:rFonts w:ascii="Humanst521 BT" w:hAnsi="Humanst521 BT" w:cs="Arial"/>
          <w:color w:val="000000"/>
          <w:sz w:val="26"/>
          <w:szCs w:val="26"/>
          <w:lang w:eastAsia="es-MX"/>
        </w:rPr>
        <w:t xml:space="preserve"> pero</w:t>
      </w:r>
      <w:r w:rsidR="003D0CBF" w:rsidRPr="00D71B84">
        <w:rPr>
          <w:rFonts w:ascii="Humanst521 BT" w:hAnsi="Humanst521 BT" w:cs="Arial"/>
          <w:color w:val="000000"/>
          <w:sz w:val="26"/>
          <w:szCs w:val="26"/>
          <w:lang w:eastAsia="es-MX"/>
        </w:rPr>
        <w:t xml:space="preserve"> me</w:t>
      </w:r>
      <w:r w:rsidR="00E70C0C" w:rsidRPr="00D71B84">
        <w:rPr>
          <w:rFonts w:ascii="Humanst521 BT" w:hAnsi="Humanst521 BT" w:cs="Arial"/>
          <w:color w:val="000000"/>
          <w:sz w:val="26"/>
          <w:szCs w:val="26"/>
          <w:lang w:eastAsia="es-MX"/>
        </w:rPr>
        <w:t xml:space="preserve"> parece que en</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este resolutivo hay que mencionarlos y</w:t>
      </w:r>
      <w:r w:rsidR="00E07FC7" w:rsidRPr="00D71B84">
        <w:rPr>
          <w:rFonts w:ascii="Humanst521 BT" w:hAnsi="Humanst521 BT" w:cs="Arial"/>
          <w:color w:val="000000"/>
          <w:sz w:val="26"/>
          <w:szCs w:val="26"/>
          <w:lang w:eastAsia="es-MX"/>
        </w:rPr>
        <w:t xml:space="preserve"> </w:t>
      </w:r>
      <w:r>
        <w:rPr>
          <w:rFonts w:ascii="Humanst521 BT" w:hAnsi="Humanst521 BT" w:cs="Arial"/>
          <w:color w:val="000000"/>
          <w:sz w:val="26"/>
          <w:szCs w:val="26"/>
          <w:lang w:eastAsia="es-MX"/>
        </w:rPr>
        <w:t xml:space="preserve">seguido decir todos </w:t>
      </w:r>
      <w:r w:rsidR="00E70C0C" w:rsidRPr="00D71B84">
        <w:rPr>
          <w:rFonts w:ascii="Humanst521 BT" w:hAnsi="Humanst521 BT" w:cs="Arial"/>
          <w:color w:val="000000"/>
          <w:sz w:val="26"/>
          <w:szCs w:val="26"/>
          <w:lang w:eastAsia="es-MX"/>
        </w:rPr>
        <w:t xml:space="preserve">del </w:t>
      </w:r>
      <w:r w:rsidRPr="00D71B84">
        <w:rPr>
          <w:rFonts w:ascii="Humanst521 BT" w:hAnsi="Humanst521 BT" w:cs="Arial"/>
          <w:color w:val="000000"/>
          <w:sz w:val="26"/>
          <w:szCs w:val="26"/>
          <w:lang w:eastAsia="es-MX"/>
        </w:rPr>
        <w:t xml:space="preserve">Reglamento Interior </w:t>
      </w:r>
      <w:r>
        <w:rPr>
          <w:rFonts w:ascii="Humanst521 BT" w:hAnsi="Humanst521 BT" w:cs="Arial"/>
          <w:color w:val="000000"/>
          <w:sz w:val="26"/>
          <w:szCs w:val="26"/>
          <w:lang w:eastAsia="es-MX"/>
        </w:rPr>
        <w:t xml:space="preserve">del Instituto Estatal Electoral, eso como observación por técnica </w:t>
      </w:r>
      <w:r w:rsidR="00E70C0C" w:rsidRPr="00D71B84">
        <w:rPr>
          <w:rFonts w:ascii="Humanst521 BT" w:hAnsi="Humanst521 BT" w:cs="Arial"/>
          <w:color w:val="000000"/>
          <w:sz w:val="26"/>
          <w:szCs w:val="26"/>
          <w:lang w:eastAsia="es-MX"/>
        </w:rPr>
        <w:t>y también aquí</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sí quiero </w:t>
      </w:r>
      <w:r>
        <w:rPr>
          <w:rFonts w:ascii="Humanst521 BT" w:hAnsi="Humanst521 BT" w:cs="Arial"/>
          <w:color w:val="000000"/>
          <w:sz w:val="26"/>
          <w:szCs w:val="26"/>
          <w:lang w:eastAsia="es-MX"/>
        </w:rPr>
        <w:t xml:space="preserve">mencionar </w:t>
      </w:r>
      <w:r w:rsidR="003D0CBF" w:rsidRPr="00D71B84">
        <w:rPr>
          <w:rFonts w:ascii="Humanst521 BT" w:hAnsi="Humanst521 BT" w:cs="Arial"/>
          <w:color w:val="000000"/>
          <w:sz w:val="26"/>
          <w:szCs w:val="26"/>
          <w:lang w:eastAsia="es-MX"/>
        </w:rPr>
        <w:t>u</w:t>
      </w:r>
      <w:r w:rsidR="00E70C0C" w:rsidRPr="00D71B84">
        <w:rPr>
          <w:rFonts w:ascii="Humanst521 BT" w:hAnsi="Humanst521 BT" w:cs="Arial"/>
          <w:color w:val="000000"/>
          <w:sz w:val="26"/>
          <w:szCs w:val="26"/>
          <w:lang w:eastAsia="es-MX"/>
        </w:rPr>
        <w:t>n tema que se</w:t>
      </w:r>
      <w:r w:rsidR="003D0CBF" w:rsidRPr="00D71B84">
        <w:rPr>
          <w:rFonts w:ascii="Humanst521 BT" w:hAnsi="Humanst521 BT" w:cs="Arial"/>
          <w:color w:val="000000"/>
          <w:sz w:val="26"/>
          <w:szCs w:val="26"/>
          <w:lang w:eastAsia="es-MX"/>
        </w:rPr>
        <w:t xml:space="preserve"> </w:t>
      </w:r>
      <w:r>
        <w:rPr>
          <w:rFonts w:ascii="Humanst521 BT" w:hAnsi="Humanst521 BT" w:cs="Arial"/>
          <w:color w:val="000000"/>
          <w:sz w:val="26"/>
          <w:szCs w:val="26"/>
          <w:lang w:eastAsia="es-MX"/>
        </w:rPr>
        <w:t>menciona al entrada</w:t>
      </w:r>
      <w:r w:rsidR="00E70C0C" w:rsidRPr="00D71B84">
        <w:rPr>
          <w:rFonts w:ascii="Humanst521 BT" w:hAnsi="Humanst521 BT" w:cs="Arial"/>
          <w:color w:val="000000"/>
          <w:sz w:val="26"/>
          <w:szCs w:val="26"/>
          <w:lang w:eastAsia="es-MX"/>
        </w:rPr>
        <w:t xml:space="preserve"> en vigor</w:t>
      </w:r>
      <w:r>
        <w:rPr>
          <w:rFonts w:ascii="Humanst521 BT" w:hAnsi="Humanst521 BT" w:cs="Arial"/>
          <w:color w:val="000000"/>
          <w:sz w:val="26"/>
          <w:szCs w:val="26"/>
          <w:lang w:eastAsia="es-MX"/>
        </w:rPr>
        <w:t>,</w:t>
      </w:r>
      <w:r w:rsidR="00E70C0C" w:rsidRPr="00D71B84">
        <w:rPr>
          <w:rFonts w:ascii="Humanst521 BT" w:hAnsi="Humanst521 BT" w:cs="Arial"/>
          <w:color w:val="000000"/>
          <w:sz w:val="26"/>
          <w:szCs w:val="26"/>
          <w:lang w:eastAsia="es-MX"/>
        </w:rPr>
        <w:t xml:space="preserve"> para mí la entrada en vigor no se</w:t>
      </w:r>
      <w:r>
        <w:rPr>
          <w:rFonts w:ascii="Humanst521 BT" w:hAnsi="Humanst521 BT" w:cs="Arial"/>
          <w:color w:val="000000"/>
          <w:sz w:val="26"/>
          <w:szCs w:val="26"/>
          <w:lang w:eastAsia="es-MX"/>
        </w:rPr>
        <w:t xml:space="preserve"> da a partir de </w:t>
      </w:r>
      <w:r w:rsidR="00E70C0C" w:rsidRPr="00D71B84">
        <w:rPr>
          <w:rFonts w:ascii="Humanst521 BT" w:hAnsi="Humanst521 BT" w:cs="Arial"/>
          <w:color w:val="000000"/>
          <w:sz w:val="26"/>
          <w:szCs w:val="26"/>
          <w:lang w:eastAsia="es-MX"/>
        </w:rPr>
        <w:t>que se publica en la</w:t>
      </w:r>
      <w:r w:rsidR="003D0CBF"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página de internet del</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instituto</w:t>
      </w:r>
      <w:r w:rsidR="003D0CBF" w:rsidRPr="00D71B84">
        <w:rPr>
          <w:rFonts w:ascii="Humanst521 BT" w:hAnsi="Humanst521 BT" w:cs="Arial"/>
          <w:color w:val="000000"/>
          <w:sz w:val="26"/>
          <w:szCs w:val="26"/>
          <w:lang w:eastAsia="es-MX"/>
        </w:rPr>
        <w:t>,</w:t>
      </w:r>
      <w:r w:rsidR="00E70C0C" w:rsidRPr="00D71B84">
        <w:rPr>
          <w:rFonts w:ascii="Humanst521 BT" w:hAnsi="Humanst521 BT" w:cs="Arial"/>
          <w:color w:val="000000"/>
          <w:sz w:val="26"/>
          <w:szCs w:val="26"/>
          <w:lang w:eastAsia="es-MX"/>
        </w:rPr>
        <w:t xml:space="preserve"> es decir la entrada en vigor</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tiene que ver con la publicación de una</w:t>
      </w:r>
      <w:r w:rsidR="003D0CBF"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norma jurídica como lo es el reglamento</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interior sino que es una norma jurídica</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que a través de un proceso que </w:t>
      </w:r>
      <w:r w:rsidR="00146D41">
        <w:rPr>
          <w:rFonts w:ascii="Humanst521 BT" w:hAnsi="Humanst521 BT" w:cs="Arial"/>
          <w:color w:val="000000"/>
          <w:sz w:val="26"/>
          <w:szCs w:val="26"/>
          <w:lang w:eastAsia="es-MX"/>
        </w:rPr>
        <w:t>internamente ustedes y</w:t>
      </w:r>
      <w:r w:rsidR="00E70C0C" w:rsidRPr="00D71B84">
        <w:rPr>
          <w:rFonts w:ascii="Humanst521 BT" w:hAnsi="Humanst521 BT" w:cs="Arial"/>
          <w:color w:val="000000"/>
          <w:sz w:val="26"/>
          <w:szCs w:val="26"/>
          <w:lang w:eastAsia="es-MX"/>
        </w:rPr>
        <w:t>a realizaron surte efectos</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y así lo ha dicho la </w:t>
      </w:r>
      <w:r w:rsidR="003D0CBF" w:rsidRPr="00D71B84">
        <w:rPr>
          <w:rFonts w:ascii="Humanst521 BT" w:hAnsi="Humanst521 BT" w:cs="Arial"/>
          <w:color w:val="000000"/>
          <w:sz w:val="26"/>
          <w:szCs w:val="26"/>
          <w:lang w:eastAsia="es-MX"/>
        </w:rPr>
        <w:t>C</w:t>
      </w:r>
      <w:r w:rsidR="00E70C0C" w:rsidRPr="00D71B84">
        <w:rPr>
          <w:rFonts w:ascii="Humanst521 BT" w:hAnsi="Humanst521 BT" w:cs="Arial"/>
          <w:color w:val="000000"/>
          <w:sz w:val="26"/>
          <w:szCs w:val="26"/>
          <w:lang w:eastAsia="es-MX"/>
        </w:rPr>
        <w:t xml:space="preserve">orte </w:t>
      </w:r>
      <w:r w:rsidR="003D0CBF" w:rsidRPr="00D71B84">
        <w:rPr>
          <w:rFonts w:ascii="Humanst521 BT" w:hAnsi="Humanst521 BT" w:cs="Arial"/>
          <w:color w:val="000000"/>
          <w:sz w:val="26"/>
          <w:szCs w:val="26"/>
          <w:lang w:eastAsia="es-MX"/>
        </w:rPr>
        <w:t xml:space="preserve">en </w:t>
      </w:r>
      <w:r w:rsidR="00E70C0C" w:rsidRPr="00D71B84">
        <w:rPr>
          <w:rFonts w:ascii="Humanst521 BT" w:hAnsi="Humanst521 BT" w:cs="Arial"/>
          <w:color w:val="000000"/>
          <w:sz w:val="26"/>
          <w:szCs w:val="26"/>
          <w:lang w:eastAsia="es-MX"/>
        </w:rPr>
        <w:t>divers</w:t>
      </w:r>
      <w:r w:rsidR="003D0CBF" w:rsidRPr="00D71B84">
        <w:rPr>
          <w:rFonts w:ascii="Humanst521 BT" w:hAnsi="Humanst521 BT" w:cs="Arial"/>
          <w:color w:val="000000"/>
          <w:sz w:val="26"/>
          <w:szCs w:val="26"/>
          <w:lang w:eastAsia="es-MX"/>
        </w:rPr>
        <w:t>a</w:t>
      </w:r>
      <w:r w:rsidR="00E70C0C" w:rsidRPr="00D71B84">
        <w:rPr>
          <w:rFonts w:ascii="Humanst521 BT" w:hAnsi="Humanst521 BT" w:cs="Arial"/>
          <w:color w:val="000000"/>
          <w:sz w:val="26"/>
          <w:szCs w:val="26"/>
          <w:lang w:eastAsia="es-MX"/>
        </w:rPr>
        <w:t>s</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sentencias</w:t>
      </w:r>
      <w:r w:rsidR="003D0CBF" w:rsidRPr="00D71B84">
        <w:rPr>
          <w:rFonts w:ascii="Humanst521 BT" w:hAnsi="Humanst521 BT" w:cs="Arial"/>
          <w:color w:val="000000"/>
          <w:sz w:val="26"/>
          <w:szCs w:val="26"/>
          <w:lang w:eastAsia="es-MX"/>
        </w:rPr>
        <w:t>,</w:t>
      </w:r>
      <w:r w:rsidR="00E70C0C" w:rsidRPr="00D71B84">
        <w:rPr>
          <w:rFonts w:ascii="Humanst521 BT" w:hAnsi="Humanst521 BT" w:cs="Arial"/>
          <w:color w:val="000000"/>
          <w:sz w:val="26"/>
          <w:szCs w:val="26"/>
          <w:lang w:eastAsia="es-MX"/>
        </w:rPr>
        <w:t xml:space="preserve"> a partir de su</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publicación en el periódico oficial o</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en la gaceta </w:t>
      </w:r>
      <w:r w:rsidR="00146D41">
        <w:rPr>
          <w:rFonts w:ascii="Humanst521 BT" w:hAnsi="Humanst521 BT" w:cs="Arial"/>
          <w:color w:val="000000"/>
          <w:sz w:val="26"/>
          <w:szCs w:val="26"/>
          <w:lang w:eastAsia="es-MX"/>
        </w:rPr>
        <w:t>o como se le llame de un estado o de una</w:t>
      </w:r>
      <w:r w:rsidR="00E70C0C" w:rsidRPr="00D71B84">
        <w:rPr>
          <w:rFonts w:ascii="Humanst521 BT" w:hAnsi="Humanst521 BT" w:cs="Arial"/>
          <w:color w:val="000000"/>
          <w:sz w:val="26"/>
          <w:szCs w:val="26"/>
          <w:lang w:eastAsia="es-MX"/>
        </w:rPr>
        <w:t xml:space="preserve"> asamblea</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legislativa o lo que </w:t>
      </w:r>
      <w:r w:rsidR="00146D41">
        <w:rPr>
          <w:rFonts w:ascii="Humanst521 BT" w:hAnsi="Humanst521 BT" w:cs="Arial"/>
          <w:color w:val="000000"/>
          <w:sz w:val="26"/>
          <w:szCs w:val="26"/>
          <w:lang w:eastAsia="es-MX"/>
        </w:rPr>
        <w:t xml:space="preserve">será un Congreso, creo </w:t>
      </w:r>
      <w:r w:rsidR="00E70C0C" w:rsidRPr="00D71B84">
        <w:rPr>
          <w:rFonts w:ascii="Humanst521 BT" w:hAnsi="Humanst521 BT" w:cs="Arial"/>
          <w:color w:val="000000"/>
          <w:sz w:val="26"/>
          <w:szCs w:val="26"/>
          <w:lang w:eastAsia="es-MX"/>
        </w:rPr>
        <w:t>que aquí es</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importante que el resolutivo segundo no</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diga que el reglamento entrará en vigor</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al día siguiente </w:t>
      </w:r>
      <w:r w:rsidR="00146D41">
        <w:rPr>
          <w:rFonts w:ascii="Humanst521 BT" w:hAnsi="Humanst521 BT" w:cs="Arial"/>
          <w:color w:val="000000"/>
          <w:sz w:val="26"/>
          <w:szCs w:val="26"/>
          <w:lang w:eastAsia="es-MX"/>
        </w:rPr>
        <w:t>de</w:t>
      </w:r>
      <w:r w:rsidR="00E70C0C" w:rsidRPr="00D71B84">
        <w:rPr>
          <w:rFonts w:ascii="Humanst521 BT" w:hAnsi="Humanst521 BT" w:cs="Arial"/>
          <w:color w:val="000000"/>
          <w:sz w:val="26"/>
          <w:szCs w:val="26"/>
          <w:lang w:eastAsia="es-MX"/>
        </w:rPr>
        <w:t xml:space="preserve"> su aprobación por</w:t>
      </w:r>
      <w:r w:rsidR="003902CE">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el </w:t>
      </w:r>
      <w:r w:rsidR="003902CE" w:rsidRPr="00D71B84">
        <w:rPr>
          <w:rFonts w:ascii="Humanst521 BT" w:hAnsi="Humanst521 BT" w:cs="Arial"/>
          <w:color w:val="000000"/>
          <w:sz w:val="26"/>
          <w:szCs w:val="26"/>
          <w:lang w:eastAsia="es-MX"/>
        </w:rPr>
        <w:t xml:space="preserve">Consejo General </w:t>
      </w:r>
      <w:r w:rsidR="00E70C0C" w:rsidRPr="00D71B84">
        <w:rPr>
          <w:rFonts w:ascii="Humanst521 BT" w:hAnsi="Humanst521 BT" w:cs="Arial"/>
          <w:color w:val="000000"/>
          <w:sz w:val="26"/>
          <w:szCs w:val="26"/>
          <w:lang w:eastAsia="es-MX"/>
        </w:rPr>
        <w:t>sino que entrará en</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vigor al día siguiente de su</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publicación en el </w:t>
      </w:r>
      <w:r w:rsidR="00146D41" w:rsidRPr="00D71B84">
        <w:rPr>
          <w:rFonts w:ascii="Humanst521 BT" w:hAnsi="Humanst521 BT" w:cs="Arial"/>
          <w:color w:val="000000"/>
          <w:sz w:val="26"/>
          <w:szCs w:val="26"/>
          <w:lang w:eastAsia="es-MX"/>
        </w:rPr>
        <w:t xml:space="preserve">Periódico Oficial </w:t>
      </w:r>
      <w:r w:rsidR="00146D41">
        <w:rPr>
          <w:rFonts w:ascii="Humanst521 BT" w:hAnsi="Humanst521 BT" w:cs="Arial"/>
          <w:color w:val="000000"/>
          <w:sz w:val="26"/>
          <w:szCs w:val="26"/>
          <w:lang w:eastAsia="es-MX"/>
        </w:rPr>
        <w:t>d</w:t>
      </w:r>
      <w:r w:rsidR="00146D41" w:rsidRPr="00D71B84">
        <w:rPr>
          <w:rFonts w:ascii="Humanst521 BT" w:hAnsi="Humanst521 BT" w:cs="Arial"/>
          <w:color w:val="000000"/>
          <w:sz w:val="26"/>
          <w:szCs w:val="26"/>
          <w:lang w:eastAsia="es-MX"/>
        </w:rPr>
        <w:t xml:space="preserve">el Gobierno </w:t>
      </w:r>
      <w:r w:rsidR="00146D41">
        <w:rPr>
          <w:rFonts w:ascii="Humanst521 BT" w:hAnsi="Humanst521 BT" w:cs="Arial"/>
          <w:color w:val="000000"/>
          <w:sz w:val="26"/>
          <w:szCs w:val="26"/>
          <w:lang w:eastAsia="es-MX"/>
        </w:rPr>
        <w:t>d</w:t>
      </w:r>
      <w:r w:rsidR="00146D41" w:rsidRPr="00D71B84">
        <w:rPr>
          <w:rFonts w:ascii="Humanst521 BT" w:hAnsi="Humanst521 BT" w:cs="Arial"/>
          <w:color w:val="000000"/>
          <w:sz w:val="26"/>
          <w:szCs w:val="26"/>
          <w:lang w:eastAsia="es-MX"/>
        </w:rPr>
        <w:t xml:space="preserve">el Estado </w:t>
      </w:r>
      <w:r w:rsidR="00E70C0C" w:rsidRPr="00D71B84">
        <w:rPr>
          <w:rFonts w:ascii="Humanst521 BT" w:hAnsi="Humanst521 BT" w:cs="Arial"/>
          <w:color w:val="000000"/>
          <w:sz w:val="26"/>
          <w:szCs w:val="26"/>
          <w:lang w:eastAsia="es-MX"/>
        </w:rPr>
        <w:t>porque para efectos jurídicos</w:t>
      </w:r>
      <w:r w:rsidR="00146D41">
        <w:rPr>
          <w:rFonts w:ascii="Humanst521 BT" w:hAnsi="Humanst521 BT" w:cs="Arial"/>
          <w:color w:val="000000"/>
          <w:sz w:val="26"/>
          <w:szCs w:val="26"/>
          <w:lang w:eastAsia="es-MX"/>
        </w:rPr>
        <w:t>,</w:t>
      </w:r>
      <w:r w:rsidR="00E70C0C" w:rsidRPr="00D71B84">
        <w:rPr>
          <w:rFonts w:ascii="Humanst521 BT" w:hAnsi="Humanst521 BT" w:cs="Arial"/>
          <w:color w:val="000000"/>
          <w:sz w:val="26"/>
          <w:szCs w:val="26"/>
          <w:lang w:eastAsia="es-MX"/>
        </w:rPr>
        <w:t xml:space="preserve"> no entra una</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norma en vigor hasta en tanto se </w:t>
      </w:r>
      <w:r w:rsidR="00E07FC7" w:rsidRPr="00D71B84">
        <w:rPr>
          <w:rFonts w:ascii="Humanst521 BT" w:hAnsi="Humanst521 BT" w:cs="Arial"/>
          <w:color w:val="000000"/>
          <w:sz w:val="26"/>
          <w:szCs w:val="26"/>
          <w:lang w:eastAsia="es-MX"/>
        </w:rPr>
        <w:t>p</w:t>
      </w:r>
      <w:r w:rsidR="00146D41">
        <w:rPr>
          <w:rFonts w:ascii="Humanst521 BT" w:hAnsi="Humanst521 BT" w:cs="Arial"/>
          <w:color w:val="000000"/>
          <w:sz w:val="26"/>
          <w:szCs w:val="26"/>
          <w:lang w:eastAsia="es-MX"/>
        </w:rPr>
        <w:t>u</w:t>
      </w:r>
      <w:r w:rsidR="00E07FC7" w:rsidRPr="00D71B84">
        <w:rPr>
          <w:rFonts w:ascii="Humanst521 BT" w:hAnsi="Humanst521 BT" w:cs="Arial"/>
          <w:color w:val="000000"/>
          <w:sz w:val="26"/>
          <w:szCs w:val="26"/>
          <w:lang w:eastAsia="es-MX"/>
        </w:rPr>
        <w:t xml:space="preserve">blica </w:t>
      </w:r>
      <w:r w:rsidR="00E70C0C" w:rsidRPr="00D71B84">
        <w:rPr>
          <w:rFonts w:ascii="Humanst521 BT" w:hAnsi="Humanst521 BT" w:cs="Arial"/>
          <w:color w:val="000000"/>
          <w:sz w:val="26"/>
          <w:szCs w:val="26"/>
          <w:lang w:eastAsia="es-MX"/>
        </w:rPr>
        <w:t>en el periódico oficial</w:t>
      </w:r>
      <w:r w:rsidR="003D0CBF" w:rsidRPr="00D71B84">
        <w:rPr>
          <w:rFonts w:ascii="Humanst521 BT" w:hAnsi="Humanst521 BT" w:cs="Arial"/>
          <w:color w:val="000000"/>
          <w:sz w:val="26"/>
          <w:szCs w:val="26"/>
          <w:lang w:eastAsia="es-MX"/>
        </w:rPr>
        <w:t>,</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ustedes</w:t>
      </w:r>
      <w:r w:rsidR="00146D41">
        <w:rPr>
          <w:rFonts w:ascii="Humanst521 BT" w:hAnsi="Humanst521 BT" w:cs="Arial"/>
          <w:color w:val="000000"/>
          <w:sz w:val="26"/>
          <w:szCs w:val="26"/>
          <w:lang w:eastAsia="es-MX"/>
        </w:rPr>
        <w:t xml:space="preserve"> pueden </w:t>
      </w:r>
      <w:r w:rsidR="003D0CBF" w:rsidRPr="00D71B84">
        <w:rPr>
          <w:rFonts w:ascii="Humanst521 BT" w:hAnsi="Humanst521 BT" w:cs="Arial"/>
          <w:color w:val="000000"/>
          <w:sz w:val="26"/>
          <w:szCs w:val="26"/>
          <w:lang w:eastAsia="es-MX"/>
        </w:rPr>
        <w:t>pone</w:t>
      </w:r>
      <w:r w:rsidR="00146D41">
        <w:rPr>
          <w:rFonts w:ascii="Humanst521 BT" w:hAnsi="Humanst521 BT" w:cs="Arial"/>
          <w:color w:val="000000"/>
          <w:sz w:val="26"/>
          <w:szCs w:val="26"/>
          <w:lang w:eastAsia="es-MX"/>
        </w:rPr>
        <w:t>r</w:t>
      </w:r>
      <w:r w:rsidR="00E70C0C" w:rsidRPr="00D71B84">
        <w:rPr>
          <w:rFonts w:ascii="Humanst521 BT" w:hAnsi="Humanst521 BT" w:cs="Arial"/>
          <w:color w:val="000000"/>
          <w:sz w:val="26"/>
          <w:szCs w:val="26"/>
          <w:lang w:eastAsia="es-MX"/>
        </w:rPr>
        <w:t xml:space="preserve"> que se publiquen </w:t>
      </w:r>
      <w:r w:rsidR="003D0CBF" w:rsidRPr="00D71B84">
        <w:rPr>
          <w:rFonts w:ascii="Humanst521 BT" w:hAnsi="Humanst521 BT" w:cs="Arial"/>
          <w:color w:val="000000"/>
          <w:sz w:val="26"/>
          <w:szCs w:val="26"/>
          <w:lang w:eastAsia="es-MX"/>
        </w:rPr>
        <w:t xml:space="preserve">en </w:t>
      </w:r>
      <w:r w:rsidR="00E70C0C" w:rsidRPr="00D71B84">
        <w:rPr>
          <w:rFonts w:ascii="Humanst521 BT" w:hAnsi="Humanst521 BT" w:cs="Arial"/>
          <w:color w:val="000000"/>
          <w:sz w:val="26"/>
          <w:szCs w:val="26"/>
          <w:lang w:eastAsia="es-MX"/>
        </w:rPr>
        <w:t>los</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estrados o en la página de</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internet </w:t>
      </w:r>
      <w:r w:rsidR="00E70C0C" w:rsidRPr="00D71B84">
        <w:rPr>
          <w:rFonts w:ascii="Humanst521 BT" w:hAnsi="Humanst521 BT" w:cs="Arial"/>
          <w:color w:val="000000"/>
          <w:sz w:val="26"/>
          <w:szCs w:val="26"/>
          <w:lang w:eastAsia="es-MX"/>
        </w:rPr>
        <w:lastRenderedPageBreak/>
        <w:t>pero quiero decirles que no</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entra en vigor a partir de esa fecha </w:t>
      </w:r>
      <w:r w:rsidR="00146D41">
        <w:rPr>
          <w:rFonts w:ascii="Humanst521 BT" w:hAnsi="Humanst521 BT" w:cs="Arial"/>
          <w:color w:val="000000"/>
          <w:sz w:val="26"/>
          <w:szCs w:val="26"/>
          <w:lang w:eastAsia="es-MX"/>
        </w:rPr>
        <w:t>y si hay</w:t>
      </w:r>
      <w:r w:rsidR="00E70C0C" w:rsidRPr="00D71B84">
        <w:rPr>
          <w:rFonts w:ascii="Humanst521 BT" w:hAnsi="Humanst521 BT" w:cs="Arial"/>
          <w:color w:val="000000"/>
          <w:sz w:val="26"/>
          <w:szCs w:val="26"/>
          <w:lang w:eastAsia="es-MX"/>
        </w:rPr>
        <w:t xml:space="preserve"> alguna duda podemos </w:t>
      </w:r>
      <w:r w:rsidR="00146D41">
        <w:rPr>
          <w:rFonts w:ascii="Humanst521 BT" w:hAnsi="Humanst521 BT" w:cs="Arial"/>
          <w:color w:val="000000"/>
          <w:sz w:val="26"/>
          <w:szCs w:val="26"/>
          <w:lang w:eastAsia="es-MX"/>
        </w:rPr>
        <w:t>v</w:t>
      </w:r>
      <w:r w:rsidR="00E70C0C" w:rsidRPr="00D71B84">
        <w:rPr>
          <w:rFonts w:ascii="Humanst521 BT" w:hAnsi="Humanst521 BT" w:cs="Arial"/>
          <w:color w:val="000000"/>
          <w:sz w:val="26"/>
          <w:szCs w:val="26"/>
          <w:lang w:eastAsia="es-MX"/>
        </w:rPr>
        <w:t>erificar una acción de</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inconstitucionalidad que promovió</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precisamente el </w:t>
      </w:r>
      <w:r w:rsidR="00146D41">
        <w:rPr>
          <w:rFonts w:ascii="Humanst521 BT" w:hAnsi="Humanst521 BT" w:cs="Arial"/>
          <w:color w:val="000000"/>
          <w:sz w:val="26"/>
          <w:szCs w:val="26"/>
          <w:lang w:eastAsia="es-MX"/>
        </w:rPr>
        <w:t xml:space="preserve">Ejecutivo del Estado, </w:t>
      </w:r>
      <w:r w:rsidR="00E70C0C" w:rsidRPr="00D71B84">
        <w:rPr>
          <w:rFonts w:ascii="Humanst521 BT" w:hAnsi="Humanst521 BT" w:cs="Arial"/>
          <w:color w:val="000000"/>
          <w:sz w:val="26"/>
          <w:szCs w:val="26"/>
          <w:lang w:eastAsia="es-MX"/>
        </w:rPr>
        <w:t>respecto a una</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norma que aprobó el congreso en el año</w:t>
      </w:r>
      <w:r w:rsidR="003D0CBF"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2010 donde decía </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el congreso que una ley orgánica</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si una reforma </w:t>
      </w:r>
      <w:r w:rsidR="00146D41">
        <w:rPr>
          <w:rFonts w:ascii="Humanst521 BT" w:hAnsi="Humanst521 BT" w:cs="Arial"/>
          <w:color w:val="000000"/>
          <w:sz w:val="26"/>
          <w:szCs w:val="26"/>
          <w:lang w:eastAsia="es-MX"/>
        </w:rPr>
        <w:t>en</w:t>
      </w:r>
      <w:r w:rsidR="00E70C0C" w:rsidRPr="00D71B84">
        <w:rPr>
          <w:rFonts w:ascii="Humanst521 BT" w:hAnsi="Humanst521 BT" w:cs="Arial"/>
          <w:color w:val="000000"/>
          <w:sz w:val="26"/>
          <w:szCs w:val="26"/>
          <w:lang w:eastAsia="es-MX"/>
        </w:rPr>
        <w:t xml:space="preserve"> su ley orgánica</w:t>
      </w:r>
      <w:r w:rsidR="003D0CBF"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entrada en vigor desde el momento de su</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aprobación del pleno y la </w:t>
      </w:r>
      <w:r w:rsidR="003D0CBF" w:rsidRPr="00D71B84">
        <w:rPr>
          <w:rFonts w:ascii="Humanst521 BT" w:hAnsi="Humanst521 BT" w:cs="Arial"/>
          <w:color w:val="000000"/>
          <w:sz w:val="26"/>
          <w:szCs w:val="26"/>
          <w:lang w:eastAsia="es-MX"/>
        </w:rPr>
        <w:t>C</w:t>
      </w:r>
      <w:r w:rsidR="00E70C0C" w:rsidRPr="00D71B84">
        <w:rPr>
          <w:rFonts w:ascii="Humanst521 BT" w:hAnsi="Humanst521 BT" w:cs="Arial"/>
          <w:color w:val="000000"/>
          <w:sz w:val="26"/>
          <w:szCs w:val="26"/>
          <w:lang w:eastAsia="es-MX"/>
        </w:rPr>
        <w:t>orte sostuvo</w:t>
      </w:r>
      <w:r w:rsidR="00E07FC7" w:rsidRPr="00D71B84">
        <w:rPr>
          <w:rFonts w:ascii="Humanst521 BT" w:hAnsi="Humanst521 BT" w:cs="Arial"/>
          <w:color w:val="000000"/>
          <w:sz w:val="26"/>
          <w:szCs w:val="26"/>
          <w:lang w:eastAsia="es-MX"/>
        </w:rPr>
        <w:t xml:space="preserve"> </w:t>
      </w:r>
      <w:r w:rsidR="00146D41">
        <w:rPr>
          <w:rFonts w:ascii="Humanst521 BT" w:hAnsi="Humanst521 BT" w:cs="Arial"/>
          <w:color w:val="000000"/>
          <w:sz w:val="26"/>
          <w:szCs w:val="26"/>
          <w:lang w:eastAsia="es-MX"/>
        </w:rPr>
        <w:t xml:space="preserve">que no, </w:t>
      </w:r>
      <w:r w:rsidR="00E70C0C" w:rsidRPr="00D71B84">
        <w:rPr>
          <w:rFonts w:ascii="Humanst521 BT" w:hAnsi="Humanst521 BT" w:cs="Arial"/>
          <w:color w:val="000000"/>
          <w:sz w:val="26"/>
          <w:szCs w:val="26"/>
          <w:lang w:eastAsia="es-MX"/>
        </w:rPr>
        <w:t>que la entrada en vigor de esa</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norma requería forzosamente eso de su</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 xml:space="preserve">publicación en el </w:t>
      </w:r>
      <w:r w:rsidR="00146D41" w:rsidRPr="00D71B84">
        <w:rPr>
          <w:rFonts w:ascii="Humanst521 BT" w:hAnsi="Humanst521 BT" w:cs="Arial"/>
          <w:color w:val="000000"/>
          <w:sz w:val="26"/>
          <w:szCs w:val="26"/>
          <w:lang w:eastAsia="es-MX"/>
        </w:rPr>
        <w:t xml:space="preserve">Periódico Oficial </w:t>
      </w:r>
      <w:r w:rsidR="00146D41">
        <w:rPr>
          <w:rFonts w:ascii="Humanst521 BT" w:hAnsi="Humanst521 BT" w:cs="Arial"/>
          <w:color w:val="000000"/>
          <w:sz w:val="26"/>
          <w:szCs w:val="26"/>
          <w:lang w:eastAsia="es-MX"/>
        </w:rPr>
        <w:t>d</w:t>
      </w:r>
      <w:r w:rsidR="00146D41" w:rsidRPr="00D71B84">
        <w:rPr>
          <w:rFonts w:ascii="Humanst521 BT" w:hAnsi="Humanst521 BT" w:cs="Arial"/>
          <w:color w:val="000000"/>
          <w:sz w:val="26"/>
          <w:szCs w:val="26"/>
          <w:lang w:eastAsia="es-MX"/>
        </w:rPr>
        <w:t xml:space="preserve">el Estado, </w:t>
      </w:r>
      <w:r w:rsidR="00E70C0C" w:rsidRPr="00D71B84">
        <w:rPr>
          <w:rFonts w:ascii="Humanst521 BT" w:hAnsi="Humanst521 BT" w:cs="Arial"/>
          <w:color w:val="000000"/>
          <w:sz w:val="26"/>
          <w:szCs w:val="26"/>
          <w:lang w:eastAsia="es-MX"/>
        </w:rPr>
        <w:t>nada más</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una sugerencia para el tema de la</w:t>
      </w:r>
      <w:r w:rsidR="00E07FC7" w:rsidRPr="00D71B84">
        <w:rPr>
          <w:rFonts w:ascii="Humanst521 BT" w:hAnsi="Humanst521 BT" w:cs="Arial"/>
          <w:color w:val="000000"/>
          <w:sz w:val="26"/>
          <w:szCs w:val="26"/>
          <w:lang w:eastAsia="es-MX"/>
        </w:rPr>
        <w:t xml:space="preserve"> </w:t>
      </w:r>
      <w:r w:rsidR="00E70C0C" w:rsidRPr="00D71B84">
        <w:rPr>
          <w:rFonts w:ascii="Humanst521 BT" w:hAnsi="Humanst521 BT" w:cs="Arial"/>
          <w:color w:val="000000"/>
          <w:sz w:val="26"/>
          <w:szCs w:val="26"/>
          <w:lang w:eastAsia="es-MX"/>
        </w:rPr>
        <w:t>entrada en vigor es cuánto</w:t>
      </w:r>
      <w:r w:rsidR="00E07FC7" w:rsidRPr="00D71B84">
        <w:rPr>
          <w:rFonts w:ascii="Humanst521 BT" w:hAnsi="Humanst521 BT" w:cs="Arial"/>
          <w:color w:val="000000"/>
          <w:sz w:val="26"/>
          <w:szCs w:val="26"/>
          <w:lang w:eastAsia="es-MX"/>
        </w:rPr>
        <w:t xml:space="preserve"> </w:t>
      </w:r>
      <w:r w:rsidR="00146D41">
        <w:rPr>
          <w:rFonts w:ascii="Humanst521 BT" w:hAnsi="Humanst521 BT" w:cs="Arial"/>
          <w:color w:val="000000"/>
          <w:sz w:val="26"/>
          <w:szCs w:val="26"/>
          <w:lang w:eastAsia="es-MX"/>
        </w:rPr>
        <w:t>P</w:t>
      </w:r>
      <w:r w:rsidR="00E70C0C" w:rsidRPr="00D71B84">
        <w:rPr>
          <w:rFonts w:ascii="Humanst521 BT" w:hAnsi="Humanst521 BT" w:cs="Arial"/>
          <w:color w:val="000000"/>
          <w:sz w:val="26"/>
          <w:szCs w:val="26"/>
          <w:lang w:eastAsia="es-MX"/>
        </w:rPr>
        <w:t>residente</w:t>
      </w:r>
      <w:r w:rsidR="003D0CBF" w:rsidRPr="00D71B84">
        <w:rPr>
          <w:rFonts w:ascii="Humanst521 BT" w:hAnsi="Humanst521 BT" w:cs="Arial"/>
          <w:color w:val="000000"/>
          <w:sz w:val="26"/>
          <w:szCs w:val="26"/>
          <w:lang w:eastAsia="es-MX"/>
        </w:rPr>
        <w:t xml:space="preserve">. </w:t>
      </w:r>
      <w:r w:rsidR="003D0CBF" w:rsidRPr="00D71B84">
        <w:rPr>
          <w:rFonts w:ascii="Humanst521 BT" w:hAnsi="Humanst521 BT" w:cs="Humanst521 BT"/>
          <w:sz w:val="26"/>
          <w:szCs w:val="26"/>
        </w:rPr>
        <w:t>--------------------------------------------------------------</w:t>
      </w:r>
      <w:r w:rsidR="003D0CBF" w:rsidRPr="00D71B84">
        <w:rPr>
          <w:rFonts w:ascii="Humanst521 BT" w:hAnsi="Humanst521 BT" w:cs="Humanst521 BT"/>
          <w:color w:val="000000" w:themeColor="text1"/>
          <w:sz w:val="26"/>
          <w:szCs w:val="26"/>
        </w:rPr>
        <w:t>--------</w:t>
      </w:r>
      <w:r w:rsidR="003D0CBF" w:rsidRPr="00D71B84">
        <w:rPr>
          <w:rFonts w:ascii="Humanst521 BT" w:hAnsi="Humanst521 BT" w:cs="Humanst521 BT"/>
          <w:sz w:val="26"/>
          <w:szCs w:val="26"/>
        </w:rPr>
        <w:t>----------</w:t>
      </w:r>
      <w:r w:rsidR="003D0CBF" w:rsidRPr="00D71B84">
        <w:rPr>
          <w:rFonts w:ascii="Humanst521 BT" w:hAnsi="Humanst521 BT"/>
          <w:sz w:val="26"/>
          <w:szCs w:val="26"/>
        </w:rPr>
        <w:t>------------</w:t>
      </w:r>
      <w:r w:rsidR="003D0CBF" w:rsidRPr="00D71B84">
        <w:rPr>
          <w:rFonts w:ascii="Humanst521 BT" w:hAnsi="Humanst521 BT" w:cs="Humanst521 BT"/>
          <w:sz w:val="26"/>
          <w:szCs w:val="26"/>
        </w:rPr>
        <w:t>--------------------</w:t>
      </w:r>
      <w:r w:rsidR="003D0CBF" w:rsidRPr="00A1367A">
        <w:rPr>
          <w:rFonts w:ascii="Humanst521 BT" w:hAnsi="Humanst521 BT" w:cs="Humanst521 BT"/>
          <w:b/>
          <w:sz w:val="26"/>
          <w:szCs w:val="26"/>
        </w:rPr>
        <w:t>CONSEJERO PRESIDENTE:</w:t>
      </w:r>
      <w:r w:rsidR="003D0CBF" w:rsidRPr="00D71B84">
        <w:rPr>
          <w:rFonts w:ascii="Humanst521 BT" w:hAnsi="Humanst521 BT" w:cs="Humanst521 BT"/>
          <w:sz w:val="26"/>
          <w:szCs w:val="26"/>
        </w:rPr>
        <w:t xml:space="preserve"> </w:t>
      </w:r>
      <w:r w:rsidR="00146D41">
        <w:rPr>
          <w:rFonts w:ascii="Humanst521 BT" w:hAnsi="Humanst521 BT" w:cs="Humanst521 BT"/>
          <w:sz w:val="26"/>
          <w:szCs w:val="26"/>
        </w:rPr>
        <w:t>Gracias señor representante del Partido de Baja California.</w:t>
      </w:r>
    </w:p>
    <w:p w:rsidR="003D0CBF" w:rsidRPr="00D71B84" w:rsidRDefault="003D0CBF" w:rsidP="00D71B84">
      <w:pPr>
        <w:jc w:val="both"/>
        <w:rPr>
          <w:rFonts w:ascii="Humanst521 BT" w:hAnsi="Humanst521 BT" w:cs="Humanst521 BT"/>
          <w:sz w:val="26"/>
          <w:szCs w:val="26"/>
        </w:rPr>
      </w:pPr>
      <w:r w:rsidRPr="00D71B84">
        <w:rPr>
          <w:rFonts w:ascii="Humanst521 BT" w:hAnsi="Humanst521 BT" w:cs="Humanst521 BT"/>
          <w:sz w:val="26"/>
          <w:szCs w:val="26"/>
        </w:rPr>
        <w:t xml:space="preserve">Adelante Consejera </w:t>
      </w:r>
      <w:r w:rsidR="00146D41">
        <w:rPr>
          <w:rFonts w:ascii="Humanst521 BT" w:hAnsi="Humanst521 BT" w:cs="Humanst521 BT"/>
          <w:sz w:val="26"/>
          <w:szCs w:val="26"/>
        </w:rPr>
        <w:t>Amezola</w:t>
      </w:r>
      <w:r w:rsidRPr="00D71B84">
        <w:rPr>
          <w:rFonts w:ascii="Humanst521 BT" w:hAnsi="Humanst521 BT" w:cs="Humanst521 BT"/>
          <w:sz w:val="26"/>
          <w:szCs w:val="26"/>
        </w:rPr>
        <w:t>. ----------------------------------</w:t>
      </w:r>
      <w:r w:rsidRPr="00D71B84">
        <w:rPr>
          <w:rFonts w:ascii="Humanst521 BT" w:hAnsi="Humanst521 BT" w:cs="Humanst521 BT"/>
          <w:color w:val="000000" w:themeColor="text1"/>
          <w:sz w:val="26"/>
          <w:szCs w:val="26"/>
        </w:rPr>
        <w:t>--------</w:t>
      </w:r>
      <w:r w:rsidRPr="00D71B84">
        <w:rPr>
          <w:rFonts w:ascii="Humanst521 BT" w:hAnsi="Humanst521 BT" w:cs="Humanst521 BT"/>
          <w:sz w:val="26"/>
          <w:szCs w:val="26"/>
        </w:rPr>
        <w:t>----------</w:t>
      </w:r>
      <w:r w:rsidRPr="00D71B84">
        <w:rPr>
          <w:rFonts w:ascii="Humanst521 BT" w:hAnsi="Humanst521 BT"/>
          <w:sz w:val="26"/>
          <w:szCs w:val="26"/>
        </w:rPr>
        <w:t>------------</w:t>
      </w:r>
      <w:r w:rsidRPr="00D71B84">
        <w:rPr>
          <w:rFonts w:ascii="Humanst521 BT" w:hAnsi="Humanst521 BT" w:cs="Humanst521 BT"/>
          <w:sz w:val="26"/>
          <w:szCs w:val="26"/>
        </w:rPr>
        <w:t>--------------------------------------------------------------------------------</w:t>
      </w:r>
      <w:r w:rsidRPr="00D71B84">
        <w:rPr>
          <w:rFonts w:ascii="Humanst521 BT" w:hAnsi="Humanst521 BT" w:cs="Humanst521 BT"/>
          <w:color w:val="000000" w:themeColor="text1"/>
          <w:sz w:val="26"/>
          <w:szCs w:val="26"/>
        </w:rPr>
        <w:t>-----</w:t>
      </w:r>
      <w:r w:rsidR="00146D41">
        <w:rPr>
          <w:rFonts w:ascii="Humanst521 BT" w:hAnsi="Humanst521 BT" w:cs="Humanst521 BT"/>
          <w:color w:val="000000" w:themeColor="text1"/>
          <w:sz w:val="26"/>
          <w:szCs w:val="26"/>
        </w:rPr>
        <w:t>-----------------------------------</w:t>
      </w:r>
    </w:p>
    <w:p w:rsidR="00B26B4C" w:rsidRPr="00D71B84" w:rsidRDefault="00146D41" w:rsidP="00D71B84">
      <w:pPr>
        <w:jc w:val="both"/>
        <w:rPr>
          <w:rFonts w:ascii="Humanst521 BT" w:hAnsi="Humanst521 BT" w:cs="Arial"/>
          <w:color w:val="000000"/>
          <w:sz w:val="26"/>
          <w:szCs w:val="26"/>
          <w:lang w:eastAsia="es-MX"/>
        </w:rPr>
      </w:pPr>
      <w:r>
        <w:rPr>
          <w:rFonts w:ascii="Humanst521 BT" w:hAnsi="Humanst521 BT" w:cs="Humanst521 BT"/>
          <w:b/>
          <w:sz w:val="26"/>
          <w:szCs w:val="26"/>
        </w:rPr>
        <w:t xml:space="preserve">CONSEJERA ELECTORAL GRACIELA AMEZOLA CANSECO: </w:t>
      </w:r>
      <w:r w:rsidR="003D0CBF" w:rsidRPr="00D71B84">
        <w:rPr>
          <w:rFonts w:ascii="Humanst521 BT" w:hAnsi="Humanst521 BT" w:cs="Arial"/>
          <w:color w:val="000000"/>
          <w:sz w:val="26"/>
          <w:szCs w:val="26"/>
          <w:lang w:eastAsia="es-MX"/>
        </w:rPr>
        <w:t>Sí</w:t>
      </w:r>
      <w:r w:rsidR="00B26B4C" w:rsidRPr="00D71B84">
        <w:rPr>
          <w:rFonts w:ascii="Humanst521 BT" w:hAnsi="Humanst521 BT" w:cs="Arial"/>
          <w:color w:val="000000"/>
          <w:sz w:val="26"/>
          <w:szCs w:val="26"/>
          <w:lang w:eastAsia="es-MX"/>
        </w:rPr>
        <w:t xml:space="preserve"> en</w:t>
      </w:r>
      <w:r w:rsidR="003D0CBF" w:rsidRPr="00D71B84">
        <w:rPr>
          <w:rFonts w:ascii="Humanst521 BT" w:hAnsi="Humanst521 BT" w:cs="Arial"/>
          <w:color w:val="000000"/>
          <w:sz w:val="26"/>
          <w:szCs w:val="26"/>
          <w:lang w:eastAsia="es-MX"/>
        </w:rPr>
        <w:t xml:space="preserve"> r</w:t>
      </w:r>
      <w:r w:rsidR="00B26B4C" w:rsidRPr="00D71B84">
        <w:rPr>
          <w:rFonts w:ascii="Humanst521 BT" w:hAnsi="Humanst521 BT" w:cs="Arial"/>
          <w:color w:val="000000"/>
          <w:sz w:val="26"/>
          <w:szCs w:val="26"/>
          <w:lang w:eastAsia="es-MX"/>
        </w:rPr>
        <w:t xml:space="preserve">elación a las </w:t>
      </w:r>
      <w:r w:rsidR="003D0CBF" w:rsidRPr="00D71B84">
        <w:rPr>
          <w:rFonts w:ascii="Humanst521 BT" w:hAnsi="Humanst521 BT" w:cs="Arial"/>
          <w:color w:val="000000"/>
          <w:sz w:val="26"/>
          <w:szCs w:val="26"/>
          <w:lang w:eastAsia="es-MX"/>
        </w:rPr>
        <w:t>o</w:t>
      </w:r>
      <w:r w:rsidR="00B26B4C" w:rsidRPr="00D71B84">
        <w:rPr>
          <w:rFonts w:ascii="Humanst521 BT" w:hAnsi="Humanst521 BT" w:cs="Arial"/>
          <w:color w:val="000000"/>
          <w:sz w:val="26"/>
          <w:szCs w:val="26"/>
          <w:lang w:eastAsia="es-MX"/>
        </w:rPr>
        <w:t>bservaciones en cuanto</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al resultado primero totalmente de</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acuerdo creo que sí es  conveniente</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que se enuncie cuales son los dos</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artículos que se están adicionando al</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proyecto de reglamento y en relación a</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la entrada en vigor también</w:t>
      </w:r>
      <w:r w:rsidR="003D0CBF" w:rsidRPr="00D71B84">
        <w:rPr>
          <w:rFonts w:ascii="Humanst521 BT" w:hAnsi="Humanst521 BT" w:cs="Arial"/>
          <w:color w:val="000000"/>
          <w:sz w:val="26"/>
          <w:szCs w:val="26"/>
          <w:lang w:eastAsia="es-MX"/>
        </w:rPr>
        <w:t xml:space="preserve"> </w:t>
      </w:r>
      <w:r w:rsidR="00D71B84" w:rsidRPr="00D71B84">
        <w:rPr>
          <w:rFonts w:ascii="Humanst521 BT" w:hAnsi="Humanst521 BT" w:cs="Arial"/>
          <w:color w:val="000000"/>
          <w:sz w:val="26"/>
          <w:szCs w:val="26"/>
          <w:lang w:eastAsia="es-MX"/>
        </w:rPr>
        <w:t>solicitaría</w:t>
      </w:r>
      <w:r w:rsidR="00B26B4C" w:rsidRPr="00D71B84">
        <w:rPr>
          <w:rFonts w:ascii="Humanst521 BT" w:hAnsi="Humanst521 BT" w:cs="Arial"/>
          <w:color w:val="000000"/>
          <w:sz w:val="26"/>
          <w:szCs w:val="26"/>
          <w:lang w:eastAsia="es-MX"/>
        </w:rPr>
        <w:t xml:space="preserve"> la revisión porque creo</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que</w:t>
      </w:r>
      <w:r w:rsidR="003D0CBF" w:rsidRPr="00D71B84">
        <w:rPr>
          <w:rFonts w:ascii="Humanst521 BT" w:hAnsi="Humanst521 BT" w:cs="Arial"/>
          <w:color w:val="000000"/>
          <w:sz w:val="26"/>
          <w:szCs w:val="26"/>
          <w:lang w:eastAsia="es-MX"/>
        </w:rPr>
        <w:t xml:space="preserve"> </w:t>
      </w:r>
      <w:r>
        <w:rPr>
          <w:rFonts w:ascii="Humanst521 BT" w:hAnsi="Humanst521 BT" w:cs="Arial"/>
          <w:color w:val="000000"/>
          <w:sz w:val="26"/>
          <w:szCs w:val="26"/>
          <w:lang w:eastAsia="es-MX"/>
        </w:rPr>
        <w:t xml:space="preserve">hay supuestos por los cuales </w:t>
      </w:r>
      <w:r w:rsidR="00273369">
        <w:rPr>
          <w:rFonts w:ascii="Humanst521 BT" w:hAnsi="Humanst521 BT" w:cs="Arial"/>
          <w:color w:val="000000"/>
          <w:sz w:val="26"/>
          <w:szCs w:val="26"/>
          <w:lang w:eastAsia="es-MX"/>
        </w:rPr>
        <w:t>entrarían</w:t>
      </w:r>
      <w:r w:rsidR="00B26B4C" w:rsidRPr="00D71B84">
        <w:rPr>
          <w:rFonts w:ascii="Humanst521 BT" w:hAnsi="Humanst521 BT" w:cs="Arial"/>
          <w:color w:val="000000"/>
          <w:sz w:val="26"/>
          <w:szCs w:val="26"/>
          <w:lang w:eastAsia="es-MX"/>
        </w:rPr>
        <w:t xml:space="preserve"> en</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vigor la parte de la publicación el</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perico oficial pero también si existen</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los mecanismos o las disposiciones</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reglamentarias</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como es un acuerdo por ejemplo y</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dependiendo de la norma jurídica el</w:t>
      </w:r>
      <w:r w:rsidR="003D0CBF" w:rsidRPr="00D71B84">
        <w:rPr>
          <w:rFonts w:ascii="Humanst521 BT" w:hAnsi="Humanst521 BT" w:cs="Arial"/>
          <w:color w:val="000000"/>
          <w:sz w:val="26"/>
          <w:szCs w:val="26"/>
          <w:lang w:eastAsia="es-MX"/>
        </w:rPr>
        <w:t xml:space="preserve"> </w:t>
      </w:r>
      <w:r>
        <w:rPr>
          <w:rFonts w:ascii="Humanst521 BT" w:hAnsi="Humanst521 BT" w:cs="Arial"/>
          <w:color w:val="000000"/>
          <w:sz w:val="26"/>
          <w:szCs w:val="26"/>
          <w:lang w:eastAsia="es-MX"/>
        </w:rPr>
        <w:t xml:space="preserve">alcance ya sea general, </w:t>
      </w:r>
      <w:r w:rsidR="00B26B4C" w:rsidRPr="00D71B84">
        <w:rPr>
          <w:rFonts w:ascii="Humanst521 BT" w:hAnsi="Humanst521 BT" w:cs="Arial"/>
          <w:color w:val="000000"/>
          <w:sz w:val="26"/>
          <w:szCs w:val="26"/>
          <w:lang w:eastAsia="es-MX"/>
        </w:rPr>
        <w:t>es una norma</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interna del ámbito externo su</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aplicación tendría que verse a partir</w:t>
      </w:r>
      <w:r>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de cuándo entra en vigor</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nosotr</w:t>
      </w:r>
      <w:r w:rsidR="0075392D">
        <w:rPr>
          <w:rFonts w:ascii="Humanst521 BT" w:hAnsi="Humanst521 BT" w:cs="Arial"/>
          <w:color w:val="000000"/>
          <w:sz w:val="26"/>
          <w:szCs w:val="26"/>
          <w:lang w:eastAsia="es-MX"/>
        </w:rPr>
        <w:t>os por lo general este órgano</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general y también se han impugnado</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algunos reglamentos no hemos hasta el</w:t>
      </w:r>
      <w:r w:rsidR="003D0CBF" w:rsidRPr="00D71B84">
        <w:rPr>
          <w:rFonts w:ascii="Humanst521 BT" w:hAnsi="Humanst521 BT" w:cs="Arial"/>
          <w:color w:val="000000"/>
          <w:sz w:val="26"/>
          <w:szCs w:val="26"/>
          <w:lang w:eastAsia="es-MX"/>
        </w:rPr>
        <w:t xml:space="preserve"> </w:t>
      </w:r>
      <w:r w:rsidR="0075392D">
        <w:rPr>
          <w:rFonts w:ascii="Humanst521 BT" w:hAnsi="Humanst521 BT" w:cs="Arial"/>
          <w:color w:val="000000"/>
          <w:sz w:val="26"/>
          <w:szCs w:val="26"/>
          <w:lang w:eastAsia="es-MX"/>
        </w:rPr>
        <w:t xml:space="preserve">momento hemos sido </w:t>
      </w:r>
      <w:r w:rsidR="00B26B4C" w:rsidRPr="00D71B84">
        <w:rPr>
          <w:rFonts w:ascii="Humanst521 BT" w:hAnsi="Humanst521 BT" w:cs="Arial"/>
          <w:color w:val="000000"/>
          <w:sz w:val="26"/>
          <w:szCs w:val="26"/>
          <w:lang w:eastAsia="es-MX"/>
        </w:rPr>
        <w:t>observados en</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relación a la entra en vigor al día</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siguiente de la aprobación de este</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órgano colegiado también solicitaría</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 xml:space="preserve">se </w:t>
      </w:r>
      <w:r w:rsidR="00242C21">
        <w:rPr>
          <w:rFonts w:ascii="Humanst521 BT" w:hAnsi="Humanst521 BT" w:cs="Arial"/>
          <w:color w:val="000000"/>
          <w:sz w:val="26"/>
          <w:szCs w:val="26"/>
          <w:lang w:eastAsia="es-MX"/>
        </w:rPr>
        <w:t>revise es</w:t>
      </w:r>
      <w:r w:rsidR="00B26B4C" w:rsidRPr="00D71B84">
        <w:rPr>
          <w:rFonts w:ascii="Humanst521 BT" w:hAnsi="Humanst521 BT" w:cs="Arial"/>
          <w:color w:val="000000"/>
          <w:sz w:val="26"/>
          <w:szCs w:val="26"/>
          <w:lang w:eastAsia="es-MX"/>
        </w:rPr>
        <w:t>ta situación entiendo que</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si alcanza la competencia de este</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consejo general en tanto se trata de un</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reglamento interno de funcionamiento de</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la institución para determinar que eso</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entra en vigor sea al momento de su</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aprobación pero sí que ser que se</w:t>
      </w:r>
      <w:r w:rsidR="003D0CBF" w:rsidRPr="00D71B84">
        <w:rPr>
          <w:rFonts w:ascii="Humanst521 BT" w:hAnsi="Humanst521 BT" w:cs="Arial"/>
          <w:color w:val="000000"/>
          <w:sz w:val="26"/>
          <w:szCs w:val="26"/>
          <w:lang w:eastAsia="es-MX"/>
        </w:rPr>
        <w:t xml:space="preserve"> </w:t>
      </w:r>
      <w:r w:rsidR="00B26B4C" w:rsidRPr="00D71B84">
        <w:rPr>
          <w:rFonts w:ascii="Humanst521 BT" w:hAnsi="Humanst521 BT" w:cs="Arial"/>
          <w:color w:val="000000"/>
          <w:sz w:val="26"/>
          <w:szCs w:val="26"/>
          <w:lang w:eastAsia="es-MX"/>
        </w:rPr>
        <w:t>revise esta situación gracias.</w:t>
      </w:r>
      <w:r w:rsidR="003D0CBF" w:rsidRPr="00D71B84">
        <w:rPr>
          <w:rFonts w:ascii="Humanst521 BT" w:hAnsi="Humanst521 BT" w:cs="Humanst521 BT"/>
          <w:sz w:val="26"/>
          <w:szCs w:val="26"/>
        </w:rPr>
        <w:t xml:space="preserve"> ----------------------------------</w:t>
      </w:r>
      <w:r w:rsidR="003D0CBF" w:rsidRPr="00D71B84">
        <w:rPr>
          <w:rFonts w:ascii="Humanst521 BT" w:hAnsi="Humanst521 BT" w:cs="Humanst521 BT"/>
          <w:color w:val="000000" w:themeColor="text1"/>
          <w:sz w:val="26"/>
          <w:szCs w:val="26"/>
        </w:rPr>
        <w:t>--------</w:t>
      </w:r>
      <w:r w:rsidR="003D0CBF" w:rsidRPr="00D71B84">
        <w:rPr>
          <w:rFonts w:ascii="Humanst521 BT" w:hAnsi="Humanst521 BT" w:cs="Humanst521 BT"/>
          <w:sz w:val="26"/>
          <w:szCs w:val="26"/>
        </w:rPr>
        <w:t>----------</w:t>
      </w:r>
      <w:r w:rsidR="003D0CBF" w:rsidRPr="00D71B84">
        <w:rPr>
          <w:rFonts w:ascii="Humanst521 BT" w:hAnsi="Humanst521 BT"/>
          <w:sz w:val="26"/>
          <w:szCs w:val="26"/>
        </w:rPr>
        <w:t>------------</w:t>
      </w:r>
      <w:r w:rsidR="003D0CBF" w:rsidRPr="00D71B84">
        <w:rPr>
          <w:rFonts w:ascii="Humanst521 BT" w:hAnsi="Humanst521 BT" w:cs="Humanst521 BT"/>
          <w:sz w:val="26"/>
          <w:szCs w:val="26"/>
        </w:rPr>
        <w:t>-----------------------------------------------------------------------------</w:t>
      </w:r>
      <w:r w:rsidR="003902CE" w:rsidRPr="00D71B84">
        <w:rPr>
          <w:rFonts w:ascii="Humanst521 BT" w:hAnsi="Humanst521 BT" w:cs="Humanst521 BT"/>
          <w:sz w:val="26"/>
          <w:szCs w:val="26"/>
        </w:rPr>
        <w:t>---------------------------</w:t>
      </w:r>
    </w:p>
    <w:p w:rsidR="001B4D9B" w:rsidRPr="00074791" w:rsidRDefault="00B26B4C" w:rsidP="00D71B84">
      <w:pPr>
        <w:jc w:val="both"/>
        <w:rPr>
          <w:rFonts w:ascii="Humanst521 BT" w:hAnsi="Humanst521 BT" w:cs="Arial"/>
          <w:color w:val="000000"/>
          <w:sz w:val="26"/>
          <w:szCs w:val="26"/>
          <w:lang w:eastAsia="es-MX"/>
        </w:rPr>
      </w:pPr>
      <w:r w:rsidRPr="00D71B84">
        <w:rPr>
          <w:rFonts w:ascii="Humanst521 BT" w:hAnsi="Humanst521 BT" w:cs="Arial"/>
          <w:color w:val="000000"/>
          <w:sz w:val="26"/>
          <w:szCs w:val="26"/>
          <w:lang w:eastAsia="es-MX"/>
        </w:rPr>
        <w:t xml:space="preserve">Enseguida  el </w:t>
      </w:r>
      <w:r w:rsidR="003D0CBF" w:rsidRPr="00D71B84">
        <w:rPr>
          <w:rFonts w:ascii="Humanst521 BT" w:hAnsi="Humanst521 BT" w:cs="Humanst521 BT"/>
          <w:sz w:val="26"/>
          <w:szCs w:val="26"/>
        </w:rPr>
        <w:t xml:space="preserve">Ciudadano </w:t>
      </w:r>
      <w:r w:rsidR="003D0CBF" w:rsidRPr="00D71B84">
        <w:rPr>
          <w:rFonts w:ascii="Humanst521 BT" w:hAnsi="Humanst521 BT" w:cs="Humanst521 BT"/>
          <w:b/>
          <w:sz w:val="26"/>
          <w:szCs w:val="26"/>
        </w:rPr>
        <w:t>SALVADOR GUZMÁN MURILLO</w:t>
      </w:r>
      <w:r w:rsidR="003D0CBF" w:rsidRPr="00D71B84">
        <w:rPr>
          <w:rFonts w:ascii="Humanst521 BT" w:hAnsi="Humanst521 BT" w:cs="Humanst521 BT"/>
          <w:sz w:val="26"/>
          <w:szCs w:val="26"/>
        </w:rPr>
        <w:t xml:space="preserve">, Representante Suplente del </w:t>
      </w:r>
      <w:r w:rsidR="003D0CBF" w:rsidRPr="00D71B84">
        <w:rPr>
          <w:rFonts w:ascii="Humanst521 BT" w:hAnsi="Humanst521 BT" w:cs="Humanst521 BT"/>
          <w:b/>
          <w:sz w:val="26"/>
          <w:szCs w:val="26"/>
        </w:rPr>
        <w:t>PARTIDO DE B</w:t>
      </w:r>
      <w:r w:rsidR="003D0CBF" w:rsidRPr="00074791">
        <w:rPr>
          <w:rFonts w:ascii="Humanst521 BT" w:hAnsi="Humanst521 BT" w:cs="Humanst521 BT"/>
          <w:b/>
          <w:sz w:val="26"/>
          <w:szCs w:val="26"/>
        </w:rPr>
        <w:t>AJA CALIFORNIA</w:t>
      </w:r>
      <w:r w:rsidR="00074791" w:rsidRPr="00074791">
        <w:rPr>
          <w:rFonts w:ascii="Humanst521 BT" w:hAnsi="Humanst521 BT" w:cs="Humanst521 BT"/>
          <w:b/>
          <w:sz w:val="26"/>
          <w:szCs w:val="26"/>
        </w:rPr>
        <w:t xml:space="preserve"> </w:t>
      </w:r>
      <w:r w:rsidRPr="00074791">
        <w:rPr>
          <w:rFonts w:ascii="Humanst521 BT" w:hAnsi="Humanst521 BT" w:cs="Arial"/>
          <w:color w:val="000000"/>
          <w:sz w:val="26"/>
          <w:szCs w:val="26"/>
          <w:lang w:eastAsia="es-MX"/>
        </w:rPr>
        <w:t>pidió la palabra y esto expresó:</w:t>
      </w:r>
      <w:r w:rsidR="00242C21">
        <w:rPr>
          <w:rFonts w:ascii="Humanst521 BT" w:hAnsi="Humanst521 BT" w:cs="Arial"/>
          <w:color w:val="000000"/>
          <w:sz w:val="26"/>
          <w:szCs w:val="26"/>
          <w:lang w:eastAsia="es-MX"/>
        </w:rPr>
        <w:t xml:space="preserve"> </w:t>
      </w:r>
      <w:proofErr w:type="spellStart"/>
      <w:r w:rsidR="00242C21">
        <w:rPr>
          <w:rFonts w:ascii="Humanst521 BT" w:hAnsi="Humanst521 BT" w:cs="Arial"/>
          <w:color w:val="000000"/>
          <w:sz w:val="26"/>
          <w:szCs w:val="26"/>
          <w:lang w:eastAsia="es-MX"/>
        </w:rPr>
        <w:t>Fijense</w:t>
      </w:r>
      <w:proofErr w:type="spellEnd"/>
      <w:r w:rsidR="00242C21">
        <w:rPr>
          <w:rFonts w:ascii="Humanst521 BT" w:hAnsi="Humanst521 BT" w:cs="Arial"/>
          <w:color w:val="000000"/>
          <w:sz w:val="26"/>
          <w:szCs w:val="26"/>
          <w:lang w:eastAsia="es-MX"/>
        </w:rPr>
        <w:t xml:space="preserve"> es bien interesante lo que acaba de sostener la Consejera Amezola, y</w:t>
      </w:r>
      <w:r w:rsidRPr="00074791">
        <w:rPr>
          <w:rFonts w:ascii="Humanst521 BT" w:hAnsi="Humanst521 BT" w:cs="Arial"/>
          <w:color w:val="000000"/>
          <w:sz w:val="26"/>
          <w:szCs w:val="26"/>
          <w:lang w:eastAsia="es-MX"/>
        </w:rPr>
        <w:t>o difiero un poco de que esto es nada</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más interno en este reglamento sobre</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todo este tema no este tema que ustedes</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tienen a bien regular no tiene efectos</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únicamente internos porque se trata de</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un servicio nacional electoral que tiene</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efectos no nada</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más internos tiene</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efectos sobre procedimientos que ustedes</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van a realizar respecto a vacantes que</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en un momento dado serán ocupadas si</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serán ocupadas por personas internas</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tanto por externas</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si entonces al tener esa dualidad si</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cualquier persona que en un momento dado</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pudiera sí estar solicitando una</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vacante y ustedes invoquen estos</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artículos</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si de alguna manera ese tiene un efecto</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externo también pues es esta norma no</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sé si es escribe nada más al ámbito</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de internos del instituto</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mucho más allá no nos dijo nada más</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para contextualizar y me parece</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adecuado lo que comenta la</w:t>
      </w:r>
      <w:r w:rsidR="00074791" w:rsidRPr="00074791">
        <w:rPr>
          <w:rFonts w:ascii="Humanst521 BT" w:hAnsi="Humanst521 BT" w:cs="Arial"/>
          <w:color w:val="000000"/>
          <w:sz w:val="26"/>
          <w:szCs w:val="26"/>
          <w:lang w:eastAsia="es-MX"/>
        </w:rPr>
        <w:t xml:space="preserve"> </w:t>
      </w:r>
      <w:r w:rsidR="00242C21" w:rsidRPr="00074791">
        <w:rPr>
          <w:rFonts w:ascii="Humanst521 BT" w:hAnsi="Humanst521 BT" w:cs="Arial"/>
          <w:color w:val="000000"/>
          <w:sz w:val="26"/>
          <w:szCs w:val="26"/>
          <w:lang w:eastAsia="es-MX"/>
        </w:rPr>
        <w:t>Consejera</w:t>
      </w:r>
      <w:r w:rsidRPr="00074791">
        <w:rPr>
          <w:rFonts w:ascii="Humanst521 BT" w:hAnsi="Humanst521 BT" w:cs="Arial"/>
          <w:color w:val="000000"/>
          <w:sz w:val="26"/>
          <w:szCs w:val="26"/>
          <w:lang w:eastAsia="es-MX"/>
        </w:rPr>
        <w:t xml:space="preserve"> de </w:t>
      </w:r>
      <w:r w:rsidR="00242C21">
        <w:rPr>
          <w:rFonts w:ascii="Humanst521 BT" w:hAnsi="Humanst521 BT" w:cs="Arial"/>
          <w:color w:val="000000"/>
          <w:sz w:val="26"/>
          <w:szCs w:val="26"/>
          <w:lang w:eastAsia="es-MX"/>
        </w:rPr>
        <w:t>solicitar</w:t>
      </w:r>
      <w:r w:rsidRPr="00074791">
        <w:rPr>
          <w:rFonts w:ascii="Humanst521 BT" w:hAnsi="Humanst521 BT" w:cs="Arial"/>
          <w:color w:val="000000"/>
          <w:sz w:val="26"/>
          <w:szCs w:val="26"/>
          <w:lang w:eastAsia="es-MX"/>
        </w:rPr>
        <w:t xml:space="preserve"> una opinión</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porque ciertamente no r</w:t>
      </w:r>
      <w:r w:rsidR="00242C21">
        <w:rPr>
          <w:rFonts w:ascii="Humanst521 BT" w:hAnsi="Humanst521 BT" w:cs="Arial"/>
          <w:color w:val="000000"/>
          <w:sz w:val="26"/>
          <w:szCs w:val="26"/>
          <w:lang w:eastAsia="es-MX"/>
        </w:rPr>
        <w:t>ecuerdo</w:t>
      </w:r>
      <w:r w:rsidRPr="00074791">
        <w:rPr>
          <w:rFonts w:ascii="Humanst521 BT" w:hAnsi="Humanst521 BT" w:cs="Arial"/>
          <w:color w:val="000000"/>
          <w:sz w:val="26"/>
          <w:szCs w:val="26"/>
          <w:lang w:eastAsia="es-MX"/>
        </w:rPr>
        <w:t xml:space="preserve"> ni tal</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acción de inconstitucionalidad</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ahí viene ese precedente y habla de</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cualquier norma y me imagino que</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es una norma interna</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pues tiene efectos</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de cualquier otra norma de generalidad</w:t>
      </w:r>
      <w:r w:rsidR="00074791" w:rsidRPr="00074791">
        <w:rPr>
          <w:rFonts w:ascii="Humanst521 BT" w:hAnsi="Humanst521 BT" w:cs="Arial"/>
          <w:color w:val="000000"/>
          <w:sz w:val="26"/>
          <w:szCs w:val="26"/>
          <w:lang w:eastAsia="es-MX"/>
        </w:rPr>
        <w:t xml:space="preserve"> </w:t>
      </w:r>
      <w:proofErr w:type="spellStart"/>
      <w:r w:rsidRPr="00074791">
        <w:rPr>
          <w:rFonts w:ascii="Humanst521 BT" w:hAnsi="Humanst521 BT" w:cs="Arial"/>
          <w:color w:val="000000"/>
          <w:sz w:val="26"/>
          <w:szCs w:val="26"/>
          <w:lang w:eastAsia="es-MX"/>
        </w:rPr>
        <w:t>estracta</w:t>
      </w:r>
      <w:proofErr w:type="spellEnd"/>
      <w:r w:rsidRPr="00074791">
        <w:rPr>
          <w:rFonts w:ascii="Humanst521 BT" w:hAnsi="Humanst521 BT" w:cs="Arial"/>
          <w:color w:val="000000"/>
          <w:sz w:val="26"/>
          <w:szCs w:val="26"/>
          <w:lang w:eastAsia="es-MX"/>
        </w:rPr>
        <w:t xml:space="preserve"> y que no es personal</w:t>
      </w:r>
      <w:r w:rsidR="00242C21">
        <w:rPr>
          <w:rFonts w:ascii="Humanst521 BT" w:hAnsi="Humanst521 BT" w:cs="Arial"/>
          <w:color w:val="000000"/>
          <w:sz w:val="26"/>
          <w:szCs w:val="26"/>
          <w:lang w:eastAsia="es-MX"/>
        </w:rPr>
        <w:t>,</w:t>
      </w:r>
      <w:r w:rsidRPr="00074791">
        <w:rPr>
          <w:rFonts w:ascii="Humanst521 BT" w:hAnsi="Humanst521 BT" w:cs="Arial"/>
          <w:color w:val="000000"/>
          <w:sz w:val="26"/>
          <w:szCs w:val="26"/>
          <w:lang w:eastAsia="es-MX"/>
        </w:rPr>
        <w:t xml:space="preserve"> yo</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creo que ahí sí</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concuerdo que se revise pero éste sí</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realizamos es acción de</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inconstitucionalidad</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yo creo que</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fácilmente ver ante además en esta</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ocasión creo que tengo la razón a</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muchas gracias</w:t>
      </w:r>
      <w:r w:rsidR="001B4D9B" w:rsidRPr="00074791">
        <w:rPr>
          <w:rFonts w:ascii="Humanst521 BT" w:hAnsi="Humanst521 BT" w:cs="Arial"/>
          <w:color w:val="000000"/>
          <w:sz w:val="26"/>
          <w:szCs w:val="26"/>
          <w:lang w:eastAsia="es-MX"/>
        </w:rPr>
        <w:t>.</w:t>
      </w:r>
      <w:r w:rsidR="00074791" w:rsidRPr="00074791">
        <w:rPr>
          <w:rFonts w:ascii="Humanst521 BT" w:hAnsi="Humanst521 BT" w:cs="Humanst521 BT"/>
          <w:sz w:val="26"/>
          <w:szCs w:val="26"/>
        </w:rPr>
        <w:t xml:space="preserve"> ---</w:t>
      </w:r>
      <w:r w:rsidR="00074791" w:rsidRPr="00074791">
        <w:rPr>
          <w:rFonts w:ascii="Humanst521 BT" w:hAnsi="Humanst521 BT" w:cs="Humanst521 BT"/>
          <w:color w:val="000000" w:themeColor="text1"/>
          <w:sz w:val="26"/>
          <w:szCs w:val="26"/>
        </w:rPr>
        <w:t>--------</w:t>
      </w:r>
      <w:r w:rsidR="00074791" w:rsidRPr="00074791">
        <w:rPr>
          <w:rFonts w:ascii="Humanst521 BT" w:hAnsi="Humanst521 BT" w:cs="Humanst521 BT"/>
          <w:sz w:val="26"/>
          <w:szCs w:val="26"/>
        </w:rPr>
        <w:t>----------</w:t>
      </w:r>
      <w:r w:rsidR="00074791" w:rsidRPr="00074791">
        <w:rPr>
          <w:rFonts w:ascii="Humanst521 BT" w:hAnsi="Humanst521 BT"/>
          <w:sz w:val="26"/>
          <w:szCs w:val="26"/>
        </w:rPr>
        <w:t>------------</w:t>
      </w:r>
      <w:r w:rsidR="00074791" w:rsidRPr="00074791">
        <w:rPr>
          <w:rFonts w:ascii="Humanst521 BT" w:hAnsi="Humanst521 BT" w:cs="Humanst521 BT"/>
          <w:sz w:val="26"/>
          <w:szCs w:val="26"/>
        </w:rPr>
        <w:t>-------------------------------------------------------------------------------</w:t>
      </w:r>
      <w:r w:rsidR="00074791" w:rsidRPr="00074791">
        <w:rPr>
          <w:rFonts w:ascii="Humanst521 BT" w:hAnsi="Humanst521 BT" w:cs="Humanst521 BT"/>
          <w:color w:val="000000" w:themeColor="text1"/>
          <w:sz w:val="26"/>
          <w:szCs w:val="26"/>
        </w:rPr>
        <w:t>-----</w:t>
      </w:r>
      <w:r w:rsidR="00242C21" w:rsidRPr="00074791">
        <w:rPr>
          <w:rFonts w:ascii="Humanst521 BT" w:hAnsi="Humanst521 BT" w:cs="Humanst521 BT"/>
          <w:color w:val="000000" w:themeColor="text1"/>
          <w:sz w:val="26"/>
          <w:szCs w:val="26"/>
        </w:rPr>
        <w:t>---</w:t>
      </w:r>
      <w:r w:rsidR="00242C21" w:rsidRPr="00074791">
        <w:rPr>
          <w:rFonts w:ascii="Humanst521 BT" w:hAnsi="Humanst521 BT" w:cs="Humanst521 BT"/>
          <w:sz w:val="26"/>
          <w:szCs w:val="26"/>
        </w:rPr>
        <w:t>----------</w:t>
      </w:r>
      <w:r w:rsidR="00242C21" w:rsidRPr="00074791">
        <w:rPr>
          <w:rFonts w:ascii="Humanst521 BT" w:hAnsi="Humanst521 BT"/>
          <w:sz w:val="26"/>
          <w:szCs w:val="26"/>
        </w:rPr>
        <w:t>------------</w:t>
      </w:r>
      <w:r w:rsidR="00242C21" w:rsidRPr="00074791">
        <w:rPr>
          <w:rFonts w:ascii="Humanst521 BT" w:hAnsi="Humanst521 BT" w:cs="Humanst521 BT"/>
          <w:sz w:val="26"/>
          <w:szCs w:val="26"/>
        </w:rPr>
        <w:t>---------</w:t>
      </w:r>
    </w:p>
    <w:p w:rsidR="00146D41" w:rsidRPr="00074791" w:rsidRDefault="00146D41" w:rsidP="00146D41">
      <w:pPr>
        <w:jc w:val="both"/>
        <w:rPr>
          <w:rFonts w:ascii="Humanst521 BT" w:hAnsi="Humanst521 BT" w:cs="Arial"/>
          <w:color w:val="000000"/>
          <w:sz w:val="26"/>
          <w:szCs w:val="26"/>
          <w:lang w:eastAsia="es-MX"/>
        </w:rPr>
      </w:pPr>
      <w:r>
        <w:rPr>
          <w:rFonts w:ascii="Humanst521 BT" w:hAnsi="Humanst521 BT" w:cs="Arial"/>
          <w:b/>
          <w:color w:val="000000"/>
          <w:sz w:val="26"/>
          <w:szCs w:val="26"/>
          <w:lang w:eastAsia="es-MX"/>
        </w:rPr>
        <w:t xml:space="preserve">CONSEJERO PRESIDENTE: </w:t>
      </w:r>
      <w:r w:rsidRPr="00146D41">
        <w:rPr>
          <w:rFonts w:ascii="Humanst521 BT" w:hAnsi="Humanst521 BT" w:cs="Arial"/>
          <w:color w:val="000000"/>
          <w:sz w:val="26"/>
          <w:szCs w:val="26"/>
          <w:lang w:eastAsia="es-MX"/>
        </w:rPr>
        <w:t>Gracias señor representante, adelante Consejera Amezola.</w:t>
      </w:r>
      <w:r w:rsidRPr="00146D41">
        <w:rPr>
          <w:rFonts w:ascii="Humanst521 BT" w:hAnsi="Humanst521 BT" w:cs="Humanst521 BT"/>
          <w:color w:val="000000" w:themeColor="text1"/>
          <w:sz w:val="26"/>
          <w:szCs w:val="26"/>
        </w:rPr>
        <w:t xml:space="preserve"> </w:t>
      </w:r>
      <w:r w:rsidRPr="00074791">
        <w:rPr>
          <w:rFonts w:ascii="Humanst521 BT" w:hAnsi="Humanst521 BT" w:cs="Humanst521 BT"/>
          <w:color w:val="000000" w:themeColor="text1"/>
          <w:sz w:val="26"/>
          <w:szCs w:val="26"/>
        </w:rPr>
        <w:t>----</w:t>
      </w:r>
      <w:r w:rsidRPr="00074791">
        <w:rPr>
          <w:rFonts w:ascii="Humanst521 BT" w:hAnsi="Humanst521 BT" w:cs="Humanst521 BT"/>
          <w:sz w:val="26"/>
          <w:szCs w:val="26"/>
        </w:rPr>
        <w:t>----------</w:t>
      </w:r>
      <w:r w:rsidRPr="00074791">
        <w:rPr>
          <w:rFonts w:ascii="Humanst521 BT" w:hAnsi="Humanst521 BT"/>
          <w:sz w:val="26"/>
          <w:szCs w:val="26"/>
        </w:rPr>
        <w:t>------------</w:t>
      </w:r>
      <w:r w:rsidRPr="00074791">
        <w:rPr>
          <w:rFonts w:ascii="Humanst521 BT" w:hAnsi="Humanst521 BT" w:cs="Humanst521 BT"/>
          <w:sz w:val="26"/>
          <w:szCs w:val="26"/>
        </w:rPr>
        <w:t>-------------------------------------------------------------------------------</w:t>
      </w:r>
      <w:r w:rsidRPr="00074791">
        <w:rPr>
          <w:rFonts w:ascii="Humanst521 BT" w:hAnsi="Humanst521 BT" w:cs="Humanst521 BT"/>
          <w:color w:val="000000" w:themeColor="text1"/>
          <w:sz w:val="26"/>
          <w:szCs w:val="26"/>
        </w:rPr>
        <w:t>-----</w:t>
      </w:r>
    </w:p>
    <w:p w:rsidR="00146D41" w:rsidRPr="00074791" w:rsidRDefault="00146D41" w:rsidP="00146D41">
      <w:pPr>
        <w:jc w:val="both"/>
        <w:rPr>
          <w:rFonts w:ascii="Humanst521 BT" w:hAnsi="Humanst521 BT" w:cs="Arial"/>
          <w:color w:val="000000"/>
          <w:sz w:val="26"/>
          <w:szCs w:val="26"/>
          <w:lang w:eastAsia="es-MX"/>
        </w:rPr>
      </w:pPr>
      <w:r w:rsidRPr="00074791">
        <w:rPr>
          <w:rFonts w:ascii="Humanst521 BT" w:hAnsi="Humanst521 BT" w:cs="Humanst521 BT"/>
          <w:color w:val="000000" w:themeColor="text1"/>
          <w:sz w:val="26"/>
          <w:szCs w:val="26"/>
        </w:rPr>
        <w:t>----</w:t>
      </w:r>
      <w:r w:rsidRPr="00074791">
        <w:rPr>
          <w:rFonts w:ascii="Humanst521 BT" w:hAnsi="Humanst521 BT" w:cs="Humanst521 BT"/>
          <w:sz w:val="26"/>
          <w:szCs w:val="26"/>
        </w:rPr>
        <w:t>----------</w:t>
      </w:r>
      <w:r w:rsidRPr="00074791">
        <w:rPr>
          <w:rFonts w:ascii="Humanst521 BT" w:hAnsi="Humanst521 BT"/>
          <w:sz w:val="26"/>
          <w:szCs w:val="26"/>
        </w:rPr>
        <w:t>------------</w:t>
      </w:r>
      <w:r w:rsidRPr="00074791">
        <w:rPr>
          <w:rFonts w:ascii="Humanst521 BT" w:hAnsi="Humanst521 BT" w:cs="Humanst521 BT"/>
          <w:sz w:val="26"/>
          <w:szCs w:val="26"/>
        </w:rPr>
        <w:t>-------------------------------------------------------------------------------</w:t>
      </w:r>
      <w:r w:rsidRPr="00074791">
        <w:rPr>
          <w:rFonts w:ascii="Humanst521 BT" w:hAnsi="Humanst521 BT" w:cs="Humanst521 BT"/>
          <w:color w:val="000000" w:themeColor="text1"/>
          <w:sz w:val="26"/>
          <w:szCs w:val="26"/>
        </w:rPr>
        <w:t>-----</w:t>
      </w:r>
    </w:p>
    <w:p w:rsidR="0075392D" w:rsidRDefault="001B4D9B" w:rsidP="00A1367A">
      <w:pPr>
        <w:spacing w:line="312" w:lineRule="atLeast"/>
        <w:jc w:val="both"/>
        <w:rPr>
          <w:rFonts w:ascii="Humanst521 BT" w:hAnsi="Humanst521 BT" w:cs="Humanst521 BT"/>
          <w:sz w:val="26"/>
          <w:szCs w:val="26"/>
        </w:rPr>
      </w:pPr>
      <w:r w:rsidRPr="00A1367A">
        <w:rPr>
          <w:rFonts w:ascii="Humanst521 BT" w:hAnsi="Humanst521 BT" w:cs="Arial"/>
          <w:b/>
          <w:color w:val="000000"/>
          <w:sz w:val="26"/>
          <w:szCs w:val="26"/>
          <w:lang w:eastAsia="es-MX"/>
        </w:rPr>
        <w:t>CONSEJERA ELECTORAL GRACIELA AMEZOLA CANSECO:</w:t>
      </w:r>
      <w:r w:rsidR="00074791">
        <w:rPr>
          <w:rFonts w:ascii="Humanst521 BT" w:hAnsi="Humanst521 BT" w:cs="Arial"/>
          <w:color w:val="000000"/>
          <w:sz w:val="26"/>
          <w:szCs w:val="26"/>
          <w:lang w:eastAsia="es-MX"/>
        </w:rPr>
        <w:t xml:space="preserve"> Sí</w:t>
      </w:r>
      <w:r w:rsidRPr="00074791">
        <w:rPr>
          <w:rFonts w:ascii="Humanst521 BT" w:hAnsi="Humanst521 BT" w:cs="Arial"/>
          <w:color w:val="000000"/>
          <w:sz w:val="26"/>
          <w:szCs w:val="26"/>
          <w:lang w:eastAsia="es-MX"/>
        </w:rPr>
        <w:t xml:space="preserve"> únicamente para hacer la</w:t>
      </w:r>
      <w:r w:rsidR="00A1367A">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aclaración en esas propuestas de</w:t>
      </w:r>
      <w:r w:rsid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reformas no se establece ningún</w:t>
      </w:r>
      <w:r w:rsid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procedimiento que tenga que ver con lo</w:t>
      </w:r>
      <w:r w:rsidR="00074791">
        <w:rPr>
          <w:rFonts w:ascii="Humanst521 BT" w:hAnsi="Humanst521 BT" w:cs="Arial"/>
          <w:color w:val="000000"/>
          <w:sz w:val="26"/>
          <w:szCs w:val="26"/>
          <w:lang w:eastAsia="es-MX"/>
        </w:rPr>
        <w:t xml:space="preserve"> </w:t>
      </w:r>
      <w:r w:rsidR="00146D41">
        <w:rPr>
          <w:rFonts w:ascii="Humanst521 BT" w:hAnsi="Humanst521 BT" w:cs="Arial"/>
          <w:color w:val="000000"/>
          <w:sz w:val="26"/>
          <w:szCs w:val="26"/>
          <w:lang w:eastAsia="es-MX"/>
        </w:rPr>
        <w:t>que se ha comentado con el</w:t>
      </w:r>
      <w:r w:rsidRPr="00074791">
        <w:rPr>
          <w:rFonts w:ascii="Humanst521 BT" w:hAnsi="Humanst521 BT" w:cs="Arial"/>
          <w:color w:val="000000"/>
          <w:sz w:val="26"/>
          <w:szCs w:val="26"/>
          <w:lang w:eastAsia="es-MX"/>
        </w:rPr>
        <w:t xml:space="preserve"> servicio</w:t>
      </w:r>
      <w:r w:rsidR="00074791">
        <w:rPr>
          <w:rFonts w:ascii="Humanst521 BT" w:hAnsi="Humanst521 BT" w:cs="Arial"/>
          <w:color w:val="000000"/>
          <w:sz w:val="26"/>
          <w:szCs w:val="26"/>
          <w:lang w:eastAsia="es-MX"/>
        </w:rPr>
        <w:t xml:space="preserve"> </w:t>
      </w:r>
      <w:r w:rsidR="00146D41">
        <w:rPr>
          <w:rFonts w:ascii="Humanst521 BT" w:hAnsi="Humanst521 BT" w:cs="Arial"/>
          <w:color w:val="000000"/>
          <w:sz w:val="26"/>
          <w:szCs w:val="26"/>
          <w:lang w:eastAsia="es-MX"/>
        </w:rPr>
        <w:t xml:space="preserve">profesional, </w:t>
      </w:r>
      <w:r w:rsidRPr="00074791">
        <w:rPr>
          <w:rFonts w:ascii="Humanst521 BT" w:hAnsi="Humanst521 BT" w:cs="Arial"/>
          <w:color w:val="000000"/>
          <w:sz w:val="26"/>
          <w:szCs w:val="26"/>
          <w:lang w:eastAsia="es-MX"/>
        </w:rPr>
        <w:t>todo eso está aquí en el</w:t>
      </w:r>
      <w:r w:rsid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estatuto</w:t>
      </w:r>
      <w:r w:rsidR="00146D41">
        <w:rPr>
          <w:rFonts w:ascii="Humanst521 BT" w:hAnsi="Humanst521 BT" w:cs="Arial"/>
          <w:color w:val="000000"/>
          <w:sz w:val="26"/>
          <w:szCs w:val="26"/>
          <w:lang w:eastAsia="es-MX"/>
        </w:rPr>
        <w:t xml:space="preserve"> del</w:t>
      </w:r>
      <w:r w:rsidRPr="00074791">
        <w:rPr>
          <w:rFonts w:ascii="Humanst521 BT" w:hAnsi="Humanst521 BT" w:cs="Arial"/>
          <w:color w:val="000000"/>
          <w:sz w:val="26"/>
          <w:szCs w:val="26"/>
          <w:lang w:eastAsia="es-MX"/>
        </w:rPr>
        <w:t xml:space="preserve"> servicio profesional todo</w:t>
      </w:r>
      <w:r w:rsid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el procedimiento de la</w:t>
      </w:r>
      <w:r w:rsid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incorporación no estamos abordando</w:t>
      </w:r>
      <w:r w:rsid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ningún tipo de procedimiento</w:t>
      </w:r>
      <w:r w:rsidR="00146D41">
        <w:rPr>
          <w:rFonts w:ascii="Humanst521 BT" w:hAnsi="Humanst521 BT" w:cs="Arial"/>
          <w:color w:val="000000"/>
          <w:sz w:val="26"/>
          <w:szCs w:val="26"/>
          <w:lang w:eastAsia="es-MX"/>
        </w:rPr>
        <w:t>s</w:t>
      </w:r>
      <w:r w:rsidRPr="00074791">
        <w:rPr>
          <w:rFonts w:ascii="Humanst521 BT" w:hAnsi="Humanst521 BT" w:cs="Arial"/>
          <w:color w:val="000000"/>
          <w:sz w:val="26"/>
          <w:szCs w:val="26"/>
          <w:lang w:eastAsia="es-MX"/>
        </w:rPr>
        <w:t xml:space="preserve"> es nada</w:t>
      </w:r>
      <w:r w:rsid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más para hacer esa aclaración</w:t>
      </w:r>
      <w:r w:rsidR="00074791">
        <w:rPr>
          <w:rFonts w:ascii="Humanst521 BT" w:hAnsi="Humanst521 BT" w:cs="Arial"/>
          <w:color w:val="000000"/>
          <w:sz w:val="26"/>
          <w:szCs w:val="26"/>
          <w:lang w:eastAsia="es-MX"/>
        </w:rPr>
        <w:t xml:space="preserve"> </w:t>
      </w:r>
      <w:r w:rsidR="00146D41">
        <w:rPr>
          <w:rFonts w:ascii="Humanst521 BT" w:hAnsi="Humanst521 BT" w:cs="Arial"/>
          <w:color w:val="000000"/>
          <w:sz w:val="26"/>
          <w:szCs w:val="26"/>
          <w:lang w:eastAsia="es-MX"/>
        </w:rPr>
        <w:t>Consejero Presidente.</w:t>
      </w:r>
      <w:r w:rsidR="00074791" w:rsidRPr="00074791">
        <w:rPr>
          <w:rFonts w:ascii="Humanst521 BT" w:hAnsi="Humanst521 BT" w:cs="Humanst521 BT"/>
          <w:color w:val="000000" w:themeColor="text1"/>
          <w:sz w:val="26"/>
          <w:szCs w:val="26"/>
        </w:rPr>
        <w:t xml:space="preserve"> ----</w:t>
      </w:r>
      <w:r w:rsidR="00074791" w:rsidRPr="00074791">
        <w:rPr>
          <w:rFonts w:ascii="Humanst521 BT" w:hAnsi="Humanst521 BT" w:cs="Humanst521 BT"/>
          <w:sz w:val="26"/>
          <w:szCs w:val="26"/>
        </w:rPr>
        <w:t>----------</w:t>
      </w:r>
      <w:r w:rsidR="00074791" w:rsidRPr="00074791">
        <w:rPr>
          <w:rFonts w:ascii="Humanst521 BT" w:hAnsi="Humanst521 BT"/>
          <w:sz w:val="26"/>
          <w:szCs w:val="26"/>
        </w:rPr>
        <w:t>------------</w:t>
      </w:r>
      <w:r w:rsidR="00074791" w:rsidRPr="00074791">
        <w:rPr>
          <w:rFonts w:ascii="Humanst521 BT" w:hAnsi="Humanst521 BT" w:cs="Humanst521 BT"/>
          <w:sz w:val="26"/>
          <w:szCs w:val="26"/>
        </w:rPr>
        <w:t>-------------------------------------------------------------------------------</w:t>
      </w:r>
      <w:r w:rsidR="00074791" w:rsidRPr="00074791">
        <w:rPr>
          <w:rFonts w:ascii="Humanst521 BT" w:hAnsi="Humanst521 BT" w:cs="Humanst521 BT"/>
          <w:color w:val="000000" w:themeColor="text1"/>
          <w:sz w:val="26"/>
          <w:szCs w:val="26"/>
        </w:rPr>
        <w:t>---------</w:t>
      </w:r>
      <w:r w:rsidR="00074791" w:rsidRPr="00074791">
        <w:rPr>
          <w:rFonts w:ascii="Humanst521 BT" w:hAnsi="Humanst521 BT" w:cs="Humanst521 BT"/>
          <w:sz w:val="26"/>
          <w:szCs w:val="26"/>
        </w:rPr>
        <w:t>----------</w:t>
      </w:r>
      <w:r w:rsidR="00074791" w:rsidRPr="00074791">
        <w:rPr>
          <w:rFonts w:ascii="Humanst521 BT" w:hAnsi="Humanst521 BT"/>
          <w:sz w:val="26"/>
          <w:szCs w:val="26"/>
        </w:rPr>
        <w:t>------------</w:t>
      </w:r>
      <w:r w:rsidR="00074791" w:rsidRPr="00074791">
        <w:rPr>
          <w:rFonts w:ascii="Humanst521 BT" w:hAnsi="Humanst521 BT" w:cs="Humanst521 BT"/>
          <w:sz w:val="26"/>
          <w:szCs w:val="26"/>
        </w:rPr>
        <w:t>--------------------------------------------------------</w:t>
      </w:r>
    </w:p>
    <w:p w:rsidR="00074791" w:rsidRPr="00074791" w:rsidRDefault="00074791" w:rsidP="00A1367A">
      <w:pPr>
        <w:spacing w:line="312" w:lineRule="atLeast"/>
        <w:jc w:val="both"/>
        <w:rPr>
          <w:rFonts w:ascii="Humanst521 BT" w:hAnsi="Humanst521 BT" w:cs="Arial"/>
          <w:color w:val="000000"/>
          <w:sz w:val="26"/>
          <w:szCs w:val="26"/>
          <w:lang w:eastAsia="es-MX"/>
        </w:rPr>
      </w:pPr>
      <w:r w:rsidRPr="00A1367A">
        <w:rPr>
          <w:rFonts w:ascii="Humanst521 BT" w:hAnsi="Humanst521 BT" w:cs="Arial"/>
          <w:b/>
          <w:color w:val="000000"/>
          <w:sz w:val="26"/>
          <w:szCs w:val="26"/>
          <w:lang w:eastAsia="es-MX"/>
        </w:rPr>
        <w:lastRenderedPageBreak/>
        <w:t>CONSEJERO PRESIDENTE:</w:t>
      </w:r>
      <w:r w:rsidR="006127B1">
        <w:rPr>
          <w:rFonts w:ascii="Humanst521 BT" w:hAnsi="Humanst521 BT" w:cs="Arial"/>
          <w:color w:val="000000"/>
          <w:sz w:val="26"/>
          <w:szCs w:val="26"/>
          <w:lang w:eastAsia="es-MX"/>
        </w:rPr>
        <w:t xml:space="preserve"> Gracias Consejera Amezola, le da</w:t>
      </w:r>
      <w:r w:rsidRPr="00074791">
        <w:rPr>
          <w:rFonts w:ascii="Humanst521 BT" w:hAnsi="Humanst521 BT" w:cs="Arial"/>
          <w:color w:val="000000"/>
          <w:sz w:val="26"/>
          <w:szCs w:val="26"/>
          <w:lang w:eastAsia="es-MX"/>
        </w:rPr>
        <w:t xml:space="preserve"> lectura por favor Secretario Ejecutivo en funciones.</w:t>
      </w:r>
      <w:r w:rsidRPr="00074791">
        <w:rPr>
          <w:rFonts w:ascii="Humanst521 BT" w:hAnsi="Humanst521 BT" w:cs="Humanst521 BT"/>
          <w:color w:val="000000" w:themeColor="text1"/>
          <w:sz w:val="26"/>
          <w:szCs w:val="26"/>
        </w:rPr>
        <w:t xml:space="preserve"> ----</w:t>
      </w:r>
      <w:r w:rsidRPr="00074791">
        <w:rPr>
          <w:rFonts w:ascii="Humanst521 BT" w:hAnsi="Humanst521 BT" w:cs="Humanst521 BT"/>
          <w:sz w:val="26"/>
          <w:szCs w:val="26"/>
        </w:rPr>
        <w:t>----------</w:t>
      </w:r>
      <w:r w:rsidRPr="00074791">
        <w:rPr>
          <w:rFonts w:ascii="Humanst521 BT" w:hAnsi="Humanst521 BT"/>
          <w:sz w:val="26"/>
          <w:szCs w:val="26"/>
        </w:rPr>
        <w:t>------------</w:t>
      </w:r>
      <w:r w:rsidRPr="00074791">
        <w:rPr>
          <w:rFonts w:ascii="Humanst521 BT" w:hAnsi="Humanst521 BT" w:cs="Humanst521 BT"/>
          <w:sz w:val="26"/>
          <w:szCs w:val="26"/>
        </w:rPr>
        <w:t>-------------------------------------------------------------------------------</w:t>
      </w:r>
      <w:r w:rsidRPr="00074791">
        <w:rPr>
          <w:rFonts w:ascii="Humanst521 BT" w:hAnsi="Humanst521 BT" w:cs="Humanst521 BT"/>
          <w:color w:val="000000" w:themeColor="text1"/>
          <w:sz w:val="26"/>
          <w:szCs w:val="26"/>
        </w:rPr>
        <w:t>---------</w:t>
      </w:r>
      <w:r w:rsidRPr="00074791">
        <w:rPr>
          <w:rFonts w:ascii="Humanst521 BT" w:hAnsi="Humanst521 BT" w:cs="Humanst521 BT"/>
          <w:sz w:val="26"/>
          <w:szCs w:val="26"/>
        </w:rPr>
        <w:t>----------</w:t>
      </w:r>
      <w:r w:rsidRPr="00074791">
        <w:rPr>
          <w:rFonts w:ascii="Humanst521 BT" w:hAnsi="Humanst521 BT"/>
          <w:sz w:val="26"/>
          <w:szCs w:val="26"/>
        </w:rPr>
        <w:t>------------</w:t>
      </w:r>
      <w:r w:rsidRPr="00074791">
        <w:rPr>
          <w:rFonts w:ascii="Humanst521 BT" w:hAnsi="Humanst521 BT" w:cs="Humanst521 BT"/>
          <w:sz w:val="26"/>
          <w:szCs w:val="26"/>
        </w:rPr>
        <w:t>-------------------------------------------</w:t>
      </w:r>
    </w:p>
    <w:p w:rsidR="001B4D9B" w:rsidRPr="00074791" w:rsidRDefault="00074791" w:rsidP="00A1367A">
      <w:pPr>
        <w:spacing w:line="312" w:lineRule="atLeast"/>
        <w:jc w:val="both"/>
        <w:rPr>
          <w:rFonts w:ascii="Humanst521 BT" w:hAnsi="Humanst521 BT" w:cs="Arial"/>
          <w:color w:val="000000"/>
          <w:sz w:val="26"/>
          <w:szCs w:val="26"/>
          <w:lang w:eastAsia="es-MX"/>
        </w:rPr>
      </w:pPr>
      <w:r w:rsidRPr="00A1367A">
        <w:rPr>
          <w:rFonts w:ascii="Humanst521 BT" w:hAnsi="Humanst521 BT" w:cs="Arial"/>
          <w:b/>
          <w:color w:val="000000"/>
          <w:sz w:val="26"/>
          <w:szCs w:val="26"/>
          <w:lang w:eastAsia="es-MX"/>
        </w:rPr>
        <w:t>SECRETARIO EJECUTIVO EN FUNCIONES:</w:t>
      </w:r>
      <w:r w:rsidR="006127B1">
        <w:rPr>
          <w:rFonts w:ascii="Humanst521 BT" w:hAnsi="Humanst521 BT" w:cs="Arial"/>
          <w:b/>
          <w:color w:val="000000"/>
          <w:sz w:val="26"/>
          <w:szCs w:val="26"/>
          <w:lang w:eastAsia="es-MX"/>
        </w:rPr>
        <w:t xml:space="preserve"> </w:t>
      </w:r>
      <w:r w:rsidR="006127B1" w:rsidRPr="00242C21">
        <w:rPr>
          <w:rFonts w:ascii="Humanst521 BT" w:hAnsi="Humanst521 BT" w:cs="Arial"/>
          <w:color w:val="000000"/>
          <w:sz w:val="26"/>
          <w:szCs w:val="26"/>
          <w:lang w:eastAsia="es-MX"/>
        </w:rPr>
        <w:t>Nada más para contribuir más al</w:t>
      </w:r>
      <w:r w:rsidR="006127B1">
        <w:rPr>
          <w:rFonts w:ascii="Humanst521 BT" w:hAnsi="Humanst521 BT" w:cs="Arial"/>
          <w:b/>
          <w:color w:val="000000"/>
          <w:sz w:val="26"/>
          <w:szCs w:val="26"/>
          <w:lang w:eastAsia="es-MX"/>
        </w:rPr>
        <w:t xml:space="preserve"> </w:t>
      </w:r>
      <w:r w:rsidR="006127B1" w:rsidRPr="00242C21">
        <w:rPr>
          <w:rFonts w:ascii="Humanst521 BT" w:hAnsi="Humanst521 BT" w:cs="Arial"/>
          <w:color w:val="000000"/>
          <w:sz w:val="26"/>
          <w:szCs w:val="26"/>
          <w:lang w:eastAsia="es-MX"/>
        </w:rPr>
        <w:t>tema,</w:t>
      </w:r>
      <w:r w:rsidR="006127B1">
        <w:rPr>
          <w:rFonts w:ascii="Humanst521 BT" w:hAnsi="Humanst521 BT" w:cs="Arial"/>
          <w:b/>
          <w:color w:val="000000"/>
          <w:sz w:val="26"/>
          <w:szCs w:val="26"/>
          <w:lang w:eastAsia="es-MX"/>
        </w:rPr>
        <w:t xml:space="preserve"> el</w:t>
      </w:r>
      <w:r w:rsidRPr="00074791">
        <w:rPr>
          <w:rFonts w:ascii="Humanst521 BT" w:hAnsi="Humanst521 BT" w:cs="Arial"/>
          <w:color w:val="000000"/>
          <w:sz w:val="26"/>
          <w:szCs w:val="26"/>
          <w:lang w:eastAsia="es-MX"/>
        </w:rPr>
        <w:t xml:space="preserve"> A</w:t>
      </w:r>
      <w:r w:rsidR="001B4D9B" w:rsidRPr="00074791">
        <w:rPr>
          <w:rFonts w:ascii="Humanst521 BT" w:hAnsi="Humanst521 BT" w:cs="Arial"/>
          <w:color w:val="000000"/>
          <w:sz w:val="26"/>
          <w:szCs w:val="26"/>
          <w:lang w:eastAsia="es-MX"/>
        </w:rPr>
        <w:t xml:space="preserve">rtículo primero de este </w:t>
      </w:r>
      <w:r w:rsidR="006127B1">
        <w:rPr>
          <w:rFonts w:ascii="Humanst521 BT" w:hAnsi="Humanst521 BT" w:cs="Arial"/>
          <w:color w:val="000000"/>
          <w:sz w:val="26"/>
          <w:szCs w:val="26"/>
          <w:lang w:eastAsia="es-MX"/>
        </w:rPr>
        <w:t>Reglamento Interior del Instituto Estatal Electoral</w:t>
      </w:r>
      <w:r w:rsidR="001B4D9B" w:rsidRPr="00074791">
        <w:rPr>
          <w:rFonts w:ascii="Humanst521 BT" w:hAnsi="Humanst521 BT" w:cs="Arial"/>
          <w:color w:val="000000"/>
          <w:sz w:val="26"/>
          <w:szCs w:val="26"/>
          <w:lang w:eastAsia="es-MX"/>
        </w:rPr>
        <w:t xml:space="preserve"> que</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no es objeto de reforma señala lo</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siguiente</w:t>
      </w:r>
      <w:r w:rsidR="006127B1">
        <w:rPr>
          <w:rFonts w:ascii="Humanst521 BT" w:hAnsi="Humanst521 BT" w:cs="Arial"/>
          <w:color w:val="000000"/>
          <w:sz w:val="26"/>
          <w:szCs w:val="26"/>
          <w:lang w:eastAsia="es-MX"/>
        </w:rPr>
        <w:t xml:space="preserve"> en</w:t>
      </w:r>
      <w:r w:rsidR="001B4D9B" w:rsidRPr="00074791">
        <w:rPr>
          <w:rFonts w:ascii="Humanst521 BT" w:hAnsi="Humanst521 BT" w:cs="Arial"/>
          <w:color w:val="000000"/>
          <w:sz w:val="26"/>
          <w:szCs w:val="26"/>
          <w:lang w:eastAsia="es-MX"/>
        </w:rPr>
        <w:t xml:space="preserve"> sus numerales 1 y 2</w:t>
      </w:r>
      <w:r w:rsidR="006127B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el presente</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reglamento tiene por objeto establecer</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las disposiciones que regulan el</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funcionamiento de la estructura</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orgánica del instituto estatal</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electoral del estado de baja california</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para el correcto ejercicio de sus</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atribuciones constitucionales y legales</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en cumplimiento de sus fines</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numeral 2 el presente reglamento es de</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observancia general para el personal y</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las diversas instancias del instituto</w:t>
      </w:r>
      <w:r w:rsidR="006127B1">
        <w:rPr>
          <w:rFonts w:ascii="Humanst521 BT" w:hAnsi="Humanst521 BT" w:cs="Arial"/>
          <w:color w:val="000000"/>
          <w:sz w:val="26"/>
          <w:szCs w:val="26"/>
          <w:lang w:eastAsia="es-MX"/>
        </w:rPr>
        <w:t>,</w:t>
      </w:r>
      <w:r w:rsidR="001B4D9B" w:rsidRPr="00074791">
        <w:rPr>
          <w:rFonts w:ascii="Humanst521 BT" w:hAnsi="Humanst521 BT" w:cs="Arial"/>
          <w:color w:val="000000"/>
          <w:sz w:val="26"/>
          <w:szCs w:val="26"/>
          <w:lang w:eastAsia="es-MX"/>
        </w:rPr>
        <w:t xml:space="preserve"> el</w:t>
      </w:r>
      <w:r w:rsidRPr="00074791">
        <w:rPr>
          <w:rFonts w:ascii="Humanst521 BT" w:hAnsi="Humanst521 BT" w:cs="Arial"/>
          <w:color w:val="000000"/>
          <w:sz w:val="26"/>
          <w:szCs w:val="26"/>
          <w:lang w:eastAsia="es-MX"/>
        </w:rPr>
        <w:t xml:space="preserve"> C</w:t>
      </w:r>
      <w:r w:rsidR="001B4D9B" w:rsidRPr="00074791">
        <w:rPr>
          <w:rFonts w:ascii="Humanst521 BT" w:hAnsi="Humanst521 BT" w:cs="Arial"/>
          <w:color w:val="000000"/>
          <w:sz w:val="26"/>
          <w:szCs w:val="26"/>
          <w:lang w:eastAsia="es-MX"/>
        </w:rPr>
        <w:t xml:space="preserve">onsejo </w:t>
      </w:r>
      <w:r w:rsidR="006127B1" w:rsidRPr="00074791">
        <w:rPr>
          <w:rFonts w:ascii="Humanst521 BT" w:hAnsi="Humanst521 BT" w:cs="Arial"/>
          <w:color w:val="000000"/>
          <w:sz w:val="26"/>
          <w:szCs w:val="26"/>
          <w:lang w:eastAsia="es-MX"/>
        </w:rPr>
        <w:t>General</w:t>
      </w:r>
      <w:r w:rsidR="001B4D9B" w:rsidRPr="00074791">
        <w:rPr>
          <w:rFonts w:ascii="Humanst521 BT" w:hAnsi="Humanst521 BT" w:cs="Arial"/>
          <w:color w:val="000000"/>
          <w:sz w:val="26"/>
          <w:szCs w:val="26"/>
          <w:lang w:eastAsia="es-MX"/>
        </w:rPr>
        <w:t xml:space="preserve"> vigilará el</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cumplimiento irrestricto de las</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disposiciones contenidas en el mism</w:t>
      </w:r>
      <w:r w:rsidR="006127B1">
        <w:rPr>
          <w:rFonts w:ascii="Humanst521 BT" w:hAnsi="Humanst521 BT" w:cs="Arial"/>
          <w:color w:val="000000"/>
          <w:sz w:val="26"/>
          <w:szCs w:val="26"/>
          <w:lang w:eastAsia="es-MX"/>
        </w:rPr>
        <w:t>o</w:t>
      </w:r>
      <w:r w:rsidR="001B4D9B" w:rsidRPr="00074791">
        <w:rPr>
          <w:rFonts w:ascii="Humanst521 BT" w:hAnsi="Humanst521 BT" w:cs="Arial"/>
          <w:color w:val="000000"/>
          <w:sz w:val="26"/>
          <w:szCs w:val="26"/>
          <w:lang w:eastAsia="es-MX"/>
        </w:rPr>
        <w:t xml:space="preserve"> es</w:t>
      </w:r>
      <w:r w:rsidRPr="00074791">
        <w:rPr>
          <w:rFonts w:ascii="Humanst521 BT" w:hAnsi="Humanst521 BT" w:cs="Arial"/>
          <w:color w:val="000000"/>
          <w:sz w:val="26"/>
          <w:szCs w:val="26"/>
          <w:lang w:eastAsia="es-MX"/>
        </w:rPr>
        <w:t xml:space="preserve"> </w:t>
      </w:r>
      <w:proofErr w:type="spellStart"/>
      <w:r w:rsidR="00A1367A">
        <w:rPr>
          <w:rFonts w:ascii="Humanst521 BT" w:hAnsi="Humanst521 BT" w:cs="Arial"/>
          <w:color w:val="000000"/>
          <w:sz w:val="26"/>
          <w:szCs w:val="26"/>
          <w:lang w:eastAsia="es-MX"/>
        </w:rPr>
        <w:t>cuanto</w:t>
      </w:r>
      <w:proofErr w:type="spellEnd"/>
      <w:r w:rsidRPr="00074791">
        <w:rPr>
          <w:rFonts w:ascii="Humanst521 BT" w:hAnsi="Humanst521 BT" w:cs="Arial"/>
          <w:color w:val="000000"/>
          <w:sz w:val="26"/>
          <w:szCs w:val="26"/>
          <w:lang w:eastAsia="es-MX"/>
        </w:rPr>
        <w:t>.</w:t>
      </w:r>
      <w:r w:rsidRPr="00074791">
        <w:rPr>
          <w:rFonts w:ascii="Humanst521 BT" w:hAnsi="Humanst521 BT" w:cs="Humanst521 BT"/>
          <w:color w:val="000000" w:themeColor="text1"/>
          <w:sz w:val="26"/>
          <w:szCs w:val="26"/>
        </w:rPr>
        <w:t xml:space="preserve"> ----</w:t>
      </w:r>
      <w:r w:rsidRPr="00074791">
        <w:rPr>
          <w:rFonts w:ascii="Humanst521 BT" w:hAnsi="Humanst521 BT" w:cs="Humanst521 BT"/>
          <w:sz w:val="26"/>
          <w:szCs w:val="26"/>
        </w:rPr>
        <w:t>----------</w:t>
      </w:r>
      <w:r w:rsidRPr="00074791">
        <w:rPr>
          <w:rFonts w:ascii="Humanst521 BT" w:hAnsi="Humanst521 BT"/>
          <w:sz w:val="26"/>
          <w:szCs w:val="26"/>
        </w:rPr>
        <w:t>------------</w:t>
      </w:r>
      <w:r w:rsidRPr="00074791">
        <w:rPr>
          <w:rFonts w:ascii="Humanst521 BT" w:hAnsi="Humanst521 BT" w:cs="Humanst521 BT"/>
          <w:sz w:val="26"/>
          <w:szCs w:val="26"/>
        </w:rPr>
        <w:t>-------------------------------------------------------------------------------</w:t>
      </w:r>
      <w:r w:rsidRPr="00074791">
        <w:rPr>
          <w:rFonts w:ascii="Humanst521 BT" w:hAnsi="Humanst521 BT" w:cs="Humanst521 BT"/>
          <w:color w:val="000000" w:themeColor="text1"/>
          <w:sz w:val="26"/>
          <w:szCs w:val="26"/>
        </w:rPr>
        <w:t>---------</w:t>
      </w:r>
      <w:r w:rsidRPr="00074791">
        <w:rPr>
          <w:rFonts w:ascii="Humanst521 BT" w:hAnsi="Humanst521 BT" w:cs="Humanst521 BT"/>
          <w:sz w:val="26"/>
          <w:szCs w:val="26"/>
        </w:rPr>
        <w:t>----------</w:t>
      </w:r>
      <w:r w:rsidRPr="00074791">
        <w:rPr>
          <w:rFonts w:ascii="Humanst521 BT" w:hAnsi="Humanst521 BT"/>
          <w:sz w:val="26"/>
          <w:szCs w:val="26"/>
        </w:rPr>
        <w:t>------------</w:t>
      </w:r>
      <w:r w:rsidRPr="00074791">
        <w:rPr>
          <w:rFonts w:ascii="Humanst521 BT" w:hAnsi="Humanst521 BT" w:cs="Humanst521 BT"/>
          <w:sz w:val="26"/>
          <w:szCs w:val="26"/>
        </w:rPr>
        <w:t>------</w:t>
      </w:r>
      <w:r w:rsidR="006127B1" w:rsidRPr="00074791">
        <w:rPr>
          <w:rFonts w:ascii="Humanst521 BT" w:hAnsi="Humanst521 BT" w:cs="Humanst521 BT"/>
          <w:sz w:val="26"/>
          <w:szCs w:val="26"/>
        </w:rPr>
        <w:t>------------------------------------</w:t>
      </w:r>
      <w:r w:rsidR="00242C21">
        <w:rPr>
          <w:rFonts w:ascii="Humanst521 BT" w:hAnsi="Humanst521 BT" w:cs="Humanst521 BT"/>
          <w:sz w:val="26"/>
          <w:szCs w:val="26"/>
        </w:rPr>
        <w:t>--------------------</w:t>
      </w:r>
    </w:p>
    <w:p w:rsidR="001B4D9B" w:rsidRPr="00074791" w:rsidRDefault="001B4D9B" w:rsidP="00074791">
      <w:pPr>
        <w:jc w:val="both"/>
        <w:rPr>
          <w:rFonts w:ascii="Humanst521 BT" w:hAnsi="Humanst521 BT" w:cs="Humanst521 BT"/>
          <w:sz w:val="26"/>
          <w:szCs w:val="26"/>
        </w:rPr>
      </w:pPr>
      <w:r w:rsidRPr="00A1367A">
        <w:rPr>
          <w:rFonts w:ascii="Humanst521 BT" w:hAnsi="Humanst521 BT" w:cs="Humanst521 BT"/>
          <w:b/>
          <w:sz w:val="26"/>
          <w:szCs w:val="26"/>
        </w:rPr>
        <w:t>CONSEJERO PRESIDENTE:</w:t>
      </w:r>
      <w:r w:rsidRPr="00074791">
        <w:rPr>
          <w:rFonts w:ascii="Humanst521 BT" w:hAnsi="Humanst521 BT" w:cs="Humanst521 BT"/>
          <w:sz w:val="26"/>
          <w:szCs w:val="26"/>
        </w:rPr>
        <w:t xml:space="preserve"> Gracias Consejera, </w:t>
      </w:r>
      <w:r w:rsidR="006127B1">
        <w:rPr>
          <w:rFonts w:ascii="Humanst521 BT" w:hAnsi="Humanst521 BT" w:cs="Humanst521 BT"/>
          <w:sz w:val="26"/>
          <w:szCs w:val="26"/>
        </w:rPr>
        <w:t>¿</w:t>
      </w:r>
      <w:r w:rsidRPr="00074791">
        <w:rPr>
          <w:rFonts w:ascii="Humanst521 BT" w:hAnsi="Humanst521 BT" w:cs="Humanst521 BT"/>
          <w:sz w:val="26"/>
          <w:szCs w:val="26"/>
        </w:rPr>
        <w:t>algún comentario adicional?</w:t>
      </w:r>
      <w:r w:rsidR="00074791" w:rsidRPr="00074791">
        <w:rPr>
          <w:rFonts w:ascii="Humanst521 BT" w:hAnsi="Humanst521 BT" w:cs="Humanst521 BT"/>
          <w:color w:val="000000" w:themeColor="text1"/>
          <w:sz w:val="26"/>
          <w:szCs w:val="26"/>
        </w:rPr>
        <w:t xml:space="preserve"> ----</w:t>
      </w:r>
      <w:r w:rsidR="00074791" w:rsidRPr="00074791">
        <w:rPr>
          <w:rFonts w:ascii="Humanst521 BT" w:hAnsi="Humanst521 BT" w:cs="Humanst521 BT"/>
          <w:sz w:val="26"/>
          <w:szCs w:val="26"/>
        </w:rPr>
        <w:t>----------</w:t>
      </w:r>
      <w:r w:rsidR="00074791" w:rsidRPr="00074791">
        <w:rPr>
          <w:rFonts w:ascii="Humanst521 BT" w:hAnsi="Humanst521 BT"/>
          <w:sz w:val="26"/>
          <w:szCs w:val="26"/>
        </w:rPr>
        <w:t>------------</w:t>
      </w:r>
      <w:r w:rsidR="00074791" w:rsidRPr="00074791">
        <w:rPr>
          <w:rFonts w:ascii="Humanst521 BT" w:hAnsi="Humanst521 BT" w:cs="Humanst521 BT"/>
          <w:sz w:val="26"/>
          <w:szCs w:val="26"/>
        </w:rPr>
        <w:t>-------------------------------------------------------------------------------</w:t>
      </w:r>
      <w:r w:rsidR="00074791" w:rsidRPr="00074791">
        <w:rPr>
          <w:rFonts w:ascii="Humanst521 BT" w:hAnsi="Humanst521 BT" w:cs="Humanst521 BT"/>
          <w:color w:val="000000" w:themeColor="text1"/>
          <w:sz w:val="26"/>
          <w:szCs w:val="26"/>
        </w:rPr>
        <w:t>---------</w:t>
      </w:r>
      <w:r w:rsidR="00074791" w:rsidRPr="00074791">
        <w:rPr>
          <w:rFonts w:ascii="Humanst521 BT" w:hAnsi="Humanst521 BT" w:cs="Humanst521 BT"/>
          <w:sz w:val="26"/>
          <w:szCs w:val="26"/>
        </w:rPr>
        <w:t>----------</w:t>
      </w:r>
    </w:p>
    <w:p w:rsidR="001B4D9B" w:rsidRPr="00074791" w:rsidRDefault="00074791" w:rsidP="00074791">
      <w:pPr>
        <w:autoSpaceDE w:val="0"/>
        <w:autoSpaceDN w:val="0"/>
        <w:adjustRightInd w:val="0"/>
        <w:jc w:val="both"/>
        <w:rPr>
          <w:rFonts w:ascii="Humanst521 BT" w:hAnsi="Humanst521 BT" w:cs="Humanst521 BT"/>
          <w:sz w:val="26"/>
          <w:szCs w:val="26"/>
        </w:rPr>
      </w:pPr>
      <w:r w:rsidRPr="00074791">
        <w:rPr>
          <w:rFonts w:ascii="Humanst521 BT" w:hAnsi="Humanst521 BT" w:cs="Humanst521 BT"/>
          <w:sz w:val="26"/>
          <w:szCs w:val="26"/>
        </w:rPr>
        <w:t xml:space="preserve">Ciudadano </w:t>
      </w:r>
      <w:r w:rsidRPr="00074791">
        <w:rPr>
          <w:rFonts w:ascii="Humanst521 BT" w:hAnsi="Humanst521 BT" w:cs="Humanst521 BT"/>
          <w:b/>
          <w:sz w:val="26"/>
          <w:szCs w:val="26"/>
        </w:rPr>
        <w:t>SALVADOR GUZMÁN MURILLO</w:t>
      </w:r>
      <w:r w:rsidRPr="00074791">
        <w:rPr>
          <w:rFonts w:ascii="Humanst521 BT" w:hAnsi="Humanst521 BT" w:cs="Humanst521 BT"/>
          <w:sz w:val="26"/>
          <w:szCs w:val="26"/>
        </w:rPr>
        <w:t xml:space="preserve">, Representante Suplente del </w:t>
      </w:r>
      <w:r w:rsidRPr="00074791">
        <w:rPr>
          <w:rFonts w:ascii="Humanst521 BT" w:hAnsi="Humanst521 BT" w:cs="Humanst521 BT"/>
          <w:b/>
          <w:sz w:val="26"/>
          <w:szCs w:val="26"/>
        </w:rPr>
        <w:t>PARTIDO DE BAJA CALIFORNIA: N</w:t>
      </w:r>
      <w:r w:rsidR="001B4D9B" w:rsidRPr="00074791">
        <w:rPr>
          <w:rFonts w:ascii="Humanst521 BT" w:hAnsi="Humanst521 BT" w:cs="Arial"/>
          <w:color w:val="000000"/>
          <w:sz w:val="26"/>
          <w:szCs w:val="26"/>
          <w:lang w:eastAsia="es-MX"/>
        </w:rPr>
        <w:t>o entendí la razón o de la lectura el</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artículo 1º se nos pudiera clara cuál</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fue el motivo o el sentido de la lectura</w:t>
      </w:r>
      <w:r w:rsidRPr="00074791">
        <w:rPr>
          <w:rFonts w:ascii="Humanst521 BT" w:hAnsi="Humanst521 BT" w:cs="Arial"/>
          <w:color w:val="000000"/>
          <w:sz w:val="26"/>
          <w:szCs w:val="26"/>
          <w:lang w:eastAsia="es-MX"/>
        </w:rPr>
        <w:t xml:space="preserve"> </w:t>
      </w:r>
      <w:r w:rsidR="001B4D9B" w:rsidRPr="00074791">
        <w:rPr>
          <w:rFonts w:ascii="Humanst521 BT" w:hAnsi="Humanst521 BT" w:cs="Arial"/>
          <w:color w:val="000000"/>
          <w:sz w:val="26"/>
          <w:szCs w:val="26"/>
          <w:lang w:eastAsia="es-MX"/>
        </w:rPr>
        <w:t xml:space="preserve">de ese artículo </w:t>
      </w:r>
      <w:r w:rsidRPr="00074791">
        <w:rPr>
          <w:rFonts w:ascii="Humanst521 BT" w:hAnsi="Humanst521 BT" w:cs="Arial"/>
          <w:color w:val="000000"/>
          <w:sz w:val="26"/>
          <w:szCs w:val="26"/>
          <w:lang w:eastAsia="es-MX"/>
        </w:rPr>
        <w:t>por favor.</w:t>
      </w:r>
      <w:r w:rsidRPr="00074791">
        <w:rPr>
          <w:rFonts w:ascii="Humanst521 BT" w:hAnsi="Humanst521 BT" w:cs="Humanst521 BT"/>
          <w:sz w:val="26"/>
          <w:szCs w:val="26"/>
        </w:rPr>
        <w:t xml:space="preserve"> -----------------------</w:t>
      </w:r>
      <w:r w:rsidRPr="00074791">
        <w:rPr>
          <w:rFonts w:ascii="Humanst521 BT" w:hAnsi="Humanst521 BT" w:cs="Humanst521 BT"/>
          <w:color w:val="000000" w:themeColor="text1"/>
          <w:sz w:val="26"/>
          <w:szCs w:val="26"/>
        </w:rPr>
        <w:t>---------</w:t>
      </w:r>
      <w:r w:rsidRPr="00074791">
        <w:rPr>
          <w:rFonts w:ascii="Humanst521 BT" w:hAnsi="Humanst521 BT" w:cs="Humanst521 BT"/>
          <w:sz w:val="26"/>
          <w:szCs w:val="26"/>
        </w:rPr>
        <w:t>----------</w:t>
      </w:r>
      <w:r w:rsidRPr="00074791">
        <w:rPr>
          <w:rFonts w:ascii="Humanst521 BT" w:hAnsi="Humanst521 BT"/>
          <w:sz w:val="26"/>
          <w:szCs w:val="26"/>
        </w:rPr>
        <w:t>------------</w:t>
      </w:r>
      <w:r w:rsidRPr="00074791">
        <w:rPr>
          <w:rFonts w:ascii="Humanst521 BT" w:hAnsi="Humanst521 BT" w:cs="Humanst521 BT"/>
          <w:sz w:val="26"/>
          <w:szCs w:val="26"/>
        </w:rPr>
        <w:t>-----------------------------------------------------------------------------</w:t>
      </w:r>
    </w:p>
    <w:p w:rsidR="00074791" w:rsidRPr="0000473A" w:rsidRDefault="001B4D9B" w:rsidP="0000473A">
      <w:pPr>
        <w:spacing w:line="312" w:lineRule="atLeast"/>
        <w:jc w:val="both"/>
        <w:rPr>
          <w:rFonts w:ascii="Humanst521 BT" w:hAnsi="Humanst521 BT" w:cs="Arial"/>
          <w:color w:val="000000"/>
          <w:sz w:val="26"/>
          <w:szCs w:val="26"/>
          <w:lang w:eastAsia="es-MX"/>
        </w:rPr>
      </w:pPr>
      <w:r w:rsidRPr="00A1367A">
        <w:rPr>
          <w:rFonts w:ascii="Humanst521 BT" w:hAnsi="Humanst521 BT" w:cs="Humanst521 BT"/>
          <w:b/>
          <w:sz w:val="26"/>
          <w:szCs w:val="26"/>
        </w:rPr>
        <w:t>SECRETARIO EJECUTIVO EN FUNCIONES:</w:t>
      </w:r>
      <w:r w:rsidRPr="00074791">
        <w:rPr>
          <w:rFonts w:ascii="Humanst521 BT" w:hAnsi="Humanst521 BT" w:cs="Humanst521 BT"/>
          <w:sz w:val="26"/>
          <w:szCs w:val="26"/>
        </w:rPr>
        <w:t xml:space="preserve"> </w:t>
      </w:r>
      <w:r w:rsidR="00A1367A">
        <w:rPr>
          <w:rFonts w:ascii="Humanst521 BT" w:hAnsi="Humanst521 BT" w:cs="Arial"/>
          <w:color w:val="000000"/>
          <w:sz w:val="26"/>
          <w:szCs w:val="26"/>
          <w:lang w:eastAsia="es-MX"/>
        </w:rPr>
        <w:t>E</w:t>
      </w:r>
      <w:r w:rsidRPr="00074791">
        <w:rPr>
          <w:rFonts w:ascii="Humanst521 BT" w:hAnsi="Humanst521 BT" w:cs="Arial"/>
          <w:color w:val="000000"/>
          <w:sz w:val="26"/>
          <w:szCs w:val="26"/>
          <w:lang w:eastAsia="es-MX"/>
        </w:rPr>
        <w:t>l objeto precisamente de que contiene</w:t>
      </w:r>
      <w:r w:rsidR="00074791" w:rsidRPr="00074791">
        <w:rPr>
          <w:rFonts w:ascii="Humanst521 BT" w:hAnsi="Humanst521 BT" w:cs="Arial"/>
          <w:color w:val="000000"/>
          <w:sz w:val="26"/>
          <w:szCs w:val="26"/>
          <w:lang w:eastAsia="es-MX"/>
        </w:rPr>
        <w:t xml:space="preserve"> </w:t>
      </w:r>
      <w:r w:rsidRPr="00074791">
        <w:rPr>
          <w:rFonts w:ascii="Humanst521 BT" w:hAnsi="Humanst521 BT" w:cs="Arial"/>
          <w:color w:val="000000"/>
          <w:sz w:val="26"/>
          <w:szCs w:val="26"/>
          <w:lang w:eastAsia="es-MX"/>
        </w:rPr>
        <w:t xml:space="preserve">dos </w:t>
      </w:r>
      <w:r w:rsidRPr="0000473A">
        <w:rPr>
          <w:rFonts w:ascii="Humanst521 BT" w:hAnsi="Humanst521 BT" w:cs="Arial"/>
          <w:color w:val="000000"/>
          <w:sz w:val="26"/>
          <w:szCs w:val="26"/>
          <w:lang w:eastAsia="es-MX"/>
        </w:rPr>
        <w:t>está disposiciones reglamentarias</w:t>
      </w:r>
      <w:r w:rsidR="00074791" w:rsidRPr="0000473A">
        <w:rPr>
          <w:rFonts w:ascii="Humanst521 BT" w:hAnsi="Humanst521 BT" w:cs="Arial"/>
          <w:color w:val="000000"/>
          <w:sz w:val="26"/>
          <w:szCs w:val="26"/>
          <w:lang w:eastAsia="es-MX"/>
        </w:rPr>
        <w:t xml:space="preserve"> </w:t>
      </w:r>
      <w:r w:rsidRPr="0000473A">
        <w:rPr>
          <w:rFonts w:ascii="Humanst521 BT" w:hAnsi="Humanst521 BT" w:cs="Arial"/>
          <w:color w:val="000000"/>
          <w:sz w:val="26"/>
          <w:szCs w:val="26"/>
          <w:lang w:eastAsia="es-MX"/>
        </w:rPr>
        <w:t>que es al interior nada más de las</w:t>
      </w:r>
      <w:r w:rsidR="00074791" w:rsidRPr="0000473A">
        <w:rPr>
          <w:rFonts w:ascii="Humanst521 BT" w:hAnsi="Humanst521 BT" w:cs="Arial"/>
          <w:color w:val="000000"/>
          <w:sz w:val="26"/>
          <w:szCs w:val="26"/>
          <w:lang w:eastAsia="es-MX"/>
        </w:rPr>
        <w:t xml:space="preserve"> </w:t>
      </w:r>
      <w:r w:rsidRPr="0000473A">
        <w:rPr>
          <w:rFonts w:ascii="Humanst521 BT" w:hAnsi="Humanst521 BT" w:cs="Arial"/>
          <w:color w:val="000000"/>
          <w:sz w:val="26"/>
          <w:szCs w:val="26"/>
          <w:lang w:eastAsia="es-MX"/>
        </w:rPr>
        <w:t>funciones del instituto y que no tiene</w:t>
      </w:r>
      <w:r w:rsidR="00074791" w:rsidRPr="0000473A">
        <w:rPr>
          <w:rFonts w:ascii="Humanst521 BT" w:hAnsi="Humanst521 BT" w:cs="Arial"/>
          <w:color w:val="000000"/>
          <w:sz w:val="26"/>
          <w:szCs w:val="26"/>
          <w:lang w:eastAsia="es-MX"/>
        </w:rPr>
        <w:t xml:space="preserve"> </w:t>
      </w:r>
      <w:r w:rsidRPr="0000473A">
        <w:rPr>
          <w:rFonts w:ascii="Humanst521 BT" w:hAnsi="Humanst521 BT" w:cs="Arial"/>
          <w:color w:val="000000"/>
          <w:sz w:val="26"/>
          <w:szCs w:val="26"/>
          <w:lang w:eastAsia="es-MX"/>
        </w:rPr>
        <w:t>que ver con una regla honor más</w:t>
      </w:r>
      <w:r w:rsidR="00074791" w:rsidRPr="0000473A">
        <w:rPr>
          <w:rFonts w:ascii="Humanst521 BT" w:hAnsi="Humanst521 BT" w:cs="Arial"/>
          <w:color w:val="000000"/>
          <w:sz w:val="26"/>
          <w:szCs w:val="26"/>
          <w:lang w:eastAsia="es-MX"/>
        </w:rPr>
        <w:t xml:space="preserve"> </w:t>
      </w:r>
      <w:r w:rsidRPr="0000473A">
        <w:rPr>
          <w:rFonts w:ascii="Humanst521 BT" w:hAnsi="Humanst521 BT" w:cs="Arial"/>
          <w:color w:val="000000"/>
          <w:sz w:val="26"/>
          <w:szCs w:val="26"/>
          <w:lang w:eastAsia="es-MX"/>
        </w:rPr>
        <w:t>abstracta y general al público o al</w:t>
      </w:r>
      <w:r w:rsidR="00074791" w:rsidRPr="0000473A">
        <w:rPr>
          <w:rFonts w:ascii="Humanst521 BT" w:hAnsi="Humanst521 BT" w:cs="Arial"/>
          <w:color w:val="000000"/>
          <w:sz w:val="26"/>
          <w:szCs w:val="26"/>
          <w:lang w:eastAsia="es-MX"/>
        </w:rPr>
        <w:t xml:space="preserve"> </w:t>
      </w:r>
      <w:r w:rsidRPr="0000473A">
        <w:rPr>
          <w:rFonts w:ascii="Humanst521 BT" w:hAnsi="Humanst521 BT" w:cs="Arial"/>
          <w:color w:val="000000"/>
          <w:sz w:val="26"/>
          <w:szCs w:val="26"/>
          <w:lang w:eastAsia="es-MX"/>
        </w:rPr>
        <w:t>ciudadano residente del estado baja</w:t>
      </w:r>
      <w:r w:rsidR="00074791" w:rsidRPr="0000473A">
        <w:rPr>
          <w:rFonts w:ascii="Humanst521 BT" w:hAnsi="Humanst521 BT" w:cs="Arial"/>
          <w:color w:val="000000"/>
          <w:sz w:val="26"/>
          <w:szCs w:val="26"/>
          <w:lang w:eastAsia="es-MX"/>
        </w:rPr>
        <w:t xml:space="preserve"> </w:t>
      </w:r>
      <w:r w:rsidRPr="0000473A">
        <w:rPr>
          <w:rFonts w:ascii="Humanst521 BT" w:hAnsi="Humanst521 BT" w:cs="Arial"/>
          <w:color w:val="000000"/>
          <w:sz w:val="26"/>
          <w:szCs w:val="26"/>
          <w:lang w:eastAsia="es-MX"/>
        </w:rPr>
        <w:t>california sino que únicamente se</w:t>
      </w:r>
      <w:r w:rsidR="00074791" w:rsidRPr="0000473A">
        <w:rPr>
          <w:rFonts w:ascii="Humanst521 BT" w:hAnsi="Humanst521 BT" w:cs="Arial"/>
          <w:color w:val="000000"/>
          <w:sz w:val="26"/>
          <w:szCs w:val="26"/>
          <w:lang w:eastAsia="es-MX"/>
        </w:rPr>
        <w:t xml:space="preserve"> </w:t>
      </w:r>
      <w:r w:rsidRPr="0000473A">
        <w:rPr>
          <w:rFonts w:ascii="Humanst521 BT" w:hAnsi="Humanst521 BT" w:cs="Arial"/>
          <w:color w:val="000000"/>
          <w:sz w:val="26"/>
          <w:szCs w:val="26"/>
          <w:lang w:eastAsia="es-MX"/>
        </w:rPr>
        <w:t xml:space="preserve">circunscribe a los trabajos y </w:t>
      </w:r>
      <w:r w:rsidR="00242C21">
        <w:rPr>
          <w:rFonts w:ascii="Humanst521 BT" w:hAnsi="Humanst521 BT" w:cs="Arial"/>
          <w:color w:val="000000"/>
          <w:sz w:val="26"/>
          <w:szCs w:val="26"/>
          <w:lang w:eastAsia="es-MX"/>
        </w:rPr>
        <w:t xml:space="preserve">funcionamiento de operatividad </w:t>
      </w:r>
      <w:r w:rsidRPr="0000473A">
        <w:rPr>
          <w:rFonts w:ascii="Humanst521 BT" w:hAnsi="Humanst521 BT" w:cs="Arial"/>
          <w:color w:val="000000"/>
          <w:sz w:val="26"/>
          <w:szCs w:val="26"/>
          <w:lang w:eastAsia="es-MX"/>
        </w:rPr>
        <w:t xml:space="preserve">del </w:t>
      </w:r>
      <w:r w:rsidR="00242C21" w:rsidRPr="0000473A">
        <w:rPr>
          <w:rFonts w:ascii="Humanst521 BT" w:hAnsi="Humanst521 BT" w:cs="Arial"/>
          <w:color w:val="000000"/>
          <w:sz w:val="26"/>
          <w:szCs w:val="26"/>
          <w:lang w:eastAsia="es-MX"/>
        </w:rPr>
        <w:t xml:space="preserve">Instituto Estatal Electoral </w:t>
      </w:r>
      <w:r w:rsidRPr="0000473A">
        <w:rPr>
          <w:rFonts w:ascii="Humanst521 BT" w:hAnsi="Humanst521 BT" w:cs="Arial"/>
          <w:color w:val="000000"/>
          <w:sz w:val="26"/>
          <w:szCs w:val="26"/>
          <w:lang w:eastAsia="es-MX"/>
        </w:rPr>
        <w:t>es cuánto</w:t>
      </w:r>
      <w:r w:rsidR="00074791" w:rsidRPr="0000473A">
        <w:rPr>
          <w:rFonts w:ascii="Humanst521 BT" w:hAnsi="Humanst521 BT" w:cs="Arial"/>
          <w:color w:val="000000"/>
          <w:sz w:val="26"/>
          <w:szCs w:val="26"/>
          <w:lang w:eastAsia="es-MX"/>
        </w:rPr>
        <w:t>.</w:t>
      </w:r>
      <w:r w:rsidR="00074791" w:rsidRPr="0000473A">
        <w:rPr>
          <w:rFonts w:ascii="Humanst521 BT" w:hAnsi="Humanst521 BT"/>
          <w:sz w:val="26"/>
          <w:szCs w:val="26"/>
        </w:rPr>
        <w:t xml:space="preserve"> --------</w:t>
      </w:r>
      <w:r w:rsidR="00074791" w:rsidRPr="0000473A">
        <w:rPr>
          <w:rFonts w:ascii="Humanst521 BT" w:hAnsi="Humanst521 BT" w:cs="Humanst521 BT"/>
          <w:sz w:val="26"/>
          <w:szCs w:val="26"/>
        </w:rPr>
        <w:t>-------------------------------------------------------------------------------</w:t>
      </w:r>
      <w:r w:rsidR="00074791" w:rsidRPr="0000473A">
        <w:rPr>
          <w:rFonts w:ascii="Humanst521 BT" w:hAnsi="Humanst521 BT" w:cs="Humanst521 BT"/>
          <w:color w:val="000000" w:themeColor="text1"/>
          <w:sz w:val="26"/>
          <w:szCs w:val="26"/>
        </w:rPr>
        <w:t>---------</w:t>
      </w:r>
      <w:r w:rsidR="00074791" w:rsidRPr="0000473A">
        <w:rPr>
          <w:rFonts w:ascii="Humanst521 BT" w:hAnsi="Humanst521 BT" w:cs="Humanst521 BT"/>
          <w:sz w:val="26"/>
          <w:szCs w:val="26"/>
        </w:rPr>
        <w:t>----------</w:t>
      </w:r>
      <w:r w:rsidR="00074791" w:rsidRPr="0000473A">
        <w:rPr>
          <w:rFonts w:ascii="Humanst521 BT" w:hAnsi="Humanst521 BT"/>
          <w:sz w:val="26"/>
          <w:szCs w:val="26"/>
        </w:rPr>
        <w:t>------------</w:t>
      </w:r>
      <w:r w:rsidR="00074791" w:rsidRPr="0000473A">
        <w:rPr>
          <w:rFonts w:ascii="Humanst521 BT" w:hAnsi="Humanst521 BT" w:cs="Humanst521 BT"/>
          <w:sz w:val="26"/>
          <w:szCs w:val="26"/>
        </w:rPr>
        <w:t>---</w:t>
      </w:r>
    </w:p>
    <w:p w:rsidR="00EA7F2C" w:rsidRDefault="00EA7F2C" w:rsidP="0000473A">
      <w:pPr>
        <w:spacing w:line="312" w:lineRule="atLeast"/>
        <w:jc w:val="both"/>
        <w:rPr>
          <w:rFonts w:ascii="Humanst521 BT" w:hAnsi="Humanst521 BT" w:cs="Humanst521 BT"/>
          <w:sz w:val="26"/>
          <w:szCs w:val="26"/>
        </w:rPr>
      </w:pPr>
      <w:r w:rsidRPr="00242C21">
        <w:rPr>
          <w:rFonts w:ascii="Humanst521 BT" w:hAnsi="Humanst521 BT" w:cs="Humanst521 BT"/>
          <w:b/>
          <w:sz w:val="26"/>
          <w:szCs w:val="26"/>
        </w:rPr>
        <w:t>CONSEJERO PRESIDENTE:</w:t>
      </w:r>
      <w:r>
        <w:rPr>
          <w:rFonts w:ascii="Humanst521 BT" w:hAnsi="Humanst521 BT" w:cs="Humanst521 BT"/>
          <w:sz w:val="26"/>
          <w:szCs w:val="26"/>
        </w:rPr>
        <w:t xml:space="preserve"> </w:t>
      </w:r>
      <w:r w:rsidR="00242C21">
        <w:rPr>
          <w:rFonts w:ascii="Humanst521 BT" w:hAnsi="Humanst521 BT" w:cs="Humanst521 BT"/>
          <w:sz w:val="26"/>
          <w:szCs w:val="26"/>
        </w:rPr>
        <w:t>¿</w:t>
      </w:r>
      <w:r>
        <w:rPr>
          <w:rFonts w:ascii="Humanst521 BT" w:hAnsi="Humanst521 BT" w:cs="Humanst521 BT"/>
          <w:sz w:val="26"/>
          <w:szCs w:val="26"/>
        </w:rPr>
        <w:t>Algún comentario adicional?</w:t>
      </w:r>
      <w:r w:rsidR="00141C8D" w:rsidRPr="00141C8D">
        <w:rPr>
          <w:rFonts w:ascii="Humanst521 BT" w:hAnsi="Humanst521 BT" w:cs="Humanst521 BT"/>
          <w:sz w:val="26"/>
          <w:szCs w:val="26"/>
        </w:rPr>
        <w:t xml:space="preserve"> </w:t>
      </w:r>
      <w:r w:rsidR="00141C8D" w:rsidRPr="0000473A">
        <w:rPr>
          <w:rFonts w:ascii="Humanst521 BT" w:hAnsi="Humanst521 BT" w:cs="Humanst521 BT"/>
          <w:sz w:val="26"/>
          <w:szCs w:val="26"/>
        </w:rPr>
        <w:t>-</w:t>
      </w:r>
      <w:r w:rsidR="00141C8D" w:rsidRPr="0000473A">
        <w:rPr>
          <w:rFonts w:ascii="Humanst521 BT" w:hAnsi="Humanst521 BT" w:cs="Humanst521 BT"/>
          <w:color w:val="000000" w:themeColor="text1"/>
          <w:sz w:val="26"/>
          <w:szCs w:val="26"/>
        </w:rPr>
        <w:t>---------</w:t>
      </w:r>
      <w:r w:rsidR="00141C8D" w:rsidRPr="0000473A">
        <w:rPr>
          <w:rFonts w:ascii="Humanst521 BT" w:hAnsi="Humanst521 BT" w:cs="Humanst521 BT"/>
          <w:sz w:val="26"/>
          <w:szCs w:val="26"/>
        </w:rPr>
        <w:t>----------</w:t>
      </w:r>
      <w:r w:rsidR="00141C8D" w:rsidRPr="0000473A">
        <w:rPr>
          <w:rFonts w:ascii="Humanst521 BT" w:hAnsi="Humanst521 BT"/>
          <w:sz w:val="26"/>
          <w:szCs w:val="26"/>
        </w:rPr>
        <w:t>------------</w:t>
      </w:r>
      <w:r w:rsidR="00141C8D" w:rsidRPr="0000473A">
        <w:rPr>
          <w:rFonts w:ascii="Humanst521 BT" w:hAnsi="Humanst521 BT" w:cs="Humanst521 BT"/>
          <w:sz w:val="26"/>
          <w:szCs w:val="26"/>
        </w:rPr>
        <w:t>-------------------------------------------------------------------------------</w:t>
      </w:r>
      <w:r w:rsidR="00141C8D" w:rsidRPr="0000473A">
        <w:rPr>
          <w:rFonts w:ascii="Humanst521 BT" w:hAnsi="Humanst521 BT" w:cs="Humanst521 BT"/>
          <w:color w:val="000000" w:themeColor="text1"/>
          <w:sz w:val="26"/>
          <w:szCs w:val="26"/>
        </w:rPr>
        <w:t>---------</w:t>
      </w:r>
      <w:r w:rsidR="00141C8D" w:rsidRPr="0000473A">
        <w:rPr>
          <w:rFonts w:ascii="Humanst521 BT" w:hAnsi="Humanst521 BT" w:cs="Humanst521 BT"/>
          <w:sz w:val="26"/>
          <w:szCs w:val="26"/>
        </w:rPr>
        <w:t>----------</w:t>
      </w:r>
      <w:r w:rsidR="00141C8D" w:rsidRPr="0000473A">
        <w:rPr>
          <w:rFonts w:ascii="Humanst521 BT" w:hAnsi="Humanst521 BT"/>
          <w:sz w:val="26"/>
          <w:szCs w:val="26"/>
        </w:rPr>
        <w:t>------------</w:t>
      </w:r>
      <w:r w:rsidR="00141C8D" w:rsidRPr="0000473A">
        <w:rPr>
          <w:rFonts w:ascii="Humanst521 BT" w:hAnsi="Humanst521 BT" w:cs="Humanst521 BT"/>
          <w:sz w:val="26"/>
          <w:szCs w:val="26"/>
        </w:rPr>
        <w:t>-----</w:t>
      </w:r>
    </w:p>
    <w:p w:rsidR="0075392D" w:rsidRDefault="00141C8D" w:rsidP="00AD055B">
      <w:pPr>
        <w:spacing w:line="312" w:lineRule="atLeast"/>
        <w:jc w:val="both"/>
        <w:rPr>
          <w:rFonts w:ascii="Humanst521 BT" w:hAnsi="Humanst521 BT" w:cs="Humanst521 BT"/>
          <w:sz w:val="26"/>
          <w:szCs w:val="26"/>
        </w:rPr>
      </w:pPr>
      <w:r w:rsidRPr="0000473A">
        <w:rPr>
          <w:rFonts w:ascii="Humanst521 BT" w:hAnsi="Humanst521 BT" w:cs="Humanst521 BT"/>
          <w:sz w:val="26"/>
          <w:szCs w:val="26"/>
        </w:rPr>
        <w:t xml:space="preserve">Ciudadano </w:t>
      </w:r>
      <w:r w:rsidRPr="0000473A">
        <w:rPr>
          <w:rFonts w:ascii="Humanst521 BT" w:hAnsi="Humanst521 BT" w:cs="Humanst521 BT"/>
          <w:b/>
          <w:sz w:val="26"/>
          <w:szCs w:val="26"/>
        </w:rPr>
        <w:t>SALVADOR GUZMÁN MURILLO</w:t>
      </w:r>
      <w:r w:rsidRPr="0000473A">
        <w:rPr>
          <w:rFonts w:ascii="Humanst521 BT" w:hAnsi="Humanst521 BT" w:cs="Humanst521 BT"/>
          <w:sz w:val="26"/>
          <w:szCs w:val="26"/>
        </w:rPr>
        <w:t xml:space="preserve">, Representante Suplente del </w:t>
      </w:r>
      <w:r w:rsidRPr="0000473A">
        <w:rPr>
          <w:rFonts w:ascii="Humanst521 BT" w:hAnsi="Humanst521 BT" w:cs="Humanst521 BT"/>
          <w:b/>
          <w:sz w:val="26"/>
          <w:szCs w:val="26"/>
        </w:rPr>
        <w:t xml:space="preserve">PARTIDO DE BAJA CALIFORNIA: </w:t>
      </w:r>
      <w:r w:rsidR="00074791" w:rsidRPr="00F2427C">
        <w:rPr>
          <w:rFonts w:ascii="Humanst521 BT" w:hAnsi="Humanst521 BT" w:cs="Humanst521 BT"/>
          <w:sz w:val="26"/>
          <w:szCs w:val="26"/>
        </w:rPr>
        <w:t>S</w:t>
      </w:r>
      <w:r w:rsidR="001B4D9B" w:rsidRPr="00F2427C">
        <w:rPr>
          <w:rFonts w:ascii="Humanst521 BT" w:hAnsi="Humanst521 BT" w:cs="Arial"/>
          <w:color w:val="000000"/>
          <w:sz w:val="26"/>
          <w:szCs w:val="26"/>
          <w:lang w:eastAsia="es-MX"/>
        </w:rPr>
        <w:t>in</w:t>
      </w:r>
      <w:r w:rsidR="001B4D9B" w:rsidRPr="0000473A">
        <w:rPr>
          <w:rFonts w:ascii="Humanst521 BT" w:hAnsi="Humanst521 BT" w:cs="Arial"/>
          <w:color w:val="000000"/>
          <w:sz w:val="26"/>
          <w:szCs w:val="26"/>
          <w:lang w:eastAsia="es-MX"/>
        </w:rPr>
        <w:t xml:space="preserve"> abundar más en</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el de mano yo creo que</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 xml:space="preserve">tanto el </w:t>
      </w:r>
      <w:r w:rsidR="00074791" w:rsidRPr="0000473A">
        <w:rPr>
          <w:rFonts w:ascii="Humanst521 BT" w:hAnsi="Humanst521 BT" w:cs="Arial"/>
          <w:color w:val="000000"/>
          <w:sz w:val="26"/>
          <w:szCs w:val="26"/>
          <w:lang w:eastAsia="es-MX"/>
        </w:rPr>
        <w:t>Sec</w:t>
      </w:r>
      <w:r w:rsidR="00D71B84">
        <w:rPr>
          <w:rFonts w:ascii="Humanst521 BT" w:hAnsi="Humanst521 BT" w:cs="Arial"/>
          <w:color w:val="000000"/>
          <w:sz w:val="26"/>
          <w:szCs w:val="26"/>
          <w:lang w:eastAsia="es-MX"/>
        </w:rPr>
        <w:t>retario Ejecutivo como su servi</w:t>
      </w:r>
      <w:r w:rsidR="00074791" w:rsidRPr="0000473A">
        <w:rPr>
          <w:rFonts w:ascii="Humanst521 BT" w:hAnsi="Humanst521 BT" w:cs="Arial"/>
          <w:color w:val="000000"/>
          <w:sz w:val="26"/>
          <w:szCs w:val="26"/>
          <w:lang w:eastAsia="es-MX"/>
        </w:rPr>
        <w:t xml:space="preserve">dor </w:t>
      </w:r>
      <w:r w:rsidR="001B4D9B" w:rsidRPr="0000473A">
        <w:rPr>
          <w:rFonts w:ascii="Humanst521 BT" w:hAnsi="Humanst521 BT" w:cs="Arial"/>
          <w:color w:val="000000"/>
          <w:sz w:val="26"/>
          <w:szCs w:val="26"/>
          <w:lang w:eastAsia="es-MX"/>
        </w:rPr>
        <w:t>somos abogados y quiero decirles que la</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 xml:space="preserve">jerarquía de normas si la </w:t>
      </w:r>
      <w:r w:rsidR="00D71B84" w:rsidRPr="0000473A">
        <w:rPr>
          <w:rFonts w:ascii="Humanst521 BT" w:hAnsi="Humanst521 BT" w:cs="Arial"/>
          <w:color w:val="000000"/>
          <w:sz w:val="26"/>
          <w:szCs w:val="26"/>
          <w:lang w:eastAsia="es-MX"/>
        </w:rPr>
        <w:t>jerarquía</w:t>
      </w:r>
      <w:r w:rsidR="001B4D9B" w:rsidRPr="0000473A">
        <w:rPr>
          <w:rFonts w:ascii="Humanst521 BT" w:hAnsi="Humanst521 BT" w:cs="Arial"/>
          <w:color w:val="000000"/>
          <w:sz w:val="26"/>
          <w:szCs w:val="26"/>
          <w:lang w:eastAsia="es-MX"/>
        </w:rPr>
        <w:t xml:space="preserve"> de</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normas de acuerdo al</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modelo que tenemos el sistema</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jurídico mexicano se rige precisamente</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por una jerarquía de normas y si</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revisamos la ley general y la ley</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electoral si de baja california nos</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establece una estructura de este consejo</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que puede ser reglamentada de alguna</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manera en reglamentos y tal es el caso</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del reglamento interior entonces si</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buscamos una norma superior que le dé</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una base a este reglamento la vamos a</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encontrar en la ley en la ley estatal</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entonces no podemos decir que no tiene</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relación con ninguna norma y que es</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únicamente para efectos internos porque</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aún cuando el título establece el</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reglamento interior o internos</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éste se refiere a la 'la organización</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y estructura pero que está sujeta a la</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ley electoral es decir si el congreso</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decide modificar una ley electoral y</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supongamos el día de mañana decide que</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haya un cambio en la estructura la van a</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 xml:space="preserve">tener que modificar en el </w:t>
      </w:r>
      <w:r w:rsidR="00242C21">
        <w:rPr>
          <w:rFonts w:ascii="Humanst521 BT" w:hAnsi="Humanst521 BT" w:cs="Arial"/>
          <w:color w:val="000000"/>
          <w:sz w:val="26"/>
          <w:szCs w:val="26"/>
          <w:lang w:eastAsia="es-MX"/>
        </w:rPr>
        <w:t xml:space="preserve">reglamento, </w:t>
      </w:r>
      <w:r w:rsidR="001B4D9B" w:rsidRPr="0000473A">
        <w:rPr>
          <w:rFonts w:ascii="Humanst521 BT" w:hAnsi="Humanst521 BT" w:cs="Arial"/>
          <w:color w:val="000000"/>
          <w:sz w:val="26"/>
          <w:szCs w:val="26"/>
          <w:lang w:eastAsia="es-MX"/>
        </w:rPr>
        <w:t>si entonces digo finalmente es una</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aportación de mi parte pero bueno a</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manera de sugerencia si ustedes deciden</w:t>
      </w:r>
      <w:r w:rsidR="00074791" w:rsidRPr="0000473A">
        <w:rPr>
          <w:rFonts w:ascii="Humanst521 BT" w:hAnsi="Humanst521 BT" w:cs="Arial"/>
          <w:color w:val="000000"/>
          <w:sz w:val="26"/>
          <w:szCs w:val="26"/>
          <w:lang w:eastAsia="es-MX"/>
        </w:rPr>
        <w:t xml:space="preserve"> </w:t>
      </w:r>
      <w:r w:rsidR="001B4D9B" w:rsidRPr="0000473A">
        <w:rPr>
          <w:rFonts w:ascii="Humanst521 BT" w:hAnsi="Humanst521 BT" w:cs="Arial"/>
          <w:color w:val="000000"/>
          <w:sz w:val="26"/>
          <w:szCs w:val="26"/>
          <w:lang w:eastAsia="es-MX"/>
        </w:rPr>
        <w:t>no esté atenderla bueno entonces bueno</w:t>
      </w:r>
      <w:r w:rsidR="00074791" w:rsidRPr="0000473A">
        <w:rPr>
          <w:rFonts w:ascii="Humanst521 BT" w:hAnsi="Humanst521 BT" w:cs="Arial"/>
          <w:color w:val="000000"/>
          <w:sz w:val="26"/>
          <w:szCs w:val="26"/>
          <w:lang w:eastAsia="es-MX"/>
        </w:rPr>
        <w:t>.</w:t>
      </w:r>
      <w:r w:rsidR="00074791" w:rsidRPr="0000473A">
        <w:rPr>
          <w:rFonts w:ascii="Humanst521 BT" w:hAnsi="Humanst521 BT"/>
          <w:sz w:val="26"/>
          <w:szCs w:val="26"/>
        </w:rPr>
        <w:t xml:space="preserve"> --------</w:t>
      </w:r>
      <w:r w:rsidR="00074791" w:rsidRPr="0000473A">
        <w:rPr>
          <w:rFonts w:ascii="Humanst521 BT" w:hAnsi="Humanst521 BT" w:cs="Humanst521 BT"/>
          <w:sz w:val="26"/>
          <w:szCs w:val="26"/>
        </w:rPr>
        <w:t>-------------------------------------------------------------------------------</w:t>
      </w:r>
      <w:r w:rsidR="00074791" w:rsidRPr="0000473A">
        <w:rPr>
          <w:rFonts w:ascii="Humanst521 BT" w:hAnsi="Humanst521 BT" w:cs="Humanst521 BT"/>
          <w:color w:val="000000" w:themeColor="text1"/>
          <w:sz w:val="26"/>
          <w:szCs w:val="26"/>
        </w:rPr>
        <w:t>---------</w:t>
      </w:r>
      <w:r w:rsidR="00074791" w:rsidRPr="0000473A">
        <w:rPr>
          <w:rFonts w:ascii="Humanst521 BT" w:hAnsi="Humanst521 BT" w:cs="Humanst521 BT"/>
          <w:sz w:val="26"/>
          <w:szCs w:val="26"/>
        </w:rPr>
        <w:t>----------</w:t>
      </w:r>
      <w:r w:rsidR="00074791" w:rsidRPr="0000473A">
        <w:rPr>
          <w:rFonts w:ascii="Humanst521 BT" w:hAnsi="Humanst521 BT"/>
          <w:sz w:val="26"/>
          <w:szCs w:val="26"/>
        </w:rPr>
        <w:t>------------</w:t>
      </w:r>
      <w:r w:rsidR="00074791" w:rsidRPr="0000473A">
        <w:rPr>
          <w:rFonts w:ascii="Humanst521 BT" w:hAnsi="Humanst521 BT" w:cs="Humanst521 BT"/>
          <w:sz w:val="26"/>
          <w:szCs w:val="26"/>
        </w:rPr>
        <w:t>------------------------------------------</w:t>
      </w:r>
      <w:r w:rsidRPr="0000473A">
        <w:rPr>
          <w:rFonts w:ascii="Humanst521 BT" w:hAnsi="Humanst521 BT" w:cs="Humanst521 BT"/>
          <w:sz w:val="26"/>
          <w:szCs w:val="26"/>
        </w:rPr>
        <w:t>---------------------------------------</w:t>
      </w:r>
    </w:p>
    <w:p w:rsidR="00ED2C83" w:rsidRPr="00AD055B" w:rsidRDefault="001B4D9B" w:rsidP="00AD055B">
      <w:pPr>
        <w:spacing w:line="312" w:lineRule="atLeast"/>
        <w:jc w:val="both"/>
        <w:rPr>
          <w:rFonts w:ascii="Humanst521 BT" w:hAnsi="Humanst521 BT" w:cs="Humanst521 BT"/>
          <w:sz w:val="26"/>
          <w:szCs w:val="26"/>
        </w:rPr>
      </w:pPr>
      <w:r w:rsidRPr="00A1367A">
        <w:rPr>
          <w:rFonts w:ascii="Humanst521 BT" w:hAnsi="Humanst521 BT" w:cs="Humanst521 BT"/>
          <w:b/>
          <w:sz w:val="26"/>
          <w:szCs w:val="26"/>
        </w:rPr>
        <w:t xml:space="preserve">CONSEJERO ELECTORAL DANIEL GARCÍA </w:t>
      </w:r>
      <w:proofErr w:type="spellStart"/>
      <w:r w:rsidRPr="00A1367A">
        <w:rPr>
          <w:rFonts w:ascii="Humanst521 BT" w:hAnsi="Humanst521 BT" w:cs="Humanst521 BT"/>
          <w:b/>
          <w:sz w:val="26"/>
          <w:szCs w:val="26"/>
        </w:rPr>
        <w:t>GARCÍA</w:t>
      </w:r>
      <w:proofErr w:type="spellEnd"/>
      <w:r w:rsidRPr="00A1367A">
        <w:rPr>
          <w:rFonts w:ascii="Humanst521 BT" w:hAnsi="Humanst521 BT" w:cs="Humanst521 BT"/>
          <w:b/>
          <w:sz w:val="26"/>
          <w:szCs w:val="26"/>
        </w:rPr>
        <w:t>:</w:t>
      </w:r>
      <w:r w:rsidRPr="0000473A">
        <w:rPr>
          <w:rFonts w:ascii="Humanst521 BT" w:hAnsi="Humanst521 BT" w:cs="Humanst521 BT"/>
          <w:sz w:val="26"/>
          <w:szCs w:val="26"/>
        </w:rPr>
        <w:t xml:space="preserve"> </w:t>
      </w:r>
      <w:r w:rsidR="00D35AAC">
        <w:rPr>
          <w:rFonts w:ascii="Humanst521 BT" w:hAnsi="Humanst521 BT" w:cs="Arial"/>
          <w:color w:val="000000"/>
          <w:sz w:val="26"/>
          <w:szCs w:val="26"/>
          <w:lang w:eastAsia="es-MX"/>
        </w:rPr>
        <w:t xml:space="preserve">Nada más </w:t>
      </w:r>
      <w:r w:rsidR="00CB5336">
        <w:rPr>
          <w:rFonts w:ascii="Humanst521 BT" w:hAnsi="Humanst521 BT" w:cs="Arial"/>
          <w:color w:val="000000"/>
          <w:sz w:val="26"/>
          <w:szCs w:val="26"/>
          <w:lang w:eastAsia="es-MX"/>
        </w:rPr>
        <w:t xml:space="preserve">aclarar, la </w:t>
      </w:r>
      <w:r w:rsidR="00CB5336" w:rsidRPr="0000473A">
        <w:rPr>
          <w:rFonts w:ascii="Humanst521 BT" w:hAnsi="Humanst521 BT" w:cs="Arial"/>
          <w:color w:val="000000"/>
          <w:sz w:val="26"/>
          <w:szCs w:val="26"/>
          <w:lang w:eastAsia="es-MX"/>
        </w:rPr>
        <w:t>President</w:t>
      </w:r>
      <w:r w:rsidR="00CB5336">
        <w:rPr>
          <w:rFonts w:ascii="Humanst521 BT" w:hAnsi="Humanst521 BT" w:cs="Arial"/>
          <w:color w:val="000000"/>
          <w:sz w:val="26"/>
          <w:szCs w:val="26"/>
          <w:lang w:eastAsia="es-MX"/>
        </w:rPr>
        <w:t>a</w:t>
      </w:r>
      <w:r w:rsidR="00CB5336"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de la comisión si</w:t>
      </w:r>
      <w:r w:rsidR="00074791"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 xml:space="preserve">está atendiendo </w:t>
      </w:r>
      <w:r w:rsidR="00CB5336">
        <w:rPr>
          <w:rFonts w:ascii="Humanst521 BT" w:hAnsi="Humanst521 BT" w:cs="Arial"/>
          <w:color w:val="000000"/>
          <w:sz w:val="26"/>
          <w:szCs w:val="26"/>
          <w:lang w:eastAsia="es-MX"/>
        </w:rPr>
        <w:t>la</w:t>
      </w:r>
      <w:r w:rsidR="00ED2C83" w:rsidRPr="0000473A">
        <w:rPr>
          <w:rFonts w:ascii="Humanst521 BT" w:hAnsi="Humanst521 BT" w:cs="Arial"/>
          <w:color w:val="000000"/>
          <w:sz w:val="26"/>
          <w:szCs w:val="26"/>
          <w:lang w:eastAsia="es-MX"/>
        </w:rPr>
        <w:t xml:space="preserve"> observación que</w:t>
      </w:r>
      <w:r w:rsidR="00074791"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hace</w:t>
      </w:r>
      <w:r w:rsidR="00074791" w:rsidRPr="0000473A">
        <w:rPr>
          <w:rFonts w:ascii="Humanst521 BT" w:hAnsi="Humanst521 BT" w:cs="Arial"/>
          <w:color w:val="000000"/>
          <w:sz w:val="26"/>
          <w:szCs w:val="26"/>
          <w:lang w:eastAsia="es-MX"/>
        </w:rPr>
        <w:t xml:space="preserve"> </w:t>
      </w:r>
      <w:r w:rsidR="00D35AAC">
        <w:rPr>
          <w:rFonts w:ascii="Humanst521 BT" w:hAnsi="Humanst521 BT" w:cs="Arial"/>
          <w:color w:val="000000"/>
          <w:sz w:val="26"/>
          <w:szCs w:val="26"/>
          <w:lang w:eastAsia="es-MX"/>
        </w:rPr>
        <w:t>e</w:t>
      </w:r>
      <w:r w:rsidR="00ED2C83" w:rsidRPr="0000473A">
        <w:rPr>
          <w:rFonts w:ascii="Humanst521 BT" w:hAnsi="Humanst521 BT" w:cs="Arial"/>
          <w:color w:val="000000"/>
          <w:sz w:val="26"/>
          <w:szCs w:val="26"/>
          <w:lang w:eastAsia="es-MX"/>
        </w:rPr>
        <w:t xml:space="preserve">l </w:t>
      </w:r>
      <w:r w:rsidR="00CB5336">
        <w:rPr>
          <w:rFonts w:ascii="Humanst521 BT" w:hAnsi="Humanst521 BT" w:cs="Arial"/>
          <w:color w:val="000000"/>
          <w:sz w:val="26"/>
          <w:szCs w:val="26"/>
          <w:lang w:eastAsia="es-MX"/>
        </w:rPr>
        <w:t>representante del Partido de Baja California, yo</w:t>
      </w:r>
      <w:r w:rsidR="00ED2C83" w:rsidRPr="0000473A">
        <w:rPr>
          <w:rFonts w:ascii="Humanst521 BT" w:hAnsi="Humanst521 BT" w:cs="Arial"/>
          <w:color w:val="000000"/>
          <w:sz w:val="26"/>
          <w:szCs w:val="26"/>
          <w:lang w:eastAsia="es-MX"/>
        </w:rPr>
        <w:t xml:space="preserve"> </w:t>
      </w:r>
      <w:r w:rsidR="00CB5336">
        <w:rPr>
          <w:rFonts w:ascii="Humanst521 BT" w:hAnsi="Humanst521 BT" w:cs="Arial"/>
          <w:color w:val="000000"/>
          <w:sz w:val="26"/>
          <w:szCs w:val="26"/>
          <w:lang w:eastAsia="es-MX"/>
        </w:rPr>
        <w:t>perfectamente entendí que se hara una revisión</w:t>
      </w:r>
      <w:r w:rsidR="00074791"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por parte</w:t>
      </w:r>
      <w:r w:rsidR="00074791" w:rsidRPr="0000473A">
        <w:rPr>
          <w:rFonts w:ascii="Humanst521 BT" w:hAnsi="Humanst521 BT" w:cs="Arial"/>
          <w:color w:val="000000"/>
          <w:sz w:val="26"/>
          <w:szCs w:val="26"/>
          <w:lang w:eastAsia="es-MX"/>
        </w:rPr>
        <w:t xml:space="preserve"> </w:t>
      </w:r>
      <w:r w:rsidR="00CB5336">
        <w:rPr>
          <w:rFonts w:ascii="Humanst521 BT" w:hAnsi="Humanst521 BT" w:cs="Arial"/>
          <w:color w:val="000000"/>
          <w:sz w:val="26"/>
          <w:szCs w:val="26"/>
          <w:lang w:eastAsia="es-MX"/>
        </w:rPr>
        <w:t xml:space="preserve">de </w:t>
      </w:r>
      <w:r w:rsidR="00ED2C83" w:rsidRPr="0000473A">
        <w:rPr>
          <w:rFonts w:ascii="Humanst521 BT" w:hAnsi="Humanst521 BT" w:cs="Arial"/>
          <w:color w:val="000000"/>
          <w:sz w:val="26"/>
          <w:szCs w:val="26"/>
          <w:lang w:eastAsia="es-MX"/>
        </w:rPr>
        <w:t>la misma comisión</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y los asesores jurídicos de esta</w:t>
      </w:r>
      <w:r w:rsidR="00074791"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observación que me parece interesante</w:t>
      </w:r>
      <w:r w:rsidR="00074791" w:rsidRPr="0000473A">
        <w:rPr>
          <w:rFonts w:ascii="Humanst521 BT" w:hAnsi="Humanst521 BT" w:cs="Arial"/>
          <w:color w:val="000000"/>
          <w:sz w:val="26"/>
          <w:szCs w:val="26"/>
          <w:lang w:eastAsia="es-MX"/>
        </w:rPr>
        <w:t xml:space="preserve"> </w:t>
      </w:r>
      <w:r w:rsidR="00CB5336">
        <w:rPr>
          <w:rFonts w:ascii="Humanst521 BT" w:hAnsi="Humanst521 BT" w:cs="Arial"/>
          <w:color w:val="000000"/>
          <w:sz w:val="26"/>
          <w:szCs w:val="26"/>
          <w:lang w:eastAsia="es-MX"/>
        </w:rPr>
        <w:t xml:space="preserve">sin embargo yo </w:t>
      </w:r>
      <w:r w:rsidR="00242C21">
        <w:rPr>
          <w:rFonts w:ascii="Humanst521 BT" w:hAnsi="Humanst521 BT" w:cs="Arial"/>
          <w:color w:val="000000"/>
          <w:sz w:val="26"/>
          <w:szCs w:val="26"/>
          <w:lang w:eastAsia="es-MX"/>
        </w:rPr>
        <w:t>comentaría</w:t>
      </w:r>
      <w:r w:rsidR="00ED2C83" w:rsidRPr="0000473A">
        <w:rPr>
          <w:rFonts w:ascii="Humanst521 BT" w:hAnsi="Humanst521 BT" w:cs="Arial"/>
          <w:color w:val="000000"/>
          <w:sz w:val="26"/>
          <w:szCs w:val="26"/>
          <w:lang w:eastAsia="es-MX"/>
        </w:rPr>
        <w:t xml:space="preserve"> lo siguiente</w:t>
      </w:r>
      <w:r w:rsidR="00074791"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en el artículo primero transitorio del reglamento interior del instituto</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estatal electoral que se aprobó</w:t>
      </w:r>
      <w:r w:rsidR="00074791" w:rsidRPr="0000473A">
        <w:rPr>
          <w:rFonts w:ascii="Humanst521 BT" w:hAnsi="Humanst521 BT" w:cs="Arial"/>
          <w:color w:val="000000"/>
          <w:sz w:val="26"/>
          <w:szCs w:val="26"/>
          <w:lang w:eastAsia="es-MX"/>
        </w:rPr>
        <w:t xml:space="preserve"> </w:t>
      </w:r>
      <w:r w:rsidR="00CB5336">
        <w:rPr>
          <w:rFonts w:ascii="Humanst521 BT" w:hAnsi="Humanst521 BT" w:cs="Arial"/>
          <w:color w:val="000000"/>
          <w:sz w:val="26"/>
          <w:szCs w:val="26"/>
          <w:lang w:eastAsia="es-MX"/>
        </w:rPr>
        <w:t xml:space="preserve">hace </w:t>
      </w:r>
      <w:r w:rsidR="00ED2C83" w:rsidRPr="0000473A">
        <w:rPr>
          <w:rFonts w:ascii="Humanst521 BT" w:hAnsi="Humanst521 BT" w:cs="Arial"/>
          <w:color w:val="000000"/>
          <w:sz w:val="26"/>
          <w:szCs w:val="26"/>
          <w:lang w:eastAsia="es-MX"/>
        </w:rPr>
        <w:t>año y medio aproximadamente</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señala que el presente reglame</w:t>
      </w:r>
      <w:r w:rsidR="0000473A" w:rsidRPr="0000473A">
        <w:rPr>
          <w:rFonts w:ascii="Humanst521 BT" w:hAnsi="Humanst521 BT" w:cs="Arial"/>
          <w:color w:val="000000"/>
          <w:sz w:val="26"/>
          <w:szCs w:val="26"/>
          <w:lang w:eastAsia="es-MX"/>
        </w:rPr>
        <w:t>n</w:t>
      </w:r>
      <w:r w:rsidR="00ED2C83" w:rsidRPr="0000473A">
        <w:rPr>
          <w:rFonts w:ascii="Humanst521 BT" w:hAnsi="Humanst521 BT" w:cs="Arial"/>
          <w:color w:val="000000"/>
          <w:sz w:val="26"/>
          <w:szCs w:val="26"/>
          <w:lang w:eastAsia="es-MX"/>
        </w:rPr>
        <w:t>to</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entrará en vigor el día de su</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aprobación por el consejo general del</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instituto estatal que los que limite y</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si bien es cierto el artículo y los transitorios que se va a</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 xml:space="preserve">publicar el reglamento </w:t>
      </w:r>
      <w:r w:rsidR="00D71B84">
        <w:rPr>
          <w:rFonts w:ascii="Humanst521 BT" w:hAnsi="Humanst521 BT" w:cs="Arial"/>
          <w:color w:val="000000"/>
          <w:sz w:val="26"/>
          <w:szCs w:val="26"/>
          <w:lang w:eastAsia="es-MX"/>
        </w:rPr>
        <w:t xml:space="preserve">en el periódico </w:t>
      </w:r>
      <w:r w:rsidR="00CB5336">
        <w:rPr>
          <w:rFonts w:ascii="Humanst521 BT" w:hAnsi="Humanst521 BT" w:cs="Arial"/>
          <w:color w:val="000000"/>
          <w:sz w:val="26"/>
          <w:szCs w:val="26"/>
          <w:lang w:eastAsia="es-MX"/>
        </w:rPr>
        <w:t xml:space="preserve">oficial, </w:t>
      </w:r>
      <w:r w:rsidR="00ED2C83" w:rsidRPr="0000473A">
        <w:rPr>
          <w:rFonts w:ascii="Humanst521 BT" w:hAnsi="Humanst521 BT" w:cs="Arial"/>
          <w:color w:val="000000"/>
          <w:sz w:val="26"/>
          <w:szCs w:val="26"/>
          <w:lang w:eastAsia="es-MX"/>
        </w:rPr>
        <w:t>pero</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 xml:space="preserve">entrará en vigor </w:t>
      </w:r>
      <w:r w:rsidR="00D71B84">
        <w:rPr>
          <w:rFonts w:ascii="Humanst521 BT" w:hAnsi="Humanst521 BT" w:cs="Arial"/>
          <w:color w:val="000000"/>
          <w:sz w:val="26"/>
          <w:szCs w:val="26"/>
          <w:lang w:eastAsia="es-MX"/>
        </w:rPr>
        <w:t>a</w:t>
      </w:r>
      <w:r w:rsidR="003902CE">
        <w:rPr>
          <w:rFonts w:ascii="Humanst521 BT" w:hAnsi="Humanst521 BT" w:cs="Arial"/>
          <w:color w:val="000000"/>
          <w:sz w:val="26"/>
          <w:szCs w:val="26"/>
          <w:lang w:eastAsia="es-MX"/>
        </w:rPr>
        <w:t xml:space="preserve"> </w:t>
      </w:r>
      <w:r w:rsidR="00D71B84">
        <w:rPr>
          <w:rFonts w:ascii="Humanst521 BT" w:hAnsi="Humanst521 BT" w:cs="Arial"/>
          <w:color w:val="000000"/>
          <w:sz w:val="26"/>
          <w:szCs w:val="26"/>
          <w:lang w:eastAsia="es-MX"/>
        </w:rPr>
        <w:t xml:space="preserve">partir de su </w:t>
      </w:r>
      <w:r w:rsidR="00ED2C83" w:rsidRPr="0000473A">
        <w:rPr>
          <w:rFonts w:ascii="Humanst521 BT" w:hAnsi="Humanst521 BT" w:cs="Arial"/>
          <w:color w:val="000000"/>
          <w:sz w:val="26"/>
          <w:szCs w:val="26"/>
          <w:lang w:eastAsia="es-MX"/>
        </w:rPr>
        <w:t>de su</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 xml:space="preserve">publicación </w:t>
      </w:r>
      <w:r w:rsidR="00D71B84">
        <w:rPr>
          <w:rFonts w:ascii="Humanst521 BT" w:hAnsi="Humanst521 BT" w:cs="Arial"/>
          <w:color w:val="000000"/>
          <w:sz w:val="26"/>
          <w:szCs w:val="26"/>
          <w:lang w:eastAsia="es-MX"/>
        </w:rPr>
        <w:t>y</w:t>
      </w:r>
      <w:r w:rsidR="00ED2C83" w:rsidRPr="0000473A">
        <w:rPr>
          <w:rFonts w:ascii="Humanst521 BT" w:hAnsi="Humanst521 BT" w:cs="Arial"/>
          <w:color w:val="000000"/>
          <w:sz w:val="26"/>
          <w:szCs w:val="26"/>
          <w:lang w:eastAsia="es-MX"/>
        </w:rPr>
        <w:t xml:space="preserve"> aprobación por el</w:t>
      </w:r>
      <w:r w:rsidR="0000473A" w:rsidRPr="0000473A">
        <w:rPr>
          <w:rFonts w:ascii="Humanst521 BT" w:hAnsi="Humanst521 BT" w:cs="Arial"/>
          <w:color w:val="000000"/>
          <w:sz w:val="26"/>
          <w:szCs w:val="26"/>
          <w:lang w:eastAsia="es-MX"/>
        </w:rPr>
        <w:t xml:space="preserve"> </w:t>
      </w:r>
      <w:r w:rsidR="00D71B84">
        <w:rPr>
          <w:rFonts w:ascii="Humanst521 BT" w:hAnsi="Humanst521 BT" w:cs="Arial"/>
          <w:color w:val="000000"/>
          <w:sz w:val="26"/>
          <w:szCs w:val="26"/>
          <w:lang w:eastAsia="es-MX"/>
        </w:rPr>
        <w:t>C</w:t>
      </w:r>
      <w:r w:rsidR="00ED2C83" w:rsidRPr="0000473A">
        <w:rPr>
          <w:rFonts w:ascii="Humanst521 BT" w:hAnsi="Humanst521 BT" w:cs="Arial"/>
          <w:color w:val="000000"/>
          <w:sz w:val="26"/>
          <w:szCs w:val="26"/>
          <w:lang w:eastAsia="es-MX"/>
        </w:rPr>
        <w:t>onsejo</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y me parece que no es el primer caso</w:t>
      </w:r>
      <w:r w:rsidR="0000473A" w:rsidRPr="0000473A">
        <w:rPr>
          <w:rFonts w:ascii="Humanst521 BT" w:hAnsi="Humanst521 BT" w:cs="Arial"/>
          <w:color w:val="000000"/>
          <w:sz w:val="26"/>
          <w:szCs w:val="26"/>
          <w:lang w:eastAsia="es-MX"/>
        </w:rPr>
        <w:t xml:space="preserve"> </w:t>
      </w:r>
      <w:r w:rsidR="00CB5336">
        <w:rPr>
          <w:rFonts w:ascii="Humanst521 BT" w:hAnsi="Humanst521 BT" w:cs="Arial"/>
          <w:color w:val="000000"/>
          <w:sz w:val="26"/>
          <w:szCs w:val="26"/>
          <w:lang w:eastAsia="es-MX"/>
        </w:rPr>
        <w:t xml:space="preserve">porque si en una interpretación muy </w:t>
      </w:r>
      <w:r w:rsidR="00ED2C83" w:rsidRPr="0000473A">
        <w:rPr>
          <w:rFonts w:ascii="Humanst521 BT" w:hAnsi="Humanst521 BT" w:cs="Arial"/>
          <w:color w:val="000000"/>
          <w:sz w:val="26"/>
          <w:szCs w:val="26"/>
          <w:lang w:eastAsia="es-MX"/>
        </w:rPr>
        <w:t>amplia</w:t>
      </w:r>
      <w:r w:rsidR="0000473A" w:rsidRPr="0000473A">
        <w:rPr>
          <w:rFonts w:ascii="Humanst521 BT" w:hAnsi="Humanst521 BT" w:cs="Arial"/>
          <w:color w:val="000000"/>
          <w:sz w:val="26"/>
          <w:szCs w:val="26"/>
          <w:lang w:eastAsia="es-MX"/>
        </w:rPr>
        <w:t xml:space="preserve"> </w:t>
      </w:r>
      <w:r w:rsidR="00CB5336">
        <w:rPr>
          <w:rFonts w:ascii="Humanst521 BT" w:hAnsi="Humanst521 BT" w:cs="Arial"/>
          <w:color w:val="000000"/>
          <w:sz w:val="26"/>
          <w:szCs w:val="26"/>
          <w:lang w:eastAsia="es-MX"/>
        </w:rPr>
        <w:t>todas la</w:t>
      </w:r>
      <w:r w:rsidR="00ED2C83" w:rsidRPr="0000473A">
        <w:rPr>
          <w:rFonts w:ascii="Humanst521 BT" w:hAnsi="Humanst521 BT" w:cs="Arial"/>
          <w:color w:val="000000"/>
          <w:sz w:val="26"/>
          <w:szCs w:val="26"/>
          <w:lang w:eastAsia="es-MX"/>
        </w:rPr>
        <w:t>s normas tienen relación</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con la sociedad en su conjunto</w:t>
      </w:r>
      <w:r w:rsidR="00CB5336">
        <w:rPr>
          <w:rFonts w:ascii="Humanst521 BT" w:hAnsi="Humanst521 BT" w:cs="Arial"/>
          <w:color w:val="000000"/>
          <w:sz w:val="26"/>
          <w:szCs w:val="26"/>
          <w:lang w:eastAsia="es-MX"/>
        </w:rPr>
        <w:t>,</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constantemente estamos aprobando</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acuerdos</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 xml:space="preserve">tanto de las comisiones como de </w:t>
      </w:r>
      <w:r w:rsidR="00ED2C83" w:rsidRPr="0000473A">
        <w:rPr>
          <w:rFonts w:ascii="Humanst521 BT" w:hAnsi="Humanst521 BT" w:cs="Arial"/>
          <w:color w:val="000000"/>
          <w:sz w:val="26"/>
          <w:szCs w:val="26"/>
          <w:lang w:eastAsia="es-MX"/>
        </w:rPr>
        <w:lastRenderedPageBreak/>
        <w:t>otros</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órganos y de la presidencia</w:t>
      </w:r>
      <w:r w:rsidR="00CB5336">
        <w:rPr>
          <w:rFonts w:ascii="Humanst521 BT" w:hAnsi="Humanst521 BT" w:cs="Arial"/>
          <w:color w:val="000000"/>
          <w:sz w:val="26"/>
          <w:szCs w:val="26"/>
          <w:lang w:eastAsia="es-MX"/>
        </w:rPr>
        <w:t xml:space="preserve"> y</w:t>
      </w:r>
      <w:r w:rsidR="00ED2C83" w:rsidRPr="0000473A">
        <w:rPr>
          <w:rFonts w:ascii="Humanst521 BT" w:hAnsi="Humanst521 BT" w:cs="Arial"/>
          <w:color w:val="000000"/>
          <w:sz w:val="26"/>
          <w:szCs w:val="26"/>
          <w:lang w:eastAsia="es-MX"/>
        </w:rPr>
        <w:t xml:space="preserve"> entonces</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 xml:space="preserve">estaríamos obligados a que todos </w:t>
      </w:r>
      <w:r w:rsidR="00CB5336">
        <w:rPr>
          <w:rFonts w:ascii="Humanst521 BT" w:hAnsi="Humanst521 BT" w:cs="Arial"/>
          <w:color w:val="000000"/>
          <w:sz w:val="26"/>
          <w:szCs w:val="26"/>
          <w:lang w:eastAsia="es-MX"/>
        </w:rPr>
        <w:t>esos</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acuerdos</w:t>
      </w:r>
      <w:r w:rsidR="0000473A" w:rsidRPr="0000473A">
        <w:rPr>
          <w:rFonts w:ascii="Humanst521 BT" w:hAnsi="Humanst521 BT" w:cs="Arial"/>
          <w:color w:val="000000"/>
          <w:sz w:val="26"/>
          <w:szCs w:val="26"/>
          <w:lang w:eastAsia="es-MX"/>
        </w:rPr>
        <w:t xml:space="preserve"> </w:t>
      </w:r>
      <w:r w:rsidR="00CB5336">
        <w:rPr>
          <w:rFonts w:ascii="Humanst521 BT" w:hAnsi="Humanst521 BT" w:cs="Arial"/>
          <w:color w:val="000000"/>
          <w:sz w:val="26"/>
          <w:szCs w:val="26"/>
          <w:lang w:eastAsia="es-MX"/>
        </w:rPr>
        <w:t>fuesen</w:t>
      </w:r>
      <w:r w:rsidR="00ED2C83" w:rsidRPr="0000473A">
        <w:rPr>
          <w:rFonts w:ascii="Humanst521 BT" w:hAnsi="Humanst521 BT" w:cs="Arial"/>
          <w:color w:val="000000"/>
          <w:sz w:val="26"/>
          <w:szCs w:val="26"/>
          <w:lang w:eastAsia="es-MX"/>
        </w:rPr>
        <w:t xml:space="preserve"> publicados en el periódico</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oficial para que entrasen en vigor</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digo es una reflexión también no estoy rebatiendo</w:t>
      </w:r>
      <w:r w:rsidR="0000473A" w:rsidRPr="0000473A">
        <w:rPr>
          <w:rFonts w:ascii="Humanst521 BT" w:hAnsi="Humanst521 BT" w:cs="Arial"/>
          <w:color w:val="000000"/>
          <w:sz w:val="26"/>
          <w:szCs w:val="26"/>
          <w:lang w:eastAsia="es-MX"/>
        </w:rPr>
        <w:t xml:space="preserve"> </w:t>
      </w:r>
      <w:r w:rsidR="00CB5336">
        <w:rPr>
          <w:rFonts w:ascii="Humanst521 BT" w:hAnsi="Humanst521 BT" w:cs="Arial"/>
          <w:color w:val="000000"/>
          <w:sz w:val="26"/>
          <w:szCs w:val="26"/>
          <w:lang w:eastAsia="es-MX"/>
        </w:rPr>
        <w:t xml:space="preserve">lo </w:t>
      </w:r>
      <w:r w:rsidR="00ED2C83" w:rsidRPr="0000473A">
        <w:rPr>
          <w:rFonts w:ascii="Humanst521 BT" w:hAnsi="Humanst521 BT" w:cs="Arial"/>
          <w:color w:val="000000"/>
          <w:sz w:val="26"/>
          <w:szCs w:val="26"/>
          <w:lang w:eastAsia="es-MX"/>
        </w:rPr>
        <w:t xml:space="preserve">observado por el </w:t>
      </w:r>
      <w:r w:rsidR="00CB5336">
        <w:rPr>
          <w:rFonts w:ascii="Humanst521 BT" w:hAnsi="Humanst521 BT" w:cs="Arial"/>
          <w:color w:val="000000"/>
          <w:sz w:val="26"/>
          <w:szCs w:val="26"/>
          <w:lang w:eastAsia="es-MX"/>
        </w:rPr>
        <w:t>representante del Partido de Baja California me parece</w:t>
      </w:r>
      <w:r w:rsidR="00DC1557">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interesante</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y estoy a punto</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tendríamos que revisar esa parte sobre</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todo porque se trata de un reglamento</w:t>
      </w:r>
      <w:r w:rsidR="0000473A" w:rsidRPr="0000473A">
        <w:rPr>
          <w:rFonts w:ascii="Humanst521 BT" w:hAnsi="Humanst521 BT" w:cs="Arial"/>
          <w:color w:val="000000"/>
          <w:sz w:val="26"/>
          <w:szCs w:val="26"/>
          <w:lang w:eastAsia="es-MX"/>
        </w:rPr>
        <w:t>.</w:t>
      </w:r>
      <w:r w:rsidR="0000473A" w:rsidRPr="0000473A">
        <w:rPr>
          <w:rFonts w:ascii="Humanst521 BT" w:hAnsi="Humanst521 BT" w:cs="Humanst521 BT"/>
          <w:color w:val="000000" w:themeColor="text1"/>
          <w:sz w:val="26"/>
          <w:szCs w:val="26"/>
        </w:rPr>
        <w:t xml:space="preserve"> -------</w:t>
      </w:r>
      <w:r w:rsidR="0000473A" w:rsidRPr="0000473A">
        <w:rPr>
          <w:rFonts w:ascii="Humanst521 BT" w:hAnsi="Humanst521 BT" w:cs="Humanst521 BT"/>
          <w:sz w:val="26"/>
          <w:szCs w:val="26"/>
        </w:rPr>
        <w:t>----------</w:t>
      </w:r>
      <w:r w:rsidR="0000473A" w:rsidRPr="0000473A">
        <w:rPr>
          <w:rFonts w:ascii="Humanst521 BT" w:hAnsi="Humanst521 BT"/>
          <w:sz w:val="26"/>
          <w:szCs w:val="26"/>
        </w:rPr>
        <w:t>------------</w:t>
      </w:r>
      <w:r w:rsidR="0000473A" w:rsidRPr="0000473A">
        <w:rPr>
          <w:rFonts w:ascii="Humanst521 BT" w:hAnsi="Humanst521 BT" w:cs="Humanst521 BT"/>
          <w:sz w:val="26"/>
          <w:szCs w:val="26"/>
        </w:rPr>
        <w:t>-------------------------------------------------------------------------------</w:t>
      </w:r>
      <w:r w:rsidR="0000473A" w:rsidRPr="0000473A">
        <w:rPr>
          <w:rFonts w:ascii="Humanst521 BT" w:hAnsi="Humanst521 BT" w:cs="Humanst521 BT"/>
          <w:color w:val="000000" w:themeColor="text1"/>
          <w:sz w:val="26"/>
          <w:szCs w:val="26"/>
        </w:rPr>
        <w:t>---------</w:t>
      </w:r>
      <w:r w:rsidR="0000473A" w:rsidRPr="0000473A">
        <w:rPr>
          <w:rFonts w:ascii="Humanst521 BT" w:hAnsi="Humanst521 BT" w:cs="Humanst521 BT"/>
          <w:sz w:val="26"/>
          <w:szCs w:val="26"/>
        </w:rPr>
        <w:t>----------</w:t>
      </w:r>
      <w:r w:rsidR="0000473A" w:rsidRPr="0000473A">
        <w:rPr>
          <w:rFonts w:ascii="Humanst521 BT" w:hAnsi="Humanst521 BT"/>
          <w:sz w:val="26"/>
          <w:szCs w:val="26"/>
        </w:rPr>
        <w:t>------------</w:t>
      </w:r>
      <w:r w:rsidR="0000473A" w:rsidRPr="0000473A">
        <w:rPr>
          <w:rFonts w:ascii="Humanst521 BT" w:hAnsi="Humanst521 BT" w:cs="Humanst521 BT"/>
          <w:sz w:val="26"/>
          <w:szCs w:val="26"/>
        </w:rPr>
        <w:t>------------------</w:t>
      </w:r>
      <w:r w:rsidR="00146D41">
        <w:rPr>
          <w:rFonts w:ascii="Humanst521 BT" w:hAnsi="Humanst521 BT" w:cs="Humanst521 BT"/>
          <w:sz w:val="26"/>
          <w:szCs w:val="26"/>
        </w:rPr>
        <w:t>---------------</w:t>
      </w:r>
      <w:r w:rsidR="00ED2C83" w:rsidRPr="00A1367A">
        <w:rPr>
          <w:rFonts w:ascii="Humanst521 BT" w:hAnsi="Humanst521 BT" w:cs="Humanst521 BT"/>
          <w:b/>
          <w:sz w:val="26"/>
          <w:szCs w:val="26"/>
        </w:rPr>
        <w:t>CONSEJERA ELECTORAL LORENZA GABRIELA SOBERANES EGUIA</w:t>
      </w:r>
      <w:r w:rsidR="00ED2C83" w:rsidRPr="0000473A">
        <w:rPr>
          <w:rFonts w:ascii="Humanst521 BT" w:hAnsi="Humanst521 BT" w:cs="Humanst521 BT"/>
          <w:sz w:val="26"/>
          <w:szCs w:val="26"/>
        </w:rPr>
        <w:t xml:space="preserve">: </w:t>
      </w:r>
      <w:r w:rsidR="00A1367A">
        <w:rPr>
          <w:rFonts w:ascii="Humanst521 BT" w:hAnsi="Humanst521 BT" w:cs="Arial"/>
          <w:color w:val="000000"/>
          <w:sz w:val="26"/>
          <w:szCs w:val="26"/>
          <w:lang w:eastAsia="es-MX"/>
        </w:rPr>
        <w:t>S</w:t>
      </w:r>
      <w:r w:rsidR="00ED2C83" w:rsidRPr="0000473A">
        <w:rPr>
          <w:rFonts w:ascii="Humanst521 BT" w:hAnsi="Humanst521 BT" w:cs="Arial"/>
          <w:color w:val="000000"/>
          <w:sz w:val="26"/>
          <w:szCs w:val="26"/>
          <w:lang w:eastAsia="es-MX"/>
        </w:rPr>
        <w:t xml:space="preserve">i coincido con el </w:t>
      </w:r>
      <w:r w:rsidR="00D71B84" w:rsidRPr="0000473A">
        <w:rPr>
          <w:rFonts w:ascii="Humanst521 BT" w:hAnsi="Humanst521 BT" w:cs="Arial"/>
          <w:color w:val="000000"/>
          <w:sz w:val="26"/>
          <w:szCs w:val="26"/>
          <w:lang w:eastAsia="es-MX"/>
        </w:rPr>
        <w:t>Consejero García</w:t>
      </w:r>
      <w:r w:rsidR="0064109C">
        <w:rPr>
          <w:rFonts w:ascii="Humanst521 BT" w:hAnsi="Humanst521 BT" w:cs="Arial"/>
          <w:color w:val="000000"/>
          <w:sz w:val="26"/>
          <w:szCs w:val="26"/>
          <w:lang w:eastAsia="es-MX"/>
        </w:rPr>
        <w:t xml:space="preserve"> en que se tendría que analizarse, revisarse igual con la Presidenta de la Comisión, igual yo estaría en decretar un receso, porque si no</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estaríamos aprobando</w:t>
      </w:r>
      <w:r w:rsidR="0000473A" w:rsidRPr="0000473A">
        <w:rPr>
          <w:rFonts w:ascii="Humanst521 BT" w:hAnsi="Humanst521 BT" w:cs="Arial"/>
          <w:color w:val="000000"/>
          <w:sz w:val="26"/>
          <w:szCs w:val="26"/>
          <w:lang w:eastAsia="es-MX"/>
        </w:rPr>
        <w:t xml:space="preserve"> </w:t>
      </w:r>
      <w:r w:rsidR="0064109C">
        <w:rPr>
          <w:rFonts w:ascii="Humanst521 BT" w:hAnsi="Humanst521 BT" w:cs="Arial"/>
          <w:color w:val="000000"/>
          <w:sz w:val="26"/>
          <w:szCs w:val="26"/>
          <w:lang w:eastAsia="es-MX"/>
        </w:rPr>
        <w:t xml:space="preserve">un reglamento </w:t>
      </w:r>
      <w:r w:rsidR="00ED2C83" w:rsidRPr="0000473A">
        <w:rPr>
          <w:rFonts w:ascii="Humanst521 BT" w:hAnsi="Humanst521 BT" w:cs="Arial"/>
          <w:color w:val="000000"/>
          <w:sz w:val="26"/>
          <w:szCs w:val="26"/>
          <w:lang w:eastAsia="es-MX"/>
        </w:rPr>
        <w:t>que si nos damos cuenta que sí</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en el periódico oficial</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 xml:space="preserve">para que </w:t>
      </w:r>
      <w:r w:rsidR="0064109C">
        <w:rPr>
          <w:rFonts w:ascii="Humanst521 BT" w:hAnsi="Humanst521 BT" w:cs="Arial"/>
          <w:color w:val="000000"/>
          <w:sz w:val="26"/>
          <w:szCs w:val="26"/>
          <w:lang w:eastAsia="es-MX"/>
        </w:rPr>
        <w:t>surta sus</w:t>
      </w:r>
      <w:r w:rsidR="00ED2C83" w:rsidRPr="0000473A">
        <w:rPr>
          <w:rFonts w:ascii="Humanst521 BT" w:hAnsi="Humanst521 BT" w:cs="Arial"/>
          <w:color w:val="000000"/>
          <w:sz w:val="26"/>
          <w:szCs w:val="26"/>
          <w:lang w:eastAsia="es-MX"/>
        </w:rPr>
        <w:t xml:space="preserve"> efectos</w:t>
      </w:r>
      <w:r w:rsidR="0064109C">
        <w:rPr>
          <w:rFonts w:ascii="Humanst521 BT" w:hAnsi="Humanst521 BT" w:cs="Arial"/>
          <w:color w:val="000000"/>
          <w:sz w:val="26"/>
          <w:szCs w:val="26"/>
          <w:lang w:eastAsia="es-MX"/>
        </w:rPr>
        <w:t>, no tendría razón de hacerse los resolutivos, eso por una parte. P</w:t>
      </w:r>
      <w:r w:rsidR="00ED2C83" w:rsidRPr="0000473A">
        <w:rPr>
          <w:rFonts w:ascii="Humanst521 BT" w:hAnsi="Humanst521 BT" w:cs="Arial"/>
          <w:color w:val="000000"/>
          <w:sz w:val="26"/>
          <w:szCs w:val="26"/>
          <w:lang w:eastAsia="es-MX"/>
        </w:rPr>
        <w:t>or la otra efectivamente en la misma</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reflexión</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en este supuesto tendremos que estar</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publicando</w:t>
      </w:r>
      <w:r w:rsidR="00DC1557">
        <w:rPr>
          <w:rFonts w:ascii="Humanst521 BT" w:hAnsi="Humanst521 BT" w:cs="Arial"/>
          <w:color w:val="000000"/>
          <w:sz w:val="26"/>
          <w:szCs w:val="26"/>
          <w:lang w:eastAsia="es-MX"/>
        </w:rPr>
        <w:t xml:space="preserve"> en el </w:t>
      </w:r>
      <w:r w:rsidR="00273369">
        <w:rPr>
          <w:rFonts w:ascii="Humanst521 BT" w:hAnsi="Humanst521 BT" w:cs="Arial"/>
          <w:color w:val="000000"/>
          <w:sz w:val="26"/>
          <w:szCs w:val="26"/>
          <w:lang w:eastAsia="es-MX"/>
        </w:rPr>
        <w:t>Periódico Oficial</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todos los acuerdos</w:t>
      </w:r>
      <w:r w:rsidR="0000473A" w:rsidRPr="0000473A">
        <w:rPr>
          <w:rFonts w:ascii="Humanst521 BT" w:hAnsi="Humanst521 BT" w:cs="Arial"/>
          <w:color w:val="000000"/>
          <w:sz w:val="26"/>
          <w:szCs w:val="26"/>
          <w:lang w:eastAsia="es-MX"/>
        </w:rPr>
        <w:t xml:space="preserve"> </w:t>
      </w:r>
      <w:r w:rsidR="00DC1557">
        <w:rPr>
          <w:rFonts w:ascii="Humanst521 BT" w:hAnsi="Humanst521 BT" w:cs="Arial"/>
          <w:color w:val="000000"/>
          <w:sz w:val="26"/>
          <w:szCs w:val="26"/>
          <w:lang w:eastAsia="es-MX"/>
        </w:rPr>
        <w:t xml:space="preserve">y la Ley dice datos específicos se tienen que publicar, y que yo sepa no aparece en el reglamento, sin embargo </w:t>
      </w:r>
      <w:r w:rsidR="00273369">
        <w:rPr>
          <w:rFonts w:ascii="Humanst521 BT" w:hAnsi="Humanst521 BT" w:cs="Arial"/>
          <w:color w:val="000000"/>
          <w:sz w:val="26"/>
          <w:szCs w:val="26"/>
          <w:lang w:eastAsia="es-MX"/>
        </w:rPr>
        <w:t>también</w:t>
      </w:r>
      <w:r w:rsidR="00DC1557">
        <w:rPr>
          <w:rFonts w:ascii="Humanst521 BT" w:hAnsi="Humanst521 BT" w:cs="Arial"/>
          <w:color w:val="000000"/>
          <w:sz w:val="26"/>
          <w:szCs w:val="26"/>
          <w:lang w:eastAsia="es-MX"/>
        </w:rPr>
        <w:t>, sin embargo pienso que un reglamento es distinto a cualquier otro acuerdo de este instituto, sin embargo me pronunciaría a que se revisasen si es posible.</w:t>
      </w:r>
      <w:r w:rsidR="00DC1557" w:rsidRPr="0000473A">
        <w:rPr>
          <w:rFonts w:ascii="Humanst521 BT" w:hAnsi="Humanst521 BT" w:cs="Humanst521 BT"/>
          <w:sz w:val="26"/>
          <w:szCs w:val="26"/>
        </w:rPr>
        <w:t xml:space="preserve"> </w:t>
      </w:r>
      <w:r w:rsidR="0000473A" w:rsidRPr="0000473A">
        <w:rPr>
          <w:rFonts w:ascii="Humanst521 BT" w:hAnsi="Humanst521 BT" w:cs="Humanst521 BT"/>
          <w:sz w:val="26"/>
          <w:szCs w:val="26"/>
        </w:rPr>
        <w:t>--------</w:t>
      </w:r>
      <w:r w:rsidR="0000473A" w:rsidRPr="0000473A">
        <w:rPr>
          <w:rFonts w:ascii="Humanst521 BT" w:hAnsi="Humanst521 BT"/>
          <w:sz w:val="26"/>
          <w:szCs w:val="26"/>
        </w:rPr>
        <w:t>------------</w:t>
      </w:r>
      <w:r w:rsidR="0000473A" w:rsidRPr="0000473A">
        <w:rPr>
          <w:rFonts w:ascii="Humanst521 BT" w:hAnsi="Humanst521 BT" w:cs="Humanst521 BT"/>
          <w:sz w:val="26"/>
          <w:szCs w:val="26"/>
        </w:rPr>
        <w:t>------------------------------------------------------------------------------</w:t>
      </w:r>
      <w:r w:rsidR="0000473A" w:rsidRPr="0000473A">
        <w:rPr>
          <w:rFonts w:ascii="Humanst521 BT" w:hAnsi="Humanst521 BT" w:cs="Humanst521 BT"/>
          <w:color w:val="000000" w:themeColor="text1"/>
          <w:sz w:val="26"/>
          <w:szCs w:val="26"/>
        </w:rPr>
        <w:t>---------</w:t>
      </w:r>
      <w:r w:rsidR="0000473A" w:rsidRPr="0000473A">
        <w:rPr>
          <w:rFonts w:ascii="Humanst521 BT" w:hAnsi="Humanst521 BT" w:cs="Humanst521 BT"/>
          <w:sz w:val="26"/>
          <w:szCs w:val="26"/>
        </w:rPr>
        <w:t>----------</w:t>
      </w:r>
      <w:r w:rsidR="00DC1557" w:rsidRPr="0000473A">
        <w:rPr>
          <w:rFonts w:ascii="Humanst521 BT" w:hAnsi="Humanst521 BT" w:cs="Humanst521 BT"/>
          <w:sz w:val="26"/>
          <w:szCs w:val="26"/>
        </w:rPr>
        <w:t>---------------------------------------------</w:t>
      </w:r>
      <w:r w:rsidR="00273369">
        <w:rPr>
          <w:rFonts w:ascii="Humanst521 BT" w:hAnsi="Humanst521 BT" w:cs="Humanst521 BT"/>
          <w:sz w:val="26"/>
          <w:szCs w:val="26"/>
        </w:rPr>
        <w:t>----</w:t>
      </w:r>
      <w:r w:rsidR="00DC1557" w:rsidRPr="00273369">
        <w:rPr>
          <w:rFonts w:ascii="Humanst521 BT" w:hAnsi="Humanst521 BT" w:cs="Humanst521 BT"/>
          <w:b/>
          <w:sz w:val="26"/>
          <w:szCs w:val="26"/>
        </w:rPr>
        <w:t>CONSEJERO PRESIDENTE</w:t>
      </w:r>
      <w:r w:rsidR="00DC1557">
        <w:rPr>
          <w:rFonts w:ascii="Humanst521 BT" w:hAnsi="Humanst521 BT" w:cs="Humanst521 BT"/>
          <w:sz w:val="26"/>
          <w:szCs w:val="26"/>
        </w:rPr>
        <w:t>:</w:t>
      </w:r>
      <w:r w:rsidR="00ED2C83" w:rsidRPr="0000473A">
        <w:rPr>
          <w:rFonts w:ascii="Humanst521 BT" w:hAnsi="Humanst521 BT" w:cs="Humanst521 BT"/>
          <w:sz w:val="26"/>
          <w:szCs w:val="26"/>
        </w:rPr>
        <w:t xml:space="preserve"> </w:t>
      </w:r>
      <w:r w:rsidR="00A1367A">
        <w:rPr>
          <w:rFonts w:ascii="Humanst521 BT" w:hAnsi="Humanst521 BT" w:cs="Arial"/>
          <w:color w:val="000000"/>
          <w:sz w:val="26"/>
          <w:szCs w:val="26"/>
          <w:lang w:eastAsia="es-MX"/>
        </w:rPr>
        <w:t>S</w:t>
      </w:r>
      <w:r w:rsidR="00ED2C83" w:rsidRPr="0000473A">
        <w:rPr>
          <w:rFonts w:ascii="Humanst521 BT" w:hAnsi="Humanst521 BT" w:cs="Arial"/>
          <w:color w:val="000000"/>
          <w:sz w:val="26"/>
          <w:szCs w:val="26"/>
          <w:lang w:eastAsia="es-MX"/>
        </w:rPr>
        <w:t xml:space="preserve">í va a sufrir una modificación </w:t>
      </w:r>
      <w:proofErr w:type="gramStart"/>
      <w:r w:rsidR="00ED2C83" w:rsidRPr="0000473A">
        <w:rPr>
          <w:rFonts w:ascii="Humanst521 BT" w:hAnsi="Humanst521 BT" w:cs="Arial"/>
          <w:color w:val="000000"/>
          <w:sz w:val="26"/>
          <w:szCs w:val="26"/>
          <w:lang w:eastAsia="es-MX"/>
        </w:rPr>
        <w:t>obvio</w:t>
      </w:r>
      <w:proofErr w:type="gramEnd"/>
      <w:r w:rsidR="00ED2C83" w:rsidRPr="0000473A">
        <w:rPr>
          <w:rFonts w:ascii="Humanst521 BT" w:hAnsi="Humanst521 BT" w:cs="Arial"/>
          <w:color w:val="000000"/>
          <w:sz w:val="26"/>
          <w:szCs w:val="26"/>
          <w:lang w:eastAsia="es-MX"/>
        </w:rPr>
        <w:t xml:space="preserve"> que habría que modificar</w:t>
      </w:r>
      <w:r w:rsid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 xml:space="preserve">el dictamen </w:t>
      </w:r>
      <w:r w:rsidR="00DC1557">
        <w:rPr>
          <w:rFonts w:ascii="Humanst521 BT" w:hAnsi="Humanst521 BT" w:cs="Arial"/>
          <w:color w:val="000000"/>
          <w:sz w:val="26"/>
          <w:szCs w:val="26"/>
          <w:lang w:eastAsia="es-MX"/>
        </w:rPr>
        <w:t>y votarlo con esas</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modificaciones en su cas</w:t>
      </w:r>
      <w:r w:rsidR="000A1C03">
        <w:rPr>
          <w:rFonts w:ascii="Humanst521 BT" w:hAnsi="Humanst521 BT" w:cs="Arial"/>
          <w:color w:val="000000"/>
          <w:sz w:val="26"/>
          <w:szCs w:val="26"/>
          <w:lang w:eastAsia="es-MX"/>
        </w:rPr>
        <w:t xml:space="preserve">o </w:t>
      </w:r>
      <w:r w:rsidR="00ED2C83" w:rsidRPr="0000473A">
        <w:rPr>
          <w:rFonts w:ascii="Humanst521 BT" w:hAnsi="Humanst521 BT" w:cs="Arial"/>
          <w:color w:val="000000"/>
          <w:sz w:val="26"/>
          <w:szCs w:val="26"/>
          <w:lang w:eastAsia="es-MX"/>
        </w:rPr>
        <w:t>sobre el mismo tema nos va a dar una</w:t>
      </w:r>
      <w:r w:rsid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pequeña reflexión verdad adelante</w:t>
      </w:r>
      <w:r w:rsidR="00DC1557">
        <w:rPr>
          <w:rFonts w:ascii="Humanst521 BT" w:hAnsi="Humanst521 BT" w:cs="Arial"/>
          <w:color w:val="000000"/>
          <w:sz w:val="26"/>
          <w:szCs w:val="26"/>
          <w:lang w:eastAsia="es-MX"/>
        </w:rPr>
        <w:t>.</w:t>
      </w:r>
      <w:r w:rsidR="00DC1557" w:rsidRPr="00DC1557">
        <w:rPr>
          <w:rFonts w:ascii="Humanst521 BT" w:hAnsi="Humanst521 BT" w:cs="Humanst521 BT"/>
          <w:sz w:val="26"/>
          <w:szCs w:val="26"/>
        </w:rPr>
        <w:t xml:space="preserve"> </w:t>
      </w:r>
      <w:r w:rsidR="00DC1557" w:rsidRPr="0000473A">
        <w:rPr>
          <w:rFonts w:ascii="Humanst521 BT" w:hAnsi="Humanst521 BT" w:cs="Humanst521 BT"/>
          <w:sz w:val="26"/>
          <w:szCs w:val="26"/>
        </w:rPr>
        <w:t>----------------------------------------------</w:t>
      </w:r>
      <w:r w:rsidR="00DC1557" w:rsidRPr="0000473A">
        <w:rPr>
          <w:rFonts w:ascii="Humanst521 BT" w:hAnsi="Humanst521 BT" w:cs="Humanst521 BT"/>
          <w:color w:val="000000" w:themeColor="text1"/>
          <w:sz w:val="26"/>
          <w:szCs w:val="26"/>
        </w:rPr>
        <w:t>---------</w:t>
      </w:r>
      <w:r w:rsidR="00DC1557" w:rsidRPr="0000473A">
        <w:rPr>
          <w:rFonts w:ascii="Humanst521 BT" w:hAnsi="Humanst521 BT" w:cs="Humanst521 BT"/>
          <w:sz w:val="26"/>
          <w:szCs w:val="26"/>
        </w:rPr>
        <w:t>-----------------------------------------------------------------------------------------------------</w:t>
      </w:r>
      <w:r w:rsidR="00DC1557" w:rsidRPr="0000473A">
        <w:rPr>
          <w:rFonts w:ascii="Humanst521 BT" w:hAnsi="Humanst521 BT" w:cs="Humanst521 BT"/>
          <w:color w:val="000000" w:themeColor="text1"/>
          <w:sz w:val="26"/>
          <w:szCs w:val="26"/>
        </w:rPr>
        <w:t>------</w:t>
      </w:r>
      <w:r w:rsidR="00DC1557">
        <w:rPr>
          <w:rFonts w:ascii="Humanst521 BT" w:hAnsi="Humanst521 BT" w:cs="Arial"/>
          <w:color w:val="000000"/>
          <w:sz w:val="26"/>
          <w:szCs w:val="26"/>
          <w:lang w:eastAsia="es-MX"/>
        </w:rPr>
        <w:t xml:space="preserve">El Ciudadano </w:t>
      </w:r>
      <w:r w:rsidR="00DC1557" w:rsidRPr="00273369">
        <w:rPr>
          <w:rFonts w:ascii="Humanst521 BT" w:hAnsi="Humanst521 BT" w:cs="Arial"/>
          <w:b/>
          <w:color w:val="000000"/>
          <w:sz w:val="26"/>
          <w:szCs w:val="26"/>
          <w:lang w:eastAsia="es-MX"/>
        </w:rPr>
        <w:t>SALVADOR GUZMÁN MURILLO</w:t>
      </w:r>
      <w:r w:rsidR="00DC1557">
        <w:rPr>
          <w:rFonts w:ascii="Humanst521 BT" w:hAnsi="Humanst521 BT" w:cs="Arial"/>
          <w:color w:val="000000"/>
          <w:sz w:val="26"/>
          <w:szCs w:val="26"/>
          <w:lang w:eastAsia="es-MX"/>
        </w:rPr>
        <w:t xml:space="preserve">, Representante </w:t>
      </w:r>
      <w:r w:rsidR="00273369">
        <w:rPr>
          <w:rFonts w:ascii="Humanst521 BT" w:hAnsi="Humanst521 BT" w:cs="Arial"/>
          <w:color w:val="000000"/>
          <w:sz w:val="26"/>
          <w:szCs w:val="26"/>
          <w:lang w:eastAsia="es-MX"/>
        </w:rPr>
        <w:t xml:space="preserve">Suplente del </w:t>
      </w:r>
      <w:r w:rsidR="00DC1557" w:rsidRPr="00273369">
        <w:rPr>
          <w:rFonts w:ascii="Humanst521 BT" w:hAnsi="Humanst521 BT" w:cs="Arial"/>
          <w:b/>
          <w:color w:val="000000"/>
          <w:sz w:val="26"/>
          <w:szCs w:val="26"/>
          <w:lang w:eastAsia="es-MX"/>
        </w:rPr>
        <w:t>PARTIDO DE BAJA CALIFORNIA</w:t>
      </w:r>
      <w:r w:rsidR="00DC1557">
        <w:rPr>
          <w:rFonts w:ascii="Humanst521 BT" w:hAnsi="Humanst521 BT" w:cs="Arial"/>
          <w:color w:val="000000"/>
          <w:sz w:val="26"/>
          <w:szCs w:val="26"/>
          <w:lang w:eastAsia="es-MX"/>
        </w:rPr>
        <w:t>:  E</w:t>
      </w:r>
      <w:r w:rsidR="00ED2C83" w:rsidRPr="0000473A">
        <w:rPr>
          <w:rFonts w:ascii="Humanst521 BT" w:hAnsi="Humanst521 BT" w:cs="Arial"/>
          <w:color w:val="000000"/>
          <w:sz w:val="26"/>
          <w:szCs w:val="26"/>
          <w:lang w:eastAsia="es-MX"/>
        </w:rPr>
        <w:t>l</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artículo 72 de la constitución federal</w:t>
      </w:r>
      <w:r w:rsid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establece un principio</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para la creación de normas que parece</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que le aplica el caso y que creo que</w:t>
      </w:r>
      <w:r w:rsid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 xml:space="preserve">será importante que lo </w:t>
      </w:r>
      <w:r w:rsidR="00273369">
        <w:rPr>
          <w:rFonts w:ascii="Humanst521 BT" w:hAnsi="Humanst521 BT" w:cs="Arial"/>
          <w:color w:val="000000"/>
          <w:sz w:val="26"/>
          <w:szCs w:val="26"/>
          <w:lang w:eastAsia="es-MX"/>
        </w:rPr>
        <w:t xml:space="preserve">revisaron </w:t>
      </w:r>
      <w:r w:rsidR="00ED2C83" w:rsidRPr="0000473A">
        <w:rPr>
          <w:rFonts w:ascii="Humanst521 BT" w:hAnsi="Humanst521 BT" w:cs="Arial"/>
          <w:color w:val="000000"/>
          <w:sz w:val="26"/>
          <w:szCs w:val="26"/>
          <w:lang w:eastAsia="es-MX"/>
        </w:rPr>
        <w:t>aquí</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en las personas aquí les van a</w:t>
      </w:r>
      <w:r w:rsid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encomendar este esto no el artículo 72</w:t>
      </w:r>
      <w:r w:rsidR="0000473A" w:rsidRPr="0000473A">
        <w:rPr>
          <w:rFonts w:ascii="Humanst521 BT" w:hAnsi="Humanst521 BT" w:cs="Arial"/>
          <w:color w:val="000000"/>
          <w:sz w:val="26"/>
          <w:szCs w:val="26"/>
          <w:lang w:eastAsia="es-MX"/>
        </w:rPr>
        <w:t xml:space="preserve"> </w:t>
      </w:r>
      <w:r w:rsidR="00ED2C83" w:rsidRPr="0000473A">
        <w:rPr>
          <w:rFonts w:ascii="Humanst521 BT" w:hAnsi="Humanst521 BT" w:cs="Arial"/>
          <w:color w:val="000000"/>
          <w:sz w:val="26"/>
          <w:szCs w:val="26"/>
          <w:lang w:eastAsia="es-MX"/>
        </w:rPr>
        <w:t xml:space="preserve">habla que en la </w:t>
      </w:r>
      <w:r w:rsidR="00ED2C83" w:rsidRPr="00AD055B">
        <w:rPr>
          <w:rFonts w:ascii="Humanst521 BT" w:hAnsi="Humanst521 BT" w:cs="Arial"/>
          <w:color w:val="000000"/>
          <w:sz w:val="26"/>
          <w:szCs w:val="26"/>
          <w:lang w:eastAsia="es-MX"/>
        </w:rPr>
        <w:t xml:space="preserve">sien </w:t>
      </w:r>
      <w:proofErr w:type="spellStart"/>
      <w:r w:rsidR="00ED2C83" w:rsidRPr="00AD055B">
        <w:rPr>
          <w:rFonts w:ascii="Humanst521 BT" w:hAnsi="Humanst521 BT" w:cs="Arial"/>
          <w:color w:val="000000"/>
          <w:sz w:val="26"/>
          <w:szCs w:val="26"/>
          <w:lang w:eastAsia="es-MX"/>
        </w:rPr>
        <w:t>se</w:t>
      </w:r>
      <w:proofErr w:type="spellEnd"/>
      <w:r w:rsidR="00ED2C83" w:rsidRPr="00AD055B">
        <w:rPr>
          <w:rFonts w:ascii="Humanst521 BT" w:hAnsi="Humanst521 BT" w:cs="Arial"/>
          <w:color w:val="000000"/>
          <w:sz w:val="26"/>
          <w:szCs w:val="26"/>
          <w:lang w:eastAsia="es-MX"/>
        </w:rPr>
        <w:t xml:space="preserve"> lo que dice en</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la interpretación inciso f</w:t>
      </w:r>
      <w:r w:rsidR="00273369">
        <w:rPr>
          <w:rFonts w:ascii="Humanst521 BT" w:hAnsi="Humanst521 BT" w:cs="Arial"/>
          <w:color w:val="000000"/>
          <w:sz w:val="26"/>
          <w:szCs w:val="26"/>
          <w:lang w:eastAsia="es-MX"/>
        </w:rPr>
        <w:t>)</w:t>
      </w:r>
      <w:r w:rsidR="00ED2C83" w:rsidRPr="00AD055B">
        <w:rPr>
          <w:rFonts w:ascii="Humanst521 BT" w:hAnsi="Humanst521 BT" w:cs="Arial"/>
          <w:color w:val="000000"/>
          <w:sz w:val="26"/>
          <w:szCs w:val="26"/>
          <w:lang w:eastAsia="es-MX"/>
        </w:rPr>
        <w:t xml:space="preserve"> 72 en la</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interpretación coma reforma o</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derogación de las leyes o decretos se</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observarán los mismos trámites</w:t>
      </w:r>
      <w:r w:rsidR="0000473A" w:rsidRPr="00AD055B">
        <w:rPr>
          <w:rFonts w:ascii="Humanst521 BT" w:hAnsi="Humanst521 BT" w:cs="Arial"/>
          <w:color w:val="000000"/>
          <w:sz w:val="26"/>
          <w:szCs w:val="26"/>
          <w:lang w:eastAsia="es-MX"/>
        </w:rPr>
        <w:t xml:space="preserve"> e</w:t>
      </w:r>
      <w:r w:rsidR="00ED2C83" w:rsidRPr="00AD055B">
        <w:rPr>
          <w:rFonts w:ascii="Humanst521 BT" w:hAnsi="Humanst521 BT" w:cs="Arial"/>
          <w:color w:val="000000"/>
          <w:sz w:val="26"/>
          <w:szCs w:val="26"/>
          <w:lang w:eastAsia="es-MX"/>
        </w:rPr>
        <w:t>stablecidos para su formación</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esto es un principio de toda norma no se</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restringe nada más leyes sino también</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a reglamento es decir para que una norma</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entre en vigor tendrá que seguirse el</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procedimiento para su formación es</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decir ustedes ya hicieron el</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 xml:space="preserve">procedimiento para su </w:t>
      </w:r>
      <w:r w:rsidR="0000473A" w:rsidRPr="00AD055B">
        <w:rPr>
          <w:rFonts w:ascii="Humanst521 BT" w:hAnsi="Humanst521 BT" w:cs="Arial"/>
          <w:color w:val="000000"/>
          <w:sz w:val="26"/>
          <w:szCs w:val="26"/>
          <w:lang w:eastAsia="es-MX"/>
        </w:rPr>
        <w:t>f</w:t>
      </w:r>
      <w:r w:rsidR="00ED2C83" w:rsidRPr="00AD055B">
        <w:rPr>
          <w:rFonts w:ascii="Humanst521 BT" w:hAnsi="Humanst521 BT" w:cs="Arial"/>
          <w:color w:val="000000"/>
          <w:sz w:val="26"/>
          <w:szCs w:val="26"/>
          <w:lang w:eastAsia="es-MX"/>
        </w:rPr>
        <w:t>ormación pero</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esta norma no entra en vigor hasta en</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tanto no se publique en el periódico</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oficial del estado no esto digo para que</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lo revisen porque ésa precisamente fue</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el sustento de esa acción de</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inconstitucionalidad que les coment</w:t>
      </w:r>
      <w:r w:rsidR="00DC1557">
        <w:rPr>
          <w:rFonts w:ascii="Humanst521 BT" w:hAnsi="Humanst521 BT" w:cs="Arial"/>
          <w:color w:val="000000"/>
          <w:sz w:val="26"/>
          <w:szCs w:val="26"/>
          <w:lang w:eastAsia="es-MX"/>
        </w:rPr>
        <w:t>o</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 xml:space="preserve">que esto ya está rebasado y ni debemos </w:t>
      </w:r>
      <w:r w:rsidR="00DC1557">
        <w:rPr>
          <w:rFonts w:ascii="Humanst521 BT" w:hAnsi="Humanst521 BT" w:cs="Arial"/>
          <w:color w:val="000000"/>
          <w:sz w:val="26"/>
          <w:szCs w:val="26"/>
          <w:lang w:eastAsia="es-MX"/>
        </w:rPr>
        <w:t xml:space="preserve">de </w:t>
      </w:r>
      <w:r w:rsidR="00ED2C83" w:rsidRPr="00AD055B">
        <w:rPr>
          <w:rFonts w:ascii="Humanst521 BT" w:hAnsi="Humanst521 BT" w:cs="Arial"/>
          <w:color w:val="000000"/>
          <w:sz w:val="26"/>
          <w:szCs w:val="26"/>
          <w:lang w:eastAsia="es-MX"/>
        </w:rPr>
        <w:t>estar</w:t>
      </w:r>
      <w:r w:rsidR="00DC1557">
        <w:rPr>
          <w:rFonts w:ascii="Humanst521 BT" w:hAnsi="Humanst521 BT" w:cs="Arial"/>
          <w:color w:val="000000"/>
          <w:sz w:val="26"/>
          <w:szCs w:val="26"/>
          <w:lang w:eastAsia="es-MX"/>
        </w:rPr>
        <w:t>lo</w:t>
      </w:r>
      <w:r w:rsidR="00ED2C83" w:rsidRPr="00AD055B">
        <w:rPr>
          <w:rFonts w:ascii="Humanst521 BT" w:hAnsi="Humanst521 BT" w:cs="Arial"/>
          <w:color w:val="000000"/>
          <w:sz w:val="26"/>
          <w:szCs w:val="26"/>
          <w:lang w:eastAsia="es-MX"/>
        </w:rPr>
        <w:t xml:space="preserve"> discutiendo</w:t>
      </w:r>
      <w:r w:rsidR="0000473A" w:rsidRPr="00AD055B">
        <w:rPr>
          <w:rFonts w:ascii="Humanst521 BT" w:hAnsi="Humanst521 BT" w:cs="Arial"/>
          <w:color w:val="000000"/>
          <w:sz w:val="26"/>
          <w:szCs w:val="26"/>
          <w:lang w:eastAsia="es-MX"/>
        </w:rPr>
        <w:t xml:space="preserve"> </w:t>
      </w:r>
      <w:r w:rsidR="00DC1557">
        <w:rPr>
          <w:rFonts w:ascii="Humanst521 BT" w:hAnsi="Humanst521 BT" w:cs="Arial"/>
          <w:color w:val="000000"/>
          <w:sz w:val="26"/>
          <w:szCs w:val="26"/>
          <w:lang w:eastAsia="es-MX"/>
        </w:rPr>
        <w:t>en esta mesa pero bueno l</w:t>
      </w:r>
      <w:r w:rsidR="00ED2C83" w:rsidRPr="00AD055B">
        <w:rPr>
          <w:rFonts w:ascii="Humanst521 BT" w:hAnsi="Humanst521 BT" w:cs="Arial"/>
          <w:color w:val="000000"/>
          <w:sz w:val="26"/>
          <w:szCs w:val="26"/>
          <w:lang w:eastAsia="es-MX"/>
        </w:rPr>
        <w:t>o ponemos a su</w:t>
      </w:r>
      <w:r w:rsidR="0000473A" w:rsidRPr="00AD055B">
        <w:rPr>
          <w:rFonts w:ascii="Humanst521 BT" w:hAnsi="Humanst521 BT" w:cs="Arial"/>
          <w:color w:val="000000"/>
          <w:sz w:val="26"/>
          <w:szCs w:val="26"/>
          <w:lang w:eastAsia="es-MX"/>
        </w:rPr>
        <w:t xml:space="preserve"> </w:t>
      </w:r>
      <w:r w:rsidR="00ED2C83" w:rsidRPr="00AD055B">
        <w:rPr>
          <w:rFonts w:ascii="Humanst521 BT" w:hAnsi="Humanst521 BT" w:cs="Arial"/>
          <w:color w:val="000000"/>
          <w:sz w:val="26"/>
          <w:szCs w:val="26"/>
          <w:lang w:eastAsia="es-MX"/>
        </w:rPr>
        <w:t>consideración</w:t>
      </w:r>
      <w:r w:rsidR="0000473A" w:rsidRPr="00AD055B">
        <w:rPr>
          <w:rFonts w:ascii="Humanst521 BT" w:hAnsi="Humanst521 BT" w:cs="Arial"/>
          <w:color w:val="000000"/>
          <w:sz w:val="26"/>
          <w:szCs w:val="26"/>
          <w:lang w:eastAsia="es-MX"/>
        </w:rPr>
        <w:t>.</w:t>
      </w:r>
      <w:r w:rsidR="0000473A" w:rsidRPr="00AD055B">
        <w:rPr>
          <w:rFonts w:ascii="Humanst521 BT" w:hAnsi="Humanst521 BT" w:cs="Humanst521 BT"/>
          <w:sz w:val="26"/>
          <w:szCs w:val="26"/>
        </w:rPr>
        <w:t xml:space="preserve"> ------------</w:t>
      </w:r>
      <w:r w:rsidR="0000473A" w:rsidRPr="00AD055B">
        <w:rPr>
          <w:rFonts w:ascii="Humanst521 BT" w:hAnsi="Humanst521 BT" w:cs="Humanst521 BT"/>
          <w:color w:val="000000" w:themeColor="text1"/>
          <w:sz w:val="26"/>
          <w:szCs w:val="26"/>
        </w:rPr>
        <w:t>---------</w:t>
      </w:r>
      <w:r w:rsidR="0000473A" w:rsidRPr="00AD055B">
        <w:rPr>
          <w:rFonts w:ascii="Humanst521 BT" w:hAnsi="Humanst521 BT" w:cs="Humanst521 BT"/>
          <w:sz w:val="26"/>
          <w:szCs w:val="26"/>
        </w:rPr>
        <w:t>----------</w:t>
      </w:r>
      <w:r w:rsidR="0000473A" w:rsidRPr="00AD055B">
        <w:rPr>
          <w:rFonts w:ascii="Humanst521 BT" w:hAnsi="Humanst521 BT"/>
          <w:sz w:val="26"/>
          <w:szCs w:val="26"/>
        </w:rPr>
        <w:t>------------</w:t>
      </w:r>
      <w:r w:rsidR="0000473A" w:rsidRPr="00AD055B">
        <w:rPr>
          <w:rFonts w:ascii="Humanst521 BT" w:hAnsi="Humanst521 BT" w:cs="Humanst521 BT"/>
          <w:sz w:val="26"/>
          <w:szCs w:val="26"/>
        </w:rPr>
        <w:t>-------------------------------------------------------------------</w:t>
      </w:r>
      <w:r w:rsidR="00DC1557" w:rsidRPr="0000473A">
        <w:rPr>
          <w:rFonts w:ascii="Humanst521 BT" w:hAnsi="Humanst521 BT" w:cs="Humanst521 BT"/>
          <w:sz w:val="26"/>
          <w:szCs w:val="26"/>
        </w:rPr>
        <w:t>-----------------------------------------------------------------------</w:t>
      </w:r>
      <w:r w:rsidR="00DC1557">
        <w:rPr>
          <w:rFonts w:ascii="Humanst521 BT" w:hAnsi="Humanst521 BT" w:cs="Humanst521 BT"/>
          <w:sz w:val="26"/>
          <w:szCs w:val="26"/>
        </w:rPr>
        <w:t>---------------------------------------</w:t>
      </w:r>
    </w:p>
    <w:p w:rsidR="00082A3E" w:rsidRPr="00AD055B" w:rsidRDefault="00ED2C83" w:rsidP="00AD055B">
      <w:pPr>
        <w:spacing w:line="312" w:lineRule="atLeast"/>
        <w:jc w:val="both"/>
        <w:rPr>
          <w:rFonts w:ascii="Humanst521 BT" w:hAnsi="Humanst521 BT" w:cs="Humanst521 BT"/>
          <w:sz w:val="26"/>
          <w:szCs w:val="26"/>
        </w:rPr>
      </w:pPr>
      <w:r w:rsidRPr="00AD055B">
        <w:rPr>
          <w:rFonts w:ascii="Humanst521 BT" w:hAnsi="Humanst521 BT" w:cs="Humanst521 BT"/>
          <w:sz w:val="26"/>
          <w:szCs w:val="26"/>
        </w:rPr>
        <w:t xml:space="preserve">En este momento el </w:t>
      </w:r>
      <w:r w:rsidRPr="00A1367A">
        <w:rPr>
          <w:rFonts w:ascii="Humanst521 BT" w:hAnsi="Humanst521 BT" w:cs="Humanst521 BT"/>
          <w:b/>
          <w:sz w:val="26"/>
          <w:szCs w:val="26"/>
        </w:rPr>
        <w:t xml:space="preserve">CONSEJERO PRESIDENTE </w:t>
      </w:r>
      <w:r w:rsidRPr="00AD055B">
        <w:rPr>
          <w:rFonts w:ascii="Humanst521 BT" w:hAnsi="Humanst521 BT" w:cs="Humanst521 BT"/>
          <w:sz w:val="26"/>
          <w:szCs w:val="26"/>
        </w:rPr>
        <w:t>propone declarar un receso, y una vez siendo secundada la propuesta</w:t>
      </w:r>
      <w:r w:rsidR="00082A3E" w:rsidRPr="00AD055B">
        <w:rPr>
          <w:rFonts w:ascii="Humanst521 BT" w:hAnsi="Humanst521 BT" w:cs="Humanst521 BT"/>
          <w:sz w:val="26"/>
          <w:szCs w:val="26"/>
        </w:rPr>
        <w:t xml:space="preserve"> por los miembros del Consejo General</w:t>
      </w:r>
      <w:r w:rsidRPr="00AD055B">
        <w:rPr>
          <w:rFonts w:ascii="Humanst521 BT" w:hAnsi="Humanst521 BT" w:cs="Humanst521 BT"/>
          <w:sz w:val="26"/>
          <w:szCs w:val="26"/>
        </w:rPr>
        <w:t>, siendo las</w:t>
      </w:r>
      <w:r w:rsidR="00082A3E" w:rsidRPr="00AD055B">
        <w:rPr>
          <w:rFonts w:ascii="Humanst521 BT" w:hAnsi="Humanst521 BT" w:cs="Humanst521 BT"/>
          <w:sz w:val="26"/>
          <w:szCs w:val="26"/>
        </w:rPr>
        <w:t xml:space="preserve"> catorce horas con treinta minutos se decreta el receso.</w:t>
      </w:r>
      <w:r w:rsidR="0000473A" w:rsidRPr="00AD055B">
        <w:rPr>
          <w:rFonts w:ascii="Humanst521 BT" w:hAnsi="Humanst521 BT" w:cs="Humanst521 BT"/>
          <w:sz w:val="26"/>
          <w:szCs w:val="26"/>
        </w:rPr>
        <w:t xml:space="preserve"> ------------</w:t>
      </w:r>
      <w:r w:rsidR="0000473A" w:rsidRPr="00AD055B">
        <w:rPr>
          <w:rFonts w:ascii="Humanst521 BT" w:hAnsi="Humanst521 BT" w:cs="Humanst521 BT"/>
          <w:color w:val="000000" w:themeColor="text1"/>
          <w:sz w:val="26"/>
          <w:szCs w:val="26"/>
        </w:rPr>
        <w:t>---------</w:t>
      </w:r>
      <w:r w:rsidR="0000473A" w:rsidRPr="00AD055B">
        <w:rPr>
          <w:rFonts w:ascii="Humanst521 BT" w:hAnsi="Humanst521 BT" w:cs="Humanst521 BT"/>
          <w:sz w:val="26"/>
          <w:szCs w:val="26"/>
        </w:rPr>
        <w:t>----------</w:t>
      </w:r>
      <w:r w:rsidR="0000473A" w:rsidRPr="00AD055B">
        <w:rPr>
          <w:rFonts w:ascii="Humanst521 BT" w:hAnsi="Humanst521 BT"/>
          <w:sz w:val="26"/>
          <w:szCs w:val="26"/>
        </w:rPr>
        <w:t>------------</w:t>
      </w:r>
      <w:r w:rsidR="0000473A" w:rsidRPr="00AD055B">
        <w:rPr>
          <w:rFonts w:ascii="Humanst521 BT" w:hAnsi="Humanst521 BT" w:cs="Humanst521 BT"/>
          <w:sz w:val="26"/>
          <w:szCs w:val="26"/>
        </w:rPr>
        <w:t>-------------------------------------------------------------------------------</w:t>
      </w:r>
      <w:r w:rsidR="0000473A" w:rsidRPr="00AD055B">
        <w:rPr>
          <w:rFonts w:ascii="Humanst521 BT" w:hAnsi="Humanst521 BT" w:cs="Humanst521 BT"/>
          <w:color w:val="000000" w:themeColor="text1"/>
          <w:sz w:val="26"/>
          <w:szCs w:val="26"/>
        </w:rPr>
        <w:t>---------</w:t>
      </w:r>
      <w:r w:rsidR="0000473A" w:rsidRPr="00AD055B">
        <w:rPr>
          <w:rFonts w:ascii="Humanst521 BT" w:hAnsi="Humanst521 BT" w:cs="Humanst521 BT"/>
          <w:sz w:val="26"/>
          <w:szCs w:val="26"/>
        </w:rPr>
        <w:t>----------</w:t>
      </w:r>
      <w:r w:rsidR="0000473A" w:rsidRPr="00AD055B">
        <w:rPr>
          <w:rFonts w:ascii="Humanst521 BT" w:hAnsi="Humanst521 BT"/>
          <w:sz w:val="26"/>
          <w:szCs w:val="26"/>
        </w:rPr>
        <w:t>------------</w:t>
      </w:r>
      <w:r w:rsidR="0000473A" w:rsidRPr="00AD055B">
        <w:rPr>
          <w:rFonts w:ascii="Humanst521 BT" w:hAnsi="Humanst521 BT" w:cs="Humanst521 BT"/>
          <w:sz w:val="26"/>
          <w:szCs w:val="26"/>
        </w:rPr>
        <w:t>----------</w:t>
      </w:r>
    </w:p>
    <w:p w:rsidR="00082A3E" w:rsidRPr="00AD055B" w:rsidRDefault="00082A3E" w:rsidP="00AD055B">
      <w:pPr>
        <w:spacing w:line="312" w:lineRule="atLeast"/>
        <w:jc w:val="both"/>
        <w:rPr>
          <w:rFonts w:ascii="Humanst521 BT" w:hAnsi="Humanst521 BT" w:cs="Humanst521 BT"/>
          <w:sz w:val="26"/>
          <w:szCs w:val="26"/>
        </w:rPr>
      </w:pPr>
      <w:r w:rsidRPr="00AD055B">
        <w:rPr>
          <w:rFonts w:ascii="Humanst521 BT" w:hAnsi="Humanst521 BT" w:cs="Humanst521 BT"/>
          <w:sz w:val="26"/>
          <w:szCs w:val="26"/>
        </w:rPr>
        <w:t xml:space="preserve">Siendo las </w:t>
      </w:r>
      <w:r w:rsidRPr="003902CE">
        <w:rPr>
          <w:rFonts w:ascii="Humanst521 BT" w:hAnsi="Humanst521 BT" w:cs="Humanst521 BT"/>
          <w:b/>
          <w:sz w:val="26"/>
          <w:szCs w:val="26"/>
        </w:rPr>
        <w:t>catorce horas con cuarenta y ocho minutos</w:t>
      </w:r>
      <w:r w:rsidRPr="00AD055B">
        <w:rPr>
          <w:rFonts w:ascii="Humanst521 BT" w:hAnsi="Humanst521 BT" w:cs="Humanst521 BT"/>
          <w:sz w:val="26"/>
          <w:szCs w:val="26"/>
        </w:rPr>
        <w:t xml:space="preserve">, se reanudan los trabajos de esta Cuarta </w:t>
      </w:r>
      <w:r w:rsidR="0000473A" w:rsidRPr="00AD055B">
        <w:rPr>
          <w:rFonts w:ascii="Humanst521 BT" w:hAnsi="Humanst521 BT" w:cs="Humanst521 BT"/>
          <w:sz w:val="26"/>
          <w:szCs w:val="26"/>
        </w:rPr>
        <w:t>Sesión</w:t>
      </w:r>
      <w:r w:rsidRPr="00AD055B">
        <w:rPr>
          <w:rFonts w:ascii="Humanst521 BT" w:hAnsi="Humanst521 BT" w:cs="Humanst521 BT"/>
          <w:sz w:val="26"/>
          <w:szCs w:val="26"/>
        </w:rPr>
        <w:t xml:space="preserve"> Extraordinaria del </w:t>
      </w:r>
      <w:r w:rsidR="00273369">
        <w:rPr>
          <w:rFonts w:ascii="Humanst521 BT" w:hAnsi="Humanst521 BT" w:cs="Humanst521 BT"/>
          <w:sz w:val="26"/>
          <w:szCs w:val="26"/>
        </w:rPr>
        <w:t>Consejo General Electoral</w:t>
      </w:r>
      <w:r w:rsidRPr="00AD055B">
        <w:rPr>
          <w:rFonts w:ascii="Humanst521 BT" w:hAnsi="Humanst521 BT" w:cs="Humanst521 BT"/>
          <w:sz w:val="26"/>
          <w:szCs w:val="26"/>
        </w:rPr>
        <w:t>.</w:t>
      </w:r>
      <w:r w:rsidR="0000473A" w:rsidRPr="00AD055B">
        <w:rPr>
          <w:rFonts w:ascii="Humanst521 BT" w:hAnsi="Humanst521 BT" w:cs="Humanst521 BT"/>
          <w:sz w:val="26"/>
          <w:szCs w:val="26"/>
        </w:rPr>
        <w:t xml:space="preserve"> ------------</w:t>
      </w:r>
      <w:r w:rsidR="0000473A" w:rsidRPr="00AD055B">
        <w:rPr>
          <w:rFonts w:ascii="Humanst521 BT" w:hAnsi="Humanst521 BT" w:cs="Humanst521 BT"/>
          <w:color w:val="000000" w:themeColor="text1"/>
          <w:sz w:val="26"/>
          <w:szCs w:val="26"/>
        </w:rPr>
        <w:t>---------</w:t>
      </w:r>
      <w:r w:rsidR="0000473A" w:rsidRPr="00AD055B">
        <w:rPr>
          <w:rFonts w:ascii="Humanst521 BT" w:hAnsi="Humanst521 BT" w:cs="Humanst521 BT"/>
          <w:sz w:val="26"/>
          <w:szCs w:val="26"/>
        </w:rPr>
        <w:t>----------</w:t>
      </w:r>
      <w:r w:rsidR="0000473A" w:rsidRPr="00AD055B">
        <w:rPr>
          <w:rFonts w:ascii="Humanst521 BT" w:hAnsi="Humanst521 BT"/>
          <w:sz w:val="26"/>
          <w:szCs w:val="26"/>
        </w:rPr>
        <w:t>------------</w:t>
      </w:r>
      <w:r w:rsidR="0000473A" w:rsidRPr="00AD055B">
        <w:rPr>
          <w:rFonts w:ascii="Humanst521 BT" w:hAnsi="Humanst521 BT" w:cs="Humanst521 BT"/>
          <w:sz w:val="26"/>
          <w:szCs w:val="26"/>
        </w:rPr>
        <w:t>-------------------------------------------------------------------------------</w:t>
      </w:r>
      <w:r w:rsidR="0000473A" w:rsidRPr="00AD055B">
        <w:rPr>
          <w:rFonts w:ascii="Humanst521 BT" w:hAnsi="Humanst521 BT" w:cs="Humanst521 BT"/>
          <w:color w:val="000000" w:themeColor="text1"/>
          <w:sz w:val="26"/>
          <w:szCs w:val="26"/>
        </w:rPr>
        <w:t>---------</w:t>
      </w:r>
      <w:r w:rsidR="0000473A" w:rsidRPr="00AD055B">
        <w:rPr>
          <w:rFonts w:ascii="Humanst521 BT" w:hAnsi="Humanst521 BT" w:cs="Humanst521 BT"/>
          <w:sz w:val="26"/>
          <w:szCs w:val="26"/>
        </w:rPr>
        <w:t>----------</w:t>
      </w:r>
      <w:r w:rsidR="0000473A" w:rsidRPr="00AD055B">
        <w:rPr>
          <w:rFonts w:ascii="Humanst521 BT" w:hAnsi="Humanst521 BT"/>
          <w:sz w:val="26"/>
          <w:szCs w:val="26"/>
        </w:rPr>
        <w:t>-------</w:t>
      </w:r>
    </w:p>
    <w:p w:rsidR="00082A3E" w:rsidRPr="00AD055B" w:rsidRDefault="00082A3E" w:rsidP="00AD055B">
      <w:pPr>
        <w:spacing w:line="312" w:lineRule="atLeast"/>
        <w:jc w:val="both"/>
        <w:rPr>
          <w:rFonts w:ascii="Humanst521 BT" w:hAnsi="Humanst521 BT" w:cs="Humanst521 BT"/>
          <w:sz w:val="26"/>
          <w:szCs w:val="26"/>
        </w:rPr>
      </w:pPr>
      <w:r w:rsidRPr="00AD055B">
        <w:rPr>
          <w:rFonts w:ascii="Humanst521 BT" w:hAnsi="Humanst521 BT" w:cs="Humanst521 BT"/>
          <w:sz w:val="26"/>
          <w:szCs w:val="26"/>
        </w:rPr>
        <w:t xml:space="preserve">A continuación en uso de la voz el </w:t>
      </w:r>
      <w:r w:rsidRPr="00A1367A">
        <w:rPr>
          <w:rFonts w:ascii="Humanst521 BT" w:hAnsi="Humanst521 BT" w:cs="Humanst521 BT"/>
          <w:b/>
          <w:sz w:val="26"/>
          <w:szCs w:val="26"/>
        </w:rPr>
        <w:t>CONSEJERO PRESIDENTE</w:t>
      </w:r>
      <w:r w:rsidRPr="00AD055B">
        <w:rPr>
          <w:rFonts w:ascii="Humanst521 BT" w:hAnsi="Humanst521 BT" w:cs="Humanst521 BT"/>
          <w:sz w:val="26"/>
          <w:szCs w:val="26"/>
        </w:rPr>
        <w:t xml:space="preserve"> menciono</w:t>
      </w:r>
      <w:r w:rsidR="00AE0EFE" w:rsidRPr="00AD055B">
        <w:rPr>
          <w:rFonts w:ascii="Humanst521 BT" w:hAnsi="Humanst521 BT" w:cs="Humanst521 BT"/>
          <w:sz w:val="26"/>
          <w:szCs w:val="26"/>
        </w:rPr>
        <w:t xml:space="preserve">: Bueno estábamos en la discusión del debate sobre el dictamen que nos presenta la </w:t>
      </w:r>
      <w:r w:rsidR="00273369">
        <w:rPr>
          <w:rFonts w:ascii="Humanst521 BT" w:hAnsi="Humanst521 BT" w:cs="Humanst521 BT"/>
          <w:sz w:val="26"/>
          <w:szCs w:val="26"/>
        </w:rPr>
        <w:t>Comisión de Reglamentos y Asuntos Jurídicos</w:t>
      </w:r>
      <w:r w:rsidR="00AE0EFE" w:rsidRPr="00AD055B">
        <w:rPr>
          <w:rFonts w:ascii="Humanst521 BT" w:hAnsi="Humanst521 BT" w:cs="Humanst521 BT"/>
          <w:sz w:val="26"/>
          <w:szCs w:val="26"/>
        </w:rPr>
        <w:t xml:space="preserve"> y principalmente en lo que se refiere la entrada en vigor de este reglamento, si hubiese alguna </w:t>
      </w:r>
      <w:r w:rsidR="00403BE3" w:rsidRPr="00AD055B">
        <w:rPr>
          <w:rFonts w:ascii="Humanst521 BT" w:hAnsi="Humanst521 BT" w:cs="Humanst521 BT"/>
          <w:sz w:val="26"/>
          <w:szCs w:val="26"/>
        </w:rPr>
        <w:t xml:space="preserve">propuesta de modificación en alguno de los resolutivos. Adelante </w:t>
      </w:r>
      <w:r w:rsidR="00AE0EFE" w:rsidRPr="00AD055B">
        <w:rPr>
          <w:rFonts w:ascii="Humanst521 BT" w:hAnsi="Humanst521 BT" w:cs="Humanst521 BT"/>
          <w:sz w:val="26"/>
          <w:szCs w:val="26"/>
        </w:rPr>
        <w:t xml:space="preserve">Representante </w:t>
      </w:r>
      <w:r w:rsidRPr="00AD055B">
        <w:rPr>
          <w:rFonts w:ascii="Humanst521 BT" w:hAnsi="Humanst521 BT" w:cs="Humanst521 BT"/>
          <w:sz w:val="26"/>
          <w:szCs w:val="26"/>
        </w:rPr>
        <w:t>del Partido de Baja California.</w:t>
      </w:r>
      <w:r w:rsidR="0000473A" w:rsidRPr="00AD055B">
        <w:rPr>
          <w:rFonts w:ascii="Humanst521 BT" w:hAnsi="Humanst521 BT" w:cs="Humanst521 BT"/>
          <w:sz w:val="26"/>
          <w:szCs w:val="26"/>
        </w:rPr>
        <w:t xml:space="preserve"> ------------</w:t>
      </w:r>
      <w:r w:rsidR="0000473A" w:rsidRPr="00AD055B">
        <w:rPr>
          <w:rFonts w:ascii="Humanst521 BT" w:hAnsi="Humanst521 BT" w:cs="Humanst521 BT"/>
          <w:color w:val="000000" w:themeColor="text1"/>
          <w:sz w:val="26"/>
          <w:szCs w:val="26"/>
        </w:rPr>
        <w:t>---------</w:t>
      </w:r>
      <w:r w:rsidR="0000473A" w:rsidRPr="00AD055B">
        <w:rPr>
          <w:rFonts w:ascii="Humanst521 BT" w:hAnsi="Humanst521 BT" w:cs="Humanst521 BT"/>
          <w:sz w:val="26"/>
          <w:szCs w:val="26"/>
        </w:rPr>
        <w:t>----------</w:t>
      </w:r>
      <w:r w:rsidR="0000473A" w:rsidRPr="00AD055B">
        <w:rPr>
          <w:rFonts w:ascii="Humanst521 BT" w:hAnsi="Humanst521 BT"/>
          <w:sz w:val="26"/>
          <w:szCs w:val="26"/>
        </w:rPr>
        <w:t>------------</w:t>
      </w:r>
      <w:r w:rsidR="0000473A" w:rsidRPr="00AD055B">
        <w:rPr>
          <w:rFonts w:ascii="Humanst521 BT" w:hAnsi="Humanst521 BT" w:cs="Humanst521 BT"/>
          <w:sz w:val="26"/>
          <w:szCs w:val="26"/>
        </w:rPr>
        <w:t>-------------------------------------------------------------------------------</w:t>
      </w:r>
      <w:r w:rsidR="0000473A" w:rsidRPr="00AD055B">
        <w:rPr>
          <w:rFonts w:ascii="Humanst521 BT" w:hAnsi="Humanst521 BT" w:cs="Humanst521 BT"/>
          <w:color w:val="000000" w:themeColor="text1"/>
          <w:sz w:val="26"/>
          <w:szCs w:val="26"/>
        </w:rPr>
        <w:t>---------</w:t>
      </w:r>
      <w:r w:rsidR="0000473A" w:rsidRPr="00AD055B">
        <w:rPr>
          <w:rFonts w:ascii="Humanst521 BT" w:hAnsi="Humanst521 BT" w:cs="Humanst521 BT"/>
          <w:sz w:val="26"/>
          <w:szCs w:val="26"/>
        </w:rPr>
        <w:t>----------</w:t>
      </w:r>
      <w:r w:rsidR="0000473A" w:rsidRPr="00AD055B">
        <w:rPr>
          <w:rFonts w:ascii="Humanst521 BT" w:hAnsi="Humanst521 BT"/>
          <w:sz w:val="26"/>
          <w:szCs w:val="26"/>
        </w:rPr>
        <w:t>------------</w:t>
      </w:r>
      <w:r w:rsidR="0000473A" w:rsidRPr="00AD055B">
        <w:rPr>
          <w:rFonts w:ascii="Humanst521 BT" w:hAnsi="Humanst521 BT" w:cs="Humanst521 BT"/>
          <w:sz w:val="26"/>
          <w:szCs w:val="26"/>
        </w:rPr>
        <w:t>-</w:t>
      </w:r>
    </w:p>
    <w:p w:rsidR="00A37FE4" w:rsidRPr="00AD055B" w:rsidRDefault="0000473A" w:rsidP="00AD055B">
      <w:pPr>
        <w:spacing w:line="312" w:lineRule="atLeast"/>
        <w:jc w:val="both"/>
        <w:rPr>
          <w:rFonts w:ascii="Humanst521 BT" w:hAnsi="Humanst521 BT" w:cs="Humanst521 BT"/>
          <w:color w:val="000000" w:themeColor="text1"/>
          <w:sz w:val="26"/>
          <w:szCs w:val="26"/>
        </w:rPr>
      </w:pPr>
      <w:r w:rsidRPr="00AD055B">
        <w:rPr>
          <w:rFonts w:ascii="Humanst521 BT" w:hAnsi="Humanst521 BT" w:cs="Humanst521 BT"/>
          <w:sz w:val="26"/>
          <w:szCs w:val="26"/>
        </w:rPr>
        <w:t xml:space="preserve">Ciudadano </w:t>
      </w:r>
      <w:r w:rsidRPr="00AD055B">
        <w:rPr>
          <w:rFonts w:ascii="Humanst521 BT" w:hAnsi="Humanst521 BT" w:cs="Humanst521 BT"/>
          <w:b/>
          <w:sz w:val="26"/>
          <w:szCs w:val="26"/>
        </w:rPr>
        <w:t>SALVADOR GUZMÁN MURILLO</w:t>
      </w:r>
      <w:r w:rsidRPr="00AD055B">
        <w:rPr>
          <w:rFonts w:ascii="Humanst521 BT" w:hAnsi="Humanst521 BT" w:cs="Humanst521 BT"/>
          <w:sz w:val="26"/>
          <w:szCs w:val="26"/>
        </w:rPr>
        <w:t xml:space="preserve">, Representante Suplente del </w:t>
      </w:r>
      <w:r w:rsidRPr="00AD055B">
        <w:rPr>
          <w:rFonts w:ascii="Humanst521 BT" w:hAnsi="Humanst521 BT" w:cs="Humanst521 BT"/>
          <w:b/>
          <w:sz w:val="26"/>
          <w:szCs w:val="26"/>
        </w:rPr>
        <w:t xml:space="preserve">PARTIDO DE BAJA CALIFORNIA: </w:t>
      </w:r>
      <w:r w:rsidR="00403BE3" w:rsidRPr="00AD055B">
        <w:rPr>
          <w:rFonts w:ascii="Humanst521 BT" w:hAnsi="Humanst521 BT" w:cs="Humanst521 BT"/>
          <w:sz w:val="26"/>
          <w:szCs w:val="26"/>
        </w:rPr>
        <w:t xml:space="preserve">Una pregunta a la Consejera Amezola con todo respeto, porque no me quedó muy claro su última participación ahorita en la mesa,  entonces </w:t>
      </w:r>
      <w:r w:rsidR="00403BE3" w:rsidRPr="00AD055B">
        <w:rPr>
          <w:rFonts w:ascii="Humanst521 BT" w:hAnsi="Humanst521 BT" w:cs="Arial"/>
          <w:color w:val="000000"/>
          <w:sz w:val="26"/>
          <w:szCs w:val="26"/>
          <w:lang w:eastAsia="es-MX"/>
        </w:rPr>
        <w:t>usted considera Consejera que una norma de reglamento estaría vigente sin que tenga que publicarse en el Periódico Oficial? es pregunta nada más, si una norma del reglamento está vigente sin que tenga que entrar en vigor con su publicación en el Periódico Oficial, por su respuesta gracias.</w:t>
      </w:r>
      <w:r w:rsidR="00403BE3" w:rsidRPr="00AD055B">
        <w:rPr>
          <w:rFonts w:ascii="Humanst521 BT" w:hAnsi="Humanst521 BT" w:cs="Humanst521 BT"/>
          <w:sz w:val="26"/>
          <w:szCs w:val="26"/>
        </w:rPr>
        <w:t xml:space="preserve"> -------------------------</w:t>
      </w:r>
      <w:r w:rsidR="00403BE3" w:rsidRPr="00AD055B">
        <w:rPr>
          <w:rFonts w:ascii="Humanst521 BT" w:hAnsi="Humanst521 BT" w:cs="Humanst521 BT"/>
          <w:color w:val="000000" w:themeColor="text1"/>
          <w:sz w:val="26"/>
          <w:szCs w:val="26"/>
        </w:rPr>
        <w:t>---------</w:t>
      </w:r>
      <w:r w:rsidR="00403BE3" w:rsidRPr="00AD055B">
        <w:rPr>
          <w:rFonts w:ascii="Humanst521 BT" w:hAnsi="Humanst521 BT" w:cs="Humanst521 BT"/>
          <w:sz w:val="26"/>
          <w:szCs w:val="26"/>
        </w:rPr>
        <w:t>----------</w:t>
      </w:r>
      <w:r w:rsidR="00403BE3" w:rsidRPr="00AD055B">
        <w:rPr>
          <w:rFonts w:ascii="Humanst521 BT" w:hAnsi="Humanst521 BT"/>
          <w:sz w:val="26"/>
          <w:szCs w:val="26"/>
        </w:rPr>
        <w:t>------------</w:t>
      </w:r>
      <w:r w:rsidR="00403BE3" w:rsidRPr="00AD055B">
        <w:rPr>
          <w:rFonts w:ascii="Humanst521 BT" w:hAnsi="Humanst521 BT" w:cs="Humanst521 BT"/>
          <w:sz w:val="26"/>
          <w:szCs w:val="26"/>
        </w:rPr>
        <w:t>--------------------------------</w:t>
      </w:r>
      <w:r w:rsidR="00403BE3" w:rsidRPr="00AD055B">
        <w:rPr>
          <w:rFonts w:ascii="Humanst521 BT" w:hAnsi="Humanst521 BT" w:cs="Humanst521 BT"/>
          <w:sz w:val="26"/>
          <w:szCs w:val="26"/>
        </w:rPr>
        <w:lastRenderedPageBreak/>
        <w:t xml:space="preserve">La </w:t>
      </w:r>
      <w:r w:rsidR="00403BE3" w:rsidRPr="00A1367A">
        <w:rPr>
          <w:rFonts w:ascii="Humanst521 BT" w:hAnsi="Humanst521 BT" w:cs="Humanst521 BT"/>
          <w:b/>
          <w:sz w:val="26"/>
          <w:szCs w:val="26"/>
        </w:rPr>
        <w:t xml:space="preserve">CONSEJERA ELECTORAL </w:t>
      </w:r>
      <w:r w:rsidR="00273369">
        <w:rPr>
          <w:rFonts w:ascii="Humanst521 BT" w:hAnsi="Humanst521 BT" w:cs="Humanst521 BT"/>
          <w:b/>
          <w:sz w:val="26"/>
          <w:szCs w:val="26"/>
        </w:rPr>
        <w:t xml:space="preserve">DANIEL GARCÍA </w:t>
      </w:r>
      <w:proofErr w:type="spellStart"/>
      <w:r w:rsidR="00273369">
        <w:rPr>
          <w:rFonts w:ascii="Humanst521 BT" w:hAnsi="Humanst521 BT" w:cs="Humanst521 BT"/>
          <w:b/>
          <w:sz w:val="26"/>
          <w:szCs w:val="26"/>
        </w:rPr>
        <w:t>GARCÍA</w:t>
      </w:r>
      <w:proofErr w:type="spellEnd"/>
      <w:r w:rsidR="00403BE3" w:rsidRPr="00AD055B">
        <w:rPr>
          <w:rFonts w:ascii="Humanst521 BT" w:hAnsi="Humanst521 BT" w:cs="Humanst521 BT"/>
          <w:sz w:val="26"/>
          <w:szCs w:val="26"/>
        </w:rPr>
        <w:t xml:space="preserve"> respondió: Una norma  siempre será vigente siempre y cuando </w:t>
      </w:r>
      <w:r w:rsidR="00B64E7F" w:rsidRPr="00AD055B">
        <w:rPr>
          <w:rFonts w:ascii="Humanst521 BT" w:hAnsi="Humanst521 BT" w:cs="Humanst521 BT"/>
          <w:sz w:val="26"/>
          <w:szCs w:val="26"/>
        </w:rPr>
        <w:t>reúna</w:t>
      </w:r>
      <w:r w:rsidR="00403BE3" w:rsidRPr="00AD055B">
        <w:rPr>
          <w:rFonts w:ascii="Humanst521 BT" w:hAnsi="Humanst521 BT" w:cs="Humanst521 BT"/>
          <w:sz w:val="26"/>
          <w:szCs w:val="26"/>
        </w:rPr>
        <w:t xml:space="preserve"> los supuestos del articulo 34 inciso d) de la </w:t>
      </w:r>
      <w:r w:rsidR="00B64E7F" w:rsidRPr="00AD055B">
        <w:rPr>
          <w:rFonts w:ascii="Humanst521 BT" w:hAnsi="Humanst521 BT" w:cs="Humanst521 BT"/>
          <w:sz w:val="26"/>
          <w:szCs w:val="26"/>
        </w:rPr>
        <w:t>Constitución</w:t>
      </w:r>
      <w:r w:rsidR="00403BE3" w:rsidRPr="00AD055B">
        <w:rPr>
          <w:rFonts w:ascii="Humanst521 BT" w:hAnsi="Humanst521 BT" w:cs="Humanst521 BT"/>
          <w:sz w:val="26"/>
          <w:szCs w:val="26"/>
        </w:rPr>
        <w:t xml:space="preserve"> </w:t>
      </w:r>
      <w:r w:rsidR="00B64E7F" w:rsidRPr="00AD055B">
        <w:rPr>
          <w:rFonts w:ascii="Humanst521 BT" w:hAnsi="Humanst521 BT" w:cs="Humanst521 BT"/>
          <w:sz w:val="26"/>
          <w:szCs w:val="26"/>
        </w:rPr>
        <w:t>Política</w:t>
      </w:r>
      <w:r w:rsidR="00403BE3" w:rsidRPr="00AD055B">
        <w:rPr>
          <w:rFonts w:ascii="Humanst521 BT" w:hAnsi="Humanst521 BT" w:cs="Humanst521 BT"/>
          <w:sz w:val="26"/>
          <w:szCs w:val="26"/>
        </w:rPr>
        <w:t xml:space="preserve"> del Estado Libre y Soberano de Baja California, establece los siguientes términos, si los reglamentos</w:t>
      </w:r>
      <w:r w:rsidR="00B64E7F" w:rsidRPr="00AD055B">
        <w:rPr>
          <w:rFonts w:ascii="Humanst521 BT" w:hAnsi="Humanst521 BT" w:cs="Humanst521 BT"/>
          <w:sz w:val="26"/>
          <w:szCs w:val="26"/>
        </w:rPr>
        <w:t xml:space="preserve"> circulares y demás disposiciones de observancia general no fijan el </w:t>
      </w:r>
      <w:r w:rsidR="003902CE" w:rsidRPr="00AD055B">
        <w:rPr>
          <w:rFonts w:ascii="Humanst521 BT" w:hAnsi="Humanst521 BT" w:cs="Humanst521 BT"/>
          <w:sz w:val="26"/>
          <w:szCs w:val="26"/>
        </w:rPr>
        <w:t>día</w:t>
      </w:r>
      <w:r w:rsidR="00B64E7F" w:rsidRPr="00AD055B">
        <w:rPr>
          <w:rFonts w:ascii="Humanst521 BT" w:hAnsi="Humanst521 BT" w:cs="Humanst521 BT"/>
          <w:sz w:val="26"/>
          <w:szCs w:val="26"/>
        </w:rPr>
        <w:t xml:space="preserve"> en que deba, debe de comenzar a observarse serán obligatorios tres días después de su publicación en el Periódico Oficial del Estado, que significa, que si el acuerdo o el reglamento que el día de hoy este Consejo General si asi lo decide aprobar establece la prevención de la entrada en vigor a partir de ahí entrara la observancia de estas normas reglamentarias o adecuaciones, en caso de que no se establezca en este documento, se tendrá que atender al segundo supuesto, tres días después de su publicación en el Periódico Oficial del Estado en todo caso, desde luego que se deben de publicar las normas o adecuaciones que aquí se están aprobando gracias. -----------------------------------------</w:t>
      </w:r>
      <w:r w:rsidR="00B64E7F" w:rsidRPr="00AD055B">
        <w:rPr>
          <w:rFonts w:ascii="Humanst521 BT" w:hAnsi="Humanst521 BT" w:cs="Humanst521 BT"/>
          <w:color w:val="000000" w:themeColor="text1"/>
          <w:sz w:val="26"/>
          <w:szCs w:val="26"/>
        </w:rPr>
        <w:t>---------</w:t>
      </w:r>
      <w:r w:rsidR="00B64E7F" w:rsidRPr="00AD055B">
        <w:rPr>
          <w:rFonts w:ascii="Humanst521 BT" w:hAnsi="Humanst521 BT" w:cs="Humanst521 BT"/>
          <w:sz w:val="26"/>
          <w:szCs w:val="26"/>
        </w:rPr>
        <w:t>----------</w:t>
      </w:r>
      <w:r w:rsidR="00B64E7F" w:rsidRPr="00AD055B">
        <w:rPr>
          <w:rFonts w:ascii="Humanst521 BT" w:hAnsi="Humanst521 BT"/>
          <w:sz w:val="26"/>
          <w:szCs w:val="26"/>
        </w:rPr>
        <w:t>------------</w:t>
      </w:r>
      <w:r w:rsidR="00B64E7F" w:rsidRPr="00AD055B">
        <w:rPr>
          <w:rFonts w:ascii="Humanst521 BT" w:hAnsi="Humanst521 BT" w:cs="Humanst521 BT"/>
          <w:sz w:val="26"/>
          <w:szCs w:val="26"/>
        </w:rPr>
        <w:t>-------------------------------------------------------------------------------</w:t>
      </w:r>
      <w:r w:rsidR="00B64E7F" w:rsidRPr="00AD055B">
        <w:rPr>
          <w:rFonts w:ascii="Humanst521 BT" w:hAnsi="Humanst521 BT" w:cs="Humanst521 BT"/>
          <w:color w:val="000000" w:themeColor="text1"/>
          <w:sz w:val="26"/>
          <w:szCs w:val="26"/>
        </w:rPr>
        <w:t>------</w:t>
      </w:r>
      <w:r w:rsidR="00B64E7F" w:rsidRPr="00A1367A">
        <w:rPr>
          <w:rFonts w:ascii="Humanst521 BT" w:hAnsi="Humanst521 BT" w:cs="Humanst521 BT"/>
          <w:b/>
          <w:color w:val="000000" w:themeColor="text1"/>
          <w:sz w:val="26"/>
          <w:szCs w:val="26"/>
        </w:rPr>
        <w:t>CONSEJERO PRESIDENTE</w:t>
      </w:r>
      <w:r w:rsidR="00B64E7F" w:rsidRPr="00AD055B">
        <w:rPr>
          <w:rFonts w:ascii="Humanst521 BT" w:hAnsi="Humanst521 BT" w:cs="Humanst521 BT"/>
          <w:color w:val="000000" w:themeColor="text1"/>
          <w:sz w:val="26"/>
          <w:szCs w:val="26"/>
        </w:rPr>
        <w:t>: ¿Alguna modificación en los resolutivos? Y me parece que es la única y que en el receso lo comentamos, era tal vez la eliminación del resolutivo tercero o aclarar el resolutivo tercero, únicamente se publicaran los artículos que se estén modificando o que se estén adicionando para como quedar en el supuesto de tener que publicar el reglamento en su totalidad</w:t>
      </w:r>
      <w:r w:rsidR="00A37FE4" w:rsidRPr="00AD055B">
        <w:rPr>
          <w:rFonts w:ascii="Humanst521 BT" w:hAnsi="Humanst521 BT" w:cs="Humanst521 BT"/>
          <w:color w:val="000000" w:themeColor="text1"/>
          <w:sz w:val="26"/>
          <w:szCs w:val="26"/>
        </w:rPr>
        <w:t>, entonces mi propuesta fue el tercero modificarlo en ese sentido, solamente los artículos que se están modificando y adicionando con las reformas, algún texto que tenga en ese sentido, ¿</w:t>
      </w:r>
      <w:r w:rsidR="00D71B84" w:rsidRPr="00AD055B">
        <w:rPr>
          <w:rFonts w:ascii="Humanst521 BT" w:hAnsi="Humanst521 BT" w:cs="Humanst521 BT"/>
          <w:color w:val="000000" w:themeColor="text1"/>
          <w:sz w:val="26"/>
          <w:szCs w:val="26"/>
        </w:rPr>
        <w:t>algún</w:t>
      </w:r>
      <w:r w:rsidR="00A37FE4" w:rsidRPr="00AD055B">
        <w:rPr>
          <w:rFonts w:ascii="Humanst521 BT" w:hAnsi="Humanst521 BT" w:cs="Humanst521 BT"/>
          <w:color w:val="000000" w:themeColor="text1"/>
          <w:sz w:val="26"/>
          <w:szCs w:val="26"/>
        </w:rPr>
        <w:t xml:space="preserve"> comentario adicional?</w:t>
      </w:r>
      <w:r w:rsidR="00D71B84" w:rsidRPr="00D71B84">
        <w:rPr>
          <w:rFonts w:ascii="Humanst521 BT" w:hAnsi="Humanst521 BT" w:cs="Humanst521 BT"/>
          <w:sz w:val="26"/>
          <w:szCs w:val="26"/>
        </w:rPr>
        <w:t xml:space="preserve"> -----</w:t>
      </w:r>
      <w:r w:rsidR="00D71B84" w:rsidRPr="00D71B84">
        <w:rPr>
          <w:rFonts w:ascii="Humanst521 BT" w:eastAsia="Humanst521 BT" w:hAnsi="Humanst521 BT"/>
          <w:sz w:val="26"/>
          <w:szCs w:val="26"/>
        </w:rPr>
        <w:t>------------------</w:t>
      </w:r>
      <w:r w:rsidR="00D71B84" w:rsidRPr="00D71B84">
        <w:rPr>
          <w:rFonts w:ascii="Humanst521 BT" w:hAnsi="Humanst521 BT"/>
          <w:sz w:val="26"/>
          <w:szCs w:val="26"/>
        </w:rPr>
        <w:t xml:space="preserve"> -----------------------------------</w:t>
      </w:r>
      <w:r w:rsidR="00D71B84" w:rsidRPr="00D71B84">
        <w:rPr>
          <w:rFonts w:ascii="Humanst521 BT" w:hAnsi="Humanst521 BT" w:cs="Humanst521 BT"/>
          <w:sz w:val="26"/>
          <w:szCs w:val="26"/>
        </w:rPr>
        <w:t>-----------------------------------------------</w:t>
      </w:r>
      <w:r w:rsidR="00D71B84" w:rsidRPr="00D71B84">
        <w:rPr>
          <w:rFonts w:ascii="Humanst521 BT" w:hAnsi="Humanst521 BT"/>
          <w:sz w:val="26"/>
          <w:szCs w:val="26"/>
        </w:rPr>
        <w:t>----</w:t>
      </w:r>
      <w:r w:rsidR="00D71B84" w:rsidRPr="00D71B84">
        <w:rPr>
          <w:rFonts w:ascii="Humanst521 BT" w:hAnsi="Humanst521 BT" w:cs="Humanst521 BT"/>
          <w:sz w:val="26"/>
          <w:szCs w:val="26"/>
        </w:rPr>
        <w:t>-----</w:t>
      </w:r>
      <w:r w:rsidR="00D71B84" w:rsidRPr="00D71B84">
        <w:rPr>
          <w:rFonts w:ascii="Humanst521 BT" w:eastAsia="Humanst521 BT" w:hAnsi="Humanst521 BT"/>
          <w:sz w:val="26"/>
          <w:szCs w:val="26"/>
        </w:rPr>
        <w:t>-------------</w:t>
      </w:r>
    </w:p>
    <w:p w:rsidR="00B600A6" w:rsidRPr="00961594" w:rsidRDefault="00A37FE4" w:rsidP="00AD055B">
      <w:pPr>
        <w:spacing w:line="312" w:lineRule="atLeast"/>
        <w:jc w:val="both"/>
        <w:rPr>
          <w:rFonts w:ascii="Humanst521 BT" w:hAnsi="Humanst521 BT"/>
          <w:sz w:val="26"/>
          <w:szCs w:val="26"/>
        </w:rPr>
      </w:pPr>
      <w:r w:rsidRPr="00A1367A">
        <w:rPr>
          <w:rFonts w:ascii="Humanst521 BT" w:hAnsi="Humanst521 BT" w:cs="Humanst521 BT"/>
          <w:b/>
          <w:color w:val="000000" w:themeColor="text1"/>
          <w:sz w:val="26"/>
          <w:szCs w:val="26"/>
        </w:rPr>
        <w:t>CONSEJERA ELECTORAL GRACIELA AMEZOLA CANSECO:</w:t>
      </w:r>
      <w:r w:rsidRPr="00AD055B">
        <w:rPr>
          <w:rFonts w:ascii="Humanst521 BT" w:hAnsi="Humanst521 BT" w:cs="Humanst521 BT"/>
          <w:color w:val="000000" w:themeColor="text1"/>
          <w:sz w:val="26"/>
          <w:szCs w:val="26"/>
        </w:rPr>
        <w:t xml:space="preserve"> Únicamente para aquí establecer mi postura en el sentido de que quede el texto como se propone por parte de la comisión, entendiendo que el objetivo de este reglamento es regular el funcionamiento del Instituto Estatal Electoral, porque asi lo prevé el artículo 1 del propio reglamento donde dice que tiene por efecto establecer las disposiciones </w:t>
      </w:r>
      <w:r w:rsidRPr="00AD055B">
        <w:rPr>
          <w:rFonts w:ascii="Humanst521 BT" w:hAnsi="Humanst521 BT" w:cs="Arial"/>
          <w:color w:val="000000"/>
          <w:sz w:val="26"/>
          <w:szCs w:val="26"/>
          <w:lang w:eastAsia="es-MX"/>
        </w:rPr>
        <w:t>que regular el funcionamiento de la</w:t>
      </w:r>
      <w:r w:rsidR="00AD055B">
        <w:rPr>
          <w:rFonts w:ascii="Humanst521 BT" w:hAnsi="Humanst521 BT" w:cs="Arial"/>
          <w:color w:val="000000"/>
          <w:sz w:val="26"/>
          <w:szCs w:val="26"/>
          <w:lang w:eastAsia="es-MX"/>
        </w:rPr>
        <w:t xml:space="preserve"> </w:t>
      </w:r>
      <w:r w:rsidRPr="00AD055B">
        <w:rPr>
          <w:rFonts w:ascii="Humanst521 BT" w:hAnsi="Humanst521 BT" w:cs="Arial"/>
          <w:color w:val="000000"/>
          <w:sz w:val="26"/>
          <w:szCs w:val="26"/>
          <w:lang w:eastAsia="es-MX"/>
        </w:rPr>
        <w:t>estructura orgánica del instituto estatal electoral de toda california</w:t>
      </w:r>
      <w:r w:rsidR="00861A61" w:rsidRPr="00AD055B">
        <w:rPr>
          <w:rFonts w:ascii="Humanst521 BT" w:hAnsi="Humanst521 BT" w:cs="Arial"/>
          <w:color w:val="000000"/>
          <w:sz w:val="26"/>
          <w:szCs w:val="26"/>
          <w:lang w:eastAsia="es-MX"/>
        </w:rPr>
        <w:t>, para lo</w:t>
      </w:r>
      <w:r w:rsidRPr="00AD055B">
        <w:rPr>
          <w:rFonts w:ascii="Humanst521 BT" w:hAnsi="Humanst521 BT" w:cs="Arial"/>
          <w:color w:val="000000"/>
          <w:sz w:val="26"/>
          <w:szCs w:val="26"/>
          <w:lang w:eastAsia="es-MX"/>
        </w:rPr>
        <w:t xml:space="preserve"> correcto </w:t>
      </w:r>
      <w:r w:rsidR="00861A61" w:rsidRPr="00AD055B">
        <w:rPr>
          <w:rFonts w:ascii="Humanst521 BT" w:hAnsi="Humanst521 BT" w:cs="Arial"/>
          <w:color w:val="000000"/>
          <w:sz w:val="26"/>
          <w:szCs w:val="26"/>
          <w:lang w:eastAsia="es-MX"/>
        </w:rPr>
        <w:t>que existían las atribuciones constitucionales y legales</w:t>
      </w:r>
      <w:r w:rsidR="00273369">
        <w:rPr>
          <w:rFonts w:ascii="Humanst521 BT" w:hAnsi="Humanst521 BT" w:cs="Arial"/>
          <w:color w:val="000000"/>
          <w:sz w:val="26"/>
          <w:szCs w:val="26"/>
          <w:lang w:eastAsia="es-MX"/>
        </w:rPr>
        <w:t xml:space="preserve"> y en</w:t>
      </w:r>
      <w:r w:rsidRPr="00AD055B">
        <w:rPr>
          <w:rFonts w:ascii="Humanst521 BT" w:hAnsi="Humanst521 BT" w:cs="Arial"/>
          <w:color w:val="000000"/>
          <w:sz w:val="26"/>
          <w:szCs w:val="26"/>
          <w:lang w:eastAsia="es-MX"/>
        </w:rPr>
        <w:t xml:space="preserve"> cumplim</w:t>
      </w:r>
      <w:r w:rsidR="00273369">
        <w:rPr>
          <w:rFonts w:ascii="Humanst521 BT" w:hAnsi="Humanst521 BT" w:cs="Arial"/>
          <w:color w:val="000000"/>
          <w:sz w:val="26"/>
          <w:szCs w:val="26"/>
          <w:lang w:eastAsia="es-MX"/>
        </w:rPr>
        <w:t>iento a</w:t>
      </w:r>
      <w:r w:rsidRPr="00AD055B">
        <w:rPr>
          <w:rFonts w:ascii="Humanst521 BT" w:hAnsi="Humanst521 BT" w:cs="Arial"/>
          <w:color w:val="000000"/>
          <w:sz w:val="26"/>
          <w:szCs w:val="26"/>
          <w:lang w:eastAsia="es-MX"/>
        </w:rPr>
        <w:t xml:space="preserve"> sus fines</w:t>
      </w:r>
      <w:r w:rsidR="00861A61" w:rsidRPr="00AD055B">
        <w:rPr>
          <w:rFonts w:ascii="Humanst521 BT" w:hAnsi="Humanst521 BT" w:cs="Arial"/>
          <w:color w:val="000000"/>
          <w:sz w:val="26"/>
          <w:szCs w:val="26"/>
          <w:lang w:eastAsia="es-MX"/>
        </w:rPr>
        <w:t xml:space="preserve">; </w:t>
      </w:r>
      <w:r w:rsidRPr="00AD055B">
        <w:rPr>
          <w:rFonts w:ascii="Humanst521 BT" w:hAnsi="Humanst521 BT" w:cs="Arial"/>
          <w:color w:val="000000"/>
          <w:sz w:val="26"/>
          <w:szCs w:val="26"/>
          <w:lang w:eastAsia="es-MX"/>
        </w:rPr>
        <w:t>en el segundo párrafo establece que el</w:t>
      </w:r>
      <w:r w:rsidR="00AD055B">
        <w:rPr>
          <w:rFonts w:ascii="Humanst521 BT" w:hAnsi="Humanst521 BT" w:cs="Arial"/>
          <w:color w:val="000000"/>
          <w:sz w:val="26"/>
          <w:szCs w:val="26"/>
          <w:lang w:eastAsia="es-MX"/>
        </w:rPr>
        <w:t xml:space="preserve"> </w:t>
      </w:r>
      <w:r w:rsidRPr="00AD055B">
        <w:rPr>
          <w:rFonts w:ascii="Humanst521 BT" w:hAnsi="Humanst521 BT" w:cs="Arial"/>
          <w:color w:val="000000"/>
          <w:sz w:val="26"/>
          <w:szCs w:val="26"/>
          <w:lang w:eastAsia="es-MX"/>
        </w:rPr>
        <w:t xml:space="preserve">presente reglamento </w:t>
      </w:r>
      <w:r w:rsidR="00861A61" w:rsidRPr="00AD055B">
        <w:rPr>
          <w:rFonts w:ascii="Humanst521 BT" w:hAnsi="Humanst521 BT" w:cs="Arial"/>
          <w:color w:val="000000"/>
          <w:sz w:val="26"/>
          <w:szCs w:val="26"/>
          <w:lang w:eastAsia="es-MX"/>
        </w:rPr>
        <w:t>es de</w:t>
      </w:r>
      <w:r w:rsidRPr="00AD055B">
        <w:rPr>
          <w:rFonts w:ascii="Humanst521 BT" w:hAnsi="Humanst521 BT" w:cs="Arial"/>
          <w:color w:val="000000"/>
          <w:sz w:val="26"/>
          <w:szCs w:val="26"/>
          <w:lang w:eastAsia="es-MX"/>
        </w:rPr>
        <w:t xml:space="preserve"> observancia</w:t>
      </w:r>
      <w:r w:rsidR="00861A61" w:rsidRPr="00AD055B">
        <w:rPr>
          <w:rFonts w:ascii="Humanst521 BT" w:hAnsi="Humanst521 BT" w:cs="Arial"/>
          <w:color w:val="000000"/>
          <w:sz w:val="26"/>
          <w:szCs w:val="26"/>
          <w:lang w:eastAsia="es-MX"/>
        </w:rPr>
        <w:t xml:space="preserve"> </w:t>
      </w:r>
      <w:r w:rsidRPr="00AD055B">
        <w:rPr>
          <w:rFonts w:ascii="Humanst521 BT" w:hAnsi="Humanst521 BT" w:cs="Arial"/>
          <w:color w:val="000000"/>
          <w:sz w:val="26"/>
          <w:szCs w:val="26"/>
          <w:lang w:eastAsia="es-MX"/>
        </w:rPr>
        <w:t>general para el personal</w:t>
      </w:r>
      <w:r w:rsidR="00861A61" w:rsidRPr="00AD055B">
        <w:rPr>
          <w:rFonts w:ascii="Humanst521 BT" w:hAnsi="Humanst521 BT" w:cs="Arial"/>
          <w:color w:val="000000"/>
          <w:sz w:val="26"/>
          <w:szCs w:val="26"/>
          <w:lang w:eastAsia="es-MX"/>
        </w:rPr>
        <w:t xml:space="preserve"> </w:t>
      </w:r>
      <w:r w:rsidRPr="00AD055B">
        <w:rPr>
          <w:rFonts w:ascii="Humanst521 BT" w:hAnsi="Humanst521 BT" w:cs="Arial"/>
          <w:color w:val="000000"/>
          <w:sz w:val="26"/>
          <w:szCs w:val="26"/>
          <w:lang w:eastAsia="es-MX"/>
        </w:rPr>
        <w:t>y las diversas instancias del instituto</w:t>
      </w:r>
      <w:r w:rsidR="007B75E4" w:rsidRPr="00AD055B">
        <w:rPr>
          <w:rFonts w:ascii="Humanst521 BT" w:hAnsi="Humanst521 BT" w:cs="Arial"/>
          <w:color w:val="000000"/>
          <w:sz w:val="26"/>
          <w:szCs w:val="26"/>
          <w:lang w:eastAsia="es-MX"/>
        </w:rPr>
        <w:t xml:space="preserve">, es decir este reglamento no tiene el objetivo de ser </w:t>
      </w:r>
      <w:proofErr w:type="spellStart"/>
      <w:r w:rsidR="007B75E4" w:rsidRPr="00AD055B">
        <w:rPr>
          <w:rFonts w:ascii="Humanst521 BT" w:hAnsi="Humanst521 BT" w:cs="Arial"/>
          <w:color w:val="000000"/>
          <w:sz w:val="26"/>
          <w:szCs w:val="26"/>
          <w:lang w:eastAsia="es-MX"/>
        </w:rPr>
        <w:t>uin</w:t>
      </w:r>
      <w:proofErr w:type="spellEnd"/>
      <w:r w:rsidR="007B75E4" w:rsidRPr="00AD055B">
        <w:rPr>
          <w:rFonts w:ascii="Humanst521 BT" w:hAnsi="Humanst521 BT" w:cs="Arial"/>
          <w:color w:val="000000"/>
          <w:sz w:val="26"/>
          <w:szCs w:val="26"/>
          <w:lang w:eastAsia="es-MX"/>
        </w:rPr>
        <w:t xml:space="preserve"> reglamento que vaya más all</w:t>
      </w:r>
      <w:r w:rsidR="00AD055B">
        <w:rPr>
          <w:rFonts w:ascii="Humanst521 BT" w:hAnsi="Humanst521 BT" w:cs="Arial"/>
          <w:color w:val="000000"/>
          <w:sz w:val="26"/>
          <w:szCs w:val="26"/>
          <w:lang w:eastAsia="es-MX"/>
        </w:rPr>
        <w:t>á</w:t>
      </w:r>
      <w:r w:rsidR="007B75E4" w:rsidRPr="00AD055B">
        <w:rPr>
          <w:rFonts w:ascii="Humanst521 BT" w:hAnsi="Humanst521 BT" w:cs="Arial"/>
          <w:color w:val="000000"/>
          <w:sz w:val="26"/>
          <w:szCs w:val="26"/>
          <w:lang w:eastAsia="es-MX"/>
        </w:rPr>
        <w:t xml:space="preserve"> de estos objetivos o de estos fines, si fuese asi, fuese un reglamento de otra naturaleza en donde los ciudadanos necesariamente tendrían que conocer su contenido porque ese es el objetivo de que se publique en instrumentos del estado,, que se difundan para que sean conocidos entonces atenerse a su contenido y las consecuencia en un momento dado si es que se llega a una infracción y el objetivo de este reglamento es únicamente limitado al Instituto Estatal Electoral, recordemos que también el Congreso del Estado cuando modifica su Ley </w:t>
      </w:r>
      <w:r w:rsidR="00AD055B" w:rsidRPr="00AD055B">
        <w:rPr>
          <w:rFonts w:ascii="Humanst521 BT" w:hAnsi="Humanst521 BT" w:cs="Arial"/>
          <w:color w:val="000000"/>
          <w:sz w:val="26"/>
          <w:szCs w:val="26"/>
          <w:lang w:eastAsia="es-MX"/>
        </w:rPr>
        <w:t>orgánica</w:t>
      </w:r>
      <w:r w:rsidR="007B75E4" w:rsidRPr="00AD055B">
        <w:rPr>
          <w:rFonts w:ascii="Humanst521 BT" w:hAnsi="Humanst521 BT" w:cs="Arial"/>
          <w:color w:val="000000"/>
          <w:sz w:val="26"/>
          <w:szCs w:val="26"/>
          <w:lang w:eastAsia="es-MX"/>
        </w:rPr>
        <w:t xml:space="preserve"> establece que entrara en vigor a partir de su aprobación, porque tiene esa finalidad asi como </w:t>
      </w:r>
      <w:r w:rsidR="00AD055B" w:rsidRPr="00AD055B">
        <w:rPr>
          <w:rFonts w:ascii="Humanst521 BT" w:hAnsi="Humanst521 BT" w:cs="Arial"/>
          <w:color w:val="000000"/>
          <w:sz w:val="26"/>
          <w:szCs w:val="26"/>
          <w:lang w:eastAsia="es-MX"/>
        </w:rPr>
        <w:t>también</w:t>
      </w:r>
      <w:r w:rsidR="007B75E4" w:rsidRPr="00AD055B">
        <w:rPr>
          <w:rFonts w:ascii="Humanst521 BT" w:hAnsi="Humanst521 BT" w:cs="Arial"/>
          <w:color w:val="000000"/>
          <w:sz w:val="26"/>
          <w:szCs w:val="26"/>
          <w:lang w:eastAsia="es-MX"/>
        </w:rPr>
        <w:t xml:space="preserve"> otros órganos ya sean administrativos o jurisdiccionales, cuando únicamente sus reglamentos interiores se modifican o se aprueba para </w:t>
      </w:r>
      <w:r w:rsidR="00AD055B" w:rsidRPr="00AD055B">
        <w:rPr>
          <w:rFonts w:ascii="Humanst521 BT" w:hAnsi="Humanst521 BT" w:cs="Arial"/>
          <w:color w:val="000000"/>
          <w:sz w:val="26"/>
          <w:szCs w:val="26"/>
          <w:lang w:eastAsia="es-MX"/>
        </w:rPr>
        <w:t>efecto</w:t>
      </w:r>
      <w:r w:rsidR="007B75E4" w:rsidRPr="00AD055B">
        <w:rPr>
          <w:rFonts w:ascii="Humanst521 BT" w:hAnsi="Humanst521 BT" w:cs="Arial"/>
          <w:color w:val="000000"/>
          <w:sz w:val="26"/>
          <w:szCs w:val="26"/>
          <w:lang w:eastAsia="es-MX"/>
        </w:rPr>
        <w:t xml:space="preserve"> de regular su funcionamiento interno, asi lo establece</w:t>
      </w:r>
      <w:r w:rsidR="00AD055B" w:rsidRPr="00AD055B">
        <w:rPr>
          <w:rFonts w:ascii="Humanst521 BT" w:hAnsi="Humanst521 BT" w:cs="Arial"/>
          <w:color w:val="000000"/>
          <w:sz w:val="26"/>
          <w:szCs w:val="26"/>
          <w:lang w:eastAsia="es-MX"/>
        </w:rPr>
        <w:t xml:space="preserve"> en sus transitorios, asi como le dio lectura el Secretaria Ejecutiva en funciones el reglamento del INE asi lo estableció que entrara en vigor al día siguiente de su aprobación, me parece que asi fue en esos términos, no obstante que aquí se tendrá que p</w:t>
      </w:r>
      <w:r w:rsidR="00472EFC">
        <w:rPr>
          <w:rFonts w:ascii="Humanst521 BT" w:hAnsi="Humanst521 BT" w:cs="Arial"/>
          <w:color w:val="000000"/>
          <w:sz w:val="26"/>
          <w:szCs w:val="26"/>
          <w:lang w:eastAsia="es-MX"/>
        </w:rPr>
        <w:t>ublicar en el Diario Oficial de la</w:t>
      </w:r>
      <w:r w:rsidR="00AD055B" w:rsidRPr="00AD055B">
        <w:rPr>
          <w:rFonts w:ascii="Humanst521 BT" w:hAnsi="Humanst521 BT" w:cs="Arial"/>
          <w:color w:val="000000"/>
          <w:sz w:val="26"/>
          <w:szCs w:val="26"/>
          <w:lang w:eastAsia="es-MX"/>
        </w:rPr>
        <w:t xml:space="preserve"> Federación</w:t>
      </w:r>
      <w:r w:rsidR="00AD055B">
        <w:rPr>
          <w:rFonts w:ascii="Humanst521 BT" w:hAnsi="Humanst521 BT" w:cs="Arial"/>
          <w:color w:val="000000"/>
          <w:sz w:val="26"/>
          <w:szCs w:val="26"/>
          <w:lang w:eastAsia="es-MX"/>
        </w:rPr>
        <w:t xml:space="preserve">, </w:t>
      </w:r>
      <w:r w:rsidR="00AD055B" w:rsidRPr="00AD055B">
        <w:rPr>
          <w:rFonts w:ascii="Humanst521 BT" w:hAnsi="Humanst521 BT" w:cs="Arial"/>
          <w:color w:val="000000"/>
          <w:sz w:val="26"/>
          <w:szCs w:val="26"/>
          <w:lang w:eastAsia="es-MX"/>
        </w:rPr>
        <w:t>aquí el punto es cuando entra en vigor, y yo insisto que si debe de entrar en vigor un reglamento de esta naturaleza o en las condiciones que lo defina el propio Consejo General, en este caso es al día siguiente de su aprobación.</w:t>
      </w:r>
      <w:r w:rsidR="00B600A6">
        <w:rPr>
          <w:rFonts w:ascii="Humanst521 BT" w:hAnsi="Humanst521 BT" w:cs="Humanst521 BT"/>
          <w:sz w:val="26"/>
          <w:szCs w:val="26"/>
        </w:rPr>
        <w:t>-----------------------------------------------------------------------------------</w:t>
      </w:r>
      <w:r w:rsidR="00B600A6" w:rsidRPr="00FA35EC">
        <w:rPr>
          <w:rFonts w:ascii="Humanst521 BT" w:hAnsi="Humanst521 BT"/>
          <w:sz w:val="26"/>
          <w:szCs w:val="26"/>
        </w:rPr>
        <w:t>------------</w:t>
      </w:r>
      <w:r w:rsidR="00B600A6" w:rsidRPr="00FA35EC">
        <w:rPr>
          <w:rFonts w:ascii="Humanst521 BT" w:hAnsi="Humanst521 BT"/>
          <w:color w:val="000000" w:themeColor="text1"/>
          <w:sz w:val="26"/>
          <w:szCs w:val="26"/>
        </w:rPr>
        <w:t>--------------</w:t>
      </w:r>
      <w:r w:rsidR="003902CE" w:rsidRPr="003902CE">
        <w:rPr>
          <w:rFonts w:ascii="Humanst521 BT" w:hAnsi="Humanst521 BT" w:cs="Humanst521 BT"/>
          <w:sz w:val="26"/>
          <w:szCs w:val="26"/>
        </w:rPr>
        <w:t xml:space="preserve"> </w:t>
      </w:r>
      <w:r w:rsidR="003902CE" w:rsidRPr="00D71B84">
        <w:rPr>
          <w:rFonts w:ascii="Humanst521 BT" w:hAnsi="Humanst521 BT" w:cs="Humanst521 BT"/>
          <w:sz w:val="26"/>
          <w:szCs w:val="26"/>
        </w:rPr>
        <w:t>------------------------------</w:t>
      </w:r>
    </w:p>
    <w:p w:rsidR="00472EFC" w:rsidRPr="00D71B84" w:rsidRDefault="00AD055B" w:rsidP="00D71B84">
      <w:pPr>
        <w:spacing w:line="312" w:lineRule="atLeast"/>
        <w:jc w:val="both"/>
        <w:rPr>
          <w:rFonts w:ascii="Humanst521 BT" w:hAnsi="Humanst521 BT" w:cs="Humanst521 BT"/>
          <w:sz w:val="26"/>
          <w:szCs w:val="26"/>
        </w:rPr>
      </w:pPr>
      <w:r w:rsidRPr="00AD055B">
        <w:rPr>
          <w:rFonts w:ascii="Humanst521 BT" w:eastAsia="Humanst521 BT" w:hAnsi="Humanst521 BT"/>
          <w:b/>
          <w:sz w:val="26"/>
          <w:szCs w:val="26"/>
        </w:rPr>
        <w:t>CONSEJERA ELECTORAL LORENZA GABRIELA SOBERANES EGUIA:</w:t>
      </w:r>
      <w:r>
        <w:rPr>
          <w:rFonts w:ascii="Humanst521 BT" w:eastAsia="Humanst521 BT" w:hAnsi="Humanst521 BT"/>
          <w:b/>
          <w:sz w:val="26"/>
          <w:szCs w:val="26"/>
        </w:rPr>
        <w:t xml:space="preserve"> </w:t>
      </w:r>
      <w:r w:rsidR="00472EFC" w:rsidRPr="00472EFC">
        <w:rPr>
          <w:rFonts w:ascii="Humanst521 BT" w:eastAsia="Humanst521 BT" w:hAnsi="Humanst521 BT"/>
          <w:sz w:val="26"/>
          <w:szCs w:val="26"/>
        </w:rPr>
        <w:t>Únicamente</w:t>
      </w:r>
      <w:r w:rsidRPr="00472EFC">
        <w:rPr>
          <w:rFonts w:ascii="Humanst521 BT" w:eastAsia="Humanst521 BT" w:hAnsi="Humanst521 BT"/>
          <w:sz w:val="26"/>
          <w:szCs w:val="26"/>
        </w:rPr>
        <w:t xml:space="preserve"> para manifestar o solicitar que se vote en lo general y luego en lo particular los resolutivos, en el segundo como lo decía hace un momento </w:t>
      </w:r>
      <w:r w:rsidR="003C7424" w:rsidRPr="00472EFC">
        <w:rPr>
          <w:rFonts w:ascii="Humanst521 BT" w:eastAsia="Humanst521 BT" w:hAnsi="Humanst521 BT"/>
          <w:sz w:val="26"/>
          <w:szCs w:val="26"/>
        </w:rPr>
        <w:t xml:space="preserve">en el </w:t>
      </w:r>
      <w:r w:rsidR="00472EFC" w:rsidRPr="00472EFC">
        <w:rPr>
          <w:rFonts w:ascii="Humanst521 BT" w:eastAsia="Humanst521 BT" w:hAnsi="Humanst521 BT"/>
          <w:sz w:val="26"/>
          <w:szCs w:val="26"/>
        </w:rPr>
        <w:t>receso</w:t>
      </w:r>
      <w:r w:rsidR="003C7424" w:rsidRPr="00472EFC">
        <w:rPr>
          <w:rFonts w:ascii="Humanst521 BT" w:eastAsia="Humanst521 BT" w:hAnsi="Humanst521 BT"/>
          <w:sz w:val="26"/>
          <w:szCs w:val="26"/>
        </w:rPr>
        <w:t xml:space="preserve"> si bien es cierto, entiendo la parte que se expuso aquí que </w:t>
      </w:r>
      <w:r w:rsidR="00472EFC" w:rsidRPr="00472EFC">
        <w:rPr>
          <w:rFonts w:ascii="Humanst521 BT" w:eastAsia="Humanst521 BT" w:hAnsi="Humanst521 BT"/>
          <w:sz w:val="26"/>
          <w:szCs w:val="26"/>
        </w:rPr>
        <w:t>está</w:t>
      </w:r>
      <w:r w:rsidR="003C7424" w:rsidRPr="00472EFC">
        <w:rPr>
          <w:rFonts w:ascii="Humanst521 BT" w:eastAsia="Humanst521 BT" w:hAnsi="Humanst521 BT"/>
          <w:sz w:val="26"/>
          <w:szCs w:val="26"/>
        </w:rPr>
        <w:t xml:space="preserve"> en la </w:t>
      </w:r>
      <w:r w:rsidR="00472EFC" w:rsidRPr="00472EFC">
        <w:rPr>
          <w:rFonts w:ascii="Humanst521 BT" w:eastAsia="Humanst521 BT" w:hAnsi="Humanst521 BT"/>
          <w:sz w:val="26"/>
          <w:szCs w:val="26"/>
        </w:rPr>
        <w:t>Constitución</w:t>
      </w:r>
      <w:r w:rsidR="003C7424" w:rsidRPr="00472EFC">
        <w:rPr>
          <w:rFonts w:ascii="Humanst521 BT" w:eastAsia="Humanst521 BT" w:hAnsi="Humanst521 BT"/>
          <w:sz w:val="26"/>
          <w:szCs w:val="26"/>
        </w:rPr>
        <w:t xml:space="preserve"> incluso el regl</w:t>
      </w:r>
      <w:r w:rsidR="00472EFC" w:rsidRPr="00472EFC">
        <w:rPr>
          <w:rFonts w:ascii="Humanst521 BT" w:eastAsia="Humanst521 BT" w:hAnsi="Humanst521 BT"/>
          <w:sz w:val="26"/>
          <w:szCs w:val="26"/>
        </w:rPr>
        <w:t>amento</w:t>
      </w:r>
      <w:r w:rsidR="003C7424" w:rsidRPr="00472EFC">
        <w:rPr>
          <w:rFonts w:ascii="Humanst521 BT" w:eastAsia="Humanst521 BT" w:hAnsi="Humanst521 BT"/>
          <w:sz w:val="26"/>
          <w:szCs w:val="26"/>
        </w:rPr>
        <w:t xml:space="preserve"> del INE me causa ciertas dudas que lo hagan de diferente forma para determinar el reglamento, los dos reglamento que yo pude consultar uno de ellos el de quejas y denuncias especificaba que era a partir de su publicación en el Diario oficial de la federación, razón por la cual </w:t>
      </w:r>
      <w:r w:rsidR="00472EFC" w:rsidRPr="00472EFC">
        <w:rPr>
          <w:rFonts w:ascii="Humanst521 BT" w:eastAsia="Humanst521 BT" w:hAnsi="Humanst521 BT"/>
          <w:sz w:val="26"/>
          <w:szCs w:val="26"/>
        </w:rPr>
        <w:t>ante</w:t>
      </w:r>
      <w:r w:rsidR="003C7424" w:rsidRPr="00472EFC">
        <w:rPr>
          <w:rFonts w:ascii="Humanst521 BT" w:eastAsia="Humanst521 BT" w:hAnsi="Humanst521 BT"/>
          <w:sz w:val="26"/>
          <w:szCs w:val="26"/>
        </w:rPr>
        <w:t xml:space="preserve"> la falta de seguridad, empieza a surtir efectos a partir de su publicación, </w:t>
      </w:r>
      <w:r w:rsidR="00472EFC" w:rsidRPr="00472EFC">
        <w:rPr>
          <w:rFonts w:ascii="Humanst521 BT" w:eastAsia="Humanst521 BT" w:hAnsi="Humanst521 BT"/>
          <w:sz w:val="26"/>
          <w:szCs w:val="26"/>
        </w:rPr>
        <w:t>máxime</w:t>
      </w:r>
      <w:r w:rsidR="003C7424" w:rsidRPr="00472EFC">
        <w:rPr>
          <w:rFonts w:ascii="Humanst521 BT" w:eastAsia="Humanst521 BT" w:hAnsi="Humanst521 BT"/>
          <w:sz w:val="26"/>
          <w:szCs w:val="26"/>
        </w:rPr>
        <w:t xml:space="preserve"> lo ordena también las adecuaciones y las reformas que se están planteando no son de, que van a dejar</w:t>
      </w:r>
      <w:r w:rsidR="00472EFC" w:rsidRPr="00472EFC">
        <w:rPr>
          <w:rFonts w:ascii="Humanst521 BT" w:eastAsia="Humanst521 BT" w:hAnsi="Humanst521 BT"/>
          <w:sz w:val="26"/>
          <w:szCs w:val="26"/>
        </w:rPr>
        <w:t xml:space="preserve"> en cierto </w:t>
      </w:r>
      <w:r w:rsidR="00472EFC" w:rsidRPr="00D71B84">
        <w:rPr>
          <w:rFonts w:ascii="Humanst521 BT" w:eastAsia="Humanst521 BT" w:hAnsi="Humanst521 BT"/>
          <w:sz w:val="26"/>
          <w:szCs w:val="26"/>
        </w:rPr>
        <w:lastRenderedPageBreak/>
        <w:t xml:space="preserve">estado de indefensión al instituto en el sentido de que no van a saber ciertas atribuciones, la mayoría de ellas son de forma a razón de entrada del SPEN donde se establecen una serie de órganos distintos y disposiciones nuevas a ciertas áreas como la dirección de administración y la unidad técnica del servicio profesional en </w:t>
      </w:r>
      <w:proofErr w:type="spellStart"/>
      <w:r w:rsidR="00472EFC" w:rsidRPr="00D71B84">
        <w:rPr>
          <w:rFonts w:ascii="Humanst521 BT" w:eastAsia="Humanst521 BT" w:hAnsi="Humanst521 BT"/>
          <w:sz w:val="26"/>
          <w:szCs w:val="26"/>
        </w:rPr>
        <w:t>co</w:t>
      </w:r>
      <w:proofErr w:type="spellEnd"/>
      <w:r w:rsidR="00472EFC" w:rsidRPr="00D71B84">
        <w:rPr>
          <w:rFonts w:ascii="Humanst521 BT" w:eastAsia="Humanst521 BT" w:hAnsi="Humanst521 BT"/>
          <w:sz w:val="26"/>
          <w:szCs w:val="26"/>
        </w:rPr>
        <w:t>-relación con el INE, es cuanto Presidente.</w:t>
      </w:r>
      <w:r w:rsidR="00472EFC" w:rsidRPr="00D71B84">
        <w:rPr>
          <w:rFonts w:ascii="Humanst521 BT" w:hAnsi="Humanst521 BT" w:cs="Humanst521 BT"/>
          <w:sz w:val="26"/>
          <w:szCs w:val="26"/>
        </w:rPr>
        <w:t xml:space="preserve"> ------------------------------------------------------</w:t>
      </w:r>
      <w:r w:rsidR="00472EFC" w:rsidRPr="00D71B84">
        <w:rPr>
          <w:rFonts w:ascii="Humanst521 BT" w:hAnsi="Humanst521 BT"/>
          <w:sz w:val="26"/>
          <w:szCs w:val="26"/>
        </w:rPr>
        <w:t>------------</w:t>
      </w:r>
      <w:r w:rsidR="00472EFC" w:rsidRPr="00D71B84">
        <w:rPr>
          <w:rFonts w:ascii="Humanst521 BT" w:hAnsi="Humanst521 BT"/>
          <w:color w:val="000000" w:themeColor="text1"/>
          <w:sz w:val="26"/>
          <w:szCs w:val="26"/>
        </w:rPr>
        <w:t>--------------</w:t>
      </w:r>
      <w:r w:rsidR="00472EFC" w:rsidRPr="00D71B84">
        <w:rPr>
          <w:rFonts w:ascii="Humanst521 BT" w:hAnsi="Humanst521 BT" w:cs="Humanst521 BT"/>
          <w:sz w:val="26"/>
          <w:szCs w:val="26"/>
        </w:rPr>
        <w:t>------------------------------------------------------</w:t>
      </w:r>
      <w:r w:rsidR="00472EFC" w:rsidRPr="00D71B84">
        <w:rPr>
          <w:rFonts w:ascii="Humanst521 BT" w:hAnsi="Humanst521 BT"/>
          <w:sz w:val="26"/>
          <w:szCs w:val="26"/>
        </w:rPr>
        <w:t>------------</w:t>
      </w:r>
      <w:r w:rsidR="00472EFC" w:rsidRPr="00D71B84">
        <w:rPr>
          <w:rFonts w:ascii="Humanst521 BT" w:hAnsi="Humanst521 BT"/>
          <w:color w:val="000000" w:themeColor="text1"/>
          <w:sz w:val="26"/>
          <w:szCs w:val="26"/>
        </w:rPr>
        <w:t>--------------</w:t>
      </w:r>
      <w:r w:rsidR="00472EFC" w:rsidRPr="00D71B84">
        <w:rPr>
          <w:rFonts w:ascii="Humanst521 BT" w:hAnsi="Humanst521 BT" w:cs="Humanst521 BT"/>
          <w:sz w:val="26"/>
          <w:szCs w:val="26"/>
        </w:rPr>
        <w:t>-------------------------------------</w:t>
      </w:r>
      <w:r w:rsidR="00472EFC" w:rsidRPr="00D71B84">
        <w:rPr>
          <w:rFonts w:ascii="Humanst521 BT" w:hAnsi="Humanst521 BT" w:cs="Humanst521 BT"/>
          <w:b/>
          <w:sz w:val="26"/>
          <w:szCs w:val="26"/>
        </w:rPr>
        <w:t>CONSEJERO PRESIDENTE;</w:t>
      </w:r>
      <w:r w:rsidR="00472EFC" w:rsidRPr="00D71B84">
        <w:rPr>
          <w:rFonts w:ascii="Humanst521 BT" w:hAnsi="Humanst521 BT" w:cs="Humanst521 BT"/>
          <w:sz w:val="26"/>
          <w:szCs w:val="26"/>
        </w:rPr>
        <w:t xml:space="preserve"> Gracias, le pido Secretario Ejecutivo en Funciones sobre la solicitud de la reserva que hace el resolutivo segundo, para ser discutido en lo particular  y eventualmente de entrada en lo particular, someta a votación en lo general la reserva y con las modificaciones en el resolutivo tercero y al transitorio, adelante.</w:t>
      </w:r>
      <w:r w:rsidR="00A1367A" w:rsidRPr="00A1367A">
        <w:rPr>
          <w:rFonts w:ascii="Humanst521 BT" w:hAnsi="Humanst521 BT" w:cs="Humanst521 BT"/>
          <w:sz w:val="26"/>
          <w:szCs w:val="26"/>
        </w:rPr>
        <w:t xml:space="preserve"> </w:t>
      </w:r>
      <w:r w:rsidR="00A1367A" w:rsidRPr="00D71B84">
        <w:rPr>
          <w:rFonts w:ascii="Humanst521 BT" w:hAnsi="Humanst521 BT" w:cs="Humanst521 BT"/>
          <w:sz w:val="26"/>
          <w:szCs w:val="26"/>
        </w:rPr>
        <w:t>-------------------------------------------------------------------------------------------------------------------------------------------</w:t>
      </w:r>
    </w:p>
    <w:p w:rsidR="004C5AC1" w:rsidRPr="00D71B84" w:rsidRDefault="00472EFC" w:rsidP="00D71B84">
      <w:pPr>
        <w:jc w:val="both"/>
        <w:rPr>
          <w:rFonts w:ascii="Humanst521 BT" w:hAnsi="Humanst521 BT"/>
          <w:sz w:val="26"/>
          <w:szCs w:val="26"/>
        </w:rPr>
      </w:pPr>
      <w:r w:rsidRPr="00D71B84">
        <w:rPr>
          <w:rFonts w:ascii="Humanst521 BT" w:hAnsi="Humanst521 BT" w:cs="Humanst521 BT"/>
          <w:b/>
          <w:sz w:val="26"/>
          <w:szCs w:val="26"/>
        </w:rPr>
        <w:t>SECRETARIO EJECUTIVO EN FUNCIONES</w:t>
      </w:r>
      <w:r w:rsidRPr="00D71B84">
        <w:rPr>
          <w:rFonts w:ascii="Humanst521 BT" w:hAnsi="Humanst521 BT" w:cs="Humanst521 BT"/>
          <w:sz w:val="26"/>
          <w:szCs w:val="26"/>
        </w:rPr>
        <w:t xml:space="preserve">: </w:t>
      </w:r>
      <w:r w:rsidR="004C5AC1" w:rsidRPr="00D71B84">
        <w:rPr>
          <w:rFonts w:ascii="Humanst521 BT" w:hAnsi="Humanst521 BT"/>
          <w:sz w:val="26"/>
          <w:szCs w:val="26"/>
        </w:rPr>
        <w:t>Consejeras y Consejeros Electorales, se les consulta en lo general mediante votación nominal, el contenido del</w:t>
      </w:r>
      <w:r w:rsidR="004C5AC1" w:rsidRPr="00D71B84">
        <w:rPr>
          <w:rFonts w:ascii="Humanst521 BT" w:hAnsi="Humanst521 BT" w:cs="Arial"/>
          <w:sz w:val="26"/>
          <w:szCs w:val="26"/>
          <w:lang w:val="es-MX"/>
        </w:rPr>
        <w:t xml:space="preserve"> </w:t>
      </w:r>
      <w:r w:rsidR="004C5AC1" w:rsidRPr="00D71B84">
        <w:rPr>
          <w:rFonts w:ascii="Humanst521 BT" w:hAnsi="Humanst521 BT"/>
          <w:sz w:val="26"/>
          <w:szCs w:val="26"/>
        </w:rPr>
        <w:t xml:space="preserve">Dictamen Número Veintisiete </w:t>
      </w:r>
      <w:r w:rsidR="004C5AC1" w:rsidRPr="00D71B84">
        <w:rPr>
          <w:rFonts w:ascii="Humanst521 BT" w:hAnsi="Humanst521 BT" w:cs="Arial"/>
          <w:sz w:val="26"/>
          <w:szCs w:val="26"/>
          <w:lang w:val="es-MX"/>
        </w:rPr>
        <w:t xml:space="preserve">que presenta la Comisión Reglamentos y Asuntos Jurídicos, con las modificaciones a los resolutivos primero y tercero del proyecto del dictamen, </w:t>
      </w:r>
      <w:proofErr w:type="spellStart"/>
      <w:r w:rsidR="004C5AC1" w:rsidRPr="00D71B84">
        <w:rPr>
          <w:rFonts w:ascii="Humanst521 BT" w:hAnsi="Humanst521 BT" w:cs="Arial"/>
          <w:sz w:val="26"/>
          <w:szCs w:val="26"/>
          <w:lang w:val="es-MX"/>
        </w:rPr>
        <w:t>asi</w:t>
      </w:r>
      <w:proofErr w:type="spellEnd"/>
      <w:r w:rsidR="004C5AC1" w:rsidRPr="00D71B84">
        <w:rPr>
          <w:rFonts w:ascii="Humanst521 BT" w:hAnsi="Humanst521 BT" w:cs="Arial"/>
          <w:sz w:val="26"/>
          <w:szCs w:val="26"/>
          <w:lang w:val="es-MX"/>
        </w:rPr>
        <w:t xml:space="preserve"> como al </w:t>
      </w:r>
      <w:r w:rsidR="00D71B84" w:rsidRPr="00D71B84">
        <w:rPr>
          <w:rFonts w:ascii="Humanst521 BT" w:hAnsi="Humanst521 BT" w:cs="Arial"/>
          <w:sz w:val="26"/>
          <w:szCs w:val="26"/>
          <w:lang w:val="es-MX"/>
        </w:rPr>
        <w:t>artículo</w:t>
      </w:r>
      <w:r w:rsidR="00273369">
        <w:rPr>
          <w:rFonts w:ascii="Humanst521 BT" w:hAnsi="Humanst521 BT" w:cs="Arial"/>
          <w:sz w:val="26"/>
          <w:szCs w:val="26"/>
          <w:lang w:val="es-MX"/>
        </w:rPr>
        <w:t xml:space="preserve"> transitorio primero</w:t>
      </w:r>
      <w:r w:rsidR="004C5AC1" w:rsidRPr="00D71B84">
        <w:rPr>
          <w:rFonts w:ascii="Humanst521 BT" w:hAnsi="Humanst521 BT" w:cs="Arial"/>
          <w:sz w:val="26"/>
          <w:szCs w:val="26"/>
          <w:lang w:val="es-MX"/>
        </w:rPr>
        <w:t xml:space="preserve"> 31 y 1 de la propuesta de Reforma al Reglamento Interior del Instituto Estatal Electoral, por ello les solicito se sirvan manifestar </w:t>
      </w:r>
      <w:r w:rsidR="004C5AC1" w:rsidRPr="00A1367A">
        <w:rPr>
          <w:rStyle w:val="nfasis"/>
          <w:rFonts w:ascii="Humanst521 BT" w:hAnsi="Humanst521 BT"/>
          <w:i w:val="0"/>
          <w:sz w:val="26"/>
          <w:szCs w:val="26"/>
        </w:rPr>
        <w:t xml:space="preserve">el sentido de su voto iniciando por el lado derecho del Consejero Presidente, </w:t>
      </w:r>
      <w:r w:rsidR="004C5AC1" w:rsidRPr="00A1367A">
        <w:rPr>
          <w:rFonts w:ascii="Humanst521 BT" w:eastAsia="Humanst521 BT" w:hAnsi="Humanst521 BT"/>
          <w:sz w:val="26"/>
          <w:szCs w:val="26"/>
        </w:rPr>
        <w:t xml:space="preserve">mencionando su nombre y apellido seguido de la expresión: “a favor” o “en contra”. Daniel García </w:t>
      </w:r>
      <w:proofErr w:type="spellStart"/>
      <w:r w:rsidR="004C5AC1" w:rsidRPr="00A1367A">
        <w:rPr>
          <w:rFonts w:ascii="Humanst521 BT" w:eastAsia="Humanst521 BT" w:hAnsi="Humanst521 BT"/>
          <w:sz w:val="26"/>
          <w:szCs w:val="26"/>
        </w:rPr>
        <w:t>García</w:t>
      </w:r>
      <w:proofErr w:type="spellEnd"/>
      <w:r w:rsidR="004C5AC1" w:rsidRPr="00A1367A">
        <w:rPr>
          <w:rFonts w:ascii="Humanst521 BT" w:eastAsia="Humanst521 BT" w:hAnsi="Humanst521 BT"/>
          <w:sz w:val="26"/>
          <w:szCs w:val="26"/>
        </w:rPr>
        <w:t>: “a favor”, Erendira Bibiana Maciel López: “a favor”, Lorenza Gabriela So</w:t>
      </w:r>
      <w:r w:rsidR="004C5AC1" w:rsidRPr="00D71B84">
        <w:rPr>
          <w:rFonts w:ascii="Humanst521 BT" w:eastAsia="Humanst521 BT" w:hAnsi="Humanst521 BT"/>
          <w:sz w:val="26"/>
          <w:szCs w:val="26"/>
        </w:rPr>
        <w:t xml:space="preserve">beranes </w:t>
      </w:r>
      <w:proofErr w:type="spellStart"/>
      <w:r w:rsidR="004C5AC1" w:rsidRPr="00D71B84">
        <w:rPr>
          <w:rFonts w:ascii="Humanst521 BT" w:eastAsia="Humanst521 BT" w:hAnsi="Humanst521 BT"/>
          <w:sz w:val="26"/>
          <w:szCs w:val="26"/>
        </w:rPr>
        <w:t>Eguia</w:t>
      </w:r>
      <w:proofErr w:type="spellEnd"/>
      <w:r w:rsidR="004C5AC1" w:rsidRPr="00D71B84">
        <w:rPr>
          <w:rFonts w:ascii="Humanst521 BT" w:eastAsia="Humanst521 BT" w:hAnsi="Humanst521 BT"/>
          <w:sz w:val="26"/>
          <w:szCs w:val="26"/>
        </w:rPr>
        <w:t>: “a favor”, Rodrigo Martínez Sandoval: “a favor”, Helga Iliana Casanova López: “a  favor”, Graciela Amezola Canseco: “a favor” y Ja</w:t>
      </w:r>
      <w:r w:rsidR="00273369">
        <w:rPr>
          <w:rFonts w:ascii="Humanst521 BT" w:eastAsia="Humanst521 BT" w:hAnsi="Humanst521 BT"/>
          <w:sz w:val="26"/>
          <w:szCs w:val="26"/>
        </w:rPr>
        <w:t xml:space="preserve">vier Garay Sánchez: “a favor”. </w:t>
      </w:r>
      <w:r w:rsidR="004C5AC1" w:rsidRPr="00D71B84">
        <w:rPr>
          <w:rFonts w:ascii="Humanst521 BT" w:eastAsia="Humanst521 BT" w:hAnsi="Humanst521 BT"/>
          <w:sz w:val="26"/>
          <w:szCs w:val="26"/>
        </w:rPr>
        <w:t xml:space="preserve">El Secretario Ejecutivo informo que existían siete votos a favor en lo general del dictamen número </w:t>
      </w:r>
      <w:r w:rsidR="00273369">
        <w:rPr>
          <w:rFonts w:ascii="Humanst521 BT" w:eastAsia="Humanst521 BT" w:hAnsi="Humanst521 BT"/>
          <w:sz w:val="26"/>
          <w:szCs w:val="26"/>
        </w:rPr>
        <w:t>veintisiete</w:t>
      </w:r>
      <w:r w:rsidR="004C5AC1" w:rsidRPr="00D71B84">
        <w:rPr>
          <w:rFonts w:ascii="Humanst521 BT" w:eastAsia="Humanst521 BT" w:hAnsi="Humanst521 BT"/>
          <w:sz w:val="26"/>
          <w:szCs w:val="26"/>
        </w:rPr>
        <w:t xml:space="preserve"> de la </w:t>
      </w:r>
      <w:r w:rsidR="00273369">
        <w:rPr>
          <w:rFonts w:ascii="Humanst521 BT" w:eastAsia="Humanst521 BT" w:hAnsi="Humanst521 BT"/>
          <w:sz w:val="26"/>
          <w:szCs w:val="26"/>
        </w:rPr>
        <w:t>Comisión de Reglamentos y Asuntos Jurídicos</w:t>
      </w:r>
      <w:r w:rsidR="004C5AC1" w:rsidRPr="00D71B84">
        <w:rPr>
          <w:rFonts w:ascii="Humanst521 BT" w:eastAsia="Humanst521 BT" w:hAnsi="Humanst521 BT"/>
          <w:sz w:val="26"/>
          <w:szCs w:val="26"/>
        </w:rPr>
        <w:t>.</w:t>
      </w:r>
      <w:r w:rsidR="004C5AC1" w:rsidRPr="00D71B84">
        <w:rPr>
          <w:rFonts w:ascii="Humanst521 BT" w:hAnsi="Humanst521 BT"/>
          <w:sz w:val="26"/>
          <w:szCs w:val="26"/>
        </w:rPr>
        <w:t xml:space="preserve"> ------------</w:t>
      </w:r>
      <w:r w:rsidR="004C5AC1" w:rsidRPr="00D71B84">
        <w:rPr>
          <w:rFonts w:ascii="Humanst521 BT" w:eastAsia="Humanst521 BT" w:hAnsi="Humanst521 BT"/>
          <w:sz w:val="26"/>
          <w:szCs w:val="26"/>
        </w:rPr>
        <w:t>------------------------------------------</w:t>
      </w:r>
      <w:r w:rsidR="004C5AC1" w:rsidRPr="00D71B84">
        <w:rPr>
          <w:rFonts w:ascii="Humanst521 BT" w:hAnsi="Humanst521 BT" w:cs="Humanst521 BT"/>
          <w:sz w:val="26"/>
          <w:szCs w:val="26"/>
        </w:rPr>
        <w:t>-------</w:t>
      </w:r>
      <w:r w:rsidR="004C5AC1" w:rsidRPr="00D71B84">
        <w:rPr>
          <w:rFonts w:ascii="Humanst521 BT" w:eastAsia="Humanst521 BT" w:hAnsi="Humanst521 BT"/>
          <w:sz w:val="26"/>
          <w:szCs w:val="26"/>
        </w:rPr>
        <w:t>------------------</w:t>
      </w:r>
      <w:r w:rsidR="004C5AC1" w:rsidRPr="00D71B84">
        <w:rPr>
          <w:rFonts w:ascii="Humanst521 BT" w:hAnsi="Humanst521 BT"/>
          <w:sz w:val="26"/>
          <w:szCs w:val="26"/>
        </w:rPr>
        <w:t xml:space="preserve"> -----------------------------------</w:t>
      </w:r>
      <w:r w:rsidR="004C5AC1" w:rsidRPr="00D71B84">
        <w:rPr>
          <w:rFonts w:ascii="Humanst521 BT" w:hAnsi="Humanst521 BT" w:cs="Humanst521 BT"/>
          <w:sz w:val="26"/>
          <w:szCs w:val="26"/>
        </w:rPr>
        <w:t>------------</w:t>
      </w:r>
      <w:r w:rsidR="00273369">
        <w:rPr>
          <w:rFonts w:ascii="Humanst521 BT" w:hAnsi="Humanst521 BT" w:cs="Humanst521 BT"/>
          <w:sz w:val="26"/>
          <w:szCs w:val="26"/>
        </w:rPr>
        <w:t>-----------------------------------------------------</w:t>
      </w:r>
      <w:r w:rsidR="004C5AC1" w:rsidRPr="00EB38BA">
        <w:rPr>
          <w:rFonts w:ascii="Humanst521 BT" w:hAnsi="Humanst521 BT"/>
          <w:b/>
          <w:sz w:val="26"/>
          <w:szCs w:val="26"/>
        </w:rPr>
        <w:t>CONSEJERO PRESIDENTE:</w:t>
      </w:r>
      <w:r w:rsidR="004C5AC1" w:rsidRPr="00D71B84">
        <w:rPr>
          <w:rFonts w:ascii="Humanst521 BT" w:hAnsi="Humanst521 BT"/>
          <w:sz w:val="26"/>
          <w:szCs w:val="26"/>
        </w:rPr>
        <w:t xml:space="preserve"> Es aprobado por unanimidad en lo general el dictamen número</w:t>
      </w:r>
      <w:r w:rsidR="00D71B84">
        <w:rPr>
          <w:rFonts w:ascii="Humanst521 BT" w:hAnsi="Humanst521 BT"/>
          <w:sz w:val="26"/>
          <w:szCs w:val="26"/>
        </w:rPr>
        <w:t xml:space="preserve"> </w:t>
      </w:r>
      <w:r w:rsidR="00273369">
        <w:rPr>
          <w:rFonts w:ascii="Humanst521 BT" w:hAnsi="Humanst521 BT"/>
          <w:sz w:val="26"/>
          <w:szCs w:val="26"/>
        </w:rPr>
        <w:t>veintisiete</w:t>
      </w:r>
      <w:r w:rsidR="00D71B84">
        <w:rPr>
          <w:rFonts w:ascii="Humanst521 BT" w:hAnsi="Humanst521 BT"/>
          <w:sz w:val="26"/>
          <w:szCs w:val="26"/>
        </w:rPr>
        <w:t xml:space="preserve"> de la </w:t>
      </w:r>
      <w:r w:rsidR="00273369">
        <w:rPr>
          <w:rFonts w:ascii="Humanst521 BT" w:hAnsi="Humanst521 BT"/>
          <w:sz w:val="26"/>
          <w:szCs w:val="26"/>
        </w:rPr>
        <w:t>Comisión de Reglamentos y Asuntos Jurídicos</w:t>
      </w:r>
      <w:r w:rsidR="00D71B84">
        <w:rPr>
          <w:rFonts w:ascii="Humanst521 BT" w:hAnsi="Humanst521 BT"/>
          <w:sz w:val="26"/>
          <w:szCs w:val="26"/>
        </w:rPr>
        <w:t>; e inicia</w:t>
      </w:r>
      <w:r w:rsidR="004C5AC1" w:rsidRPr="00D71B84">
        <w:rPr>
          <w:rFonts w:ascii="Humanst521 BT" w:hAnsi="Humanst521 BT"/>
          <w:sz w:val="26"/>
          <w:szCs w:val="26"/>
        </w:rPr>
        <w:t xml:space="preserve"> la discusión en lo particular en el resolutivo segundo, alguien que quiera participar, no habiendo participar tome la votación en lo particular del resolutivo segundo con la modificación.</w:t>
      </w:r>
      <w:r w:rsidR="00D71B84" w:rsidRPr="00D71B84">
        <w:rPr>
          <w:rFonts w:ascii="Humanst521 BT" w:hAnsi="Humanst521 BT" w:cs="Humanst521 BT"/>
          <w:sz w:val="26"/>
          <w:szCs w:val="26"/>
        </w:rPr>
        <w:t xml:space="preserve"> -----</w:t>
      </w:r>
      <w:r w:rsidR="00D71B84" w:rsidRPr="00D71B84">
        <w:rPr>
          <w:rFonts w:ascii="Humanst521 BT" w:eastAsia="Humanst521 BT" w:hAnsi="Humanst521 BT"/>
          <w:sz w:val="26"/>
          <w:szCs w:val="26"/>
        </w:rPr>
        <w:t>------------------</w:t>
      </w:r>
      <w:r w:rsidR="00D71B84" w:rsidRPr="00D71B84">
        <w:rPr>
          <w:rFonts w:ascii="Humanst521 BT" w:hAnsi="Humanst521 BT"/>
          <w:sz w:val="26"/>
          <w:szCs w:val="26"/>
        </w:rPr>
        <w:t>-----------------------------------</w:t>
      </w:r>
      <w:r w:rsidR="00D71B84" w:rsidRPr="00D71B84">
        <w:rPr>
          <w:rFonts w:ascii="Humanst521 BT" w:hAnsi="Humanst521 BT" w:cs="Humanst521 BT"/>
          <w:sz w:val="26"/>
          <w:szCs w:val="26"/>
        </w:rPr>
        <w:t>-----------------------------------------------</w:t>
      </w:r>
      <w:r w:rsidR="00D71B84" w:rsidRPr="00D71B84">
        <w:rPr>
          <w:rFonts w:ascii="Humanst521 BT" w:hAnsi="Humanst521 BT"/>
          <w:sz w:val="26"/>
          <w:szCs w:val="26"/>
        </w:rPr>
        <w:t>----</w:t>
      </w:r>
      <w:r w:rsidR="00D71B84" w:rsidRPr="00D71B84">
        <w:rPr>
          <w:rFonts w:ascii="Humanst521 BT" w:hAnsi="Humanst521 BT" w:cs="Humanst521 BT"/>
          <w:sz w:val="26"/>
          <w:szCs w:val="26"/>
        </w:rPr>
        <w:t>-----</w:t>
      </w:r>
      <w:r w:rsidR="00D71B84" w:rsidRPr="00D71B84">
        <w:rPr>
          <w:rFonts w:ascii="Humanst521 BT" w:eastAsia="Humanst521 BT" w:hAnsi="Humanst521 BT"/>
          <w:sz w:val="26"/>
          <w:szCs w:val="26"/>
        </w:rPr>
        <w:t>---</w:t>
      </w:r>
    </w:p>
    <w:p w:rsidR="004C5AC1" w:rsidRPr="00D71B84" w:rsidRDefault="004C5AC1" w:rsidP="00D71B84">
      <w:pPr>
        <w:spacing w:line="312" w:lineRule="atLeast"/>
        <w:jc w:val="both"/>
        <w:rPr>
          <w:rFonts w:ascii="Humanst521 BT" w:hAnsi="Humanst521 BT" w:cs="Arial"/>
          <w:color w:val="000000"/>
          <w:sz w:val="26"/>
          <w:szCs w:val="26"/>
          <w:lang w:eastAsia="es-MX"/>
        </w:rPr>
      </w:pPr>
      <w:r w:rsidRPr="00EB38BA">
        <w:rPr>
          <w:rFonts w:ascii="Humanst521 BT" w:hAnsi="Humanst521 BT"/>
          <w:b/>
          <w:sz w:val="26"/>
          <w:szCs w:val="26"/>
        </w:rPr>
        <w:t>SECRETARIO EJECUTIVO EN FUNCIONES:</w:t>
      </w:r>
      <w:r w:rsidRPr="00D71B84">
        <w:rPr>
          <w:rFonts w:ascii="Humanst521 BT" w:hAnsi="Humanst521 BT"/>
          <w:sz w:val="26"/>
          <w:szCs w:val="26"/>
        </w:rPr>
        <w:t xml:space="preserve"> E</w:t>
      </w:r>
      <w:r w:rsidRPr="00D71B84">
        <w:rPr>
          <w:rFonts w:ascii="Humanst521 BT" w:hAnsi="Humanst521 BT" w:cs="Arial"/>
          <w:color w:val="000000"/>
          <w:sz w:val="26"/>
          <w:szCs w:val="26"/>
          <w:lang w:eastAsia="es-MX"/>
        </w:rPr>
        <w:t xml:space="preserve">n términos del artículo 20 numeral segundo del reglamento interior del Instituto Estatal Electoral, es la propuesta que hace la consejera Lorenza Soberanes de modificar el punto resolutivo segundo en el sentido de que las reformas al </w:t>
      </w:r>
      <w:r w:rsidR="002E30EF" w:rsidRPr="00D71B84">
        <w:rPr>
          <w:rFonts w:ascii="Humanst521 BT" w:hAnsi="Humanst521 BT" w:cs="Arial"/>
          <w:color w:val="000000"/>
          <w:sz w:val="26"/>
          <w:szCs w:val="26"/>
          <w:lang w:eastAsia="es-MX"/>
        </w:rPr>
        <w:t>reglamento</w:t>
      </w:r>
      <w:r w:rsidRPr="00D71B84">
        <w:rPr>
          <w:rFonts w:ascii="Humanst521 BT" w:hAnsi="Humanst521 BT" w:cs="Arial"/>
          <w:color w:val="000000"/>
          <w:sz w:val="26"/>
          <w:szCs w:val="26"/>
          <w:lang w:eastAsia="es-MX"/>
        </w:rPr>
        <w:t xml:space="preserve"> interior del IEE entrará en vigor al día siguiente de su publicación en el </w:t>
      </w:r>
      <w:r w:rsidR="00D71B84" w:rsidRPr="00D71B84">
        <w:rPr>
          <w:rFonts w:ascii="Humanst521 BT" w:hAnsi="Humanst521 BT" w:cs="Arial"/>
          <w:color w:val="000000"/>
          <w:sz w:val="26"/>
          <w:szCs w:val="26"/>
          <w:lang w:eastAsia="es-MX"/>
        </w:rPr>
        <w:t xml:space="preserve">Periódico Oficial </w:t>
      </w:r>
      <w:r w:rsidR="00D71B84">
        <w:rPr>
          <w:rFonts w:ascii="Humanst521 BT" w:hAnsi="Humanst521 BT" w:cs="Arial"/>
          <w:color w:val="000000"/>
          <w:sz w:val="26"/>
          <w:szCs w:val="26"/>
          <w:lang w:eastAsia="es-MX"/>
        </w:rPr>
        <w:t>d</w:t>
      </w:r>
      <w:r w:rsidR="00D71B84" w:rsidRPr="00D71B84">
        <w:rPr>
          <w:rFonts w:ascii="Humanst521 BT" w:hAnsi="Humanst521 BT" w:cs="Arial"/>
          <w:color w:val="000000"/>
          <w:sz w:val="26"/>
          <w:szCs w:val="26"/>
          <w:lang w:eastAsia="es-MX"/>
        </w:rPr>
        <w:t>el Estado</w:t>
      </w:r>
      <w:r w:rsidR="00D71B84">
        <w:rPr>
          <w:rFonts w:ascii="Humanst521 BT" w:hAnsi="Humanst521 BT" w:cs="Arial"/>
          <w:color w:val="000000"/>
          <w:sz w:val="26"/>
          <w:szCs w:val="26"/>
          <w:lang w:eastAsia="es-MX"/>
        </w:rPr>
        <w:t>.</w:t>
      </w:r>
      <w:r w:rsidR="00D71B84" w:rsidRPr="00D71B84">
        <w:rPr>
          <w:rFonts w:ascii="Humanst521 BT" w:hAnsi="Humanst521 BT" w:cs="Humanst521 BT"/>
          <w:sz w:val="26"/>
          <w:szCs w:val="26"/>
        </w:rPr>
        <w:t xml:space="preserve"> -----</w:t>
      </w:r>
      <w:r w:rsidR="00D71B84" w:rsidRPr="00D71B84">
        <w:rPr>
          <w:rFonts w:ascii="Humanst521 BT" w:eastAsia="Humanst521 BT" w:hAnsi="Humanst521 BT"/>
          <w:sz w:val="26"/>
          <w:szCs w:val="26"/>
        </w:rPr>
        <w:t>------------------</w:t>
      </w:r>
      <w:r w:rsidR="00D71B84" w:rsidRPr="00D71B84">
        <w:rPr>
          <w:rFonts w:ascii="Humanst521 BT" w:hAnsi="Humanst521 BT"/>
          <w:sz w:val="26"/>
          <w:szCs w:val="26"/>
        </w:rPr>
        <w:t xml:space="preserve"> -----------------------------------</w:t>
      </w:r>
      <w:r w:rsidR="00D71B84" w:rsidRPr="00D71B84">
        <w:rPr>
          <w:rFonts w:ascii="Humanst521 BT" w:hAnsi="Humanst521 BT" w:cs="Humanst521 BT"/>
          <w:sz w:val="26"/>
          <w:szCs w:val="26"/>
        </w:rPr>
        <w:t>-----------------------------------------------</w:t>
      </w:r>
      <w:r w:rsidR="00D71B84" w:rsidRPr="00D71B84">
        <w:rPr>
          <w:rFonts w:ascii="Humanst521 BT" w:hAnsi="Humanst521 BT"/>
          <w:sz w:val="26"/>
          <w:szCs w:val="26"/>
        </w:rPr>
        <w:t>----</w:t>
      </w:r>
      <w:r w:rsidR="00D71B84" w:rsidRPr="00D71B84">
        <w:rPr>
          <w:rFonts w:ascii="Humanst521 BT" w:hAnsi="Humanst521 BT" w:cs="Humanst521 BT"/>
          <w:sz w:val="26"/>
          <w:szCs w:val="26"/>
        </w:rPr>
        <w:t>-----</w:t>
      </w:r>
      <w:r w:rsidR="00D71B84" w:rsidRPr="00D71B84">
        <w:rPr>
          <w:rFonts w:ascii="Humanst521 BT" w:eastAsia="Humanst521 BT" w:hAnsi="Humanst521 BT"/>
          <w:sz w:val="26"/>
          <w:szCs w:val="26"/>
        </w:rPr>
        <w:t>------------------</w:t>
      </w:r>
      <w:r w:rsidR="00D71B84" w:rsidRPr="00D71B84">
        <w:rPr>
          <w:rFonts w:ascii="Humanst521 BT" w:hAnsi="Humanst521 BT"/>
          <w:sz w:val="26"/>
          <w:szCs w:val="26"/>
        </w:rPr>
        <w:t xml:space="preserve"> -----------------------------------</w:t>
      </w:r>
      <w:r w:rsidR="00D71B84" w:rsidRPr="00D71B84">
        <w:rPr>
          <w:rFonts w:ascii="Humanst521 BT" w:hAnsi="Humanst521 BT" w:cs="Humanst521 BT"/>
          <w:sz w:val="26"/>
          <w:szCs w:val="26"/>
        </w:rPr>
        <w:t>----------</w:t>
      </w:r>
    </w:p>
    <w:p w:rsidR="002E30EF" w:rsidRPr="00D71B84" w:rsidRDefault="004C5AC1" w:rsidP="00D71B84">
      <w:pPr>
        <w:spacing w:line="312" w:lineRule="atLeast"/>
        <w:jc w:val="both"/>
        <w:rPr>
          <w:rFonts w:ascii="Humanst521 BT" w:hAnsi="Humanst521 BT" w:cs="Arial"/>
          <w:color w:val="000000"/>
          <w:sz w:val="26"/>
          <w:szCs w:val="26"/>
          <w:lang w:eastAsia="es-MX"/>
        </w:rPr>
      </w:pPr>
      <w:r w:rsidRPr="00D71B84">
        <w:rPr>
          <w:rFonts w:ascii="Humanst521 BT" w:hAnsi="Humanst521 BT" w:cs="Arial"/>
          <w:color w:val="000000"/>
          <w:sz w:val="26"/>
          <w:szCs w:val="26"/>
          <w:lang w:eastAsia="es-MX"/>
        </w:rPr>
        <w:t xml:space="preserve">Enseguida la </w:t>
      </w:r>
      <w:r w:rsidRPr="00EB38BA">
        <w:rPr>
          <w:rFonts w:ascii="Humanst521 BT" w:hAnsi="Humanst521 BT" w:cs="Arial"/>
          <w:b/>
          <w:color w:val="000000"/>
          <w:sz w:val="26"/>
          <w:szCs w:val="26"/>
          <w:lang w:eastAsia="es-MX"/>
        </w:rPr>
        <w:t>CONSEJERA ELECTORAL GRACIELA AMEZOLA CANSECO</w:t>
      </w:r>
      <w:r w:rsidRPr="00D71B84">
        <w:rPr>
          <w:rFonts w:ascii="Humanst521 BT" w:hAnsi="Humanst521 BT" w:cs="Arial"/>
          <w:color w:val="000000"/>
          <w:sz w:val="26"/>
          <w:szCs w:val="26"/>
          <w:lang w:eastAsia="es-MX"/>
        </w:rPr>
        <w:t xml:space="preserve"> </w:t>
      </w:r>
      <w:r w:rsidR="002E30EF" w:rsidRPr="00D71B84">
        <w:rPr>
          <w:rFonts w:ascii="Humanst521 BT" w:hAnsi="Humanst521 BT" w:cs="Arial"/>
          <w:color w:val="000000"/>
          <w:sz w:val="26"/>
          <w:szCs w:val="26"/>
          <w:lang w:eastAsia="es-MX"/>
        </w:rPr>
        <w:t>manifestó: Para efectos de procedimiento entiendo que debe someterse a votación el resolutivo tal y cual como se notificó, y en caso de no aprobarse se sometería a aprobación la propuesta que hace la Consejera Lorenza.</w:t>
      </w:r>
      <w:r w:rsidR="00D71B84" w:rsidRPr="00D71B84">
        <w:rPr>
          <w:rFonts w:ascii="Humanst521 BT" w:hAnsi="Humanst521 BT" w:cs="Humanst521 BT"/>
          <w:sz w:val="26"/>
          <w:szCs w:val="26"/>
        </w:rPr>
        <w:t xml:space="preserve"> -----</w:t>
      </w:r>
      <w:r w:rsidR="00D71B84" w:rsidRPr="00D71B84">
        <w:rPr>
          <w:rFonts w:ascii="Humanst521 BT" w:eastAsia="Humanst521 BT" w:hAnsi="Humanst521 BT"/>
          <w:sz w:val="26"/>
          <w:szCs w:val="26"/>
        </w:rPr>
        <w:t>------------------</w:t>
      </w:r>
      <w:r w:rsidR="00D71B84" w:rsidRPr="00D71B84">
        <w:rPr>
          <w:rFonts w:ascii="Humanst521 BT" w:hAnsi="Humanst521 BT"/>
          <w:sz w:val="26"/>
          <w:szCs w:val="26"/>
        </w:rPr>
        <w:t xml:space="preserve"> -----------------------------------</w:t>
      </w:r>
      <w:r w:rsidR="00D71B84" w:rsidRPr="00D71B84">
        <w:rPr>
          <w:rFonts w:ascii="Humanst521 BT" w:hAnsi="Humanst521 BT" w:cs="Humanst521 BT"/>
          <w:sz w:val="26"/>
          <w:szCs w:val="26"/>
        </w:rPr>
        <w:t>-----------------------------------------------</w:t>
      </w:r>
      <w:r w:rsidR="00D71B84" w:rsidRPr="00D71B84">
        <w:rPr>
          <w:rFonts w:ascii="Humanst521 BT" w:hAnsi="Humanst521 BT"/>
          <w:sz w:val="26"/>
          <w:szCs w:val="26"/>
        </w:rPr>
        <w:t>----</w:t>
      </w:r>
      <w:r w:rsidR="00D71B84" w:rsidRPr="00D71B84">
        <w:rPr>
          <w:rFonts w:ascii="Humanst521 BT" w:hAnsi="Humanst521 BT" w:cs="Humanst521 BT"/>
          <w:sz w:val="26"/>
          <w:szCs w:val="26"/>
        </w:rPr>
        <w:t>-----</w:t>
      </w:r>
      <w:r w:rsidR="00D71B84" w:rsidRPr="00D71B84">
        <w:rPr>
          <w:rFonts w:ascii="Humanst521 BT" w:eastAsia="Humanst521 BT" w:hAnsi="Humanst521 BT"/>
          <w:sz w:val="26"/>
          <w:szCs w:val="26"/>
        </w:rPr>
        <w:t>------------------</w:t>
      </w:r>
      <w:r w:rsidR="00D71B84" w:rsidRPr="00D71B84">
        <w:rPr>
          <w:rFonts w:ascii="Humanst521 BT" w:hAnsi="Humanst521 BT"/>
          <w:sz w:val="26"/>
          <w:szCs w:val="26"/>
        </w:rPr>
        <w:t xml:space="preserve"> -----------------------------------</w:t>
      </w:r>
      <w:r w:rsidR="00D71B84" w:rsidRPr="00D71B84">
        <w:rPr>
          <w:rFonts w:ascii="Humanst521 BT" w:hAnsi="Humanst521 BT" w:cs="Humanst521 BT"/>
          <w:sz w:val="26"/>
          <w:szCs w:val="26"/>
        </w:rPr>
        <w:t>-------------</w:t>
      </w:r>
    </w:p>
    <w:p w:rsidR="002E30EF" w:rsidRPr="00D71B84" w:rsidRDefault="002E30EF" w:rsidP="00D71B84">
      <w:pPr>
        <w:spacing w:line="312" w:lineRule="atLeast"/>
        <w:jc w:val="both"/>
        <w:rPr>
          <w:rFonts w:ascii="Humanst521 BT" w:hAnsi="Humanst521 BT" w:cs="Arial"/>
          <w:color w:val="000000"/>
          <w:sz w:val="26"/>
          <w:szCs w:val="26"/>
          <w:lang w:eastAsia="es-MX"/>
        </w:rPr>
      </w:pPr>
      <w:r w:rsidRPr="00EB38BA">
        <w:rPr>
          <w:rFonts w:ascii="Humanst521 BT" w:hAnsi="Humanst521 BT" w:cs="Arial"/>
          <w:b/>
          <w:color w:val="000000"/>
          <w:sz w:val="26"/>
          <w:szCs w:val="26"/>
          <w:lang w:eastAsia="es-MX"/>
        </w:rPr>
        <w:t>CONSEJERO PRESIDENTE:</w:t>
      </w:r>
      <w:r w:rsidRPr="00D71B84">
        <w:rPr>
          <w:rFonts w:ascii="Humanst521 BT" w:hAnsi="Humanst521 BT" w:cs="Arial"/>
          <w:color w:val="000000"/>
          <w:sz w:val="26"/>
          <w:szCs w:val="26"/>
          <w:lang w:eastAsia="es-MX"/>
        </w:rPr>
        <w:t xml:space="preserve"> Adelante Secretario con la votación en lo particular.</w:t>
      </w:r>
      <w:r w:rsidR="00D71B84" w:rsidRPr="00D71B84">
        <w:rPr>
          <w:rFonts w:ascii="Humanst521 BT" w:hAnsi="Humanst521 BT" w:cs="Humanst521 BT"/>
          <w:sz w:val="26"/>
          <w:szCs w:val="26"/>
        </w:rPr>
        <w:t xml:space="preserve"> -----</w:t>
      </w:r>
      <w:r w:rsidR="00D71B84" w:rsidRPr="00D71B84">
        <w:rPr>
          <w:rFonts w:ascii="Humanst521 BT" w:eastAsia="Humanst521 BT" w:hAnsi="Humanst521 BT"/>
          <w:sz w:val="26"/>
          <w:szCs w:val="26"/>
        </w:rPr>
        <w:t>------------------</w:t>
      </w:r>
      <w:r w:rsidR="00D71B84" w:rsidRPr="00D71B84">
        <w:rPr>
          <w:rFonts w:ascii="Humanst521 BT" w:hAnsi="Humanst521 BT"/>
          <w:sz w:val="26"/>
          <w:szCs w:val="26"/>
        </w:rPr>
        <w:t xml:space="preserve"> -----------------------------------</w:t>
      </w:r>
      <w:r w:rsidR="00D71B84" w:rsidRPr="00D71B84">
        <w:rPr>
          <w:rFonts w:ascii="Humanst521 BT" w:hAnsi="Humanst521 BT" w:cs="Humanst521 BT"/>
          <w:sz w:val="26"/>
          <w:szCs w:val="26"/>
        </w:rPr>
        <w:t>-----------------------------------------------</w:t>
      </w:r>
      <w:r w:rsidR="00D71B84" w:rsidRPr="00D71B84">
        <w:rPr>
          <w:rFonts w:ascii="Humanst521 BT" w:hAnsi="Humanst521 BT"/>
          <w:sz w:val="26"/>
          <w:szCs w:val="26"/>
        </w:rPr>
        <w:t>----</w:t>
      </w:r>
      <w:r w:rsidR="00D71B84" w:rsidRPr="00D71B84">
        <w:rPr>
          <w:rFonts w:ascii="Humanst521 BT" w:hAnsi="Humanst521 BT" w:cs="Humanst521 BT"/>
          <w:sz w:val="26"/>
          <w:szCs w:val="26"/>
        </w:rPr>
        <w:t>-----</w:t>
      </w:r>
      <w:r w:rsidR="00D71B84" w:rsidRPr="00D71B84">
        <w:rPr>
          <w:rFonts w:ascii="Humanst521 BT" w:eastAsia="Humanst521 BT" w:hAnsi="Humanst521 BT"/>
          <w:sz w:val="26"/>
          <w:szCs w:val="26"/>
        </w:rPr>
        <w:t>-----</w:t>
      </w:r>
    </w:p>
    <w:p w:rsidR="002E30EF" w:rsidRPr="00D71B84" w:rsidRDefault="002E30EF" w:rsidP="003902CE">
      <w:pPr>
        <w:jc w:val="both"/>
        <w:rPr>
          <w:rFonts w:ascii="Humanst521 BT" w:hAnsi="Humanst521 BT"/>
          <w:sz w:val="26"/>
          <w:szCs w:val="26"/>
        </w:rPr>
      </w:pPr>
      <w:r w:rsidRPr="00EB38BA">
        <w:rPr>
          <w:rFonts w:ascii="Humanst521 BT" w:hAnsi="Humanst521 BT" w:cs="Arial"/>
          <w:b/>
          <w:color w:val="000000"/>
          <w:sz w:val="26"/>
          <w:szCs w:val="26"/>
          <w:lang w:eastAsia="es-MX"/>
        </w:rPr>
        <w:t>SECRETARIO EJECUTIVO EN FUNCIONES</w:t>
      </w:r>
      <w:r w:rsidRPr="00D71B84">
        <w:rPr>
          <w:rFonts w:ascii="Humanst521 BT" w:hAnsi="Humanst521 BT" w:cs="Arial"/>
          <w:color w:val="000000"/>
          <w:sz w:val="26"/>
          <w:szCs w:val="26"/>
          <w:lang w:eastAsia="es-MX"/>
        </w:rPr>
        <w:t xml:space="preserve">: Se somete a votación en los términos de la propuesta que </w:t>
      </w:r>
      <w:r w:rsidR="00EE3827" w:rsidRPr="00D71B84">
        <w:rPr>
          <w:rFonts w:ascii="Humanst521 BT" w:hAnsi="Humanst521 BT" w:cs="Arial"/>
          <w:color w:val="000000"/>
          <w:sz w:val="26"/>
          <w:szCs w:val="26"/>
          <w:lang w:eastAsia="es-MX"/>
        </w:rPr>
        <w:t>está</w:t>
      </w:r>
      <w:r w:rsidRPr="00D71B84">
        <w:rPr>
          <w:rFonts w:ascii="Humanst521 BT" w:hAnsi="Humanst521 BT" w:cs="Arial"/>
          <w:color w:val="000000"/>
          <w:sz w:val="26"/>
          <w:szCs w:val="26"/>
          <w:lang w:eastAsia="es-MX"/>
        </w:rPr>
        <w:t xml:space="preserve"> establecida en el proyecto del reglamento en el resolutivo segundo en los términos, solicitando se sirvan manifestar el sentido </w:t>
      </w:r>
      <w:r w:rsidRPr="00D71B84">
        <w:rPr>
          <w:rStyle w:val="nfasis"/>
          <w:rFonts w:ascii="Humanst521 BT" w:hAnsi="Humanst521 BT"/>
          <w:sz w:val="26"/>
          <w:szCs w:val="26"/>
        </w:rPr>
        <w:t xml:space="preserve">de su voto iniciando por el lado derecho del Consejero Presidente, </w:t>
      </w:r>
      <w:r w:rsidRPr="00D71B84">
        <w:rPr>
          <w:rFonts w:ascii="Humanst521 BT" w:eastAsia="Humanst521 BT" w:hAnsi="Humanst521 BT"/>
          <w:sz w:val="26"/>
          <w:szCs w:val="26"/>
        </w:rPr>
        <w:t xml:space="preserve">mencionando su nombre y apellido seguido de la expresión: “a favor” o “en contra”. Daniel García </w:t>
      </w:r>
      <w:proofErr w:type="spellStart"/>
      <w:r w:rsidRPr="00D71B84">
        <w:rPr>
          <w:rFonts w:ascii="Humanst521 BT" w:eastAsia="Humanst521 BT" w:hAnsi="Humanst521 BT"/>
          <w:sz w:val="26"/>
          <w:szCs w:val="26"/>
        </w:rPr>
        <w:t>García</w:t>
      </w:r>
      <w:proofErr w:type="spellEnd"/>
      <w:r w:rsidRPr="00D71B84">
        <w:rPr>
          <w:rFonts w:ascii="Humanst521 BT" w:eastAsia="Humanst521 BT" w:hAnsi="Humanst521 BT"/>
          <w:sz w:val="26"/>
          <w:szCs w:val="26"/>
        </w:rPr>
        <w:t xml:space="preserve">: “a favor”, Erendira Bibiana Maciel López: “a favor”, Lorenza Gabriela Soberanes </w:t>
      </w:r>
      <w:proofErr w:type="spellStart"/>
      <w:r w:rsidRPr="00D71B84">
        <w:rPr>
          <w:rFonts w:ascii="Humanst521 BT" w:eastAsia="Humanst521 BT" w:hAnsi="Humanst521 BT"/>
          <w:sz w:val="26"/>
          <w:szCs w:val="26"/>
        </w:rPr>
        <w:t>Eguia</w:t>
      </w:r>
      <w:proofErr w:type="spellEnd"/>
      <w:r w:rsidRPr="00D71B84">
        <w:rPr>
          <w:rFonts w:ascii="Humanst521 BT" w:eastAsia="Humanst521 BT" w:hAnsi="Humanst521 BT"/>
          <w:sz w:val="26"/>
          <w:szCs w:val="26"/>
        </w:rPr>
        <w:t>: “en contra”, Rodrigo Martínez Sandoval: “a favor”, Helga Iliana Casanova López: “a  favor”, Graciela Amezola Canseco: “a favor” y Javier Garay Sánchez: “a favor”.  El Secretario Ejecutivo informó que existían seis votos a favor y un voto en contra de la propuesta del resolutivo segundo del proyecto de dictamen número 27 de la CRAJ.</w:t>
      </w:r>
      <w:r w:rsidRPr="00D71B84">
        <w:rPr>
          <w:rFonts w:ascii="Humanst521 BT" w:hAnsi="Humanst521 BT"/>
          <w:sz w:val="26"/>
          <w:szCs w:val="26"/>
        </w:rPr>
        <w:t xml:space="preserve"> ------------</w:t>
      </w:r>
      <w:r w:rsidRPr="00D71B84">
        <w:rPr>
          <w:rFonts w:ascii="Humanst521 BT" w:eastAsia="Humanst521 BT" w:hAnsi="Humanst521 BT"/>
          <w:sz w:val="26"/>
          <w:szCs w:val="26"/>
        </w:rPr>
        <w:t>------------------------------------------</w:t>
      </w:r>
      <w:r w:rsidRPr="00D71B84">
        <w:rPr>
          <w:rFonts w:ascii="Humanst521 BT" w:hAnsi="Humanst521 BT" w:cs="Humanst521 BT"/>
          <w:sz w:val="26"/>
          <w:szCs w:val="26"/>
        </w:rPr>
        <w:t>-------</w:t>
      </w:r>
      <w:r w:rsidRPr="00D71B84">
        <w:rPr>
          <w:rFonts w:ascii="Humanst521 BT" w:eastAsia="Humanst521 BT" w:hAnsi="Humanst521 BT"/>
          <w:sz w:val="26"/>
          <w:szCs w:val="26"/>
        </w:rPr>
        <w:t>------------------</w:t>
      </w:r>
      <w:r w:rsidRPr="00D71B84">
        <w:rPr>
          <w:rFonts w:ascii="Humanst521 BT" w:hAnsi="Humanst521 BT"/>
          <w:sz w:val="26"/>
          <w:szCs w:val="26"/>
        </w:rPr>
        <w:t xml:space="preserve"> -----------------------------------</w:t>
      </w:r>
      <w:r w:rsidRPr="00D71B84">
        <w:rPr>
          <w:rFonts w:ascii="Humanst521 BT" w:hAnsi="Humanst521 BT" w:cs="Humanst521 BT"/>
          <w:sz w:val="26"/>
          <w:szCs w:val="26"/>
        </w:rPr>
        <w:t>-----</w:t>
      </w:r>
      <w:r w:rsidR="00D71B84" w:rsidRPr="00D71B84">
        <w:rPr>
          <w:rFonts w:ascii="Humanst521 BT" w:hAnsi="Humanst521 BT" w:cs="Humanst521 BT"/>
          <w:sz w:val="26"/>
          <w:szCs w:val="26"/>
        </w:rPr>
        <w:t>-----</w:t>
      </w:r>
      <w:r w:rsidR="00D71B84" w:rsidRPr="00D71B84">
        <w:rPr>
          <w:rFonts w:ascii="Humanst521 BT" w:eastAsia="Humanst521 BT" w:hAnsi="Humanst521 BT"/>
          <w:sz w:val="26"/>
          <w:szCs w:val="26"/>
        </w:rPr>
        <w:t>------------------</w:t>
      </w:r>
      <w:r w:rsidR="00D71B84" w:rsidRPr="00D71B84">
        <w:rPr>
          <w:rFonts w:ascii="Humanst521 BT" w:hAnsi="Humanst521 BT"/>
          <w:sz w:val="26"/>
          <w:szCs w:val="26"/>
        </w:rPr>
        <w:t xml:space="preserve"> -----------------------------------</w:t>
      </w:r>
      <w:r w:rsidR="00D71B84" w:rsidRPr="00D71B84">
        <w:rPr>
          <w:rFonts w:ascii="Humanst521 BT" w:hAnsi="Humanst521 BT" w:cs="Humanst521 BT"/>
          <w:sz w:val="26"/>
          <w:szCs w:val="26"/>
        </w:rPr>
        <w:t>-------------</w:t>
      </w:r>
    </w:p>
    <w:p w:rsidR="002E30EF" w:rsidRPr="00D71B84" w:rsidRDefault="00B600A6" w:rsidP="003902CE">
      <w:pPr>
        <w:jc w:val="both"/>
        <w:rPr>
          <w:rFonts w:ascii="Humanst521 BT" w:hAnsi="Humanst521 BT"/>
          <w:sz w:val="26"/>
          <w:szCs w:val="26"/>
        </w:rPr>
      </w:pPr>
      <w:r w:rsidRPr="00D71B84">
        <w:rPr>
          <w:rFonts w:ascii="Humanst521 BT" w:hAnsi="Humanst521 BT"/>
          <w:sz w:val="26"/>
          <w:szCs w:val="26"/>
        </w:rPr>
        <w:lastRenderedPageBreak/>
        <w:t xml:space="preserve">El </w:t>
      </w:r>
      <w:r w:rsidRPr="00D71B84">
        <w:rPr>
          <w:rFonts w:ascii="Humanst521 BT" w:hAnsi="Humanst521 BT"/>
          <w:b/>
          <w:sz w:val="26"/>
          <w:szCs w:val="26"/>
        </w:rPr>
        <w:t xml:space="preserve">CONSEJERO PRESIDENTE </w:t>
      </w:r>
      <w:r w:rsidRPr="00D71B84">
        <w:rPr>
          <w:rFonts w:ascii="Humanst521 BT" w:hAnsi="Humanst521 BT"/>
          <w:sz w:val="26"/>
          <w:szCs w:val="26"/>
        </w:rPr>
        <w:t>anunció:</w:t>
      </w:r>
      <w:r w:rsidR="002E30EF" w:rsidRPr="00D71B84">
        <w:rPr>
          <w:rFonts w:ascii="Humanst521 BT" w:hAnsi="Humanst521 BT"/>
          <w:sz w:val="26"/>
          <w:szCs w:val="26"/>
        </w:rPr>
        <w:t xml:space="preserve"> El resolutivo segundo es aprobado por mayoría con seis votos. </w:t>
      </w:r>
      <w:r w:rsidRPr="00D71B84">
        <w:rPr>
          <w:rFonts w:ascii="Humanst521 BT" w:hAnsi="Humanst521 BT"/>
          <w:sz w:val="26"/>
          <w:szCs w:val="26"/>
        </w:rPr>
        <w:t>---------------------</w:t>
      </w:r>
      <w:r w:rsidRPr="00D71B84">
        <w:rPr>
          <w:rFonts w:ascii="Humanst521 BT" w:eastAsia="Humanst521 BT" w:hAnsi="Humanst521 BT" w:cs="Humanst521 BT"/>
          <w:sz w:val="26"/>
          <w:szCs w:val="26"/>
        </w:rPr>
        <w:t>---------------------</w:t>
      </w:r>
      <w:r w:rsidRPr="00D71B84">
        <w:rPr>
          <w:rFonts w:ascii="Humanst521 BT" w:hAnsi="Humanst521 BT"/>
          <w:sz w:val="26"/>
          <w:szCs w:val="26"/>
        </w:rPr>
        <w:t>---- ---------------------------------------</w:t>
      </w:r>
      <w:r w:rsidR="002E30EF" w:rsidRPr="00D71B84">
        <w:rPr>
          <w:rFonts w:ascii="Humanst521 BT" w:hAnsi="Humanst521 BT"/>
          <w:sz w:val="26"/>
          <w:szCs w:val="26"/>
        </w:rPr>
        <w:t>--</w:t>
      </w:r>
      <w:r w:rsidR="002E30EF" w:rsidRPr="00D71B84">
        <w:rPr>
          <w:rFonts w:ascii="Humanst521 BT" w:eastAsia="Humanst521 BT" w:hAnsi="Humanst521 BT"/>
          <w:sz w:val="26"/>
          <w:szCs w:val="26"/>
        </w:rPr>
        <w:t>------------------------------------------</w:t>
      </w:r>
      <w:r w:rsidR="002E30EF" w:rsidRPr="00D71B84">
        <w:rPr>
          <w:rFonts w:ascii="Humanst521 BT" w:hAnsi="Humanst521 BT" w:cs="Humanst521 BT"/>
          <w:sz w:val="26"/>
          <w:szCs w:val="26"/>
        </w:rPr>
        <w:t>-------</w:t>
      </w:r>
      <w:r w:rsidR="002E30EF" w:rsidRPr="00D71B84">
        <w:rPr>
          <w:rFonts w:ascii="Humanst521 BT" w:eastAsia="Humanst521 BT" w:hAnsi="Humanst521 BT"/>
          <w:sz w:val="26"/>
          <w:szCs w:val="26"/>
        </w:rPr>
        <w:t>------------------</w:t>
      </w:r>
      <w:r w:rsidR="002E30EF" w:rsidRPr="00D71B84">
        <w:rPr>
          <w:rFonts w:ascii="Humanst521 BT" w:hAnsi="Humanst521 BT"/>
          <w:sz w:val="26"/>
          <w:szCs w:val="26"/>
        </w:rPr>
        <w:t xml:space="preserve"> -----------------------------------</w:t>
      </w:r>
      <w:r w:rsidR="002E30EF" w:rsidRPr="00D71B84">
        <w:rPr>
          <w:rFonts w:ascii="Humanst521 BT" w:hAnsi="Humanst521 BT" w:cs="Humanst521 BT"/>
          <w:sz w:val="26"/>
          <w:szCs w:val="26"/>
        </w:rPr>
        <w:t>-----</w:t>
      </w:r>
      <w:r w:rsidR="002E30EF" w:rsidRPr="00D71B84">
        <w:rPr>
          <w:rFonts w:ascii="Humanst521 BT" w:hAnsi="Humanst521 BT"/>
          <w:sz w:val="26"/>
          <w:szCs w:val="26"/>
        </w:rPr>
        <w:t>--</w:t>
      </w:r>
      <w:r w:rsidR="002E30EF" w:rsidRPr="00D71B84">
        <w:rPr>
          <w:rFonts w:ascii="Humanst521 BT" w:eastAsia="Humanst521 BT" w:hAnsi="Humanst521 BT"/>
          <w:sz w:val="26"/>
          <w:szCs w:val="26"/>
        </w:rPr>
        <w:t>----</w:t>
      </w:r>
    </w:p>
    <w:p w:rsidR="00B600A6" w:rsidRPr="00D71B84" w:rsidRDefault="002E30EF" w:rsidP="003902CE">
      <w:pPr>
        <w:autoSpaceDE w:val="0"/>
        <w:autoSpaceDN w:val="0"/>
        <w:adjustRightInd w:val="0"/>
        <w:jc w:val="both"/>
        <w:rPr>
          <w:rFonts w:ascii="Humanst521 BT" w:hAnsi="Humanst521 BT" w:cs="Humanst521 BT"/>
          <w:sz w:val="26"/>
          <w:szCs w:val="26"/>
        </w:rPr>
      </w:pPr>
      <w:r w:rsidRPr="00D71B84">
        <w:rPr>
          <w:rFonts w:ascii="Humanst521 BT" w:hAnsi="Humanst521 BT"/>
          <w:sz w:val="26"/>
          <w:szCs w:val="26"/>
        </w:rPr>
        <w:t xml:space="preserve">Acto seguido </w:t>
      </w:r>
      <w:r w:rsidR="00B600A6" w:rsidRPr="00D71B84">
        <w:rPr>
          <w:rFonts w:ascii="Humanst521 BT" w:hAnsi="Humanst521 BT"/>
          <w:sz w:val="26"/>
          <w:szCs w:val="26"/>
        </w:rPr>
        <w:t xml:space="preserve">el </w:t>
      </w:r>
      <w:r w:rsidR="00B600A6" w:rsidRPr="00D71B84">
        <w:rPr>
          <w:rFonts w:ascii="Humanst521 BT" w:hAnsi="Humanst521 BT"/>
          <w:b/>
          <w:sz w:val="26"/>
          <w:szCs w:val="26"/>
        </w:rPr>
        <w:t>SECRETARIO EJECUTIVO EN FUNCIONES</w:t>
      </w:r>
      <w:r w:rsidR="00B600A6" w:rsidRPr="00D71B84">
        <w:rPr>
          <w:rFonts w:ascii="Humanst521 BT" w:hAnsi="Humanst521 BT"/>
          <w:sz w:val="26"/>
          <w:szCs w:val="26"/>
        </w:rPr>
        <w:t xml:space="preserve"> dio cuenta del siguiente punto del orden del día.</w:t>
      </w:r>
      <w:r w:rsidR="00B600A6" w:rsidRPr="00D71B84">
        <w:rPr>
          <w:rFonts w:ascii="Humanst521 BT" w:eastAsia="Humanst521 BT" w:hAnsi="Humanst521 BT"/>
          <w:sz w:val="26"/>
          <w:szCs w:val="26"/>
        </w:rPr>
        <w:t>--------------------------</w:t>
      </w:r>
      <w:r w:rsidR="00B600A6" w:rsidRPr="00D71B84">
        <w:rPr>
          <w:rFonts w:ascii="Humanst521 BT" w:hAnsi="Humanst521 BT"/>
          <w:sz w:val="26"/>
          <w:szCs w:val="26"/>
        </w:rPr>
        <w:t>--------------------------</w:t>
      </w:r>
      <w:r w:rsidR="00B600A6" w:rsidRPr="00D71B84">
        <w:rPr>
          <w:rFonts w:ascii="Humanst521 BT" w:eastAsia="Humanst521 BT" w:hAnsi="Humanst521 BT" w:cs="Humanst521 BT"/>
          <w:sz w:val="26"/>
          <w:szCs w:val="26"/>
        </w:rPr>
        <w:t>----------------------</w:t>
      </w:r>
      <w:r w:rsidR="00B600A6" w:rsidRPr="00D71B84">
        <w:rPr>
          <w:rFonts w:ascii="Humanst521 BT" w:eastAsia="Humanst521 BT" w:hAnsi="Humanst521 BT"/>
          <w:sz w:val="26"/>
          <w:szCs w:val="26"/>
        </w:rPr>
        <w:t>---------------------------------</w:t>
      </w:r>
      <w:r w:rsidR="00B600A6" w:rsidRPr="00D71B84">
        <w:rPr>
          <w:rFonts w:ascii="Humanst521 BT" w:hAnsi="Humanst521 BT"/>
          <w:sz w:val="26"/>
          <w:szCs w:val="26"/>
        </w:rPr>
        <w:t>----------------------------------</w:t>
      </w:r>
      <w:r w:rsidR="00B600A6" w:rsidRPr="00D71B84">
        <w:rPr>
          <w:rFonts w:ascii="Humanst521 BT" w:eastAsia="Humanst521 BT" w:hAnsi="Humanst521 BT"/>
          <w:sz w:val="26"/>
          <w:szCs w:val="26"/>
        </w:rPr>
        <w:t>--------------------------------------------------</w:t>
      </w:r>
    </w:p>
    <w:p w:rsidR="00B600A6" w:rsidRPr="00D71B84" w:rsidRDefault="002E30EF" w:rsidP="003902CE">
      <w:pPr>
        <w:pStyle w:val="Textoindependiente"/>
        <w:rPr>
          <w:rFonts w:ascii="Humanst521 BT" w:hAnsi="Humanst521 BT" w:cs="Tahoma"/>
          <w:color w:val="000000"/>
          <w:sz w:val="26"/>
          <w:szCs w:val="26"/>
        </w:rPr>
      </w:pPr>
      <w:r w:rsidRPr="00D71B84">
        <w:rPr>
          <w:rFonts w:ascii="Humanst521 BT" w:hAnsi="Humanst521 BT" w:cs="Tahoma"/>
          <w:color w:val="000000"/>
          <w:sz w:val="26"/>
          <w:szCs w:val="26"/>
        </w:rPr>
        <w:t>4</w:t>
      </w:r>
      <w:r w:rsidR="00B600A6" w:rsidRPr="00D71B84">
        <w:rPr>
          <w:rFonts w:ascii="Humanst521 BT" w:hAnsi="Humanst521 BT" w:cs="Tahoma"/>
          <w:color w:val="000000"/>
          <w:sz w:val="26"/>
          <w:szCs w:val="26"/>
        </w:rPr>
        <w:t>.- Clausura de la sesión.</w:t>
      </w:r>
      <w:r w:rsidR="00B600A6" w:rsidRPr="00D71B84">
        <w:rPr>
          <w:rFonts w:ascii="Humanst521 BT" w:hAnsi="Humanst521 BT" w:cs="Tahoma"/>
          <w:sz w:val="26"/>
          <w:szCs w:val="26"/>
        </w:rPr>
        <w:t xml:space="preserve"> ----------------------------------------------------------------------------------------------------------------------------------------------------------------------------------</w:t>
      </w:r>
      <w:r w:rsidR="00B600A6" w:rsidRPr="00D71B84">
        <w:rPr>
          <w:rFonts w:ascii="Humanst521 BT" w:hAnsi="Humanst521 BT" w:cs="Humanst521 BT"/>
          <w:sz w:val="26"/>
          <w:szCs w:val="26"/>
        </w:rPr>
        <w:t>-----------</w:t>
      </w:r>
    </w:p>
    <w:p w:rsidR="00B600A6" w:rsidRPr="00D71B84" w:rsidRDefault="00B600A6" w:rsidP="003902CE">
      <w:pPr>
        <w:autoSpaceDE w:val="0"/>
        <w:autoSpaceDN w:val="0"/>
        <w:adjustRightInd w:val="0"/>
        <w:jc w:val="both"/>
        <w:rPr>
          <w:rFonts w:ascii="Humanst521 BT" w:eastAsia="Humanst521 BT" w:hAnsi="Humanst521 BT"/>
          <w:sz w:val="26"/>
          <w:szCs w:val="26"/>
        </w:rPr>
      </w:pPr>
      <w:r w:rsidRPr="00D71B84">
        <w:rPr>
          <w:rFonts w:ascii="Humanst521 BT" w:hAnsi="Humanst521 BT"/>
          <w:sz w:val="26"/>
          <w:szCs w:val="26"/>
        </w:rPr>
        <w:t>Por último el</w:t>
      </w:r>
      <w:r w:rsidRPr="00D71B84">
        <w:rPr>
          <w:rFonts w:ascii="Humanst521 BT" w:hAnsi="Humanst521 BT"/>
          <w:b/>
          <w:sz w:val="26"/>
          <w:szCs w:val="26"/>
        </w:rPr>
        <w:t xml:space="preserve"> CONSEJERO PRESIDENTE</w:t>
      </w:r>
      <w:r w:rsidRPr="00D71B84">
        <w:rPr>
          <w:rFonts w:ascii="Humanst521 BT" w:hAnsi="Humanst521 BT"/>
          <w:sz w:val="26"/>
          <w:szCs w:val="26"/>
        </w:rPr>
        <w:t xml:space="preserve"> comunicó: Siendo las </w:t>
      </w:r>
      <w:r w:rsidR="002E30EF" w:rsidRPr="00D71B84">
        <w:rPr>
          <w:rFonts w:ascii="Humanst521 BT" w:hAnsi="Humanst521 BT"/>
          <w:b/>
          <w:sz w:val="26"/>
          <w:szCs w:val="26"/>
        </w:rPr>
        <w:t>quince</w:t>
      </w:r>
      <w:r w:rsidRPr="00D71B84">
        <w:rPr>
          <w:rFonts w:ascii="Humanst521 BT" w:hAnsi="Humanst521 BT"/>
          <w:b/>
          <w:sz w:val="26"/>
          <w:szCs w:val="26"/>
        </w:rPr>
        <w:t xml:space="preserve"> horas </w:t>
      </w:r>
      <w:r w:rsidRPr="00D71B84">
        <w:rPr>
          <w:rFonts w:ascii="Humanst521 BT" w:hAnsi="Humanst521 BT"/>
          <w:sz w:val="26"/>
          <w:szCs w:val="26"/>
        </w:rPr>
        <w:t>del día</w:t>
      </w:r>
      <w:r w:rsidRPr="00D71B84">
        <w:rPr>
          <w:rFonts w:ascii="Humanst521 BT" w:hAnsi="Humanst521 BT"/>
          <w:b/>
          <w:sz w:val="26"/>
          <w:szCs w:val="26"/>
        </w:rPr>
        <w:t xml:space="preserve"> ocho de marzo del año dos mil diecisiete </w:t>
      </w:r>
      <w:r w:rsidRPr="00D71B84">
        <w:rPr>
          <w:rFonts w:ascii="Humanst521 BT" w:hAnsi="Humanst521 BT"/>
          <w:sz w:val="26"/>
          <w:szCs w:val="26"/>
        </w:rPr>
        <w:t xml:space="preserve">se clausura esta </w:t>
      </w:r>
      <w:r w:rsidR="002E30EF" w:rsidRPr="00D71B84">
        <w:rPr>
          <w:rFonts w:ascii="Humanst521 BT" w:hAnsi="Humanst521 BT"/>
          <w:sz w:val="26"/>
          <w:szCs w:val="26"/>
        </w:rPr>
        <w:t xml:space="preserve">Cuarta </w:t>
      </w:r>
      <w:r w:rsidRPr="00D71B84">
        <w:rPr>
          <w:rFonts w:ascii="Humanst521 BT" w:hAnsi="Humanst521 BT"/>
          <w:sz w:val="26"/>
          <w:szCs w:val="26"/>
        </w:rPr>
        <w:t xml:space="preserve">Sesión Extraordinaria del Consejo General del Instituto Estatal Electoral de Baja California, por su presencia, participación y atención muchas gracias. </w:t>
      </w:r>
      <w:r w:rsidRPr="00D71B84">
        <w:rPr>
          <w:rFonts w:ascii="Humanst521 BT" w:hAnsi="Humanst521 BT" w:cs="Humanst521 BT"/>
          <w:sz w:val="26"/>
          <w:szCs w:val="26"/>
        </w:rPr>
        <w:t>--------------------------------------------------------------------------------</w:t>
      </w:r>
      <w:r w:rsidRPr="00D71B84">
        <w:rPr>
          <w:rFonts w:ascii="Humanst521 BT" w:hAnsi="Humanst521 BT"/>
          <w:sz w:val="26"/>
          <w:szCs w:val="26"/>
        </w:rPr>
        <w:t>--------------------</w:t>
      </w:r>
      <w:r w:rsidRPr="00D71B84">
        <w:rPr>
          <w:rFonts w:ascii="Humanst521 BT" w:hAnsi="Humanst521 BT" w:cs="Humanst521 BT"/>
          <w:sz w:val="26"/>
          <w:szCs w:val="26"/>
        </w:rPr>
        <w:t>-----</w:t>
      </w:r>
      <w:r w:rsidRPr="00D71B84">
        <w:rPr>
          <w:rFonts w:ascii="Humanst521 BT" w:hAnsi="Humanst521 BT"/>
          <w:sz w:val="26"/>
          <w:szCs w:val="26"/>
        </w:rPr>
        <w:t>---------------</w:t>
      </w:r>
      <w:r w:rsidRPr="00D71B84">
        <w:rPr>
          <w:rFonts w:ascii="Humanst521 BT" w:hAnsi="Humanst521 BT" w:cs="Humanst521 BT"/>
          <w:sz w:val="26"/>
          <w:szCs w:val="26"/>
        </w:rPr>
        <w:t>------------------</w:t>
      </w:r>
      <w:r w:rsidR="003902CE" w:rsidRPr="00D71B84">
        <w:rPr>
          <w:rFonts w:ascii="Humanst521 BT" w:hAnsi="Humanst521 BT" w:cs="Humanst521 BT"/>
          <w:sz w:val="26"/>
          <w:szCs w:val="26"/>
        </w:rPr>
        <w:t>----------------------------------</w:t>
      </w:r>
    </w:p>
    <w:p w:rsidR="00B600A6" w:rsidRPr="00D71B84" w:rsidRDefault="00B600A6" w:rsidP="003902CE">
      <w:pPr>
        <w:autoSpaceDE w:val="0"/>
        <w:autoSpaceDN w:val="0"/>
        <w:adjustRightInd w:val="0"/>
        <w:jc w:val="both"/>
        <w:rPr>
          <w:rFonts w:ascii="Humanst521 BT" w:hAnsi="Humanst521 BT" w:cs="Humanst521 BT"/>
          <w:sz w:val="26"/>
          <w:szCs w:val="26"/>
        </w:rPr>
      </w:pPr>
      <w:r w:rsidRPr="00D71B84">
        <w:rPr>
          <w:rFonts w:ascii="Humanst521 BT" w:hAnsi="Humanst521 BT"/>
          <w:sz w:val="26"/>
          <w:szCs w:val="26"/>
        </w:rPr>
        <w:t>El presente instrumento consta de</w:t>
      </w:r>
      <w:r w:rsidRPr="00D71B84">
        <w:rPr>
          <w:rFonts w:ascii="Humanst521 BT" w:hAnsi="Humanst521 BT"/>
          <w:b/>
          <w:sz w:val="26"/>
          <w:szCs w:val="26"/>
        </w:rPr>
        <w:t xml:space="preserve"> </w:t>
      </w:r>
      <w:r w:rsidR="00913CC7">
        <w:rPr>
          <w:rFonts w:ascii="Humanst521 BT" w:hAnsi="Humanst521 BT"/>
          <w:b/>
          <w:sz w:val="26"/>
          <w:szCs w:val="26"/>
        </w:rPr>
        <w:t>diez</w:t>
      </w:r>
      <w:r w:rsidRPr="00D71B84">
        <w:rPr>
          <w:rFonts w:ascii="Humanst521 BT" w:hAnsi="Humanst521 BT"/>
          <w:b/>
          <w:sz w:val="26"/>
          <w:szCs w:val="26"/>
        </w:rPr>
        <w:t xml:space="preserve"> fojas</w:t>
      </w:r>
      <w:r w:rsidRPr="00D71B84">
        <w:rPr>
          <w:rFonts w:ascii="Humanst521 BT" w:hAnsi="Humanst521 BT"/>
          <w:sz w:val="26"/>
          <w:szCs w:val="26"/>
        </w:rPr>
        <w:t xml:space="preserve"> escritas por un solo lado, firmando al margen y al calce para constancia y efectos de la Ley correspondiente, por el Consejero Presidente y el Secretario Ejecutivo en Funciones del Consejo General del Instituto Estatal Electoral de Baja California. ------------------------------------------------------------------------------------------------------------------------------------------------------------------------</w:t>
      </w:r>
      <w:r w:rsidRPr="00D71B84">
        <w:rPr>
          <w:rFonts w:ascii="Humanst521 BT" w:hAnsi="Humanst521 BT" w:cs="Humanst521 BT"/>
          <w:sz w:val="26"/>
          <w:szCs w:val="26"/>
        </w:rPr>
        <w:t>----------------------------------------------</w:t>
      </w:r>
      <w:r w:rsidR="003902CE">
        <w:rPr>
          <w:rFonts w:ascii="Humanst521 BT" w:hAnsi="Humanst521 BT" w:cs="Humanst521 BT"/>
          <w:sz w:val="26"/>
          <w:szCs w:val="26"/>
        </w:rPr>
        <w:t>---------</w:t>
      </w:r>
      <w:r w:rsidR="00913CC7">
        <w:rPr>
          <w:rFonts w:ascii="Humanst521 BT" w:hAnsi="Humanst521 BT" w:cs="Humanst521 BT"/>
          <w:sz w:val="26"/>
          <w:szCs w:val="26"/>
        </w:rPr>
        <w:t>---------------</w:t>
      </w:r>
      <w:r w:rsidR="003902CE">
        <w:rPr>
          <w:rFonts w:ascii="Humanst521 BT" w:hAnsi="Humanst521 BT" w:cs="Humanst521 BT"/>
          <w:sz w:val="26"/>
          <w:szCs w:val="26"/>
        </w:rPr>
        <w:t>-----</w:t>
      </w:r>
      <w:r w:rsidRPr="00D71B84">
        <w:rPr>
          <w:rFonts w:ascii="Humanst521 BT" w:hAnsi="Humanst521 BT" w:cs="Humanst521 BT"/>
          <w:sz w:val="26"/>
          <w:szCs w:val="26"/>
        </w:rPr>
        <w:t>C o n s t e----------------------------------------------------------------------------------------------------------------------------------------------------------------</w:t>
      </w:r>
      <w:r w:rsidR="003902CE">
        <w:rPr>
          <w:rFonts w:ascii="Humanst521 BT" w:hAnsi="Humanst521 BT" w:cs="Humanst521 BT"/>
          <w:sz w:val="26"/>
          <w:szCs w:val="26"/>
        </w:rPr>
        <w:t>---</w:t>
      </w:r>
    </w:p>
    <w:p w:rsidR="00B600A6" w:rsidRPr="00D71B84" w:rsidRDefault="00B600A6" w:rsidP="003902CE">
      <w:pPr>
        <w:autoSpaceDE w:val="0"/>
        <w:autoSpaceDN w:val="0"/>
        <w:adjustRightInd w:val="0"/>
        <w:jc w:val="both"/>
        <w:rPr>
          <w:rFonts w:ascii="Humanst521 BT" w:hAnsi="Humanst521 BT" w:cs="Humanst521 BT"/>
          <w:sz w:val="26"/>
          <w:szCs w:val="26"/>
        </w:rPr>
      </w:pPr>
    </w:p>
    <w:p w:rsidR="00B600A6" w:rsidRDefault="00B600A6" w:rsidP="003902CE">
      <w:pPr>
        <w:autoSpaceDE w:val="0"/>
        <w:autoSpaceDN w:val="0"/>
        <w:adjustRightInd w:val="0"/>
        <w:jc w:val="both"/>
        <w:rPr>
          <w:rFonts w:ascii="Humanst521 BT" w:hAnsi="Humanst521 BT" w:cs="Humanst521 BT"/>
          <w:sz w:val="26"/>
          <w:szCs w:val="26"/>
        </w:rPr>
      </w:pPr>
    </w:p>
    <w:p w:rsidR="00B600A6" w:rsidRDefault="00B600A6" w:rsidP="00B600A6">
      <w:pPr>
        <w:tabs>
          <w:tab w:val="left" w:pos="5370"/>
        </w:tabs>
        <w:autoSpaceDE w:val="0"/>
        <w:autoSpaceDN w:val="0"/>
        <w:adjustRightInd w:val="0"/>
        <w:jc w:val="both"/>
        <w:rPr>
          <w:rFonts w:ascii="Humanst521 BT" w:hAnsi="Humanst521 BT" w:cs="Humanst521 BT"/>
          <w:sz w:val="26"/>
          <w:szCs w:val="26"/>
        </w:rPr>
      </w:pPr>
    </w:p>
    <w:p w:rsidR="00DC1557" w:rsidRDefault="00DC1557" w:rsidP="00B600A6">
      <w:pPr>
        <w:tabs>
          <w:tab w:val="left" w:pos="5370"/>
        </w:tabs>
        <w:autoSpaceDE w:val="0"/>
        <w:autoSpaceDN w:val="0"/>
        <w:adjustRightInd w:val="0"/>
        <w:jc w:val="both"/>
        <w:rPr>
          <w:rFonts w:ascii="Humanst521 BT" w:hAnsi="Humanst521 BT" w:cs="Humanst521 BT"/>
          <w:sz w:val="26"/>
          <w:szCs w:val="26"/>
        </w:rPr>
      </w:pPr>
    </w:p>
    <w:p w:rsidR="00DC1557" w:rsidRDefault="00DC1557" w:rsidP="00B600A6">
      <w:pPr>
        <w:tabs>
          <w:tab w:val="left" w:pos="5370"/>
        </w:tabs>
        <w:autoSpaceDE w:val="0"/>
        <w:autoSpaceDN w:val="0"/>
        <w:adjustRightInd w:val="0"/>
        <w:jc w:val="both"/>
        <w:rPr>
          <w:rFonts w:ascii="Humanst521 BT" w:hAnsi="Humanst521 BT" w:cs="Humanst521 BT"/>
          <w:sz w:val="26"/>
          <w:szCs w:val="26"/>
        </w:rPr>
      </w:pPr>
    </w:p>
    <w:p w:rsidR="00273369" w:rsidRDefault="00273369" w:rsidP="00B600A6">
      <w:pPr>
        <w:tabs>
          <w:tab w:val="left" w:pos="5370"/>
        </w:tabs>
        <w:autoSpaceDE w:val="0"/>
        <w:autoSpaceDN w:val="0"/>
        <w:adjustRightInd w:val="0"/>
        <w:jc w:val="both"/>
        <w:rPr>
          <w:rFonts w:ascii="Humanst521 BT" w:hAnsi="Humanst521 BT" w:cs="Humanst521 BT"/>
          <w:sz w:val="26"/>
          <w:szCs w:val="26"/>
        </w:rPr>
      </w:pPr>
    </w:p>
    <w:p w:rsidR="00273369" w:rsidRDefault="00273369" w:rsidP="00B600A6">
      <w:pPr>
        <w:tabs>
          <w:tab w:val="left" w:pos="5370"/>
        </w:tabs>
        <w:autoSpaceDE w:val="0"/>
        <w:autoSpaceDN w:val="0"/>
        <w:adjustRightInd w:val="0"/>
        <w:jc w:val="both"/>
        <w:rPr>
          <w:rFonts w:ascii="Humanst521 BT" w:hAnsi="Humanst521 BT" w:cs="Humanst521 BT"/>
          <w:sz w:val="26"/>
          <w:szCs w:val="26"/>
        </w:rPr>
      </w:pPr>
    </w:p>
    <w:p w:rsidR="00273369" w:rsidRDefault="00273369" w:rsidP="00B600A6">
      <w:pPr>
        <w:tabs>
          <w:tab w:val="left" w:pos="5370"/>
        </w:tabs>
        <w:autoSpaceDE w:val="0"/>
        <w:autoSpaceDN w:val="0"/>
        <w:adjustRightInd w:val="0"/>
        <w:jc w:val="both"/>
        <w:rPr>
          <w:rFonts w:ascii="Humanst521 BT" w:hAnsi="Humanst521 BT" w:cs="Humanst521 BT"/>
          <w:sz w:val="26"/>
          <w:szCs w:val="26"/>
        </w:rPr>
      </w:pPr>
    </w:p>
    <w:p w:rsidR="00273369" w:rsidRPr="00690B30" w:rsidRDefault="00273369" w:rsidP="00B600A6">
      <w:pPr>
        <w:tabs>
          <w:tab w:val="left" w:pos="5370"/>
        </w:tabs>
        <w:autoSpaceDE w:val="0"/>
        <w:autoSpaceDN w:val="0"/>
        <w:adjustRightInd w:val="0"/>
        <w:jc w:val="both"/>
        <w:rPr>
          <w:rFonts w:ascii="Humanst521 BT" w:hAnsi="Humanst521 BT" w:cs="Humanst521 BT"/>
          <w:sz w:val="26"/>
          <w:szCs w:val="26"/>
        </w:rPr>
      </w:pPr>
    </w:p>
    <w:p w:rsidR="00B600A6" w:rsidRPr="00690B30" w:rsidRDefault="00B600A6" w:rsidP="00B600A6">
      <w:pPr>
        <w:autoSpaceDE w:val="0"/>
        <w:autoSpaceDN w:val="0"/>
        <w:adjustRightInd w:val="0"/>
        <w:jc w:val="both"/>
        <w:rPr>
          <w:rFonts w:ascii="Humanst521 BT" w:hAnsi="Humanst521 BT" w:cs="Humanst521 BT"/>
          <w:sz w:val="26"/>
          <w:szCs w:val="26"/>
        </w:rPr>
      </w:pPr>
    </w:p>
    <w:p w:rsidR="00B600A6" w:rsidRPr="00690B30" w:rsidRDefault="00B600A6" w:rsidP="00B600A6">
      <w:pPr>
        <w:autoSpaceDE w:val="0"/>
        <w:autoSpaceDN w:val="0"/>
        <w:adjustRightInd w:val="0"/>
        <w:jc w:val="both"/>
        <w:rPr>
          <w:rFonts w:ascii="Humanst521 BT" w:hAnsi="Humanst521 BT" w:cs="Humanst521 BT"/>
          <w:sz w:val="26"/>
          <w:szCs w:val="26"/>
        </w:rPr>
      </w:pPr>
    </w:p>
    <w:tbl>
      <w:tblPr>
        <w:tblW w:w="9944" w:type="dxa"/>
        <w:jc w:val="center"/>
        <w:tblInd w:w="356" w:type="dxa"/>
        <w:tblLayout w:type="fixed"/>
        <w:tblCellMar>
          <w:left w:w="70" w:type="dxa"/>
          <w:right w:w="70" w:type="dxa"/>
        </w:tblCellMar>
        <w:tblLook w:val="0000"/>
      </w:tblPr>
      <w:tblGrid>
        <w:gridCol w:w="4398"/>
        <w:gridCol w:w="326"/>
        <w:gridCol w:w="5220"/>
      </w:tblGrid>
      <w:tr w:rsidR="00B600A6" w:rsidRPr="006C32AA" w:rsidTr="00ED2C83">
        <w:trPr>
          <w:jc w:val="center"/>
        </w:trPr>
        <w:tc>
          <w:tcPr>
            <w:tcW w:w="4398" w:type="dxa"/>
          </w:tcPr>
          <w:p w:rsidR="00B600A6" w:rsidRPr="00690B30" w:rsidRDefault="00B600A6" w:rsidP="00ED2C83">
            <w:pPr>
              <w:jc w:val="center"/>
              <w:rPr>
                <w:rFonts w:ascii="Humanst521 BT" w:hAnsi="Humanst521 BT" w:cs="Arial"/>
                <w:b/>
                <w:bCs/>
                <w:sz w:val="26"/>
                <w:szCs w:val="26"/>
              </w:rPr>
            </w:pPr>
            <w:r w:rsidRPr="00690B30">
              <w:rPr>
                <w:rFonts w:ascii="Humanst521 BT" w:hAnsi="Humanst521 BT" w:cs="Arial"/>
                <w:b/>
                <w:bCs/>
                <w:sz w:val="26"/>
                <w:szCs w:val="26"/>
              </w:rPr>
              <w:t>C.P. JAVIER GARAY SÁNCHEZ</w:t>
            </w:r>
          </w:p>
          <w:p w:rsidR="00B600A6" w:rsidRPr="00690B30" w:rsidRDefault="00B600A6" w:rsidP="00ED2C83">
            <w:pPr>
              <w:jc w:val="center"/>
              <w:rPr>
                <w:rFonts w:ascii="Humanst521 BT" w:hAnsi="Humanst521 BT" w:cs="Arial"/>
                <w:bCs/>
                <w:sz w:val="26"/>
                <w:szCs w:val="26"/>
              </w:rPr>
            </w:pPr>
            <w:r w:rsidRPr="00690B30">
              <w:rPr>
                <w:rFonts w:ascii="Humanst521 BT" w:hAnsi="Humanst521 BT" w:cs="Arial"/>
                <w:bCs/>
                <w:sz w:val="26"/>
                <w:szCs w:val="26"/>
              </w:rPr>
              <w:t>CONSEJERO PRESIDENTE</w:t>
            </w:r>
          </w:p>
        </w:tc>
        <w:tc>
          <w:tcPr>
            <w:tcW w:w="326" w:type="dxa"/>
          </w:tcPr>
          <w:p w:rsidR="00B600A6" w:rsidRPr="00690B30" w:rsidRDefault="00B600A6" w:rsidP="00ED2C83">
            <w:pPr>
              <w:jc w:val="center"/>
              <w:rPr>
                <w:rFonts w:ascii="Humanst521 BT" w:hAnsi="Humanst521 BT" w:cs="Arial"/>
                <w:b/>
                <w:bCs/>
                <w:sz w:val="26"/>
                <w:szCs w:val="26"/>
              </w:rPr>
            </w:pPr>
          </w:p>
        </w:tc>
        <w:tc>
          <w:tcPr>
            <w:tcW w:w="5220" w:type="dxa"/>
          </w:tcPr>
          <w:p w:rsidR="00B600A6" w:rsidRPr="004B3947" w:rsidRDefault="00B600A6" w:rsidP="00ED2C83">
            <w:pPr>
              <w:jc w:val="center"/>
              <w:rPr>
                <w:rFonts w:ascii="Humanst521 BT" w:hAnsi="Humanst521 BT" w:cs="Arial"/>
                <w:b/>
                <w:bCs/>
                <w:sz w:val="26"/>
                <w:szCs w:val="26"/>
              </w:rPr>
            </w:pPr>
            <w:r w:rsidRPr="004B3947">
              <w:rPr>
                <w:rFonts w:ascii="Humanst521 BT" w:hAnsi="Humanst521 BT" w:cs="Arial"/>
                <w:b/>
                <w:bCs/>
                <w:sz w:val="26"/>
                <w:szCs w:val="26"/>
              </w:rPr>
              <w:t>LIC. RAÚL GUZMÁN GÓMEZ</w:t>
            </w:r>
          </w:p>
          <w:p w:rsidR="00B600A6" w:rsidRPr="004B3947" w:rsidRDefault="00B600A6" w:rsidP="00ED2C83">
            <w:pPr>
              <w:jc w:val="center"/>
              <w:rPr>
                <w:rFonts w:ascii="Humanst521 BT" w:hAnsi="Humanst521 BT" w:cs="Arial"/>
                <w:bCs/>
                <w:sz w:val="26"/>
                <w:szCs w:val="26"/>
              </w:rPr>
            </w:pPr>
            <w:r w:rsidRPr="00EB6DDD">
              <w:rPr>
                <w:rFonts w:ascii="Humanst521 BT" w:hAnsi="Humanst521 BT" w:cs="Humanst521 BT"/>
                <w:sz w:val="26"/>
                <w:szCs w:val="26"/>
              </w:rPr>
              <w:t>SECRETARI</w:t>
            </w:r>
            <w:r>
              <w:rPr>
                <w:rFonts w:ascii="Humanst521 BT" w:hAnsi="Humanst521 BT" w:cs="Humanst521 BT"/>
                <w:sz w:val="26"/>
                <w:szCs w:val="26"/>
              </w:rPr>
              <w:t>O EJECUTIVO EN TÉRMINOS DEL ARTÍCULO 56 DE LA LEY ELECTORAL DEL ESTADO DE BAJA CALIFORNIA</w:t>
            </w:r>
          </w:p>
        </w:tc>
      </w:tr>
    </w:tbl>
    <w:p w:rsidR="00B600A6" w:rsidRDefault="00B600A6" w:rsidP="00B600A6">
      <w:pPr>
        <w:autoSpaceDE w:val="0"/>
        <w:autoSpaceDN w:val="0"/>
        <w:adjustRightInd w:val="0"/>
        <w:jc w:val="center"/>
        <w:rPr>
          <w:rFonts w:ascii="Humanst521 BT" w:hAnsi="Humanst521 BT" w:cs="Humanst521 BT"/>
          <w:b/>
          <w:sz w:val="26"/>
          <w:szCs w:val="26"/>
        </w:rPr>
      </w:pPr>
    </w:p>
    <w:p w:rsidR="00913CC7" w:rsidRDefault="00913CC7" w:rsidP="00B600A6">
      <w:pPr>
        <w:autoSpaceDE w:val="0"/>
        <w:autoSpaceDN w:val="0"/>
        <w:adjustRightInd w:val="0"/>
        <w:jc w:val="center"/>
        <w:rPr>
          <w:rFonts w:ascii="Humanst521 BT" w:hAnsi="Humanst521 BT" w:cs="Humanst521 BT"/>
          <w:b/>
          <w:sz w:val="26"/>
          <w:szCs w:val="26"/>
        </w:rPr>
      </w:pPr>
    </w:p>
    <w:p w:rsidR="00273369" w:rsidRDefault="00273369" w:rsidP="00B600A6">
      <w:pPr>
        <w:autoSpaceDE w:val="0"/>
        <w:autoSpaceDN w:val="0"/>
        <w:adjustRightInd w:val="0"/>
        <w:jc w:val="center"/>
        <w:rPr>
          <w:rFonts w:ascii="Humanst521 BT" w:hAnsi="Humanst521 BT" w:cs="Humanst521 BT"/>
          <w:b/>
          <w:sz w:val="26"/>
          <w:szCs w:val="26"/>
        </w:rPr>
      </w:pPr>
    </w:p>
    <w:p w:rsidR="00273369" w:rsidRDefault="00273369" w:rsidP="00B600A6">
      <w:pPr>
        <w:autoSpaceDE w:val="0"/>
        <w:autoSpaceDN w:val="0"/>
        <w:adjustRightInd w:val="0"/>
        <w:jc w:val="center"/>
        <w:rPr>
          <w:rFonts w:ascii="Humanst521 BT" w:hAnsi="Humanst521 BT" w:cs="Humanst521 BT"/>
          <w:b/>
          <w:sz w:val="26"/>
          <w:szCs w:val="26"/>
        </w:rPr>
      </w:pPr>
    </w:p>
    <w:p w:rsidR="00273369" w:rsidRDefault="00273369" w:rsidP="00B600A6">
      <w:pPr>
        <w:autoSpaceDE w:val="0"/>
        <w:autoSpaceDN w:val="0"/>
        <w:adjustRightInd w:val="0"/>
        <w:jc w:val="center"/>
        <w:rPr>
          <w:rFonts w:ascii="Humanst521 BT" w:hAnsi="Humanst521 BT" w:cs="Humanst521 BT"/>
          <w:b/>
          <w:sz w:val="26"/>
          <w:szCs w:val="26"/>
        </w:rPr>
      </w:pPr>
    </w:p>
    <w:p w:rsidR="00273369" w:rsidRDefault="00273369" w:rsidP="00B600A6">
      <w:pPr>
        <w:autoSpaceDE w:val="0"/>
        <w:autoSpaceDN w:val="0"/>
        <w:adjustRightInd w:val="0"/>
        <w:jc w:val="center"/>
        <w:rPr>
          <w:rFonts w:ascii="Humanst521 BT" w:hAnsi="Humanst521 BT" w:cs="Humanst521 BT"/>
          <w:b/>
          <w:sz w:val="26"/>
          <w:szCs w:val="26"/>
        </w:rPr>
      </w:pPr>
    </w:p>
    <w:p w:rsidR="00273369" w:rsidRDefault="00273369" w:rsidP="00B600A6">
      <w:pPr>
        <w:autoSpaceDE w:val="0"/>
        <w:autoSpaceDN w:val="0"/>
        <w:adjustRightInd w:val="0"/>
        <w:jc w:val="center"/>
        <w:rPr>
          <w:rFonts w:ascii="Humanst521 BT" w:hAnsi="Humanst521 BT" w:cs="Humanst521 BT"/>
          <w:b/>
          <w:sz w:val="26"/>
          <w:szCs w:val="26"/>
        </w:rPr>
      </w:pPr>
    </w:p>
    <w:p w:rsidR="00273369" w:rsidRDefault="00273369" w:rsidP="00B600A6">
      <w:pPr>
        <w:autoSpaceDE w:val="0"/>
        <w:autoSpaceDN w:val="0"/>
        <w:adjustRightInd w:val="0"/>
        <w:jc w:val="center"/>
        <w:rPr>
          <w:rFonts w:ascii="Humanst521 BT" w:hAnsi="Humanst521 BT" w:cs="Humanst521 BT"/>
          <w:b/>
          <w:sz w:val="26"/>
          <w:szCs w:val="26"/>
        </w:rPr>
      </w:pPr>
    </w:p>
    <w:p w:rsidR="00273369" w:rsidRDefault="00273369" w:rsidP="00B600A6">
      <w:pPr>
        <w:autoSpaceDE w:val="0"/>
        <w:autoSpaceDN w:val="0"/>
        <w:adjustRightInd w:val="0"/>
        <w:jc w:val="center"/>
        <w:rPr>
          <w:rFonts w:ascii="Humanst521 BT" w:hAnsi="Humanst521 BT" w:cs="Humanst521 BT"/>
          <w:b/>
          <w:sz w:val="26"/>
          <w:szCs w:val="26"/>
        </w:rPr>
      </w:pPr>
    </w:p>
    <w:p w:rsidR="00273369" w:rsidRDefault="00273369" w:rsidP="00B600A6">
      <w:pPr>
        <w:autoSpaceDE w:val="0"/>
        <w:autoSpaceDN w:val="0"/>
        <w:adjustRightInd w:val="0"/>
        <w:jc w:val="center"/>
        <w:rPr>
          <w:rFonts w:ascii="Humanst521 BT" w:hAnsi="Humanst521 BT" w:cs="Humanst521 BT"/>
          <w:b/>
          <w:sz w:val="26"/>
          <w:szCs w:val="26"/>
        </w:rPr>
      </w:pPr>
    </w:p>
    <w:p w:rsidR="00273369" w:rsidRDefault="00273369" w:rsidP="00B600A6">
      <w:pPr>
        <w:autoSpaceDE w:val="0"/>
        <w:autoSpaceDN w:val="0"/>
        <w:adjustRightInd w:val="0"/>
        <w:jc w:val="center"/>
        <w:rPr>
          <w:rFonts w:ascii="Humanst521 BT" w:hAnsi="Humanst521 BT" w:cs="Humanst521 BT"/>
          <w:b/>
          <w:sz w:val="26"/>
          <w:szCs w:val="26"/>
        </w:rPr>
      </w:pPr>
    </w:p>
    <w:p w:rsidR="00273369" w:rsidRDefault="00273369" w:rsidP="00B600A6">
      <w:pPr>
        <w:autoSpaceDE w:val="0"/>
        <w:autoSpaceDN w:val="0"/>
        <w:adjustRightInd w:val="0"/>
        <w:jc w:val="center"/>
        <w:rPr>
          <w:rFonts w:ascii="Humanst521 BT" w:hAnsi="Humanst521 BT" w:cs="Humanst521 BT"/>
          <w:b/>
          <w:sz w:val="26"/>
          <w:szCs w:val="26"/>
        </w:rPr>
      </w:pPr>
    </w:p>
    <w:p w:rsidR="00273369" w:rsidRDefault="00273369" w:rsidP="00B600A6">
      <w:pPr>
        <w:autoSpaceDE w:val="0"/>
        <w:autoSpaceDN w:val="0"/>
        <w:adjustRightInd w:val="0"/>
        <w:jc w:val="center"/>
        <w:rPr>
          <w:rFonts w:ascii="Humanst521 BT" w:hAnsi="Humanst521 BT" w:cs="Humanst521 BT"/>
          <w:b/>
          <w:sz w:val="26"/>
          <w:szCs w:val="26"/>
        </w:rPr>
      </w:pPr>
    </w:p>
    <w:p w:rsidR="00273369" w:rsidRDefault="00273369" w:rsidP="00B600A6">
      <w:pPr>
        <w:autoSpaceDE w:val="0"/>
        <w:autoSpaceDN w:val="0"/>
        <w:adjustRightInd w:val="0"/>
        <w:jc w:val="center"/>
        <w:rPr>
          <w:rFonts w:ascii="Humanst521 BT" w:hAnsi="Humanst521 BT" w:cs="Humanst521 BT"/>
          <w:b/>
          <w:sz w:val="26"/>
          <w:szCs w:val="26"/>
        </w:rPr>
      </w:pPr>
    </w:p>
    <w:p w:rsidR="00273369" w:rsidRDefault="00273369" w:rsidP="00B600A6">
      <w:pPr>
        <w:autoSpaceDE w:val="0"/>
        <w:autoSpaceDN w:val="0"/>
        <w:adjustRightInd w:val="0"/>
        <w:jc w:val="center"/>
        <w:rPr>
          <w:rFonts w:ascii="Humanst521 BT" w:hAnsi="Humanst521 BT" w:cs="Humanst521 BT"/>
          <w:b/>
          <w:sz w:val="26"/>
          <w:szCs w:val="26"/>
        </w:rPr>
      </w:pPr>
    </w:p>
    <w:p w:rsidR="00273369" w:rsidRDefault="00273369" w:rsidP="00B600A6">
      <w:pPr>
        <w:autoSpaceDE w:val="0"/>
        <w:autoSpaceDN w:val="0"/>
        <w:adjustRightInd w:val="0"/>
        <w:jc w:val="center"/>
        <w:rPr>
          <w:rFonts w:ascii="Humanst521 BT" w:hAnsi="Humanst521 BT" w:cs="Humanst521 BT"/>
          <w:b/>
          <w:sz w:val="26"/>
          <w:szCs w:val="26"/>
        </w:rPr>
      </w:pPr>
    </w:p>
    <w:p w:rsidR="00913CC7" w:rsidRPr="00273369" w:rsidRDefault="00913CC7" w:rsidP="00B600A6">
      <w:pPr>
        <w:autoSpaceDE w:val="0"/>
        <w:autoSpaceDN w:val="0"/>
        <w:adjustRightInd w:val="0"/>
        <w:jc w:val="center"/>
        <w:rPr>
          <w:rFonts w:ascii="Humanst521 BT" w:hAnsi="Humanst521 BT" w:cs="Humanst521 BT"/>
          <w:b/>
          <w:sz w:val="18"/>
          <w:szCs w:val="18"/>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9"/>
        <w:gridCol w:w="736"/>
        <w:gridCol w:w="726"/>
      </w:tblGrid>
      <w:tr w:rsidR="00B600A6" w:rsidRPr="00273369" w:rsidTr="00ED2C83">
        <w:trPr>
          <w:trHeight w:val="841"/>
        </w:trPr>
        <w:tc>
          <w:tcPr>
            <w:tcW w:w="732" w:type="dxa"/>
          </w:tcPr>
          <w:p w:rsidR="00B600A6" w:rsidRPr="00273369" w:rsidRDefault="00B600A6" w:rsidP="00ED2C83">
            <w:pPr>
              <w:jc w:val="center"/>
              <w:rPr>
                <w:rFonts w:ascii="Humanst521 BT" w:hAnsi="Humanst521 BT"/>
                <w:b/>
                <w:sz w:val="18"/>
                <w:szCs w:val="18"/>
                <w:lang w:val="es-MX"/>
              </w:rPr>
            </w:pPr>
            <w:r w:rsidRPr="00273369">
              <w:rPr>
                <w:rFonts w:ascii="Humanst521 BT" w:hAnsi="Humanst521 BT"/>
                <w:b/>
                <w:sz w:val="18"/>
                <w:szCs w:val="18"/>
                <w:lang w:val="es-MX"/>
              </w:rPr>
              <w:t>Elaboró</w:t>
            </w:r>
          </w:p>
          <w:p w:rsidR="00B600A6" w:rsidRPr="00273369" w:rsidRDefault="00B600A6" w:rsidP="00ED2C83">
            <w:pPr>
              <w:jc w:val="center"/>
              <w:rPr>
                <w:rFonts w:ascii="Humanst521 BT" w:hAnsi="Humanst521 BT"/>
                <w:b/>
                <w:sz w:val="18"/>
                <w:szCs w:val="18"/>
                <w:lang w:val="es-MX"/>
              </w:rPr>
            </w:pPr>
            <w:r w:rsidRPr="00273369">
              <w:rPr>
                <w:rFonts w:ascii="Humanst521 BT" w:hAnsi="Humanst521 BT"/>
                <w:b/>
                <w:sz w:val="18"/>
                <w:szCs w:val="18"/>
                <w:lang w:val="es-MX"/>
              </w:rPr>
              <w:t>REO</w:t>
            </w:r>
          </w:p>
        </w:tc>
        <w:tc>
          <w:tcPr>
            <w:tcW w:w="645" w:type="dxa"/>
          </w:tcPr>
          <w:p w:rsidR="00B600A6" w:rsidRPr="00273369" w:rsidRDefault="00B600A6" w:rsidP="00ED2C83">
            <w:pPr>
              <w:jc w:val="center"/>
              <w:rPr>
                <w:rFonts w:ascii="Humanst521 BT" w:hAnsi="Humanst521 BT"/>
                <w:b/>
                <w:sz w:val="18"/>
                <w:szCs w:val="18"/>
                <w:lang w:val="es-MX"/>
              </w:rPr>
            </w:pPr>
            <w:r w:rsidRPr="00273369">
              <w:rPr>
                <w:rFonts w:ascii="Humanst521 BT" w:hAnsi="Humanst521 BT"/>
                <w:b/>
                <w:sz w:val="18"/>
                <w:szCs w:val="18"/>
                <w:lang w:val="es-MX"/>
              </w:rPr>
              <w:t>Revisó</w:t>
            </w:r>
          </w:p>
          <w:p w:rsidR="00B600A6" w:rsidRPr="00273369" w:rsidRDefault="00913CC7" w:rsidP="00ED2C83">
            <w:pPr>
              <w:jc w:val="center"/>
              <w:rPr>
                <w:rFonts w:ascii="Humanst521 BT" w:hAnsi="Humanst521 BT"/>
                <w:b/>
                <w:sz w:val="18"/>
                <w:szCs w:val="18"/>
                <w:lang w:val="es-MX"/>
              </w:rPr>
            </w:pPr>
            <w:r w:rsidRPr="00273369">
              <w:rPr>
                <w:rFonts w:ascii="Humanst521 BT" w:hAnsi="Humanst521 BT"/>
                <w:b/>
                <w:sz w:val="18"/>
                <w:szCs w:val="18"/>
                <w:lang w:val="es-MX"/>
              </w:rPr>
              <w:t>OVD</w:t>
            </w:r>
          </w:p>
        </w:tc>
        <w:tc>
          <w:tcPr>
            <w:tcW w:w="625" w:type="dxa"/>
          </w:tcPr>
          <w:p w:rsidR="00B600A6" w:rsidRPr="00273369" w:rsidRDefault="00B600A6" w:rsidP="00ED2C83">
            <w:pPr>
              <w:jc w:val="center"/>
              <w:rPr>
                <w:rFonts w:ascii="Humanst521 BT" w:hAnsi="Humanst521 BT"/>
                <w:b/>
                <w:sz w:val="18"/>
                <w:szCs w:val="18"/>
                <w:lang w:val="es-MX"/>
              </w:rPr>
            </w:pPr>
            <w:r w:rsidRPr="00273369">
              <w:rPr>
                <w:rFonts w:ascii="Humanst521 BT" w:hAnsi="Humanst521 BT"/>
                <w:b/>
                <w:sz w:val="18"/>
                <w:szCs w:val="18"/>
                <w:lang w:val="es-MX"/>
              </w:rPr>
              <w:t>Validó</w:t>
            </w:r>
          </w:p>
          <w:p w:rsidR="00B600A6" w:rsidRPr="00273369" w:rsidRDefault="00273369" w:rsidP="00ED2C83">
            <w:pPr>
              <w:jc w:val="center"/>
              <w:rPr>
                <w:rFonts w:ascii="Humanst521 BT" w:hAnsi="Humanst521 BT"/>
                <w:b/>
                <w:sz w:val="18"/>
                <w:szCs w:val="18"/>
                <w:lang w:val="es-MX"/>
              </w:rPr>
            </w:pPr>
            <w:proofErr w:type="spellStart"/>
            <w:r>
              <w:rPr>
                <w:rFonts w:ascii="Humanst521 BT" w:hAnsi="Humanst521 BT"/>
                <w:b/>
                <w:sz w:val="18"/>
                <w:szCs w:val="18"/>
                <w:lang w:val="es-MX"/>
              </w:rPr>
              <w:t>OERR</w:t>
            </w:r>
            <w:proofErr w:type="spellEnd"/>
          </w:p>
        </w:tc>
      </w:tr>
    </w:tbl>
    <w:p w:rsidR="00B600A6" w:rsidRPr="00273369" w:rsidRDefault="00B600A6" w:rsidP="00B600A6">
      <w:pPr>
        <w:autoSpaceDE w:val="0"/>
        <w:autoSpaceDN w:val="0"/>
        <w:adjustRightInd w:val="0"/>
        <w:jc w:val="center"/>
        <w:rPr>
          <w:rFonts w:ascii="Humanst521 BT" w:hAnsi="Humanst521 BT" w:cs="Humanst521 BT"/>
          <w:b/>
          <w:sz w:val="18"/>
          <w:szCs w:val="18"/>
        </w:rPr>
      </w:pPr>
    </w:p>
    <w:p w:rsidR="00B600A6" w:rsidRPr="00273369" w:rsidRDefault="00B600A6" w:rsidP="00B600A6">
      <w:pPr>
        <w:jc w:val="center"/>
        <w:rPr>
          <w:rFonts w:ascii="Humanst521 BT" w:hAnsi="Humanst521 BT"/>
          <w:b/>
          <w:sz w:val="18"/>
          <w:szCs w:val="18"/>
        </w:rPr>
      </w:pPr>
    </w:p>
    <w:p w:rsidR="00B600A6" w:rsidRPr="00273369" w:rsidRDefault="00B600A6" w:rsidP="00B600A6">
      <w:pPr>
        <w:rPr>
          <w:sz w:val="18"/>
          <w:szCs w:val="18"/>
        </w:rPr>
      </w:pPr>
    </w:p>
    <w:p w:rsidR="007150A4" w:rsidRPr="00273369" w:rsidRDefault="007150A4">
      <w:pPr>
        <w:rPr>
          <w:sz w:val="18"/>
          <w:szCs w:val="18"/>
        </w:rPr>
      </w:pPr>
    </w:p>
    <w:sectPr w:rsidR="007150A4" w:rsidRPr="00273369" w:rsidSect="00DC1557">
      <w:footerReference w:type="default" r:id="rId8"/>
      <w:pgSz w:w="12242" w:h="20163" w:code="5"/>
      <w:pgMar w:top="1418"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542" w:rsidRDefault="00392542" w:rsidP="001F1016">
      <w:r>
        <w:separator/>
      </w:r>
    </w:p>
  </w:endnote>
  <w:endnote w:type="continuationSeparator" w:id="0">
    <w:p w:rsidR="00392542" w:rsidRDefault="00392542" w:rsidP="001F10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1296"/>
      <w:docPartObj>
        <w:docPartGallery w:val="Page Numbers (Bottom of Page)"/>
        <w:docPartUnique/>
      </w:docPartObj>
    </w:sdtPr>
    <w:sdtContent>
      <w:p w:rsidR="00146D41" w:rsidRDefault="009D5638">
        <w:pPr>
          <w:pStyle w:val="Piedepgina"/>
          <w:jc w:val="right"/>
        </w:pPr>
        <w:fldSimple w:instr=" PAGE   \* MERGEFORMAT ">
          <w:r w:rsidR="009D79D3">
            <w:rPr>
              <w:noProof/>
            </w:rPr>
            <w:t>1</w:t>
          </w:r>
        </w:fldSimple>
      </w:p>
    </w:sdtContent>
  </w:sdt>
  <w:p w:rsidR="00146D41" w:rsidRDefault="00146D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542" w:rsidRDefault="00392542" w:rsidP="001F1016">
      <w:r>
        <w:separator/>
      </w:r>
    </w:p>
  </w:footnote>
  <w:footnote w:type="continuationSeparator" w:id="0">
    <w:p w:rsidR="00392542" w:rsidRDefault="00392542" w:rsidP="001F10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600A6"/>
    <w:rsid w:val="0000473A"/>
    <w:rsid w:val="00014FBC"/>
    <w:rsid w:val="00036BCA"/>
    <w:rsid w:val="000635FB"/>
    <w:rsid w:val="00074791"/>
    <w:rsid w:val="00082A3E"/>
    <w:rsid w:val="000A1C03"/>
    <w:rsid w:val="000B12CE"/>
    <w:rsid w:val="000D1732"/>
    <w:rsid w:val="000D1DC4"/>
    <w:rsid w:val="000E1B1A"/>
    <w:rsid w:val="00112193"/>
    <w:rsid w:val="00141C8D"/>
    <w:rsid w:val="00146D41"/>
    <w:rsid w:val="00191736"/>
    <w:rsid w:val="001B4D9B"/>
    <w:rsid w:val="001E5608"/>
    <w:rsid w:val="001F1016"/>
    <w:rsid w:val="002068C6"/>
    <w:rsid w:val="002139C9"/>
    <w:rsid w:val="002223DF"/>
    <w:rsid w:val="00242C21"/>
    <w:rsid w:val="00251732"/>
    <w:rsid w:val="00273369"/>
    <w:rsid w:val="002E30EF"/>
    <w:rsid w:val="002F561E"/>
    <w:rsid w:val="002F5F2F"/>
    <w:rsid w:val="003009F7"/>
    <w:rsid w:val="00331C67"/>
    <w:rsid w:val="00331E21"/>
    <w:rsid w:val="003902CE"/>
    <w:rsid w:val="00392542"/>
    <w:rsid w:val="003C4840"/>
    <w:rsid w:val="003C7424"/>
    <w:rsid w:val="003D0CBF"/>
    <w:rsid w:val="003F23B4"/>
    <w:rsid w:val="00403BE3"/>
    <w:rsid w:val="00472EFC"/>
    <w:rsid w:val="004A7324"/>
    <w:rsid w:val="004C5AC1"/>
    <w:rsid w:val="004E43E7"/>
    <w:rsid w:val="004F17E3"/>
    <w:rsid w:val="0050717F"/>
    <w:rsid w:val="006127B1"/>
    <w:rsid w:val="006146C8"/>
    <w:rsid w:val="00624B0B"/>
    <w:rsid w:val="0064109C"/>
    <w:rsid w:val="00652A51"/>
    <w:rsid w:val="006A5354"/>
    <w:rsid w:val="006C2869"/>
    <w:rsid w:val="006F617E"/>
    <w:rsid w:val="007150A4"/>
    <w:rsid w:val="0075392D"/>
    <w:rsid w:val="007B75E4"/>
    <w:rsid w:val="007F4A68"/>
    <w:rsid w:val="00857E79"/>
    <w:rsid w:val="00861A61"/>
    <w:rsid w:val="00894900"/>
    <w:rsid w:val="008D06FA"/>
    <w:rsid w:val="00913CC7"/>
    <w:rsid w:val="009258BA"/>
    <w:rsid w:val="009314FA"/>
    <w:rsid w:val="0094208D"/>
    <w:rsid w:val="009D5638"/>
    <w:rsid w:val="009D79D3"/>
    <w:rsid w:val="009F3C5D"/>
    <w:rsid w:val="00A1367A"/>
    <w:rsid w:val="00A37FE4"/>
    <w:rsid w:val="00AC2C32"/>
    <w:rsid w:val="00AD055B"/>
    <w:rsid w:val="00AE0EFE"/>
    <w:rsid w:val="00B26B4C"/>
    <w:rsid w:val="00B600A6"/>
    <w:rsid w:val="00B64E7F"/>
    <w:rsid w:val="00B65D0A"/>
    <w:rsid w:val="00B83817"/>
    <w:rsid w:val="00B93179"/>
    <w:rsid w:val="00BE206F"/>
    <w:rsid w:val="00BE7A75"/>
    <w:rsid w:val="00BF70D0"/>
    <w:rsid w:val="00CB5336"/>
    <w:rsid w:val="00CE4025"/>
    <w:rsid w:val="00CF2A68"/>
    <w:rsid w:val="00D06F2A"/>
    <w:rsid w:val="00D10FFE"/>
    <w:rsid w:val="00D169DB"/>
    <w:rsid w:val="00D26D7A"/>
    <w:rsid w:val="00D35AAC"/>
    <w:rsid w:val="00D65F12"/>
    <w:rsid w:val="00D71B84"/>
    <w:rsid w:val="00DB3099"/>
    <w:rsid w:val="00DC1557"/>
    <w:rsid w:val="00DD0D1A"/>
    <w:rsid w:val="00E07FC7"/>
    <w:rsid w:val="00E21E47"/>
    <w:rsid w:val="00E70C0C"/>
    <w:rsid w:val="00EA7F2C"/>
    <w:rsid w:val="00EB1173"/>
    <w:rsid w:val="00EB38BA"/>
    <w:rsid w:val="00EC6DB4"/>
    <w:rsid w:val="00ED2C83"/>
    <w:rsid w:val="00EE3827"/>
    <w:rsid w:val="00EE4D42"/>
    <w:rsid w:val="00F0531C"/>
    <w:rsid w:val="00F2427C"/>
    <w:rsid w:val="00FC50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A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600A6"/>
    <w:pPr>
      <w:spacing w:after="0" w:line="240" w:lineRule="auto"/>
    </w:pPr>
    <w:rPr>
      <w:rFonts w:eastAsiaTheme="minorEastAsia"/>
      <w:lang w:val="en-US"/>
    </w:rPr>
  </w:style>
  <w:style w:type="paragraph" w:styleId="Textoindependiente">
    <w:name w:val="Body Text"/>
    <w:basedOn w:val="Normal"/>
    <w:link w:val="TextoindependienteCar"/>
    <w:rsid w:val="00B600A6"/>
    <w:pPr>
      <w:jc w:val="both"/>
    </w:pPr>
    <w:rPr>
      <w:sz w:val="28"/>
      <w:szCs w:val="20"/>
      <w:lang w:val="es-ES_tradnl"/>
    </w:rPr>
  </w:style>
  <w:style w:type="character" w:customStyle="1" w:styleId="TextoindependienteCar">
    <w:name w:val="Texto independiente Car"/>
    <w:basedOn w:val="Fuentedeprrafopredeter"/>
    <w:link w:val="Textoindependiente"/>
    <w:rsid w:val="00B600A6"/>
    <w:rPr>
      <w:rFonts w:ascii="Times New Roman" w:eastAsia="Times New Roman" w:hAnsi="Times New Roman" w:cs="Times New Roman"/>
      <w:sz w:val="28"/>
      <w:szCs w:val="20"/>
      <w:lang w:val="es-ES_tradnl" w:eastAsia="es-ES"/>
    </w:rPr>
  </w:style>
  <w:style w:type="character" w:styleId="nfasis">
    <w:name w:val="Emphasis"/>
    <w:basedOn w:val="Fuentedeprrafopredeter"/>
    <w:qFormat/>
    <w:rsid w:val="00B600A6"/>
    <w:rPr>
      <w:i/>
      <w:iCs/>
    </w:rPr>
  </w:style>
  <w:style w:type="character" w:customStyle="1" w:styleId="PiedepginaCar">
    <w:name w:val="Pie de página Car"/>
    <w:basedOn w:val="Fuentedeprrafopredeter"/>
    <w:link w:val="Piedepgina"/>
    <w:uiPriority w:val="99"/>
    <w:rsid w:val="00B600A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600A6"/>
    <w:pPr>
      <w:tabs>
        <w:tab w:val="center" w:pos="4252"/>
        <w:tab w:val="right" w:pos="8504"/>
      </w:tabs>
    </w:pPr>
    <w:rPr>
      <w:lang w:val="es-MX"/>
    </w:rPr>
  </w:style>
  <w:style w:type="character" w:customStyle="1" w:styleId="PiedepginaCar1">
    <w:name w:val="Pie de página Car1"/>
    <w:basedOn w:val="Fuentedeprrafopredeter"/>
    <w:link w:val="Piedepgina"/>
    <w:uiPriority w:val="99"/>
    <w:semiHidden/>
    <w:rsid w:val="00B600A6"/>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146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e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E052-1462-46E7-8084-7E4AE037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6816</Words>
  <Characters>37489</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PCHOME</dc:creator>
  <cp:lastModifiedBy>Lenovo User</cp:lastModifiedBy>
  <cp:revision>2</cp:revision>
  <cp:lastPrinted>2017-04-24T19:13:00Z</cp:lastPrinted>
  <dcterms:created xsi:type="dcterms:W3CDTF">2017-04-28T18:27:00Z</dcterms:created>
  <dcterms:modified xsi:type="dcterms:W3CDTF">2017-04-28T18:27:00Z</dcterms:modified>
</cp:coreProperties>
</file>