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02" w:rsidRPr="00220764" w:rsidRDefault="00646E02" w:rsidP="0011694F">
      <w:pPr>
        <w:spacing w:line="240" w:lineRule="auto"/>
        <w:jc w:val="center"/>
        <w:rPr>
          <w:rFonts w:ascii="Humanst521 BT" w:hAnsi="Humanst521 BT"/>
          <w:b/>
          <w:sz w:val="26"/>
          <w:szCs w:val="26"/>
        </w:rPr>
      </w:pPr>
      <w:r w:rsidRPr="00220764">
        <w:rPr>
          <w:rFonts w:ascii="Humanst521 BT" w:hAnsi="Humanst521 BT"/>
          <w:b/>
          <w:sz w:val="26"/>
          <w:szCs w:val="26"/>
        </w:rPr>
        <w:t>SESIÓN DE LA</w:t>
      </w:r>
      <w:r w:rsidR="00C67756" w:rsidRPr="00220764">
        <w:rPr>
          <w:rFonts w:ascii="Humanst521 BT" w:hAnsi="Humanst521 BT"/>
          <w:b/>
          <w:sz w:val="26"/>
          <w:szCs w:val="26"/>
        </w:rPr>
        <w:t xml:space="preserve"> </w:t>
      </w:r>
      <w:r w:rsidRPr="00220764">
        <w:rPr>
          <w:rFonts w:ascii="Humanst521 BT" w:hAnsi="Humanst521 BT"/>
          <w:b/>
          <w:sz w:val="26"/>
          <w:szCs w:val="26"/>
        </w:rPr>
        <w:t>COMISIÓN DE PROCESOS ELECTORALES</w:t>
      </w:r>
    </w:p>
    <w:p w:rsidR="00646E02" w:rsidRPr="00220764" w:rsidRDefault="00032334" w:rsidP="0011694F">
      <w:pPr>
        <w:spacing w:line="240" w:lineRule="auto"/>
        <w:jc w:val="center"/>
        <w:rPr>
          <w:rFonts w:ascii="Humanst521 BT" w:hAnsi="Humanst521 BT"/>
          <w:b/>
          <w:sz w:val="26"/>
          <w:szCs w:val="26"/>
        </w:rPr>
      </w:pPr>
      <w:r>
        <w:rPr>
          <w:rFonts w:ascii="Humanst521 BT" w:hAnsi="Humanst521 BT"/>
          <w:b/>
          <w:sz w:val="26"/>
          <w:szCs w:val="26"/>
        </w:rPr>
        <w:t>18</w:t>
      </w:r>
      <w:r w:rsidR="00646E02" w:rsidRPr="00220764">
        <w:rPr>
          <w:rFonts w:ascii="Humanst521 BT" w:hAnsi="Humanst521 BT"/>
          <w:b/>
          <w:sz w:val="26"/>
          <w:szCs w:val="26"/>
        </w:rPr>
        <w:t xml:space="preserve"> DE </w:t>
      </w:r>
      <w:r w:rsidR="00961699">
        <w:rPr>
          <w:rFonts w:ascii="Humanst521 BT" w:hAnsi="Humanst521 BT"/>
          <w:b/>
          <w:sz w:val="26"/>
          <w:szCs w:val="26"/>
        </w:rPr>
        <w:t>MA</w:t>
      </w:r>
      <w:r>
        <w:rPr>
          <w:rFonts w:ascii="Humanst521 BT" w:hAnsi="Humanst521 BT"/>
          <w:b/>
          <w:sz w:val="26"/>
          <w:szCs w:val="26"/>
        </w:rPr>
        <w:t>YO</w:t>
      </w:r>
      <w:r w:rsidR="00646E02" w:rsidRPr="00220764">
        <w:rPr>
          <w:rFonts w:ascii="Humanst521 BT" w:hAnsi="Humanst521 BT"/>
          <w:b/>
          <w:sz w:val="26"/>
          <w:szCs w:val="26"/>
        </w:rPr>
        <w:t xml:space="preserve"> DE 2016</w:t>
      </w:r>
    </w:p>
    <w:p w:rsidR="00C67756" w:rsidRPr="00220764" w:rsidRDefault="00C67756" w:rsidP="0011694F">
      <w:pPr>
        <w:pStyle w:val="Default"/>
        <w:rPr>
          <w:color w:val="auto"/>
          <w:sz w:val="26"/>
          <w:szCs w:val="26"/>
          <w:lang w:val="es-MX"/>
        </w:rPr>
      </w:pPr>
    </w:p>
    <w:p w:rsidR="0011694F" w:rsidRPr="002127F6" w:rsidRDefault="00C67756" w:rsidP="0011694F">
      <w:pPr>
        <w:spacing w:line="240" w:lineRule="auto"/>
        <w:rPr>
          <w:rFonts w:ascii="Humanst521 BT" w:hAnsi="Humanst521 BT"/>
          <w:sz w:val="26"/>
          <w:szCs w:val="26"/>
        </w:rPr>
      </w:pPr>
      <w:r w:rsidRPr="00220764">
        <w:rPr>
          <w:rFonts w:ascii="Humanst521 BT" w:hAnsi="Humanst521 BT"/>
          <w:sz w:val="26"/>
          <w:szCs w:val="26"/>
        </w:rPr>
        <w:t xml:space="preserve">En la ciudad de Mexicali, Baja California, siendo las </w:t>
      </w:r>
      <w:r w:rsidR="00032334">
        <w:rPr>
          <w:rFonts w:ascii="Humanst521 BT" w:hAnsi="Humanst521 BT"/>
          <w:sz w:val="26"/>
          <w:szCs w:val="26"/>
        </w:rPr>
        <w:t>trece</w:t>
      </w:r>
      <w:r w:rsidR="004C781D">
        <w:rPr>
          <w:rFonts w:ascii="Humanst521 BT" w:hAnsi="Humanst521 BT"/>
          <w:sz w:val="26"/>
          <w:szCs w:val="26"/>
        </w:rPr>
        <w:t xml:space="preserve"> horas con </w:t>
      </w:r>
      <w:r w:rsidR="00B67C78">
        <w:rPr>
          <w:rFonts w:ascii="Humanst521 BT" w:hAnsi="Humanst521 BT"/>
          <w:sz w:val="26"/>
          <w:szCs w:val="26"/>
        </w:rPr>
        <w:t>treinta</w:t>
      </w:r>
      <w:r w:rsidR="004C781D">
        <w:rPr>
          <w:rFonts w:ascii="Humanst521 BT" w:hAnsi="Humanst521 BT"/>
          <w:sz w:val="26"/>
          <w:szCs w:val="26"/>
        </w:rPr>
        <w:t xml:space="preserve"> y </w:t>
      </w:r>
      <w:r w:rsidR="00032334">
        <w:rPr>
          <w:rFonts w:ascii="Humanst521 BT" w:hAnsi="Humanst521 BT"/>
          <w:sz w:val="26"/>
          <w:szCs w:val="26"/>
        </w:rPr>
        <w:t>nueve</w:t>
      </w:r>
      <w:r w:rsidR="004C781D">
        <w:rPr>
          <w:rFonts w:ascii="Humanst521 BT" w:hAnsi="Humanst521 BT"/>
          <w:sz w:val="26"/>
          <w:szCs w:val="26"/>
        </w:rPr>
        <w:t xml:space="preserve"> minuto</w:t>
      </w:r>
      <w:r w:rsidR="00C45BDA" w:rsidRPr="00220764">
        <w:rPr>
          <w:rFonts w:ascii="Humanst521 BT" w:hAnsi="Humanst521 BT"/>
          <w:sz w:val="26"/>
          <w:szCs w:val="26"/>
        </w:rPr>
        <w:t>s</w:t>
      </w:r>
      <w:r w:rsidRPr="00220764">
        <w:rPr>
          <w:rFonts w:ascii="Humanst521 BT" w:hAnsi="Humanst521 BT"/>
          <w:sz w:val="26"/>
          <w:szCs w:val="26"/>
        </w:rPr>
        <w:t xml:space="preserve"> del día </w:t>
      </w:r>
      <w:r w:rsidR="00032334">
        <w:rPr>
          <w:rFonts w:ascii="Humanst521 BT" w:hAnsi="Humanst521 BT"/>
          <w:sz w:val="26"/>
          <w:szCs w:val="26"/>
        </w:rPr>
        <w:t>die</w:t>
      </w:r>
      <w:r w:rsidR="002127F6">
        <w:rPr>
          <w:rFonts w:ascii="Humanst521 BT" w:hAnsi="Humanst521 BT"/>
          <w:sz w:val="26"/>
          <w:szCs w:val="26"/>
        </w:rPr>
        <w:t>cio</w:t>
      </w:r>
      <w:r w:rsidR="00032334">
        <w:rPr>
          <w:rFonts w:ascii="Humanst521 BT" w:hAnsi="Humanst521 BT"/>
          <w:sz w:val="26"/>
          <w:szCs w:val="26"/>
        </w:rPr>
        <w:t>cho</w:t>
      </w:r>
      <w:r w:rsidRPr="00220764">
        <w:rPr>
          <w:rFonts w:ascii="Humanst521 BT" w:hAnsi="Humanst521 BT"/>
          <w:sz w:val="26"/>
          <w:szCs w:val="26"/>
        </w:rPr>
        <w:t xml:space="preserve"> de </w:t>
      </w:r>
      <w:r w:rsidR="00B67C78">
        <w:rPr>
          <w:rFonts w:ascii="Humanst521 BT" w:hAnsi="Humanst521 BT"/>
          <w:sz w:val="26"/>
          <w:szCs w:val="26"/>
        </w:rPr>
        <w:t>ma</w:t>
      </w:r>
      <w:r w:rsidR="00032334">
        <w:rPr>
          <w:rFonts w:ascii="Humanst521 BT" w:hAnsi="Humanst521 BT"/>
          <w:sz w:val="26"/>
          <w:szCs w:val="26"/>
        </w:rPr>
        <w:t>yo</w:t>
      </w:r>
      <w:r w:rsidR="00B67C78">
        <w:rPr>
          <w:rFonts w:ascii="Humanst521 BT" w:hAnsi="Humanst521 BT"/>
          <w:sz w:val="26"/>
          <w:szCs w:val="26"/>
        </w:rPr>
        <w:t xml:space="preserve"> </w:t>
      </w:r>
      <w:r w:rsidRPr="00220764">
        <w:rPr>
          <w:rFonts w:ascii="Humanst521 BT" w:hAnsi="Humanst521 BT"/>
          <w:sz w:val="26"/>
          <w:szCs w:val="26"/>
        </w:rPr>
        <w:t>del año dos mil dieciséis, en el domicilio ubicado en Calzada Justo Sierra número mil dos, guión “B” del Fraccionamiento Los Pinos, se reunieron previa convocatoria emitida por la Consejera Presidente, a efecto de celebrar Sesión de la Comisión de Procesos Electorales del Consejo General del Instituto Estatal Electoral de Baja California, las siguientes personas:-----</w:t>
      </w:r>
      <w:r w:rsidRPr="002127F6">
        <w:rPr>
          <w:rFonts w:ascii="Humanst521 BT" w:hAnsi="Humanst521 BT"/>
          <w:sz w:val="26"/>
          <w:szCs w:val="26"/>
        </w:rPr>
        <w:t>--------------------------------------------------------------</w:t>
      </w:r>
      <w:r w:rsidR="00752690" w:rsidRPr="002127F6">
        <w:rPr>
          <w:rFonts w:ascii="Humanst521 BT" w:hAnsi="Humanst521 BT"/>
          <w:sz w:val="26"/>
          <w:szCs w:val="26"/>
        </w:rPr>
        <w:t>--------------------------------------</w:t>
      </w:r>
      <w:r w:rsidR="00564AB8">
        <w:rPr>
          <w:rFonts w:ascii="Humanst521 BT" w:hAnsi="Humanst521 BT"/>
          <w:sz w:val="26"/>
          <w:szCs w:val="26"/>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6D53CD" w:rsidRPr="00B51E31" w:rsidTr="00A85CAB">
        <w:trPr>
          <w:trHeight w:val="20"/>
        </w:trPr>
        <w:tc>
          <w:tcPr>
            <w:tcW w:w="4489" w:type="dxa"/>
          </w:tcPr>
          <w:p w:rsidR="006D53CD" w:rsidRPr="00B51E31" w:rsidRDefault="006D53CD" w:rsidP="00564AB8">
            <w:pPr>
              <w:pStyle w:val="Default"/>
              <w:jc w:val="both"/>
              <w:rPr>
                <w:color w:val="auto"/>
                <w:sz w:val="26"/>
                <w:szCs w:val="26"/>
              </w:rPr>
            </w:pPr>
            <w:r w:rsidRPr="00B51E31">
              <w:rPr>
                <w:color w:val="auto"/>
                <w:sz w:val="26"/>
                <w:szCs w:val="26"/>
              </w:rPr>
              <w:t>C. HELGA ILIANA CASANOVA LÓPEZ</w:t>
            </w:r>
            <w:r w:rsidR="00564AB8" w:rsidRPr="00B51E31">
              <w:rPr>
                <w:color w:val="auto"/>
                <w:sz w:val="26"/>
                <w:szCs w:val="26"/>
              </w:rPr>
              <w:t>,</w:t>
            </w:r>
          </w:p>
        </w:tc>
        <w:tc>
          <w:tcPr>
            <w:tcW w:w="4489" w:type="dxa"/>
          </w:tcPr>
          <w:p w:rsidR="006D53CD" w:rsidRPr="00B51E31" w:rsidRDefault="006D53CD" w:rsidP="0011694F">
            <w:pPr>
              <w:pStyle w:val="Default"/>
              <w:jc w:val="both"/>
              <w:rPr>
                <w:color w:val="auto"/>
                <w:sz w:val="26"/>
                <w:szCs w:val="26"/>
              </w:rPr>
            </w:pPr>
            <w:r w:rsidRPr="00B51E31">
              <w:rPr>
                <w:color w:val="auto"/>
                <w:sz w:val="26"/>
                <w:szCs w:val="26"/>
              </w:rPr>
              <w:t xml:space="preserve">CONSEJERA PRESIDENTE; </w:t>
            </w:r>
          </w:p>
        </w:tc>
      </w:tr>
      <w:tr w:rsidR="005C2DA5" w:rsidRPr="00B51E31" w:rsidTr="00C95315">
        <w:trPr>
          <w:trHeight w:val="20"/>
        </w:trPr>
        <w:tc>
          <w:tcPr>
            <w:tcW w:w="4489" w:type="dxa"/>
          </w:tcPr>
          <w:p w:rsidR="005C2DA5" w:rsidRPr="00B51E31" w:rsidRDefault="005C2DA5" w:rsidP="00C95315">
            <w:pPr>
              <w:pStyle w:val="Default"/>
              <w:jc w:val="both"/>
              <w:rPr>
                <w:color w:val="auto"/>
                <w:sz w:val="26"/>
                <w:szCs w:val="26"/>
              </w:rPr>
            </w:pPr>
            <w:r w:rsidRPr="00B51E31">
              <w:rPr>
                <w:color w:val="auto"/>
                <w:sz w:val="26"/>
                <w:szCs w:val="26"/>
              </w:rPr>
              <w:t>C. ERENDIRA BIBIANA MACIEL LÓPEZ,</w:t>
            </w:r>
          </w:p>
        </w:tc>
        <w:tc>
          <w:tcPr>
            <w:tcW w:w="4489" w:type="dxa"/>
          </w:tcPr>
          <w:p w:rsidR="005C2DA5" w:rsidRPr="00B51E31" w:rsidRDefault="005C2DA5" w:rsidP="00C95315">
            <w:pPr>
              <w:pStyle w:val="Default"/>
              <w:jc w:val="both"/>
              <w:rPr>
                <w:color w:val="auto"/>
                <w:sz w:val="26"/>
                <w:szCs w:val="26"/>
              </w:rPr>
            </w:pPr>
            <w:r w:rsidRPr="00B51E31">
              <w:rPr>
                <w:color w:val="auto"/>
                <w:sz w:val="26"/>
                <w:szCs w:val="26"/>
              </w:rPr>
              <w:t xml:space="preserve">VOCAL DE LA COMISIÓN; </w:t>
            </w:r>
          </w:p>
        </w:tc>
      </w:tr>
      <w:tr w:rsidR="006D53CD" w:rsidRPr="00B51E31" w:rsidTr="00A85CAB">
        <w:trPr>
          <w:trHeight w:val="20"/>
        </w:trPr>
        <w:tc>
          <w:tcPr>
            <w:tcW w:w="4489" w:type="dxa"/>
          </w:tcPr>
          <w:p w:rsidR="006D53CD" w:rsidRPr="00B51E31" w:rsidRDefault="006D53CD" w:rsidP="0011694F">
            <w:pPr>
              <w:pStyle w:val="Default"/>
              <w:jc w:val="both"/>
              <w:rPr>
                <w:color w:val="auto"/>
                <w:sz w:val="26"/>
                <w:szCs w:val="26"/>
              </w:rPr>
            </w:pPr>
            <w:r w:rsidRPr="00B51E31">
              <w:rPr>
                <w:color w:val="auto"/>
                <w:sz w:val="26"/>
                <w:szCs w:val="26"/>
              </w:rPr>
              <w:t>C. GRACIELA AMEZOLA CANSECO</w:t>
            </w:r>
            <w:r w:rsidR="00564AB8" w:rsidRPr="00B51E31">
              <w:rPr>
                <w:color w:val="auto"/>
                <w:sz w:val="26"/>
                <w:szCs w:val="26"/>
              </w:rPr>
              <w:t>,</w:t>
            </w:r>
            <w:r w:rsidRPr="00B51E31">
              <w:rPr>
                <w:color w:val="auto"/>
                <w:sz w:val="26"/>
                <w:szCs w:val="26"/>
              </w:rPr>
              <w:t xml:space="preserve"> </w:t>
            </w:r>
          </w:p>
        </w:tc>
        <w:tc>
          <w:tcPr>
            <w:tcW w:w="4489" w:type="dxa"/>
          </w:tcPr>
          <w:p w:rsidR="006D53CD" w:rsidRPr="00B51E31" w:rsidRDefault="006D53CD" w:rsidP="0011694F">
            <w:pPr>
              <w:pStyle w:val="Default"/>
              <w:jc w:val="both"/>
              <w:rPr>
                <w:color w:val="auto"/>
                <w:sz w:val="26"/>
                <w:szCs w:val="26"/>
              </w:rPr>
            </w:pPr>
            <w:r w:rsidRPr="00B51E31">
              <w:rPr>
                <w:color w:val="auto"/>
                <w:sz w:val="26"/>
                <w:szCs w:val="26"/>
              </w:rPr>
              <w:t xml:space="preserve">VOCAL DE LA COMISIÓN; </w:t>
            </w:r>
          </w:p>
        </w:tc>
      </w:tr>
      <w:tr w:rsidR="00564AB8" w:rsidRPr="00B51E31" w:rsidTr="0026757D">
        <w:trPr>
          <w:trHeight w:val="20"/>
        </w:trPr>
        <w:tc>
          <w:tcPr>
            <w:tcW w:w="4489" w:type="dxa"/>
          </w:tcPr>
          <w:p w:rsidR="00564AB8" w:rsidRPr="00B51E31" w:rsidRDefault="00564AB8" w:rsidP="0026757D">
            <w:pPr>
              <w:pStyle w:val="Default"/>
              <w:jc w:val="both"/>
              <w:rPr>
                <w:color w:val="auto"/>
                <w:sz w:val="26"/>
                <w:szCs w:val="26"/>
              </w:rPr>
            </w:pPr>
            <w:r w:rsidRPr="00B51E31">
              <w:rPr>
                <w:color w:val="auto"/>
                <w:sz w:val="26"/>
                <w:szCs w:val="26"/>
              </w:rPr>
              <w:t>C. LUIS ALFONSO TREVIÑO CUEVA,</w:t>
            </w:r>
          </w:p>
        </w:tc>
        <w:tc>
          <w:tcPr>
            <w:tcW w:w="4489" w:type="dxa"/>
          </w:tcPr>
          <w:p w:rsidR="00564AB8" w:rsidRPr="00B51E31" w:rsidRDefault="00564AB8" w:rsidP="00564AB8">
            <w:pPr>
              <w:pStyle w:val="Default"/>
              <w:jc w:val="both"/>
              <w:rPr>
                <w:color w:val="auto"/>
                <w:sz w:val="26"/>
                <w:szCs w:val="26"/>
              </w:rPr>
            </w:pPr>
            <w:r w:rsidRPr="00B51E31">
              <w:rPr>
                <w:color w:val="auto"/>
                <w:sz w:val="26"/>
                <w:szCs w:val="26"/>
              </w:rPr>
              <w:t>SECRETARIO TÉCNICO EN FUNCIONES;</w:t>
            </w:r>
          </w:p>
        </w:tc>
      </w:tr>
      <w:tr w:rsidR="00032334" w:rsidRPr="00B51E31" w:rsidTr="00A85CAB">
        <w:trPr>
          <w:trHeight w:val="20"/>
        </w:trPr>
        <w:tc>
          <w:tcPr>
            <w:tcW w:w="4489" w:type="dxa"/>
          </w:tcPr>
          <w:p w:rsidR="00032334" w:rsidRPr="00B51E31" w:rsidRDefault="00032334" w:rsidP="00564AB8">
            <w:pPr>
              <w:pStyle w:val="Default"/>
              <w:jc w:val="both"/>
              <w:rPr>
                <w:color w:val="auto"/>
                <w:sz w:val="26"/>
                <w:szCs w:val="26"/>
              </w:rPr>
            </w:pPr>
            <w:r w:rsidRPr="00B51E31">
              <w:rPr>
                <w:color w:val="auto"/>
                <w:sz w:val="26"/>
                <w:szCs w:val="26"/>
              </w:rPr>
              <w:t>C. DANIEL GARC</w:t>
            </w:r>
            <w:r w:rsidR="00564AB8" w:rsidRPr="00B51E31">
              <w:rPr>
                <w:color w:val="auto"/>
                <w:sz w:val="26"/>
                <w:szCs w:val="26"/>
              </w:rPr>
              <w:t>Í</w:t>
            </w:r>
            <w:r w:rsidRPr="00B51E31">
              <w:rPr>
                <w:color w:val="auto"/>
                <w:sz w:val="26"/>
                <w:szCs w:val="26"/>
              </w:rPr>
              <w:t xml:space="preserve">A </w:t>
            </w:r>
            <w:proofErr w:type="spellStart"/>
            <w:r w:rsidRPr="00B51E31">
              <w:rPr>
                <w:color w:val="auto"/>
                <w:sz w:val="26"/>
                <w:szCs w:val="26"/>
              </w:rPr>
              <w:t>GARC</w:t>
            </w:r>
            <w:r w:rsidR="00564AB8" w:rsidRPr="00B51E31">
              <w:rPr>
                <w:color w:val="auto"/>
                <w:sz w:val="26"/>
                <w:szCs w:val="26"/>
              </w:rPr>
              <w:t>Í</w:t>
            </w:r>
            <w:r w:rsidRPr="00B51E31">
              <w:rPr>
                <w:color w:val="auto"/>
                <w:sz w:val="26"/>
                <w:szCs w:val="26"/>
              </w:rPr>
              <w:t>A</w:t>
            </w:r>
            <w:proofErr w:type="spellEnd"/>
            <w:r w:rsidR="00564AB8" w:rsidRPr="00B51E31">
              <w:rPr>
                <w:color w:val="auto"/>
                <w:sz w:val="26"/>
                <w:szCs w:val="26"/>
              </w:rPr>
              <w:t>,</w:t>
            </w:r>
          </w:p>
        </w:tc>
        <w:tc>
          <w:tcPr>
            <w:tcW w:w="4489" w:type="dxa"/>
          </w:tcPr>
          <w:p w:rsidR="00C502AC" w:rsidRPr="00B51E31" w:rsidRDefault="00C502AC" w:rsidP="00C502AC">
            <w:pPr>
              <w:pStyle w:val="Default"/>
              <w:jc w:val="both"/>
              <w:rPr>
                <w:color w:val="auto"/>
                <w:sz w:val="26"/>
                <w:szCs w:val="26"/>
              </w:rPr>
            </w:pPr>
            <w:r w:rsidRPr="00B51E31">
              <w:rPr>
                <w:color w:val="auto"/>
                <w:sz w:val="26"/>
                <w:szCs w:val="26"/>
              </w:rPr>
              <w:t xml:space="preserve">CONSEJERO ELECTORAL DEL </w:t>
            </w:r>
          </w:p>
          <w:p w:rsidR="00032334" w:rsidRPr="00B51E31" w:rsidRDefault="00C502AC" w:rsidP="00C502AC">
            <w:pPr>
              <w:pStyle w:val="Default"/>
              <w:jc w:val="both"/>
              <w:rPr>
                <w:color w:val="auto"/>
                <w:sz w:val="26"/>
                <w:szCs w:val="26"/>
              </w:rPr>
            </w:pPr>
            <w:r w:rsidRPr="00B51E31">
              <w:rPr>
                <w:color w:val="auto"/>
                <w:sz w:val="26"/>
                <w:szCs w:val="26"/>
              </w:rPr>
              <w:t>CONSEJO GENERAL ELECTORAL</w:t>
            </w:r>
            <w:r w:rsidR="00564AB8" w:rsidRPr="00B51E31">
              <w:rPr>
                <w:color w:val="auto"/>
                <w:sz w:val="26"/>
                <w:szCs w:val="26"/>
              </w:rPr>
              <w:t>;</w:t>
            </w:r>
          </w:p>
        </w:tc>
      </w:tr>
      <w:tr w:rsidR="006D53CD" w:rsidRPr="00B51E31" w:rsidTr="00A85CAB">
        <w:trPr>
          <w:trHeight w:val="20"/>
        </w:trPr>
        <w:tc>
          <w:tcPr>
            <w:tcW w:w="4489" w:type="dxa"/>
          </w:tcPr>
          <w:p w:rsidR="006D53CD" w:rsidRPr="00B51E31" w:rsidRDefault="006D53CD" w:rsidP="00564AB8">
            <w:pPr>
              <w:pStyle w:val="Default"/>
              <w:jc w:val="both"/>
              <w:rPr>
                <w:color w:val="auto"/>
                <w:sz w:val="26"/>
                <w:szCs w:val="26"/>
              </w:rPr>
            </w:pPr>
            <w:r w:rsidRPr="00B51E31">
              <w:rPr>
                <w:color w:val="auto"/>
                <w:sz w:val="26"/>
                <w:szCs w:val="26"/>
              </w:rPr>
              <w:t>C. DEIDA GUADALUPE PADILLA RODRÍGUEZ</w:t>
            </w:r>
            <w:r w:rsidR="00564AB8" w:rsidRPr="00B51E31">
              <w:rPr>
                <w:color w:val="auto"/>
                <w:sz w:val="26"/>
                <w:szCs w:val="26"/>
              </w:rPr>
              <w:t>,</w:t>
            </w:r>
          </w:p>
        </w:tc>
        <w:tc>
          <w:tcPr>
            <w:tcW w:w="4489" w:type="dxa"/>
          </w:tcPr>
          <w:p w:rsidR="006D53CD" w:rsidRPr="00B51E31" w:rsidRDefault="006D53CD" w:rsidP="0011694F">
            <w:pPr>
              <w:pStyle w:val="Default"/>
              <w:jc w:val="both"/>
              <w:rPr>
                <w:color w:val="auto"/>
                <w:sz w:val="26"/>
                <w:szCs w:val="26"/>
              </w:rPr>
            </w:pPr>
            <w:r w:rsidRPr="00B51E31">
              <w:rPr>
                <w:color w:val="auto"/>
                <w:sz w:val="26"/>
                <w:szCs w:val="26"/>
              </w:rPr>
              <w:t xml:space="preserve">SECRETARIA EJECUTIVA; </w:t>
            </w:r>
          </w:p>
        </w:tc>
      </w:tr>
      <w:tr w:rsidR="006D53CD" w:rsidRPr="00B51E31" w:rsidTr="00A85CAB">
        <w:trPr>
          <w:trHeight w:val="20"/>
        </w:trPr>
        <w:tc>
          <w:tcPr>
            <w:tcW w:w="4489" w:type="dxa"/>
          </w:tcPr>
          <w:p w:rsidR="006D53CD" w:rsidRPr="00B51E31" w:rsidRDefault="006D53CD" w:rsidP="00564AB8">
            <w:pPr>
              <w:pStyle w:val="Default"/>
              <w:jc w:val="both"/>
              <w:rPr>
                <w:color w:val="auto"/>
                <w:sz w:val="26"/>
                <w:szCs w:val="26"/>
              </w:rPr>
            </w:pPr>
            <w:r w:rsidRPr="00B51E31">
              <w:rPr>
                <w:color w:val="auto"/>
                <w:sz w:val="26"/>
                <w:szCs w:val="26"/>
              </w:rPr>
              <w:t>C. JOSÉ MARTÍN OLIVEROS RUIZ</w:t>
            </w:r>
            <w:r w:rsidR="00564AB8" w:rsidRPr="00B51E31">
              <w:rPr>
                <w:color w:val="auto"/>
                <w:sz w:val="26"/>
                <w:szCs w:val="26"/>
              </w:rPr>
              <w:t>,</w:t>
            </w:r>
          </w:p>
        </w:tc>
        <w:tc>
          <w:tcPr>
            <w:tcW w:w="4489" w:type="dxa"/>
          </w:tcPr>
          <w:p w:rsidR="006D53CD" w:rsidRPr="00B51E31" w:rsidRDefault="006D53CD" w:rsidP="0011694F">
            <w:pPr>
              <w:pStyle w:val="Default"/>
              <w:jc w:val="both"/>
              <w:rPr>
                <w:color w:val="auto"/>
                <w:sz w:val="26"/>
                <w:szCs w:val="26"/>
              </w:rPr>
            </w:pPr>
            <w:r w:rsidRPr="00B51E31">
              <w:rPr>
                <w:color w:val="auto"/>
                <w:sz w:val="26"/>
                <w:szCs w:val="26"/>
              </w:rPr>
              <w:t xml:space="preserve">REPRESENTANTE PROPIETARIO DEL PARTIDO ACCIÓN NACIONAL; </w:t>
            </w:r>
          </w:p>
        </w:tc>
      </w:tr>
      <w:tr w:rsidR="006D53CD" w:rsidRPr="00B51E31" w:rsidTr="00A85CAB">
        <w:trPr>
          <w:trHeight w:val="20"/>
        </w:trPr>
        <w:tc>
          <w:tcPr>
            <w:tcW w:w="4489" w:type="dxa"/>
          </w:tcPr>
          <w:p w:rsidR="006D53CD" w:rsidRPr="00B51E31" w:rsidRDefault="00C502AC" w:rsidP="00564AB8">
            <w:pPr>
              <w:pStyle w:val="Default"/>
              <w:jc w:val="both"/>
              <w:rPr>
                <w:color w:val="auto"/>
                <w:sz w:val="26"/>
                <w:szCs w:val="26"/>
              </w:rPr>
            </w:pPr>
            <w:r w:rsidRPr="00B51E31">
              <w:rPr>
                <w:color w:val="auto"/>
                <w:sz w:val="26"/>
                <w:szCs w:val="26"/>
              </w:rPr>
              <w:t xml:space="preserve">C. </w:t>
            </w:r>
            <w:r w:rsidR="00924470" w:rsidRPr="00B51E31">
              <w:rPr>
                <w:color w:val="auto"/>
                <w:sz w:val="26"/>
                <w:szCs w:val="26"/>
              </w:rPr>
              <w:t xml:space="preserve">JOSÉ </w:t>
            </w:r>
            <w:r w:rsidRPr="00B51E31">
              <w:rPr>
                <w:color w:val="auto"/>
                <w:sz w:val="26"/>
                <w:szCs w:val="26"/>
              </w:rPr>
              <w:t>ALFREDO MART</w:t>
            </w:r>
            <w:r w:rsidR="00564AB8" w:rsidRPr="00B51E31">
              <w:rPr>
                <w:color w:val="auto"/>
                <w:sz w:val="26"/>
                <w:szCs w:val="26"/>
              </w:rPr>
              <w:t>Í</w:t>
            </w:r>
            <w:r w:rsidRPr="00B51E31">
              <w:rPr>
                <w:color w:val="auto"/>
                <w:sz w:val="26"/>
                <w:szCs w:val="26"/>
              </w:rPr>
              <w:t>NEZ MORENO</w:t>
            </w:r>
            <w:r w:rsidR="00564AB8" w:rsidRPr="00B51E31">
              <w:rPr>
                <w:color w:val="auto"/>
                <w:sz w:val="26"/>
                <w:szCs w:val="26"/>
              </w:rPr>
              <w:t>,</w:t>
            </w:r>
          </w:p>
        </w:tc>
        <w:tc>
          <w:tcPr>
            <w:tcW w:w="4489" w:type="dxa"/>
          </w:tcPr>
          <w:p w:rsidR="006D53CD" w:rsidRPr="00B51E31" w:rsidRDefault="006D53CD" w:rsidP="00C502AC">
            <w:pPr>
              <w:pStyle w:val="Default"/>
              <w:jc w:val="both"/>
              <w:rPr>
                <w:color w:val="auto"/>
                <w:sz w:val="26"/>
                <w:szCs w:val="26"/>
              </w:rPr>
            </w:pPr>
            <w:r w:rsidRPr="00B51E31">
              <w:rPr>
                <w:color w:val="auto"/>
                <w:sz w:val="26"/>
                <w:szCs w:val="26"/>
              </w:rPr>
              <w:t xml:space="preserve">REPRESENTANTE </w:t>
            </w:r>
            <w:r w:rsidR="00C502AC" w:rsidRPr="00B51E31">
              <w:rPr>
                <w:color w:val="auto"/>
                <w:sz w:val="26"/>
                <w:szCs w:val="26"/>
              </w:rPr>
              <w:t>PROPIETARIO</w:t>
            </w:r>
            <w:r w:rsidRPr="00B51E31">
              <w:rPr>
                <w:color w:val="auto"/>
                <w:sz w:val="26"/>
                <w:szCs w:val="26"/>
              </w:rPr>
              <w:t xml:space="preserve"> DEL PARTIDO REVOLUCIONARIO INSTITUCIONAL</w:t>
            </w:r>
            <w:r w:rsidR="00564AB8" w:rsidRPr="00B51E31">
              <w:rPr>
                <w:color w:val="auto"/>
                <w:sz w:val="26"/>
                <w:szCs w:val="26"/>
              </w:rPr>
              <w:t>;</w:t>
            </w:r>
          </w:p>
        </w:tc>
      </w:tr>
      <w:tr w:rsidR="006D53CD" w:rsidRPr="00B51E31" w:rsidTr="00A85CAB">
        <w:trPr>
          <w:trHeight w:val="20"/>
        </w:trPr>
        <w:tc>
          <w:tcPr>
            <w:tcW w:w="4489" w:type="dxa"/>
          </w:tcPr>
          <w:p w:rsidR="006D53CD" w:rsidRPr="00B51E31" w:rsidRDefault="00752690" w:rsidP="00564AB8">
            <w:pPr>
              <w:pStyle w:val="Default"/>
              <w:jc w:val="both"/>
              <w:rPr>
                <w:color w:val="auto"/>
                <w:sz w:val="26"/>
                <w:szCs w:val="26"/>
              </w:rPr>
            </w:pPr>
            <w:r w:rsidRPr="00B51E31">
              <w:rPr>
                <w:color w:val="auto"/>
                <w:sz w:val="26"/>
                <w:szCs w:val="26"/>
              </w:rPr>
              <w:t>C. ISRAEL REN</w:t>
            </w:r>
            <w:r w:rsidR="00564AB8" w:rsidRPr="00B51E31">
              <w:rPr>
                <w:color w:val="auto"/>
                <w:sz w:val="26"/>
                <w:szCs w:val="26"/>
              </w:rPr>
              <w:t>É</w:t>
            </w:r>
            <w:r w:rsidRPr="00B51E31">
              <w:rPr>
                <w:color w:val="auto"/>
                <w:sz w:val="26"/>
                <w:szCs w:val="26"/>
              </w:rPr>
              <w:t xml:space="preserve"> CORREA RAM</w:t>
            </w:r>
            <w:r w:rsidR="00564AB8" w:rsidRPr="00B51E31">
              <w:rPr>
                <w:color w:val="auto"/>
                <w:sz w:val="26"/>
                <w:szCs w:val="26"/>
              </w:rPr>
              <w:t>Í</w:t>
            </w:r>
            <w:r w:rsidRPr="00B51E31">
              <w:rPr>
                <w:color w:val="auto"/>
                <w:sz w:val="26"/>
                <w:szCs w:val="26"/>
              </w:rPr>
              <w:t>REZ</w:t>
            </w:r>
            <w:r w:rsidR="00564AB8" w:rsidRPr="00B51E31">
              <w:rPr>
                <w:color w:val="auto"/>
                <w:sz w:val="26"/>
                <w:szCs w:val="26"/>
              </w:rPr>
              <w:t>,</w:t>
            </w:r>
          </w:p>
        </w:tc>
        <w:tc>
          <w:tcPr>
            <w:tcW w:w="4489" w:type="dxa"/>
          </w:tcPr>
          <w:p w:rsidR="006D53CD" w:rsidRPr="00B51E31" w:rsidRDefault="006D53CD" w:rsidP="005C2DA5">
            <w:pPr>
              <w:pStyle w:val="Default"/>
              <w:jc w:val="both"/>
              <w:rPr>
                <w:color w:val="auto"/>
                <w:sz w:val="26"/>
                <w:szCs w:val="26"/>
              </w:rPr>
            </w:pPr>
            <w:r w:rsidRPr="00B51E31">
              <w:rPr>
                <w:color w:val="auto"/>
                <w:sz w:val="26"/>
                <w:szCs w:val="26"/>
              </w:rPr>
              <w:t xml:space="preserve">REPRESENTANTE </w:t>
            </w:r>
            <w:r w:rsidR="005C2DA5">
              <w:rPr>
                <w:color w:val="auto"/>
                <w:sz w:val="26"/>
                <w:szCs w:val="26"/>
              </w:rPr>
              <w:t xml:space="preserve">SUPLENTE </w:t>
            </w:r>
            <w:r w:rsidRPr="00B51E31">
              <w:rPr>
                <w:color w:val="auto"/>
                <w:sz w:val="26"/>
                <w:szCs w:val="26"/>
              </w:rPr>
              <w:t xml:space="preserve">DEL PARTIDO DE LA REVOLUCIÓN DEMOCRÁTICA; </w:t>
            </w:r>
          </w:p>
        </w:tc>
      </w:tr>
      <w:tr w:rsidR="006D53CD" w:rsidRPr="00B51E31" w:rsidTr="00A85CAB">
        <w:trPr>
          <w:trHeight w:val="20"/>
        </w:trPr>
        <w:tc>
          <w:tcPr>
            <w:tcW w:w="4489" w:type="dxa"/>
          </w:tcPr>
          <w:p w:rsidR="006D53CD" w:rsidRPr="00B51E31" w:rsidRDefault="006D53CD" w:rsidP="0011694F">
            <w:pPr>
              <w:pStyle w:val="Default"/>
              <w:jc w:val="both"/>
              <w:rPr>
                <w:color w:val="auto"/>
                <w:sz w:val="26"/>
                <w:szCs w:val="26"/>
              </w:rPr>
            </w:pPr>
            <w:r w:rsidRPr="00B51E31">
              <w:rPr>
                <w:color w:val="auto"/>
                <w:sz w:val="26"/>
                <w:szCs w:val="26"/>
              </w:rPr>
              <w:t>C. ILDEFONSO CHOMINA MOLINA</w:t>
            </w:r>
            <w:r w:rsidR="00564AB8" w:rsidRPr="00B51E31">
              <w:rPr>
                <w:color w:val="auto"/>
                <w:sz w:val="26"/>
                <w:szCs w:val="26"/>
              </w:rPr>
              <w:t>,</w:t>
            </w:r>
            <w:r w:rsidRPr="00B51E31">
              <w:rPr>
                <w:color w:val="auto"/>
                <w:sz w:val="26"/>
                <w:szCs w:val="26"/>
              </w:rPr>
              <w:t xml:space="preserve"> </w:t>
            </w:r>
          </w:p>
        </w:tc>
        <w:tc>
          <w:tcPr>
            <w:tcW w:w="4489" w:type="dxa"/>
          </w:tcPr>
          <w:p w:rsidR="006D53CD" w:rsidRPr="00B51E31" w:rsidRDefault="006D53CD" w:rsidP="003045AD">
            <w:pPr>
              <w:pStyle w:val="Default"/>
              <w:jc w:val="both"/>
              <w:rPr>
                <w:color w:val="auto"/>
                <w:sz w:val="26"/>
                <w:szCs w:val="26"/>
              </w:rPr>
            </w:pPr>
            <w:r w:rsidRPr="00B51E31">
              <w:rPr>
                <w:color w:val="auto"/>
                <w:sz w:val="26"/>
                <w:szCs w:val="26"/>
              </w:rPr>
              <w:t xml:space="preserve">REPRESENTANTE SUPLENTE DEL PARTIDO VERDE ECOLOGISTA DE MÉXICO; </w:t>
            </w:r>
          </w:p>
        </w:tc>
      </w:tr>
      <w:tr w:rsidR="00CF5D1B" w:rsidRPr="00B51E31" w:rsidTr="00A85CAB">
        <w:trPr>
          <w:trHeight w:val="20"/>
        </w:trPr>
        <w:tc>
          <w:tcPr>
            <w:tcW w:w="4489" w:type="dxa"/>
          </w:tcPr>
          <w:p w:rsidR="00CF5D1B" w:rsidRPr="00B51E31" w:rsidRDefault="00CF5D1B" w:rsidP="00564AB8">
            <w:pPr>
              <w:pStyle w:val="Default"/>
              <w:jc w:val="both"/>
              <w:rPr>
                <w:color w:val="auto"/>
                <w:sz w:val="26"/>
                <w:szCs w:val="26"/>
                <w:lang w:val="es-MX"/>
              </w:rPr>
            </w:pPr>
            <w:r w:rsidRPr="00B51E31">
              <w:rPr>
                <w:color w:val="auto"/>
                <w:sz w:val="26"/>
                <w:szCs w:val="26"/>
                <w:lang w:val="es-MX"/>
              </w:rPr>
              <w:t xml:space="preserve">C. </w:t>
            </w:r>
            <w:r w:rsidR="00C230AF" w:rsidRPr="00B51E31">
              <w:rPr>
                <w:color w:val="auto"/>
                <w:sz w:val="26"/>
                <w:szCs w:val="26"/>
                <w:lang w:val="es-MX"/>
              </w:rPr>
              <w:t>GABRIELA ELOISA GARC</w:t>
            </w:r>
            <w:r w:rsidR="00564AB8" w:rsidRPr="00B51E31">
              <w:rPr>
                <w:color w:val="auto"/>
                <w:sz w:val="26"/>
                <w:szCs w:val="26"/>
                <w:lang w:val="es-MX"/>
              </w:rPr>
              <w:t>Í</w:t>
            </w:r>
            <w:r w:rsidR="00C230AF" w:rsidRPr="00B51E31">
              <w:rPr>
                <w:color w:val="auto"/>
                <w:sz w:val="26"/>
                <w:szCs w:val="26"/>
                <w:lang w:val="es-MX"/>
              </w:rPr>
              <w:t>A P</w:t>
            </w:r>
            <w:r w:rsidR="00564AB8" w:rsidRPr="00B51E31">
              <w:rPr>
                <w:color w:val="auto"/>
                <w:sz w:val="26"/>
                <w:szCs w:val="26"/>
                <w:lang w:val="es-MX"/>
              </w:rPr>
              <w:t>É</w:t>
            </w:r>
            <w:r w:rsidR="00C230AF" w:rsidRPr="00B51E31">
              <w:rPr>
                <w:color w:val="auto"/>
                <w:sz w:val="26"/>
                <w:szCs w:val="26"/>
                <w:lang w:val="es-MX"/>
              </w:rPr>
              <w:t>REZ</w:t>
            </w:r>
            <w:r w:rsidR="00564AB8" w:rsidRPr="00B51E31">
              <w:rPr>
                <w:color w:val="auto"/>
                <w:sz w:val="26"/>
                <w:szCs w:val="26"/>
                <w:lang w:val="es-MX"/>
              </w:rPr>
              <w:t>,</w:t>
            </w:r>
          </w:p>
        </w:tc>
        <w:tc>
          <w:tcPr>
            <w:tcW w:w="4489" w:type="dxa"/>
          </w:tcPr>
          <w:p w:rsidR="005C2DA5" w:rsidRDefault="00CF5D1B" w:rsidP="005C2DA5">
            <w:pPr>
              <w:pStyle w:val="Default"/>
              <w:rPr>
                <w:color w:val="auto"/>
                <w:sz w:val="26"/>
                <w:szCs w:val="26"/>
              </w:rPr>
            </w:pPr>
            <w:r w:rsidRPr="00B51E31">
              <w:rPr>
                <w:color w:val="auto"/>
                <w:sz w:val="26"/>
                <w:szCs w:val="26"/>
              </w:rPr>
              <w:t xml:space="preserve">REPRESENTANTE </w:t>
            </w:r>
            <w:r w:rsidR="005C2DA5">
              <w:rPr>
                <w:color w:val="auto"/>
                <w:sz w:val="26"/>
                <w:szCs w:val="26"/>
              </w:rPr>
              <w:t xml:space="preserve">SUPLENTE </w:t>
            </w:r>
          </w:p>
          <w:p w:rsidR="00CF5D1B" w:rsidRPr="00B51E31" w:rsidRDefault="00CF5D1B" w:rsidP="005C2DA5">
            <w:pPr>
              <w:pStyle w:val="Default"/>
              <w:rPr>
                <w:color w:val="auto"/>
                <w:sz w:val="26"/>
                <w:szCs w:val="26"/>
              </w:rPr>
            </w:pPr>
            <w:r w:rsidRPr="00B51E31">
              <w:rPr>
                <w:color w:val="auto"/>
                <w:sz w:val="26"/>
                <w:szCs w:val="26"/>
              </w:rPr>
              <w:t>DEL PARTIDO</w:t>
            </w:r>
            <w:r w:rsidRPr="00B51E31">
              <w:rPr>
                <w:b/>
                <w:color w:val="auto"/>
                <w:sz w:val="26"/>
                <w:szCs w:val="26"/>
              </w:rPr>
              <w:t xml:space="preserve"> </w:t>
            </w:r>
            <w:r w:rsidRPr="00B51E31">
              <w:rPr>
                <w:color w:val="auto"/>
                <w:sz w:val="26"/>
                <w:szCs w:val="26"/>
              </w:rPr>
              <w:t>NUEVA ALIANZA</w:t>
            </w:r>
            <w:r w:rsidR="00564AB8" w:rsidRPr="00B51E31">
              <w:rPr>
                <w:color w:val="auto"/>
                <w:sz w:val="26"/>
                <w:szCs w:val="26"/>
              </w:rPr>
              <w:t>;</w:t>
            </w:r>
          </w:p>
        </w:tc>
      </w:tr>
      <w:tr w:rsidR="00244E04" w:rsidRPr="00B51E31" w:rsidTr="00AD4F8D">
        <w:trPr>
          <w:trHeight w:val="20"/>
        </w:trPr>
        <w:tc>
          <w:tcPr>
            <w:tcW w:w="4489" w:type="dxa"/>
          </w:tcPr>
          <w:p w:rsidR="00244E04" w:rsidRPr="00B51E31" w:rsidRDefault="00244E04" w:rsidP="00AD4F8D">
            <w:pPr>
              <w:pStyle w:val="Default"/>
              <w:jc w:val="both"/>
              <w:rPr>
                <w:color w:val="auto"/>
                <w:sz w:val="26"/>
                <w:szCs w:val="26"/>
                <w:lang w:val="es-MX"/>
              </w:rPr>
            </w:pPr>
            <w:r w:rsidRPr="00B51E31">
              <w:rPr>
                <w:color w:val="auto"/>
                <w:sz w:val="26"/>
                <w:szCs w:val="26"/>
                <w:lang w:val="es-MX"/>
              </w:rPr>
              <w:t>C. JUAN LUIS FLORES LÓPEZ,</w:t>
            </w:r>
          </w:p>
        </w:tc>
        <w:tc>
          <w:tcPr>
            <w:tcW w:w="4489" w:type="dxa"/>
          </w:tcPr>
          <w:p w:rsidR="00244E04" w:rsidRPr="00B51E31" w:rsidRDefault="00244E04" w:rsidP="00AD4F8D">
            <w:pPr>
              <w:pStyle w:val="Default"/>
              <w:rPr>
                <w:color w:val="auto"/>
                <w:sz w:val="26"/>
                <w:szCs w:val="26"/>
              </w:rPr>
            </w:pPr>
            <w:r w:rsidRPr="00B51E31">
              <w:rPr>
                <w:color w:val="auto"/>
                <w:sz w:val="26"/>
                <w:szCs w:val="26"/>
                <w:lang w:val="es-MX"/>
              </w:rPr>
              <w:t>REPRESENTANTE SUPLENTE DEL PARTIDO ENCUENTRO SOCIAL;</w:t>
            </w:r>
          </w:p>
        </w:tc>
      </w:tr>
      <w:tr w:rsidR="00B906D7" w:rsidRPr="00B51E31" w:rsidTr="00AD4F8D">
        <w:trPr>
          <w:trHeight w:val="20"/>
        </w:trPr>
        <w:tc>
          <w:tcPr>
            <w:tcW w:w="4489" w:type="dxa"/>
          </w:tcPr>
          <w:p w:rsidR="00B906D7" w:rsidRPr="00B51E31" w:rsidRDefault="00B906D7" w:rsidP="00AD4F8D">
            <w:pPr>
              <w:pStyle w:val="Default"/>
              <w:jc w:val="both"/>
              <w:rPr>
                <w:color w:val="auto"/>
                <w:sz w:val="26"/>
                <w:szCs w:val="26"/>
                <w:lang w:val="es-MX"/>
              </w:rPr>
            </w:pPr>
            <w:r w:rsidRPr="00B51E31">
              <w:rPr>
                <w:color w:val="auto"/>
                <w:sz w:val="26"/>
                <w:szCs w:val="26"/>
                <w:lang w:val="es-MX"/>
              </w:rPr>
              <w:t>C. RUTILO LORENZO MENDOZA RAMÍREZ,</w:t>
            </w:r>
          </w:p>
        </w:tc>
        <w:tc>
          <w:tcPr>
            <w:tcW w:w="4489" w:type="dxa"/>
          </w:tcPr>
          <w:p w:rsidR="00B906D7" w:rsidRPr="00B51E31" w:rsidRDefault="00B906D7" w:rsidP="00AD4F8D">
            <w:pPr>
              <w:pStyle w:val="Default"/>
              <w:jc w:val="both"/>
              <w:rPr>
                <w:color w:val="auto"/>
                <w:sz w:val="26"/>
                <w:szCs w:val="26"/>
                <w:lang w:val="es-MX"/>
              </w:rPr>
            </w:pPr>
            <w:r w:rsidRPr="00B51E31">
              <w:rPr>
                <w:color w:val="auto"/>
                <w:sz w:val="26"/>
                <w:szCs w:val="26"/>
                <w:lang w:val="es-MX"/>
              </w:rPr>
              <w:t>REPRESENTANTE PROPIETARIO DEL PARTIDO MOVIMIENTO CIUDADANO;</w:t>
            </w:r>
          </w:p>
        </w:tc>
      </w:tr>
      <w:tr w:rsidR="00244E04" w:rsidRPr="00B51E31" w:rsidTr="00AD4F8D">
        <w:trPr>
          <w:trHeight w:val="20"/>
        </w:trPr>
        <w:tc>
          <w:tcPr>
            <w:tcW w:w="4489" w:type="dxa"/>
          </w:tcPr>
          <w:p w:rsidR="00244E04" w:rsidRPr="00B51E31" w:rsidRDefault="00244E04" w:rsidP="00244E04">
            <w:pPr>
              <w:pStyle w:val="Default"/>
              <w:jc w:val="both"/>
              <w:rPr>
                <w:color w:val="auto"/>
                <w:sz w:val="26"/>
                <w:szCs w:val="26"/>
                <w:lang w:val="es-MX"/>
              </w:rPr>
            </w:pPr>
            <w:r w:rsidRPr="00B51E31">
              <w:rPr>
                <w:color w:val="auto"/>
                <w:sz w:val="26"/>
                <w:szCs w:val="26"/>
                <w:lang w:val="es-MX"/>
              </w:rPr>
              <w:lastRenderedPageBreak/>
              <w:t>C. HÉCTOR HORACIO MEILLÓN HUELGA</w:t>
            </w:r>
          </w:p>
        </w:tc>
        <w:tc>
          <w:tcPr>
            <w:tcW w:w="4489" w:type="dxa"/>
          </w:tcPr>
          <w:p w:rsidR="00244E04" w:rsidRPr="00B51E31" w:rsidRDefault="00244E04" w:rsidP="00AD4F8D">
            <w:pPr>
              <w:pStyle w:val="Default"/>
              <w:jc w:val="both"/>
              <w:rPr>
                <w:color w:val="auto"/>
                <w:sz w:val="26"/>
                <w:szCs w:val="26"/>
                <w:lang w:val="es-MX"/>
              </w:rPr>
            </w:pPr>
            <w:r w:rsidRPr="00B51E31">
              <w:rPr>
                <w:color w:val="auto"/>
                <w:sz w:val="26"/>
                <w:szCs w:val="26"/>
                <w:lang w:val="es-MX"/>
              </w:rPr>
              <w:t>REPRESENTANTE SUPLENTE DEL PARTIDO PENINSULAR DE LAS CALIFORNIAS</w:t>
            </w:r>
            <w:r w:rsidR="003643A0">
              <w:rPr>
                <w:color w:val="auto"/>
                <w:sz w:val="26"/>
                <w:szCs w:val="26"/>
                <w:lang w:val="es-MX"/>
              </w:rPr>
              <w:t>;</w:t>
            </w:r>
          </w:p>
        </w:tc>
      </w:tr>
      <w:tr w:rsidR="004C781D" w:rsidRPr="00220764" w:rsidTr="00A85CAB">
        <w:trPr>
          <w:trHeight w:val="20"/>
        </w:trPr>
        <w:tc>
          <w:tcPr>
            <w:tcW w:w="4489" w:type="dxa"/>
          </w:tcPr>
          <w:p w:rsidR="004C781D" w:rsidRDefault="00D74B2E" w:rsidP="00B906D7">
            <w:pPr>
              <w:pStyle w:val="Default"/>
              <w:jc w:val="both"/>
              <w:rPr>
                <w:color w:val="auto"/>
                <w:sz w:val="26"/>
                <w:szCs w:val="26"/>
                <w:lang w:val="es-MX"/>
              </w:rPr>
            </w:pPr>
            <w:r>
              <w:rPr>
                <w:color w:val="auto"/>
                <w:sz w:val="26"/>
                <w:szCs w:val="26"/>
                <w:lang w:val="es-MX"/>
              </w:rPr>
              <w:t>C. JUAN FRANCISCO FRANCO ALUCANO</w:t>
            </w:r>
            <w:r w:rsidR="00564AB8">
              <w:rPr>
                <w:color w:val="auto"/>
                <w:sz w:val="26"/>
                <w:szCs w:val="26"/>
                <w:lang w:val="es-MX"/>
              </w:rPr>
              <w:t>,</w:t>
            </w:r>
          </w:p>
        </w:tc>
        <w:tc>
          <w:tcPr>
            <w:tcW w:w="4489" w:type="dxa"/>
          </w:tcPr>
          <w:p w:rsidR="004C781D" w:rsidRPr="00220764" w:rsidRDefault="00275AE5" w:rsidP="00564AB8">
            <w:pPr>
              <w:pStyle w:val="Default"/>
              <w:jc w:val="both"/>
              <w:rPr>
                <w:color w:val="auto"/>
                <w:sz w:val="26"/>
                <w:szCs w:val="26"/>
                <w:lang w:val="es-MX"/>
              </w:rPr>
            </w:pPr>
            <w:r w:rsidRPr="00220764">
              <w:rPr>
                <w:color w:val="auto"/>
                <w:sz w:val="26"/>
                <w:szCs w:val="26"/>
                <w:lang w:val="es-MX"/>
              </w:rPr>
              <w:t xml:space="preserve">REPRESENTANTE </w:t>
            </w:r>
            <w:r w:rsidR="003D298A">
              <w:rPr>
                <w:color w:val="auto"/>
                <w:sz w:val="26"/>
                <w:szCs w:val="26"/>
                <w:lang w:val="es-MX"/>
              </w:rPr>
              <w:t xml:space="preserve">PROPIETARIO DEL </w:t>
            </w:r>
            <w:r w:rsidR="00D74B2E">
              <w:rPr>
                <w:color w:val="auto"/>
                <w:sz w:val="26"/>
                <w:szCs w:val="26"/>
                <w:lang w:val="es-MX"/>
              </w:rPr>
              <w:t>CANDIDATO INDEPENDIENTE AL CARGO DE MUN</w:t>
            </w:r>
            <w:r w:rsidR="00564AB8">
              <w:rPr>
                <w:color w:val="auto"/>
                <w:sz w:val="26"/>
                <w:szCs w:val="26"/>
                <w:lang w:val="es-MX"/>
              </w:rPr>
              <w:t>Í</w:t>
            </w:r>
            <w:r w:rsidR="00D74B2E">
              <w:rPr>
                <w:color w:val="auto"/>
                <w:sz w:val="26"/>
                <w:szCs w:val="26"/>
                <w:lang w:val="es-MX"/>
              </w:rPr>
              <w:t xml:space="preserve">CIPE POR EL AYUNTAMIENTO DE ENSENADA, BAJA CALIFORNIA </w:t>
            </w:r>
            <w:r w:rsidR="00D74B2E" w:rsidRPr="00564AB8">
              <w:rPr>
                <w:color w:val="auto"/>
                <w:sz w:val="26"/>
                <w:szCs w:val="26"/>
                <w:lang w:val="es-MX"/>
              </w:rPr>
              <w:t>OMAR GARC</w:t>
            </w:r>
            <w:r w:rsidR="00564AB8">
              <w:rPr>
                <w:color w:val="auto"/>
                <w:sz w:val="26"/>
                <w:szCs w:val="26"/>
                <w:lang w:val="es-MX"/>
              </w:rPr>
              <w:t>Í</w:t>
            </w:r>
            <w:r w:rsidR="00D74B2E" w:rsidRPr="00564AB8">
              <w:rPr>
                <w:color w:val="auto"/>
                <w:sz w:val="26"/>
                <w:szCs w:val="26"/>
                <w:lang w:val="es-MX"/>
              </w:rPr>
              <w:t>A ARAMBULA</w:t>
            </w:r>
            <w:r w:rsidR="00564AB8">
              <w:rPr>
                <w:color w:val="auto"/>
                <w:sz w:val="26"/>
                <w:szCs w:val="26"/>
                <w:lang w:val="es-MX"/>
              </w:rPr>
              <w:t>;</w:t>
            </w:r>
          </w:p>
        </w:tc>
      </w:tr>
      <w:tr w:rsidR="00244E04" w:rsidRPr="00220764" w:rsidTr="00AD4F8D">
        <w:trPr>
          <w:trHeight w:val="20"/>
        </w:trPr>
        <w:tc>
          <w:tcPr>
            <w:tcW w:w="4489" w:type="dxa"/>
          </w:tcPr>
          <w:p w:rsidR="00244E04" w:rsidRPr="00B906D7" w:rsidRDefault="00244E04" w:rsidP="00AD4F8D">
            <w:pPr>
              <w:pStyle w:val="Default"/>
              <w:jc w:val="both"/>
              <w:rPr>
                <w:color w:val="auto"/>
                <w:sz w:val="26"/>
                <w:szCs w:val="26"/>
                <w:lang w:val="es-MX"/>
              </w:rPr>
            </w:pPr>
            <w:r w:rsidRPr="00B906D7">
              <w:rPr>
                <w:color w:val="auto"/>
                <w:sz w:val="26"/>
                <w:szCs w:val="26"/>
                <w:lang w:val="es-MX"/>
              </w:rPr>
              <w:t>C. LUIS RAMÓN IRINEO ROMERO,</w:t>
            </w:r>
          </w:p>
        </w:tc>
        <w:tc>
          <w:tcPr>
            <w:tcW w:w="4489" w:type="dxa"/>
          </w:tcPr>
          <w:p w:rsidR="00244E04" w:rsidRDefault="00244E04" w:rsidP="00AD4F8D">
            <w:pPr>
              <w:pStyle w:val="Default"/>
              <w:jc w:val="both"/>
              <w:rPr>
                <w:color w:val="auto"/>
                <w:sz w:val="26"/>
                <w:szCs w:val="26"/>
                <w:lang w:val="es-MX"/>
              </w:rPr>
            </w:pPr>
            <w:r w:rsidRPr="00B906D7">
              <w:rPr>
                <w:color w:val="auto"/>
                <w:sz w:val="26"/>
                <w:szCs w:val="26"/>
                <w:lang w:val="es-MX"/>
              </w:rPr>
              <w:t>REPRESENTANTE PROPIETARIO DEL  CANDIDATO INDEPENDIENTE AL CARGO DE MUNÍCIPE POR EL AYUNTAMIENTO DE TIJUANA, BAJA CALIFORNIA GASTÓN LUKEN GARZA;</w:t>
            </w:r>
            <w:r>
              <w:rPr>
                <w:color w:val="auto"/>
                <w:sz w:val="26"/>
                <w:szCs w:val="26"/>
                <w:lang w:val="es-MX"/>
              </w:rPr>
              <w:t xml:space="preserve"> </w:t>
            </w:r>
          </w:p>
        </w:tc>
      </w:tr>
      <w:tr w:rsidR="004C781D" w:rsidRPr="00220764" w:rsidTr="00A85CAB">
        <w:trPr>
          <w:trHeight w:val="20"/>
        </w:trPr>
        <w:tc>
          <w:tcPr>
            <w:tcW w:w="4489" w:type="dxa"/>
          </w:tcPr>
          <w:p w:rsidR="004C781D" w:rsidRDefault="00D74B2E" w:rsidP="00564AB8">
            <w:pPr>
              <w:pStyle w:val="Default"/>
              <w:jc w:val="both"/>
              <w:rPr>
                <w:color w:val="auto"/>
                <w:sz w:val="26"/>
                <w:szCs w:val="26"/>
                <w:lang w:val="es-MX"/>
              </w:rPr>
            </w:pPr>
            <w:r>
              <w:rPr>
                <w:color w:val="auto"/>
                <w:sz w:val="26"/>
                <w:szCs w:val="26"/>
                <w:lang w:val="es-MX"/>
              </w:rPr>
              <w:t xml:space="preserve">C. </w:t>
            </w:r>
            <w:r w:rsidR="00564AB8">
              <w:rPr>
                <w:color w:val="auto"/>
                <w:sz w:val="26"/>
                <w:szCs w:val="26"/>
                <w:lang w:val="es-MX"/>
              </w:rPr>
              <w:t>Á</w:t>
            </w:r>
            <w:r>
              <w:rPr>
                <w:color w:val="auto"/>
                <w:sz w:val="26"/>
                <w:szCs w:val="26"/>
                <w:lang w:val="es-MX"/>
              </w:rPr>
              <w:t>NGEL ANTONIO HERN</w:t>
            </w:r>
            <w:r w:rsidR="00564AB8">
              <w:rPr>
                <w:color w:val="auto"/>
                <w:sz w:val="26"/>
                <w:szCs w:val="26"/>
                <w:lang w:val="es-MX"/>
              </w:rPr>
              <w:t>Á</w:t>
            </w:r>
            <w:r>
              <w:rPr>
                <w:color w:val="auto"/>
                <w:sz w:val="26"/>
                <w:szCs w:val="26"/>
                <w:lang w:val="es-MX"/>
              </w:rPr>
              <w:t>NDEZ BENAVIDES</w:t>
            </w:r>
            <w:r w:rsidR="00564AB8">
              <w:rPr>
                <w:color w:val="auto"/>
                <w:sz w:val="26"/>
                <w:szCs w:val="26"/>
                <w:lang w:val="es-MX"/>
              </w:rPr>
              <w:t xml:space="preserve">, </w:t>
            </w:r>
          </w:p>
        </w:tc>
        <w:tc>
          <w:tcPr>
            <w:tcW w:w="4489" w:type="dxa"/>
          </w:tcPr>
          <w:p w:rsidR="00D74B2E" w:rsidRPr="00220764" w:rsidRDefault="00275AE5" w:rsidP="00564AB8">
            <w:pPr>
              <w:pStyle w:val="Default"/>
              <w:jc w:val="both"/>
              <w:rPr>
                <w:color w:val="auto"/>
                <w:sz w:val="26"/>
                <w:szCs w:val="26"/>
                <w:lang w:val="es-MX"/>
              </w:rPr>
            </w:pPr>
            <w:r w:rsidRPr="00220764">
              <w:rPr>
                <w:color w:val="auto"/>
                <w:sz w:val="26"/>
                <w:szCs w:val="26"/>
                <w:lang w:val="es-MX"/>
              </w:rPr>
              <w:t xml:space="preserve">REPRESENTANTE </w:t>
            </w:r>
            <w:r w:rsidR="003D298A">
              <w:rPr>
                <w:color w:val="auto"/>
                <w:sz w:val="26"/>
                <w:szCs w:val="26"/>
                <w:lang w:val="es-MX"/>
              </w:rPr>
              <w:t xml:space="preserve">PROPIETARIO DEL </w:t>
            </w:r>
            <w:r w:rsidR="00D74B2E">
              <w:rPr>
                <w:color w:val="auto"/>
                <w:sz w:val="26"/>
                <w:szCs w:val="26"/>
                <w:lang w:val="es-MX"/>
              </w:rPr>
              <w:t>CANDIDATO INDEPENDIENTE AL CARGO DE MUN</w:t>
            </w:r>
            <w:r w:rsidR="00564AB8">
              <w:rPr>
                <w:color w:val="auto"/>
                <w:sz w:val="26"/>
                <w:szCs w:val="26"/>
                <w:lang w:val="es-MX"/>
              </w:rPr>
              <w:t>Í</w:t>
            </w:r>
            <w:r w:rsidR="00D74B2E">
              <w:rPr>
                <w:color w:val="auto"/>
                <w:sz w:val="26"/>
                <w:szCs w:val="26"/>
                <w:lang w:val="es-MX"/>
              </w:rPr>
              <w:t xml:space="preserve">CIPE POR EL AYUNTAMIENTO DE TECATE, BAJA CALIFORNIA </w:t>
            </w:r>
            <w:r w:rsidR="00D74B2E" w:rsidRPr="00564AB8">
              <w:rPr>
                <w:color w:val="auto"/>
                <w:sz w:val="26"/>
                <w:szCs w:val="26"/>
                <w:lang w:val="es-MX"/>
              </w:rPr>
              <w:t>C</w:t>
            </w:r>
            <w:r w:rsidR="00564AB8">
              <w:rPr>
                <w:color w:val="auto"/>
                <w:sz w:val="26"/>
                <w:szCs w:val="26"/>
                <w:lang w:val="es-MX"/>
              </w:rPr>
              <w:t>É</w:t>
            </w:r>
            <w:r w:rsidR="00D74B2E" w:rsidRPr="00564AB8">
              <w:rPr>
                <w:color w:val="auto"/>
                <w:sz w:val="26"/>
                <w:szCs w:val="26"/>
                <w:lang w:val="es-MX"/>
              </w:rPr>
              <w:t>SAR IV</w:t>
            </w:r>
            <w:r w:rsidR="00564AB8">
              <w:rPr>
                <w:color w:val="auto"/>
                <w:sz w:val="26"/>
                <w:szCs w:val="26"/>
                <w:lang w:val="es-MX"/>
              </w:rPr>
              <w:t>Á</w:t>
            </w:r>
            <w:r w:rsidR="00D74B2E" w:rsidRPr="00564AB8">
              <w:rPr>
                <w:color w:val="auto"/>
                <w:sz w:val="26"/>
                <w:szCs w:val="26"/>
                <w:lang w:val="es-MX"/>
              </w:rPr>
              <w:t>N S</w:t>
            </w:r>
            <w:r w:rsidR="00564AB8">
              <w:rPr>
                <w:color w:val="auto"/>
                <w:sz w:val="26"/>
                <w:szCs w:val="26"/>
                <w:lang w:val="es-MX"/>
              </w:rPr>
              <w:t>Á</w:t>
            </w:r>
            <w:r w:rsidR="00D74B2E" w:rsidRPr="00564AB8">
              <w:rPr>
                <w:color w:val="auto"/>
                <w:sz w:val="26"/>
                <w:szCs w:val="26"/>
                <w:lang w:val="es-MX"/>
              </w:rPr>
              <w:t xml:space="preserve">NCHEZ </w:t>
            </w:r>
            <w:r w:rsidR="00564AB8">
              <w:rPr>
                <w:color w:val="auto"/>
                <w:sz w:val="26"/>
                <w:szCs w:val="26"/>
                <w:lang w:val="es-MX"/>
              </w:rPr>
              <w:t>Á</w:t>
            </w:r>
            <w:r w:rsidR="00D74B2E" w:rsidRPr="00564AB8">
              <w:rPr>
                <w:color w:val="auto"/>
                <w:sz w:val="26"/>
                <w:szCs w:val="26"/>
                <w:lang w:val="es-MX"/>
              </w:rPr>
              <w:t>LVAREZ</w:t>
            </w:r>
            <w:r w:rsidR="00564AB8">
              <w:rPr>
                <w:color w:val="auto"/>
                <w:sz w:val="26"/>
                <w:szCs w:val="26"/>
                <w:lang w:val="es-MX"/>
              </w:rPr>
              <w:t xml:space="preserve">; </w:t>
            </w:r>
          </w:p>
        </w:tc>
      </w:tr>
      <w:tr w:rsidR="00D74B2E" w:rsidRPr="00220764" w:rsidTr="00A85CAB">
        <w:trPr>
          <w:trHeight w:val="20"/>
        </w:trPr>
        <w:tc>
          <w:tcPr>
            <w:tcW w:w="4489" w:type="dxa"/>
          </w:tcPr>
          <w:p w:rsidR="00D74B2E" w:rsidRDefault="0054244B" w:rsidP="0011694F">
            <w:pPr>
              <w:pStyle w:val="Default"/>
              <w:jc w:val="both"/>
              <w:rPr>
                <w:color w:val="auto"/>
                <w:sz w:val="26"/>
                <w:szCs w:val="26"/>
                <w:lang w:val="es-MX"/>
              </w:rPr>
            </w:pPr>
            <w:r>
              <w:rPr>
                <w:color w:val="auto"/>
                <w:sz w:val="26"/>
                <w:szCs w:val="26"/>
                <w:lang w:val="es-MX"/>
              </w:rPr>
              <w:t>C. GABRIEL ALONSO DE JES</w:t>
            </w:r>
            <w:r w:rsidR="00564AB8">
              <w:rPr>
                <w:color w:val="auto"/>
                <w:sz w:val="26"/>
                <w:szCs w:val="26"/>
                <w:lang w:val="es-MX"/>
              </w:rPr>
              <w:t>Ú</w:t>
            </w:r>
            <w:r>
              <w:rPr>
                <w:color w:val="auto"/>
                <w:sz w:val="26"/>
                <w:szCs w:val="26"/>
                <w:lang w:val="es-MX"/>
              </w:rPr>
              <w:t>S PALACIOS CEBRERO</w:t>
            </w:r>
            <w:r w:rsidR="00564AB8">
              <w:rPr>
                <w:color w:val="auto"/>
                <w:sz w:val="26"/>
                <w:szCs w:val="26"/>
                <w:lang w:val="es-MX"/>
              </w:rPr>
              <w:t>,</w:t>
            </w:r>
          </w:p>
        </w:tc>
        <w:tc>
          <w:tcPr>
            <w:tcW w:w="4489" w:type="dxa"/>
          </w:tcPr>
          <w:p w:rsidR="00D74B2E" w:rsidRDefault="00275AE5" w:rsidP="00ED7A11">
            <w:pPr>
              <w:pStyle w:val="Default"/>
              <w:jc w:val="both"/>
              <w:rPr>
                <w:color w:val="auto"/>
                <w:sz w:val="26"/>
                <w:szCs w:val="26"/>
                <w:lang w:val="es-MX"/>
              </w:rPr>
            </w:pPr>
            <w:r w:rsidRPr="00220764">
              <w:rPr>
                <w:color w:val="auto"/>
                <w:sz w:val="26"/>
                <w:szCs w:val="26"/>
                <w:lang w:val="es-MX"/>
              </w:rPr>
              <w:t xml:space="preserve">REPRESENTANTE </w:t>
            </w:r>
            <w:r w:rsidR="003D298A">
              <w:rPr>
                <w:color w:val="auto"/>
                <w:sz w:val="26"/>
                <w:szCs w:val="26"/>
                <w:lang w:val="es-MX"/>
              </w:rPr>
              <w:t xml:space="preserve">SUPLENTE DEL </w:t>
            </w:r>
            <w:r w:rsidR="00D74B2E">
              <w:rPr>
                <w:color w:val="auto"/>
                <w:sz w:val="26"/>
                <w:szCs w:val="26"/>
                <w:lang w:val="es-MX"/>
              </w:rPr>
              <w:t>CANDIDATO INDEPENDIENTE AL CARGO DE MUN</w:t>
            </w:r>
            <w:r w:rsidR="00564AB8">
              <w:rPr>
                <w:color w:val="auto"/>
                <w:sz w:val="26"/>
                <w:szCs w:val="26"/>
                <w:lang w:val="es-MX"/>
              </w:rPr>
              <w:t>Í</w:t>
            </w:r>
            <w:r w:rsidR="00D74B2E">
              <w:rPr>
                <w:color w:val="auto"/>
                <w:sz w:val="26"/>
                <w:szCs w:val="26"/>
                <w:lang w:val="es-MX"/>
              </w:rPr>
              <w:t xml:space="preserve">CIPE POR EL AYUNTAMIENTO DE PLAYAS DE ROSARITO, BAJA CALIFORNIA </w:t>
            </w:r>
            <w:r w:rsidR="0054244B" w:rsidRPr="00564AB8">
              <w:rPr>
                <w:color w:val="auto"/>
                <w:sz w:val="26"/>
                <w:szCs w:val="26"/>
                <w:lang w:val="es-MX"/>
              </w:rPr>
              <w:t>JUAN CARLOS MOLINA TORRES</w:t>
            </w:r>
            <w:r w:rsidR="00ED7A11">
              <w:rPr>
                <w:color w:val="auto"/>
                <w:sz w:val="26"/>
                <w:szCs w:val="26"/>
                <w:lang w:val="es-MX"/>
              </w:rPr>
              <w:t xml:space="preserve">, Y </w:t>
            </w:r>
          </w:p>
        </w:tc>
      </w:tr>
      <w:tr w:rsidR="00ED7A11" w:rsidRPr="00ED7A11" w:rsidTr="00ED7A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trPr>
        <w:tc>
          <w:tcPr>
            <w:tcW w:w="4489" w:type="dxa"/>
            <w:tcBorders>
              <w:top w:val="nil"/>
              <w:left w:val="nil"/>
              <w:bottom w:val="nil"/>
              <w:right w:val="nil"/>
            </w:tcBorders>
          </w:tcPr>
          <w:p w:rsidR="00ED7A11" w:rsidRDefault="00ED7A11" w:rsidP="0026757D">
            <w:pPr>
              <w:pStyle w:val="Default"/>
              <w:jc w:val="both"/>
              <w:rPr>
                <w:color w:val="auto"/>
                <w:sz w:val="26"/>
                <w:szCs w:val="26"/>
                <w:lang w:val="es-MX"/>
              </w:rPr>
            </w:pPr>
            <w:r>
              <w:rPr>
                <w:color w:val="auto"/>
                <w:sz w:val="26"/>
                <w:szCs w:val="26"/>
                <w:lang w:val="es-MX"/>
              </w:rPr>
              <w:t>C. JOSÉ CONRADO CALDERÓN,</w:t>
            </w:r>
          </w:p>
        </w:tc>
        <w:tc>
          <w:tcPr>
            <w:tcW w:w="4489" w:type="dxa"/>
            <w:tcBorders>
              <w:top w:val="nil"/>
              <w:left w:val="nil"/>
              <w:bottom w:val="nil"/>
              <w:right w:val="nil"/>
            </w:tcBorders>
          </w:tcPr>
          <w:p w:rsidR="00ED7A11" w:rsidRDefault="00275AE5" w:rsidP="003D298A">
            <w:pPr>
              <w:pStyle w:val="Default"/>
              <w:jc w:val="both"/>
              <w:rPr>
                <w:color w:val="auto"/>
                <w:sz w:val="26"/>
                <w:szCs w:val="26"/>
                <w:lang w:val="es-MX"/>
              </w:rPr>
            </w:pPr>
            <w:r w:rsidRPr="00220764">
              <w:rPr>
                <w:color w:val="auto"/>
                <w:sz w:val="26"/>
                <w:szCs w:val="26"/>
                <w:lang w:val="es-MX"/>
              </w:rPr>
              <w:t xml:space="preserve">REPRESENTANTE </w:t>
            </w:r>
            <w:r w:rsidR="003D298A">
              <w:rPr>
                <w:color w:val="auto"/>
                <w:sz w:val="26"/>
                <w:szCs w:val="26"/>
                <w:lang w:val="es-MX"/>
              </w:rPr>
              <w:t xml:space="preserve">SUPLENTE DEL </w:t>
            </w:r>
            <w:r w:rsidR="00ED7A11">
              <w:rPr>
                <w:color w:val="auto"/>
                <w:sz w:val="26"/>
                <w:szCs w:val="26"/>
                <w:lang w:val="es-MX"/>
              </w:rPr>
              <w:t xml:space="preserve">CANDIDATO INDEPENDIENTE AL CARGO DE MUNÍCIPE POR EL AYUNTAMIENTO DE TIJUANA, BAJA CALIFORNIA </w:t>
            </w:r>
            <w:r w:rsidR="00ED7A11" w:rsidRPr="00ED7A11">
              <w:rPr>
                <w:color w:val="auto"/>
                <w:sz w:val="26"/>
                <w:szCs w:val="26"/>
                <w:lang w:val="es-MX"/>
              </w:rPr>
              <w:t>CAROLINA AUBANEL RIEDEL</w:t>
            </w:r>
            <w:r w:rsidR="00ED7A11">
              <w:rPr>
                <w:color w:val="auto"/>
                <w:sz w:val="26"/>
                <w:szCs w:val="26"/>
                <w:lang w:val="es-MX"/>
              </w:rPr>
              <w:t>.</w:t>
            </w:r>
          </w:p>
        </w:tc>
      </w:tr>
    </w:tbl>
    <w:p w:rsidR="006D53CD" w:rsidRPr="00220764" w:rsidRDefault="006D53CD" w:rsidP="0011694F">
      <w:pPr>
        <w:spacing w:line="240" w:lineRule="auto"/>
        <w:rPr>
          <w:rFonts w:ascii="Humanst521 BT" w:hAnsi="Humanst521 BT"/>
          <w:b/>
          <w:sz w:val="26"/>
          <w:szCs w:val="26"/>
        </w:rPr>
      </w:pPr>
    </w:p>
    <w:p w:rsidR="0086749F" w:rsidRDefault="00A518CD" w:rsidP="00955411">
      <w:pPr>
        <w:spacing w:line="240" w:lineRule="auto"/>
        <w:rPr>
          <w:rFonts w:ascii="Humanst521 BT" w:hAnsi="Humanst521 BT"/>
          <w:sz w:val="26"/>
          <w:szCs w:val="26"/>
        </w:rPr>
      </w:pPr>
      <w:r w:rsidRPr="00A518CD">
        <w:rPr>
          <w:rFonts w:ascii="Humanst521 BT" w:hAnsi="Humanst521 BT"/>
          <w:sz w:val="26"/>
          <w:szCs w:val="26"/>
        </w:rPr>
        <w:t xml:space="preserve">En ausencia del Mtro. Mauricio Fernández Luna, </w:t>
      </w:r>
      <w:r>
        <w:rPr>
          <w:rFonts w:ascii="Humanst521 BT" w:hAnsi="Humanst521 BT"/>
          <w:sz w:val="26"/>
          <w:szCs w:val="26"/>
        </w:rPr>
        <w:t xml:space="preserve">por encontrarse </w:t>
      </w:r>
      <w:r w:rsidRPr="00A518CD">
        <w:rPr>
          <w:rFonts w:ascii="Humanst521 BT" w:hAnsi="Humanst521 BT"/>
          <w:sz w:val="26"/>
          <w:szCs w:val="26"/>
        </w:rPr>
        <w:t xml:space="preserve">en la ciudad de Tijuana impartiendo cursos de capacitación de cómputo distrital </w:t>
      </w:r>
      <w:r w:rsidR="00C104CE">
        <w:rPr>
          <w:rFonts w:ascii="Humanst521 BT" w:hAnsi="Humanst521 BT"/>
          <w:sz w:val="26"/>
          <w:szCs w:val="26"/>
        </w:rPr>
        <w:t xml:space="preserve">a los integrantes de los </w:t>
      </w:r>
      <w:r>
        <w:rPr>
          <w:rFonts w:ascii="Humanst521 BT" w:hAnsi="Humanst521 BT"/>
          <w:sz w:val="26"/>
          <w:szCs w:val="26"/>
        </w:rPr>
        <w:t xml:space="preserve">Consejos Distritales </w:t>
      </w:r>
      <w:r w:rsidR="00C104CE">
        <w:rPr>
          <w:rFonts w:ascii="Humanst521 BT" w:hAnsi="Humanst521 BT"/>
          <w:sz w:val="26"/>
          <w:szCs w:val="26"/>
        </w:rPr>
        <w:t xml:space="preserve">en esa zona </w:t>
      </w:r>
      <w:r>
        <w:rPr>
          <w:rFonts w:ascii="Humanst521 BT" w:hAnsi="Humanst521 BT"/>
          <w:sz w:val="26"/>
          <w:szCs w:val="26"/>
        </w:rPr>
        <w:t xml:space="preserve">y de conformidad a lo establecido en el artículo </w:t>
      </w:r>
      <w:r w:rsidR="0086749F">
        <w:rPr>
          <w:rFonts w:ascii="Humanst521 BT" w:hAnsi="Humanst521 BT"/>
          <w:sz w:val="26"/>
          <w:szCs w:val="26"/>
        </w:rPr>
        <w:t xml:space="preserve">45 fracción III párrafo quinto de la Ley Electoral del Estado de Baja California se ha </w:t>
      </w:r>
      <w:r w:rsidR="0086749F">
        <w:rPr>
          <w:rFonts w:ascii="Humanst521 BT" w:hAnsi="Humanst521 BT"/>
          <w:sz w:val="26"/>
          <w:szCs w:val="26"/>
        </w:rPr>
        <w:lastRenderedPageBreak/>
        <w:t>designado al Ing. Luis Alfonso Treviño Cueva, Secretario Técnico en funciones. ----------------------------------------------------------------------------------------------------------</w:t>
      </w:r>
    </w:p>
    <w:p w:rsidR="00955411" w:rsidRPr="00220764" w:rsidRDefault="00955411" w:rsidP="00955411">
      <w:pPr>
        <w:spacing w:line="240" w:lineRule="auto"/>
        <w:rPr>
          <w:rFonts w:ascii="Humanst521 BT" w:hAnsi="Humanst521 BT"/>
          <w:sz w:val="26"/>
          <w:szCs w:val="26"/>
        </w:rPr>
      </w:pPr>
      <w:r w:rsidRPr="00220764">
        <w:rPr>
          <w:rFonts w:ascii="Humanst521 BT" w:hAnsi="Humanst521 BT"/>
          <w:sz w:val="26"/>
          <w:szCs w:val="26"/>
        </w:rPr>
        <w:t>La</w:t>
      </w:r>
      <w:r w:rsidRPr="00220764">
        <w:rPr>
          <w:rFonts w:ascii="Humanst521 BT" w:hAnsi="Humanst521 BT"/>
          <w:b/>
          <w:sz w:val="26"/>
          <w:szCs w:val="26"/>
        </w:rPr>
        <w:t xml:space="preserve"> CONSEJERA PRESIDENTE DE LA COMISIÓN, HELGA ILIANA CASANOVA LÓPEZ </w:t>
      </w:r>
      <w:r w:rsidRPr="00220764">
        <w:rPr>
          <w:rFonts w:ascii="Humanst521 BT" w:hAnsi="Humanst521 BT"/>
          <w:sz w:val="26"/>
          <w:szCs w:val="26"/>
        </w:rPr>
        <w:t xml:space="preserve">expresó: En estricto cumplimiento a los principios rectores de este Instituto, de manera particular al principio de máxima publicidad esta sesión está siendo transmitida en vivo a través del portal de internet del Instituto Estatal Electoral de Baja California, </w:t>
      </w:r>
      <w:hyperlink r:id="rId5" w:history="1">
        <w:r w:rsidRPr="00220764">
          <w:rPr>
            <w:rStyle w:val="Hipervnculo"/>
            <w:rFonts w:ascii="Humanst521 BT" w:hAnsi="Humanst521 BT"/>
            <w:color w:val="auto"/>
            <w:sz w:val="26"/>
            <w:szCs w:val="26"/>
          </w:rPr>
          <w:t>www.ieebc.mx</w:t>
        </w:r>
      </w:hyperlink>
      <w:r w:rsidRPr="00220764">
        <w:rPr>
          <w:rFonts w:ascii="Humanst521 BT" w:hAnsi="Humanst521 BT"/>
          <w:sz w:val="26"/>
          <w:szCs w:val="26"/>
        </w:rPr>
        <w:t>. Asimismo</w:t>
      </w:r>
      <w:r w:rsidR="003045AD">
        <w:rPr>
          <w:rFonts w:ascii="Humanst521 BT" w:hAnsi="Humanst521 BT"/>
          <w:sz w:val="26"/>
          <w:szCs w:val="26"/>
        </w:rPr>
        <w:t>,</w:t>
      </w:r>
      <w:r w:rsidRPr="00220764">
        <w:rPr>
          <w:rFonts w:ascii="Humanst521 BT" w:hAnsi="Humanst521 BT"/>
          <w:sz w:val="26"/>
          <w:szCs w:val="26"/>
        </w:rPr>
        <w:t xml:space="preserve"> dio la bienvenida a los </w:t>
      </w:r>
      <w:r w:rsidR="00244E04">
        <w:rPr>
          <w:rFonts w:ascii="Humanst521 BT" w:hAnsi="Humanst521 BT"/>
          <w:sz w:val="26"/>
          <w:szCs w:val="26"/>
        </w:rPr>
        <w:t>c</w:t>
      </w:r>
      <w:r w:rsidRPr="00220764">
        <w:rPr>
          <w:rFonts w:ascii="Humanst521 BT" w:hAnsi="Humanst521 BT"/>
          <w:sz w:val="26"/>
          <w:szCs w:val="26"/>
        </w:rPr>
        <w:t xml:space="preserve">onsejeros </w:t>
      </w:r>
      <w:r w:rsidR="00244E04">
        <w:rPr>
          <w:rFonts w:ascii="Humanst521 BT" w:hAnsi="Humanst521 BT"/>
          <w:sz w:val="26"/>
          <w:szCs w:val="26"/>
        </w:rPr>
        <w:t>e</w:t>
      </w:r>
      <w:r w:rsidRPr="00220764">
        <w:rPr>
          <w:rFonts w:ascii="Humanst521 BT" w:hAnsi="Humanst521 BT"/>
          <w:sz w:val="26"/>
          <w:szCs w:val="26"/>
        </w:rPr>
        <w:t xml:space="preserve">lectorales integrantes de la Comisión, a los </w:t>
      </w:r>
      <w:r w:rsidR="00244E04">
        <w:rPr>
          <w:rFonts w:ascii="Humanst521 BT" w:hAnsi="Humanst521 BT"/>
          <w:sz w:val="26"/>
          <w:szCs w:val="26"/>
        </w:rPr>
        <w:t>c</w:t>
      </w:r>
      <w:r w:rsidRPr="00220764">
        <w:rPr>
          <w:rFonts w:ascii="Humanst521 BT" w:hAnsi="Humanst521 BT"/>
          <w:sz w:val="26"/>
          <w:szCs w:val="26"/>
        </w:rPr>
        <w:t xml:space="preserve">onsejeros </w:t>
      </w:r>
      <w:r w:rsidR="00244E04">
        <w:rPr>
          <w:rFonts w:ascii="Humanst521 BT" w:hAnsi="Humanst521 BT"/>
          <w:sz w:val="26"/>
          <w:szCs w:val="26"/>
        </w:rPr>
        <w:t>e</w:t>
      </w:r>
      <w:r w:rsidRPr="00220764">
        <w:rPr>
          <w:rFonts w:ascii="Humanst521 BT" w:hAnsi="Humanst521 BT"/>
          <w:sz w:val="26"/>
          <w:szCs w:val="26"/>
        </w:rPr>
        <w:t xml:space="preserve">lectorales del Consejo General Electoral, a la Secretaria Ejecutiva, a los </w:t>
      </w:r>
      <w:r w:rsidR="00244E04">
        <w:rPr>
          <w:rFonts w:ascii="Humanst521 BT" w:hAnsi="Humanst521 BT"/>
          <w:sz w:val="26"/>
          <w:szCs w:val="26"/>
        </w:rPr>
        <w:t>r</w:t>
      </w:r>
      <w:r w:rsidRPr="00220764">
        <w:rPr>
          <w:rFonts w:ascii="Humanst521 BT" w:hAnsi="Humanst521 BT"/>
          <w:sz w:val="26"/>
          <w:szCs w:val="26"/>
        </w:rPr>
        <w:t xml:space="preserve">epresentantes de </w:t>
      </w:r>
      <w:r w:rsidR="00244E04">
        <w:rPr>
          <w:rFonts w:ascii="Humanst521 BT" w:hAnsi="Humanst521 BT"/>
          <w:sz w:val="26"/>
          <w:szCs w:val="26"/>
        </w:rPr>
        <w:t>p</w:t>
      </w:r>
      <w:r w:rsidRPr="00220764">
        <w:rPr>
          <w:rFonts w:ascii="Humanst521 BT" w:hAnsi="Humanst521 BT"/>
          <w:sz w:val="26"/>
          <w:szCs w:val="26"/>
        </w:rPr>
        <w:t xml:space="preserve">artidos </w:t>
      </w:r>
      <w:r w:rsidR="00244E04">
        <w:rPr>
          <w:rFonts w:ascii="Humanst521 BT" w:hAnsi="Humanst521 BT"/>
          <w:sz w:val="26"/>
          <w:szCs w:val="26"/>
        </w:rPr>
        <w:t>p</w:t>
      </w:r>
      <w:r w:rsidRPr="00220764">
        <w:rPr>
          <w:rFonts w:ascii="Humanst521 BT" w:hAnsi="Humanst521 BT"/>
          <w:sz w:val="26"/>
          <w:szCs w:val="26"/>
        </w:rPr>
        <w:t xml:space="preserve">olíticos y </w:t>
      </w:r>
      <w:r w:rsidR="00244E04">
        <w:rPr>
          <w:rFonts w:ascii="Humanst521 BT" w:hAnsi="Humanst521 BT"/>
          <w:sz w:val="26"/>
          <w:szCs w:val="26"/>
        </w:rPr>
        <w:t>c</w:t>
      </w:r>
      <w:r w:rsidRPr="00220764">
        <w:rPr>
          <w:rFonts w:ascii="Humanst521 BT" w:hAnsi="Humanst521 BT"/>
          <w:sz w:val="26"/>
          <w:szCs w:val="26"/>
        </w:rPr>
        <w:t xml:space="preserve">andidatos </w:t>
      </w:r>
      <w:r w:rsidR="00244E04">
        <w:rPr>
          <w:rFonts w:ascii="Humanst521 BT" w:hAnsi="Humanst521 BT"/>
          <w:sz w:val="26"/>
          <w:szCs w:val="26"/>
        </w:rPr>
        <w:t>i</w:t>
      </w:r>
      <w:r w:rsidRPr="00220764">
        <w:rPr>
          <w:rFonts w:ascii="Humanst521 BT" w:hAnsi="Humanst521 BT"/>
          <w:sz w:val="26"/>
          <w:szCs w:val="26"/>
        </w:rPr>
        <w:t xml:space="preserve">ndependientes, y funcionarios del Instituto presentes en la </w:t>
      </w:r>
      <w:r w:rsidR="000E3911">
        <w:rPr>
          <w:rFonts w:ascii="Humanst521 BT" w:hAnsi="Humanst521 BT"/>
          <w:sz w:val="26"/>
          <w:szCs w:val="26"/>
        </w:rPr>
        <w:t>s</w:t>
      </w:r>
      <w:r w:rsidRPr="00220764">
        <w:rPr>
          <w:rFonts w:ascii="Humanst521 BT" w:hAnsi="Humanst521 BT"/>
          <w:sz w:val="26"/>
          <w:szCs w:val="26"/>
        </w:rPr>
        <w:t>esión de la Comisión de Procesos Electorales. --------------------------------------------------------------------------------------------</w:t>
      </w:r>
      <w:r w:rsidR="00244E04">
        <w:rPr>
          <w:rFonts w:ascii="Humanst521 BT" w:hAnsi="Humanst521 BT"/>
          <w:sz w:val="26"/>
          <w:szCs w:val="26"/>
        </w:rPr>
        <w:t>------------------</w:t>
      </w:r>
      <w:r w:rsidRPr="00220764">
        <w:rPr>
          <w:rFonts w:ascii="Humanst521 BT" w:hAnsi="Humanst521 BT"/>
          <w:sz w:val="26"/>
          <w:szCs w:val="26"/>
        </w:rPr>
        <w:t>---------------------------------</w:t>
      </w:r>
    </w:p>
    <w:p w:rsidR="00955411" w:rsidRPr="00220764" w:rsidRDefault="00955411" w:rsidP="00955411">
      <w:pPr>
        <w:spacing w:line="240" w:lineRule="auto"/>
        <w:rPr>
          <w:rFonts w:ascii="Humanst521 BT" w:hAnsi="Humanst521 BT"/>
          <w:sz w:val="26"/>
          <w:szCs w:val="26"/>
        </w:rPr>
      </w:pPr>
      <w:r w:rsidRPr="00220764">
        <w:rPr>
          <w:rFonts w:ascii="Humanst521 BT" w:hAnsi="Humanst521 BT"/>
          <w:sz w:val="26"/>
          <w:szCs w:val="26"/>
        </w:rPr>
        <w:t xml:space="preserve">A continuación la </w:t>
      </w:r>
      <w:r w:rsidRPr="00220764">
        <w:rPr>
          <w:rFonts w:ascii="Humanst521 BT" w:hAnsi="Humanst521 BT"/>
          <w:b/>
          <w:sz w:val="26"/>
          <w:szCs w:val="26"/>
        </w:rPr>
        <w:t>CONSEJERA PRESIDENTE DE LA COMISIÓN</w:t>
      </w:r>
      <w:r w:rsidRPr="00220764">
        <w:rPr>
          <w:rFonts w:ascii="Humanst521 BT" w:hAnsi="Humanst521 BT"/>
          <w:sz w:val="26"/>
          <w:szCs w:val="26"/>
        </w:rPr>
        <w:t xml:space="preserve"> pidió al Secretario Técnico </w:t>
      </w:r>
      <w:r w:rsidR="00835066">
        <w:rPr>
          <w:rFonts w:ascii="Humanst521 BT" w:hAnsi="Humanst521 BT"/>
          <w:sz w:val="26"/>
          <w:szCs w:val="26"/>
        </w:rPr>
        <w:t xml:space="preserve">en funciones </w:t>
      </w:r>
      <w:r w:rsidRPr="00220764">
        <w:rPr>
          <w:rFonts w:ascii="Humanst521 BT" w:hAnsi="Humanst521 BT"/>
          <w:sz w:val="26"/>
          <w:szCs w:val="26"/>
        </w:rPr>
        <w:t>que pas</w:t>
      </w:r>
      <w:r w:rsidR="005A0C51">
        <w:rPr>
          <w:rFonts w:ascii="Humanst521 BT" w:hAnsi="Humanst521 BT"/>
          <w:sz w:val="26"/>
          <w:szCs w:val="26"/>
        </w:rPr>
        <w:t>ara</w:t>
      </w:r>
      <w:r w:rsidRPr="00220764">
        <w:rPr>
          <w:rFonts w:ascii="Humanst521 BT" w:hAnsi="Humanst521 BT"/>
          <w:sz w:val="26"/>
          <w:szCs w:val="26"/>
        </w:rPr>
        <w:t xml:space="preserve"> lista de asistencia para verificar que exista el quórum legal para sesionar. ------------------------------------------------------------------------------------------------------------------------------------------------------------</w:t>
      </w:r>
    </w:p>
    <w:p w:rsidR="00955411" w:rsidRPr="00220764" w:rsidRDefault="00134FCE" w:rsidP="00955411">
      <w:pPr>
        <w:spacing w:line="240" w:lineRule="auto"/>
        <w:rPr>
          <w:rFonts w:ascii="Humanst521 BT" w:hAnsi="Humanst521 BT"/>
          <w:sz w:val="26"/>
          <w:szCs w:val="26"/>
        </w:rPr>
      </w:pPr>
      <w:r>
        <w:rPr>
          <w:rFonts w:ascii="Humanst521 BT" w:hAnsi="Humanst521 BT"/>
          <w:sz w:val="26"/>
          <w:szCs w:val="26"/>
        </w:rPr>
        <w:t>E</w:t>
      </w:r>
      <w:r w:rsidR="00955411" w:rsidRPr="00220764">
        <w:rPr>
          <w:rFonts w:ascii="Humanst521 BT" w:hAnsi="Humanst521 BT"/>
          <w:sz w:val="26"/>
          <w:szCs w:val="26"/>
        </w:rPr>
        <w:t xml:space="preserve">l </w:t>
      </w:r>
      <w:r w:rsidR="00955411" w:rsidRPr="00220764">
        <w:rPr>
          <w:rFonts w:ascii="Humanst521 BT" w:hAnsi="Humanst521 BT"/>
          <w:b/>
          <w:sz w:val="26"/>
          <w:szCs w:val="26"/>
        </w:rPr>
        <w:t xml:space="preserve">SECRETARIO TÉCNICO </w:t>
      </w:r>
      <w:r w:rsidR="00082166">
        <w:rPr>
          <w:rFonts w:ascii="Humanst521 BT" w:hAnsi="Humanst521 BT"/>
          <w:b/>
          <w:sz w:val="26"/>
          <w:szCs w:val="26"/>
        </w:rPr>
        <w:t>EN FUNCI</w:t>
      </w:r>
      <w:r>
        <w:rPr>
          <w:rFonts w:ascii="Humanst521 BT" w:hAnsi="Humanst521 BT"/>
          <w:b/>
          <w:sz w:val="26"/>
          <w:szCs w:val="26"/>
        </w:rPr>
        <w:t>ONES</w:t>
      </w:r>
      <w:r w:rsidR="00955411" w:rsidRPr="00220764">
        <w:rPr>
          <w:rFonts w:ascii="Humanst521 BT" w:hAnsi="Humanst521 BT"/>
          <w:b/>
          <w:sz w:val="26"/>
          <w:szCs w:val="26"/>
        </w:rPr>
        <w:t xml:space="preserve">, </w:t>
      </w:r>
      <w:r w:rsidR="00082166">
        <w:rPr>
          <w:rFonts w:ascii="Humanst521 BT" w:hAnsi="Humanst521 BT"/>
          <w:b/>
          <w:sz w:val="26"/>
          <w:szCs w:val="26"/>
        </w:rPr>
        <w:t>LUIS ALFONSO TREVIÑO CUEVA</w:t>
      </w:r>
      <w:r w:rsidR="00955411" w:rsidRPr="00220764">
        <w:rPr>
          <w:rFonts w:ascii="Humanst521 BT" w:hAnsi="Humanst521 BT"/>
          <w:b/>
          <w:sz w:val="26"/>
          <w:szCs w:val="26"/>
        </w:rPr>
        <w:t xml:space="preserve">, </w:t>
      </w:r>
      <w:r w:rsidR="00955411" w:rsidRPr="00220764">
        <w:rPr>
          <w:rFonts w:ascii="Humanst521 BT" w:hAnsi="Humanst521 BT"/>
          <w:sz w:val="26"/>
          <w:szCs w:val="26"/>
        </w:rPr>
        <w:t xml:space="preserve">pasó lista de asistencia e informó que se encontraban presentes tres </w:t>
      </w:r>
      <w:r w:rsidR="003643A0">
        <w:rPr>
          <w:rFonts w:ascii="Humanst521 BT" w:hAnsi="Humanst521 BT"/>
          <w:sz w:val="26"/>
          <w:szCs w:val="26"/>
        </w:rPr>
        <w:t>c</w:t>
      </w:r>
      <w:r w:rsidR="00955411" w:rsidRPr="00220764">
        <w:rPr>
          <w:rFonts w:ascii="Humanst521 BT" w:hAnsi="Humanst521 BT"/>
          <w:sz w:val="26"/>
          <w:szCs w:val="26"/>
        </w:rPr>
        <w:t xml:space="preserve">onsejeros </w:t>
      </w:r>
      <w:r w:rsidR="003643A0">
        <w:rPr>
          <w:rFonts w:ascii="Humanst521 BT" w:hAnsi="Humanst521 BT"/>
          <w:sz w:val="26"/>
          <w:szCs w:val="26"/>
        </w:rPr>
        <w:t>e</w:t>
      </w:r>
      <w:r w:rsidR="00955411" w:rsidRPr="00220764">
        <w:rPr>
          <w:rFonts w:ascii="Humanst521 BT" w:hAnsi="Humanst521 BT"/>
          <w:sz w:val="26"/>
          <w:szCs w:val="26"/>
        </w:rPr>
        <w:t>lectorale</w:t>
      </w:r>
      <w:r w:rsidR="006B176A">
        <w:rPr>
          <w:rFonts w:ascii="Humanst521 BT" w:hAnsi="Humanst521 BT"/>
          <w:sz w:val="26"/>
          <w:szCs w:val="26"/>
        </w:rPr>
        <w:t xml:space="preserve">s integrantes de la Comisión, </w:t>
      </w:r>
      <w:r w:rsidR="0054244B">
        <w:rPr>
          <w:rFonts w:ascii="Humanst521 BT" w:hAnsi="Humanst521 BT"/>
          <w:sz w:val="26"/>
          <w:szCs w:val="26"/>
        </w:rPr>
        <w:t xml:space="preserve">un </w:t>
      </w:r>
      <w:r w:rsidR="003643A0">
        <w:rPr>
          <w:rFonts w:ascii="Humanst521 BT" w:hAnsi="Humanst521 BT"/>
          <w:sz w:val="26"/>
          <w:szCs w:val="26"/>
        </w:rPr>
        <w:t>c</w:t>
      </w:r>
      <w:r w:rsidR="0054244B">
        <w:rPr>
          <w:rFonts w:ascii="Humanst521 BT" w:hAnsi="Humanst521 BT"/>
          <w:sz w:val="26"/>
          <w:szCs w:val="26"/>
        </w:rPr>
        <w:t xml:space="preserve">onsejero </w:t>
      </w:r>
      <w:r w:rsidR="003643A0">
        <w:rPr>
          <w:rFonts w:ascii="Humanst521 BT" w:hAnsi="Humanst521 BT"/>
          <w:sz w:val="26"/>
          <w:szCs w:val="26"/>
        </w:rPr>
        <w:t>e</w:t>
      </w:r>
      <w:r w:rsidR="0054244B">
        <w:rPr>
          <w:rFonts w:ascii="Humanst521 BT" w:hAnsi="Humanst521 BT"/>
          <w:sz w:val="26"/>
          <w:szCs w:val="26"/>
        </w:rPr>
        <w:t>lectoral</w:t>
      </w:r>
      <w:r w:rsidR="00994E7E">
        <w:rPr>
          <w:rFonts w:ascii="Humanst521 BT" w:hAnsi="Humanst521 BT"/>
          <w:sz w:val="26"/>
          <w:szCs w:val="26"/>
        </w:rPr>
        <w:t>,</w:t>
      </w:r>
      <w:r w:rsidR="0054244B">
        <w:rPr>
          <w:rFonts w:ascii="Humanst521 BT" w:hAnsi="Humanst521 BT"/>
          <w:sz w:val="26"/>
          <w:szCs w:val="26"/>
        </w:rPr>
        <w:t xml:space="preserve"> trece</w:t>
      </w:r>
      <w:r w:rsidR="00955411" w:rsidRPr="00220764">
        <w:rPr>
          <w:rFonts w:ascii="Humanst521 BT" w:hAnsi="Humanst521 BT"/>
          <w:sz w:val="26"/>
          <w:szCs w:val="26"/>
        </w:rPr>
        <w:t xml:space="preserve"> </w:t>
      </w:r>
      <w:r w:rsidR="003643A0">
        <w:rPr>
          <w:rFonts w:ascii="Humanst521 BT" w:hAnsi="Humanst521 BT"/>
          <w:sz w:val="26"/>
          <w:szCs w:val="26"/>
        </w:rPr>
        <w:t>r</w:t>
      </w:r>
      <w:r w:rsidR="00955411" w:rsidRPr="00220764">
        <w:rPr>
          <w:rFonts w:ascii="Humanst521 BT" w:hAnsi="Humanst521 BT"/>
          <w:sz w:val="26"/>
          <w:szCs w:val="26"/>
        </w:rPr>
        <w:t xml:space="preserve">epresentantes de </w:t>
      </w:r>
      <w:r w:rsidR="003643A0">
        <w:rPr>
          <w:rFonts w:ascii="Humanst521 BT" w:hAnsi="Humanst521 BT"/>
          <w:sz w:val="26"/>
          <w:szCs w:val="26"/>
        </w:rPr>
        <w:t>p</w:t>
      </w:r>
      <w:r w:rsidR="00955411" w:rsidRPr="00220764">
        <w:rPr>
          <w:rFonts w:ascii="Humanst521 BT" w:hAnsi="Humanst521 BT"/>
          <w:sz w:val="26"/>
          <w:szCs w:val="26"/>
        </w:rPr>
        <w:t xml:space="preserve">artidos </w:t>
      </w:r>
      <w:r w:rsidR="003643A0">
        <w:rPr>
          <w:rFonts w:ascii="Humanst521 BT" w:hAnsi="Humanst521 BT"/>
          <w:sz w:val="26"/>
          <w:szCs w:val="26"/>
        </w:rPr>
        <w:t>p</w:t>
      </w:r>
      <w:r w:rsidR="00955411" w:rsidRPr="00220764">
        <w:rPr>
          <w:rFonts w:ascii="Humanst521 BT" w:hAnsi="Humanst521 BT"/>
          <w:sz w:val="26"/>
          <w:szCs w:val="26"/>
        </w:rPr>
        <w:t>olíticos y</w:t>
      </w:r>
      <w:r w:rsidR="0054244B">
        <w:rPr>
          <w:rFonts w:ascii="Humanst521 BT" w:hAnsi="Humanst521 BT"/>
          <w:sz w:val="26"/>
          <w:szCs w:val="26"/>
        </w:rPr>
        <w:t xml:space="preserve"> </w:t>
      </w:r>
      <w:r w:rsidR="003643A0">
        <w:rPr>
          <w:rFonts w:ascii="Humanst521 BT" w:hAnsi="Humanst521 BT"/>
          <w:sz w:val="26"/>
          <w:szCs w:val="26"/>
        </w:rPr>
        <w:t>c</w:t>
      </w:r>
      <w:r w:rsidR="0054244B">
        <w:rPr>
          <w:rFonts w:ascii="Humanst521 BT" w:hAnsi="Humanst521 BT"/>
          <w:sz w:val="26"/>
          <w:szCs w:val="26"/>
        </w:rPr>
        <w:t xml:space="preserve">andidatos </w:t>
      </w:r>
      <w:r w:rsidR="003643A0">
        <w:rPr>
          <w:rFonts w:ascii="Humanst521 BT" w:hAnsi="Humanst521 BT"/>
          <w:sz w:val="26"/>
          <w:szCs w:val="26"/>
        </w:rPr>
        <w:t>i</w:t>
      </w:r>
      <w:r w:rsidR="0054244B">
        <w:rPr>
          <w:rFonts w:ascii="Humanst521 BT" w:hAnsi="Humanst521 BT"/>
          <w:sz w:val="26"/>
          <w:szCs w:val="26"/>
        </w:rPr>
        <w:t>ndependientes y</w:t>
      </w:r>
      <w:r w:rsidR="00651AAC" w:rsidRPr="00220764">
        <w:rPr>
          <w:rFonts w:ascii="Humanst521 BT" w:hAnsi="Humanst521 BT"/>
          <w:sz w:val="26"/>
          <w:szCs w:val="26"/>
        </w:rPr>
        <w:t xml:space="preserve"> </w:t>
      </w:r>
      <w:r w:rsidR="0054244B">
        <w:rPr>
          <w:rFonts w:ascii="Humanst521 BT" w:hAnsi="Humanst521 BT"/>
          <w:sz w:val="26"/>
          <w:szCs w:val="26"/>
        </w:rPr>
        <w:t xml:space="preserve">la Secretaria Ejecutiva </w:t>
      </w:r>
      <w:r w:rsidR="00955411" w:rsidRPr="00220764">
        <w:rPr>
          <w:rFonts w:ascii="Humanst521 BT" w:hAnsi="Humanst521 BT"/>
          <w:sz w:val="26"/>
          <w:szCs w:val="26"/>
        </w:rPr>
        <w:t>del Instituto Estatal Electoral. ----------------------------------------------------------------------------------------------------------------------------------------</w:t>
      </w:r>
      <w:r w:rsidR="00B10133">
        <w:rPr>
          <w:rFonts w:ascii="Humanst521 BT" w:hAnsi="Humanst521 BT"/>
          <w:sz w:val="26"/>
          <w:szCs w:val="26"/>
        </w:rPr>
        <w:t>-</w:t>
      </w:r>
      <w:r>
        <w:rPr>
          <w:rFonts w:ascii="Humanst521 BT" w:hAnsi="Humanst521 BT"/>
          <w:sz w:val="26"/>
          <w:szCs w:val="26"/>
        </w:rPr>
        <w:t>----------------</w:t>
      </w:r>
    </w:p>
    <w:p w:rsidR="00B42B2B" w:rsidRPr="00220764" w:rsidRDefault="00B42B2B" w:rsidP="00B42B2B">
      <w:pPr>
        <w:spacing w:line="240" w:lineRule="auto"/>
        <w:rPr>
          <w:rFonts w:ascii="Humanst521 BT" w:hAnsi="Humanst521 BT"/>
          <w:sz w:val="26"/>
          <w:szCs w:val="26"/>
        </w:rPr>
      </w:pPr>
      <w:r w:rsidRPr="00220764">
        <w:rPr>
          <w:rFonts w:ascii="Humanst521 BT" w:hAnsi="Humanst521 BT"/>
          <w:b/>
          <w:sz w:val="26"/>
          <w:szCs w:val="26"/>
        </w:rPr>
        <w:t>CONSEJERA</w:t>
      </w:r>
      <w:r w:rsidRPr="00220764">
        <w:rPr>
          <w:rFonts w:ascii="Humanst521 BT" w:hAnsi="Humanst521 BT"/>
          <w:sz w:val="26"/>
          <w:szCs w:val="26"/>
        </w:rPr>
        <w:t xml:space="preserve"> </w:t>
      </w:r>
      <w:r w:rsidRPr="00220764">
        <w:rPr>
          <w:rFonts w:ascii="Humanst521 BT" w:hAnsi="Humanst521 BT"/>
          <w:b/>
          <w:sz w:val="26"/>
          <w:szCs w:val="26"/>
        </w:rPr>
        <w:t>PRESIDENTE DE LA COMISIÓN</w:t>
      </w:r>
      <w:r w:rsidRPr="00220764">
        <w:rPr>
          <w:rFonts w:ascii="Humanst521 BT" w:hAnsi="Humanst521 BT"/>
          <w:sz w:val="26"/>
          <w:szCs w:val="26"/>
        </w:rPr>
        <w:t>: Contando con la presencia de tres integrantes de la Co</w:t>
      </w:r>
      <w:r w:rsidR="00651AAC" w:rsidRPr="00220764">
        <w:rPr>
          <w:rFonts w:ascii="Humanst521 BT" w:hAnsi="Humanst521 BT"/>
          <w:sz w:val="26"/>
          <w:szCs w:val="26"/>
        </w:rPr>
        <w:t xml:space="preserve">misión de Procesos Electorales, </w:t>
      </w:r>
      <w:r w:rsidRPr="00220764">
        <w:rPr>
          <w:rFonts w:ascii="Humanst521 BT" w:hAnsi="Humanst521 BT"/>
          <w:sz w:val="26"/>
          <w:szCs w:val="26"/>
        </w:rPr>
        <w:t>se instala la sesión y por haber quórum legal, los acuerdos y resoluciones que se tomen serán válidos y legales. ----------------------------------------------------------------------------</w:t>
      </w:r>
      <w:r w:rsidR="00082166">
        <w:rPr>
          <w:rFonts w:ascii="Humanst521 BT" w:hAnsi="Humanst521 BT"/>
          <w:sz w:val="26"/>
          <w:szCs w:val="26"/>
        </w:rPr>
        <w:t>----------------------------</w:t>
      </w:r>
      <w:r w:rsidR="00B10133">
        <w:rPr>
          <w:rFonts w:ascii="Humanst521 BT" w:hAnsi="Humanst521 BT"/>
          <w:sz w:val="26"/>
          <w:szCs w:val="26"/>
        </w:rPr>
        <w:t>---</w:t>
      </w:r>
      <w:r w:rsidR="00134FCE">
        <w:rPr>
          <w:rFonts w:ascii="Humanst521 BT" w:hAnsi="Humanst521 BT"/>
          <w:sz w:val="26"/>
          <w:szCs w:val="26"/>
        </w:rPr>
        <w:t>------------------------------------------------------------------------------------</w:t>
      </w:r>
    </w:p>
    <w:p w:rsidR="00134FCE" w:rsidRDefault="00134FCE" w:rsidP="00134FCE">
      <w:pPr>
        <w:pStyle w:val="Textoindependiente2"/>
        <w:spacing w:line="240" w:lineRule="auto"/>
        <w:rPr>
          <w:rFonts w:ascii="Humanst521 BT" w:hAnsi="Humanst521 BT"/>
          <w:b w:val="0"/>
          <w:sz w:val="26"/>
          <w:szCs w:val="26"/>
        </w:rPr>
      </w:pPr>
      <w:r>
        <w:rPr>
          <w:rFonts w:ascii="Humanst521 BT" w:hAnsi="Humanst521 BT"/>
          <w:b w:val="0"/>
          <w:sz w:val="26"/>
          <w:szCs w:val="26"/>
        </w:rPr>
        <w:t>E</w:t>
      </w:r>
      <w:r w:rsidRPr="00765880">
        <w:rPr>
          <w:rFonts w:ascii="Humanst521 BT" w:hAnsi="Humanst521 BT"/>
          <w:b w:val="0"/>
          <w:sz w:val="26"/>
          <w:szCs w:val="26"/>
        </w:rPr>
        <w:t>l</w:t>
      </w:r>
      <w:r w:rsidRPr="00765880">
        <w:rPr>
          <w:rFonts w:ascii="Humanst521 BT" w:hAnsi="Humanst521 BT"/>
          <w:sz w:val="26"/>
          <w:szCs w:val="26"/>
        </w:rPr>
        <w:t xml:space="preserve"> SECRETARIO TÉCNICO</w:t>
      </w:r>
      <w:r>
        <w:rPr>
          <w:rFonts w:ascii="Humanst521 BT" w:hAnsi="Humanst521 BT"/>
          <w:sz w:val="26"/>
          <w:szCs w:val="26"/>
        </w:rPr>
        <w:t xml:space="preserve"> EN FUNCIONES</w:t>
      </w:r>
      <w:r w:rsidRPr="00765880">
        <w:rPr>
          <w:rFonts w:ascii="Humanst521 BT" w:hAnsi="Humanst521 BT"/>
          <w:sz w:val="26"/>
          <w:szCs w:val="26"/>
        </w:rPr>
        <w:t xml:space="preserve"> </w:t>
      </w:r>
      <w:r w:rsidRPr="00765880">
        <w:rPr>
          <w:rFonts w:ascii="Humanst521 BT" w:hAnsi="Humanst521 BT"/>
          <w:b w:val="0"/>
          <w:sz w:val="26"/>
          <w:szCs w:val="26"/>
        </w:rPr>
        <w:t xml:space="preserve">dio lectura del </w:t>
      </w:r>
      <w:r>
        <w:rPr>
          <w:rFonts w:ascii="Humanst521 BT" w:hAnsi="Humanst521 BT"/>
          <w:b w:val="0"/>
          <w:sz w:val="26"/>
          <w:szCs w:val="26"/>
        </w:rPr>
        <w:t>o</w:t>
      </w:r>
      <w:r w:rsidRPr="00765880">
        <w:rPr>
          <w:rFonts w:ascii="Humanst521 BT" w:hAnsi="Humanst521 BT"/>
          <w:b w:val="0"/>
          <w:sz w:val="26"/>
          <w:szCs w:val="26"/>
        </w:rPr>
        <w:t xml:space="preserve">rden del </w:t>
      </w:r>
      <w:r>
        <w:rPr>
          <w:rFonts w:ascii="Humanst521 BT" w:hAnsi="Humanst521 BT"/>
          <w:b w:val="0"/>
          <w:sz w:val="26"/>
          <w:szCs w:val="26"/>
        </w:rPr>
        <w:t>d</w:t>
      </w:r>
      <w:r w:rsidRPr="00765880">
        <w:rPr>
          <w:rFonts w:ascii="Humanst521 BT" w:hAnsi="Humanst521 BT"/>
          <w:b w:val="0"/>
          <w:sz w:val="26"/>
          <w:szCs w:val="26"/>
        </w:rPr>
        <w:t xml:space="preserve">ía para esta </w:t>
      </w:r>
      <w:r w:rsidR="00994E7E">
        <w:rPr>
          <w:rFonts w:ascii="Humanst521 BT" w:hAnsi="Humanst521 BT"/>
          <w:b w:val="0"/>
          <w:sz w:val="26"/>
          <w:szCs w:val="26"/>
        </w:rPr>
        <w:t>s</w:t>
      </w:r>
      <w:r w:rsidRPr="00765880">
        <w:rPr>
          <w:rFonts w:ascii="Humanst521 BT" w:hAnsi="Humanst521 BT"/>
          <w:b w:val="0"/>
          <w:sz w:val="26"/>
          <w:szCs w:val="26"/>
        </w:rPr>
        <w:t>esión de la Comisión de Procesos Electorales en los siguientes términos</w:t>
      </w:r>
      <w:r>
        <w:rPr>
          <w:rFonts w:ascii="Humanst521 BT" w:hAnsi="Humanst521 BT"/>
          <w:b w:val="0"/>
          <w:sz w:val="26"/>
          <w:szCs w:val="26"/>
        </w:rPr>
        <w:t>.</w:t>
      </w:r>
      <w:r w:rsidRPr="00765880">
        <w:rPr>
          <w:rFonts w:ascii="Humanst521 BT" w:hAnsi="Humanst521 BT"/>
          <w:b w:val="0"/>
          <w:sz w:val="26"/>
          <w:szCs w:val="26"/>
        </w:rPr>
        <w:t xml:space="preserve"> ----------------------------------------------------------------------------------------------------</w:t>
      </w:r>
      <w:r>
        <w:rPr>
          <w:rFonts w:ascii="Humanst521 BT" w:hAnsi="Humanst521 BT"/>
          <w:b w:val="0"/>
          <w:sz w:val="26"/>
          <w:szCs w:val="26"/>
        </w:rPr>
        <w:t>------</w:t>
      </w:r>
    </w:p>
    <w:p w:rsidR="00B42B2B" w:rsidRPr="00220764" w:rsidRDefault="00B42B2B" w:rsidP="00B42B2B">
      <w:pPr>
        <w:pStyle w:val="Textoindependiente2"/>
        <w:spacing w:line="240" w:lineRule="auto"/>
        <w:rPr>
          <w:rFonts w:ascii="Humanst521 BT" w:hAnsi="Humanst521 BT"/>
          <w:b w:val="0"/>
          <w:sz w:val="26"/>
          <w:szCs w:val="26"/>
        </w:rPr>
      </w:pPr>
      <w:r w:rsidRPr="00220764">
        <w:rPr>
          <w:rFonts w:ascii="Humanst521 BT" w:hAnsi="Humanst521 BT"/>
          <w:b w:val="0"/>
          <w:sz w:val="26"/>
          <w:szCs w:val="26"/>
        </w:rPr>
        <w:t>1. Lista de asistencia y declaración de quórum legal. --------------------------------------2. Lectura del orden del día y aprobación en su caso. -------------------</w:t>
      </w:r>
      <w:r w:rsidR="00082166">
        <w:rPr>
          <w:rFonts w:ascii="Humanst521 BT" w:hAnsi="Humanst521 BT"/>
          <w:b w:val="0"/>
          <w:sz w:val="26"/>
          <w:szCs w:val="26"/>
        </w:rPr>
        <w:t>------------------</w:t>
      </w:r>
    </w:p>
    <w:p w:rsidR="00134FCE" w:rsidRDefault="00B42B2B" w:rsidP="00567CDB">
      <w:pPr>
        <w:spacing w:line="240" w:lineRule="auto"/>
        <w:rPr>
          <w:rFonts w:ascii="Humanst521 BT" w:hAnsi="Humanst521 BT"/>
          <w:sz w:val="26"/>
          <w:szCs w:val="26"/>
        </w:rPr>
      </w:pPr>
      <w:r w:rsidRPr="00220764">
        <w:rPr>
          <w:rFonts w:ascii="Humanst521 BT" w:hAnsi="Humanst521 BT"/>
          <w:sz w:val="26"/>
          <w:szCs w:val="26"/>
        </w:rPr>
        <w:t xml:space="preserve">3. Proyecto de dictamen número </w:t>
      </w:r>
      <w:r w:rsidR="007322A7">
        <w:rPr>
          <w:rFonts w:ascii="Humanst521 BT" w:hAnsi="Humanst521 BT"/>
          <w:sz w:val="26"/>
          <w:szCs w:val="26"/>
        </w:rPr>
        <w:t>nueve</w:t>
      </w:r>
      <w:r w:rsidRPr="00220764">
        <w:rPr>
          <w:rFonts w:ascii="Humanst521 BT" w:hAnsi="Humanst521 BT"/>
          <w:sz w:val="26"/>
          <w:szCs w:val="26"/>
        </w:rPr>
        <w:t xml:space="preserve"> relativo a la </w:t>
      </w:r>
      <w:r w:rsidR="00442333">
        <w:rPr>
          <w:rFonts w:ascii="Humanst521 BT" w:hAnsi="Humanst521 BT"/>
          <w:sz w:val="26"/>
          <w:szCs w:val="26"/>
        </w:rPr>
        <w:t>“</w:t>
      </w:r>
      <w:r w:rsidR="00C3521A">
        <w:rPr>
          <w:rFonts w:ascii="Humanst521 BT" w:hAnsi="Humanst521 BT"/>
          <w:sz w:val="26"/>
          <w:szCs w:val="26"/>
        </w:rPr>
        <w:t>Designación de la institución académica que realizar</w:t>
      </w:r>
      <w:r w:rsidR="00134FCE">
        <w:rPr>
          <w:rFonts w:ascii="Humanst521 BT" w:hAnsi="Humanst521 BT"/>
          <w:sz w:val="26"/>
          <w:szCs w:val="26"/>
        </w:rPr>
        <w:t>á</w:t>
      </w:r>
      <w:r w:rsidR="00C3521A">
        <w:rPr>
          <w:rFonts w:ascii="Humanst521 BT" w:hAnsi="Humanst521 BT"/>
          <w:sz w:val="26"/>
          <w:szCs w:val="26"/>
        </w:rPr>
        <w:t xml:space="preserve"> la certificación de las características y calidad del l</w:t>
      </w:r>
      <w:r w:rsidR="00134FCE">
        <w:rPr>
          <w:rFonts w:ascii="Humanst521 BT" w:hAnsi="Humanst521 BT"/>
          <w:sz w:val="26"/>
          <w:szCs w:val="26"/>
        </w:rPr>
        <w:t>í</w:t>
      </w:r>
      <w:r w:rsidR="00C3521A">
        <w:rPr>
          <w:rFonts w:ascii="Humanst521 BT" w:hAnsi="Humanst521 BT"/>
          <w:sz w:val="26"/>
          <w:szCs w:val="26"/>
        </w:rPr>
        <w:t>quido indeleble, que se utilizar</w:t>
      </w:r>
      <w:r w:rsidR="00134FCE">
        <w:rPr>
          <w:rFonts w:ascii="Humanst521 BT" w:hAnsi="Humanst521 BT"/>
          <w:sz w:val="26"/>
          <w:szCs w:val="26"/>
        </w:rPr>
        <w:t>á</w:t>
      </w:r>
      <w:r w:rsidR="00C3521A">
        <w:rPr>
          <w:rFonts w:ascii="Humanst521 BT" w:hAnsi="Humanst521 BT"/>
          <w:sz w:val="26"/>
          <w:szCs w:val="26"/>
        </w:rPr>
        <w:t xml:space="preserve"> en </w:t>
      </w:r>
      <w:r w:rsidR="00134FCE">
        <w:rPr>
          <w:rFonts w:ascii="Humanst521 BT" w:hAnsi="Humanst521 BT"/>
          <w:sz w:val="26"/>
          <w:szCs w:val="26"/>
        </w:rPr>
        <w:t xml:space="preserve">la </w:t>
      </w:r>
      <w:r w:rsidR="00CF54AC">
        <w:rPr>
          <w:rFonts w:ascii="Humanst521 BT" w:hAnsi="Humanst521 BT"/>
          <w:sz w:val="26"/>
          <w:szCs w:val="26"/>
        </w:rPr>
        <w:t>j</w:t>
      </w:r>
      <w:r w:rsidR="00C3521A">
        <w:rPr>
          <w:rFonts w:ascii="Humanst521 BT" w:hAnsi="Humanst521 BT"/>
          <w:sz w:val="26"/>
          <w:szCs w:val="26"/>
        </w:rPr>
        <w:t xml:space="preserve">ornada </w:t>
      </w:r>
      <w:r w:rsidR="00CF54AC">
        <w:rPr>
          <w:rFonts w:ascii="Humanst521 BT" w:hAnsi="Humanst521 BT"/>
          <w:sz w:val="26"/>
          <w:szCs w:val="26"/>
        </w:rPr>
        <w:t>e</w:t>
      </w:r>
      <w:r w:rsidRPr="00220764">
        <w:rPr>
          <w:rFonts w:ascii="Humanst521 BT" w:hAnsi="Humanst521 BT"/>
          <w:sz w:val="26"/>
          <w:szCs w:val="26"/>
        </w:rPr>
        <w:t>lectoral</w:t>
      </w:r>
      <w:r w:rsidR="008178ED">
        <w:rPr>
          <w:rFonts w:ascii="Humanst521 BT" w:hAnsi="Humanst521 BT"/>
          <w:sz w:val="26"/>
          <w:szCs w:val="26"/>
        </w:rPr>
        <w:t xml:space="preserve"> </w:t>
      </w:r>
      <w:r w:rsidR="00C3521A">
        <w:rPr>
          <w:rFonts w:ascii="Humanst521 BT" w:hAnsi="Humanst521 BT"/>
          <w:sz w:val="26"/>
          <w:szCs w:val="26"/>
        </w:rPr>
        <w:t xml:space="preserve">del 5 de </w:t>
      </w:r>
      <w:r w:rsidR="00BF63CA">
        <w:rPr>
          <w:rFonts w:ascii="Humanst521 BT" w:hAnsi="Humanst521 BT"/>
          <w:sz w:val="26"/>
          <w:szCs w:val="26"/>
        </w:rPr>
        <w:t>junio</w:t>
      </w:r>
      <w:r w:rsidR="00C3521A">
        <w:rPr>
          <w:rFonts w:ascii="Humanst521 BT" w:hAnsi="Humanst521 BT"/>
          <w:sz w:val="26"/>
          <w:szCs w:val="26"/>
        </w:rPr>
        <w:t xml:space="preserve"> de 2016 </w:t>
      </w:r>
      <w:r w:rsidR="004F1917" w:rsidRPr="00220764">
        <w:rPr>
          <w:rFonts w:ascii="Humanst521 BT" w:hAnsi="Humanst521 BT"/>
          <w:sz w:val="26"/>
          <w:szCs w:val="26"/>
        </w:rPr>
        <w:t xml:space="preserve">en el </w:t>
      </w:r>
      <w:r w:rsidR="00134FCE">
        <w:rPr>
          <w:rFonts w:ascii="Humanst521 BT" w:hAnsi="Humanst521 BT"/>
          <w:sz w:val="26"/>
          <w:szCs w:val="26"/>
        </w:rPr>
        <w:t>E</w:t>
      </w:r>
      <w:r w:rsidR="004F1917" w:rsidRPr="00220764">
        <w:rPr>
          <w:rFonts w:ascii="Humanst521 BT" w:hAnsi="Humanst521 BT"/>
          <w:sz w:val="26"/>
          <w:szCs w:val="26"/>
        </w:rPr>
        <w:t xml:space="preserve">stado de </w:t>
      </w:r>
      <w:r w:rsidR="00134FCE">
        <w:rPr>
          <w:rFonts w:ascii="Humanst521 BT" w:hAnsi="Humanst521 BT"/>
          <w:sz w:val="26"/>
          <w:szCs w:val="26"/>
        </w:rPr>
        <w:t>B</w:t>
      </w:r>
      <w:r w:rsidR="004F1917" w:rsidRPr="00220764">
        <w:rPr>
          <w:rFonts w:ascii="Humanst521 BT" w:hAnsi="Humanst521 BT"/>
          <w:sz w:val="26"/>
          <w:szCs w:val="26"/>
        </w:rPr>
        <w:t xml:space="preserve">aja </w:t>
      </w:r>
      <w:r w:rsidR="00134FCE">
        <w:rPr>
          <w:rFonts w:ascii="Humanst521 BT" w:hAnsi="Humanst521 BT"/>
          <w:sz w:val="26"/>
          <w:szCs w:val="26"/>
        </w:rPr>
        <w:t>C</w:t>
      </w:r>
      <w:r w:rsidR="004F1917" w:rsidRPr="00220764">
        <w:rPr>
          <w:rFonts w:ascii="Humanst521 BT" w:hAnsi="Humanst521 BT"/>
          <w:sz w:val="26"/>
          <w:szCs w:val="26"/>
        </w:rPr>
        <w:t>alifornia</w:t>
      </w:r>
      <w:r w:rsidRPr="00220764">
        <w:rPr>
          <w:rFonts w:ascii="Humanst521 BT" w:hAnsi="Humanst521 BT"/>
          <w:sz w:val="26"/>
          <w:szCs w:val="26"/>
        </w:rPr>
        <w:t xml:space="preserve">”. -----------------------------------------------------------------------------3.1. Dispensa del trámite de lectura. --------------------------------------------------------3.2. Discusión, modificación y aprobación, en su caso, del </w:t>
      </w:r>
      <w:r w:rsidR="00134FCE">
        <w:rPr>
          <w:rFonts w:ascii="Humanst521 BT" w:hAnsi="Humanst521 BT"/>
          <w:sz w:val="26"/>
          <w:szCs w:val="26"/>
        </w:rPr>
        <w:t>p</w:t>
      </w:r>
      <w:r w:rsidRPr="00220764">
        <w:rPr>
          <w:rFonts w:ascii="Humanst521 BT" w:hAnsi="Humanst521 BT"/>
          <w:sz w:val="26"/>
          <w:szCs w:val="26"/>
        </w:rPr>
        <w:t xml:space="preserve">royecto de </w:t>
      </w:r>
      <w:r w:rsidR="00134FCE">
        <w:rPr>
          <w:rFonts w:ascii="Humanst521 BT" w:hAnsi="Humanst521 BT"/>
          <w:sz w:val="26"/>
          <w:szCs w:val="26"/>
        </w:rPr>
        <w:t>d</w:t>
      </w:r>
      <w:r w:rsidRPr="00220764">
        <w:rPr>
          <w:rFonts w:ascii="Humanst521 BT" w:hAnsi="Humanst521 BT"/>
          <w:sz w:val="26"/>
          <w:szCs w:val="26"/>
        </w:rPr>
        <w:t>ictamen. ---</w:t>
      </w:r>
      <w:r w:rsidR="008178ED">
        <w:rPr>
          <w:rFonts w:ascii="Humanst521 BT" w:hAnsi="Humanst521 BT"/>
          <w:sz w:val="26"/>
          <w:szCs w:val="26"/>
        </w:rPr>
        <w:t>4. P</w:t>
      </w:r>
      <w:r w:rsidR="00C3521A">
        <w:rPr>
          <w:rFonts w:ascii="Humanst521 BT" w:hAnsi="Humanst521 BT"/>
          <w:sz w:val="26"/>
          <w:szCs w:val="26"/>
        </w:rPr>
        <w:t>royecto de dictamen número diez</w:t>
      </w:r>
      <w:r w:rsidR="008178ED">
        <w:rPr>
          <w:rFonts w:ascii="Humanst521 BT" w:hAnsi="Humanst521 BT"/>
          <w:sz w:val="26"/>
          <w:szCs w:val="26"/>
        </w:rPr>
        <w:t xml:space="preserve"> relativo a la</w:t>
      </w:r>
      <w:r w:rsidR="00C3521A">
        <w:rPr>
          <w:rFonts w:ascii="Humanst521 BT" w:hAnsi="Humanst521 BT"/>
          <w:sz w:val="26"/>
          <w:szCs w:val="26"/>
        </w:rPr>
        <w:t xml:space="preserve">s </w:t>
      </w:r>
      <w:r w:rsidR="007E5C04">
        <w:rPr>
          <w:rFonts w:ascii="Humanst521 BT" w:hAnsi="Humanst521 BT"/>
          <w:sz w:val="26"/>
          <w:szCs w:val="26"/>
        </w:rPr>
        <w:t>“</w:t>
      </w:r>
      <w:r w:rsidR="00C3521A">
        <w:rPr>
          <w:rFonts w:ascii="Humanst521 BT" w:hAnsi="Humanst521 BT"/>
          <w:sz w:val="26"/>
          <w:szCs w:val="26"/>
        </w:rPr>
        <w:t xml:space="preserve">Características del facsímil que </w:t>
      </w:r>
      <w:r w:rsidR="00C3521A">
        <w:rPr>
          <w:rFonts w:ascii="Humanst521 BT" w:hAnsi="Humanst521 BT"/>
          <w:sz w:val="26"/>
          <w:szCs w:val="26"/>
        </w:rPr>
        <w:lastRenderedPageBreak/>
        <w:t xml:space="preserve">podrán utilizar los representantes de los partidos políticos y candidatos independientes, ante la mesa directiva de casilla, para sellar las boletas electorales el </w:t>
      </w:r>
      <w:r w:rsidR="00082166">
        <w:rPr>
          <w:rFonts w:ascii="Humanst521 BT" w:hAnsi="Humanst521 BT"/>
          <w:sz w:val="26"/>
          <w:szCs w:val="26"/>
        </w:rPr>
        <w:t>día</w:t>
      </w:r>
      <w:r w:rsidR="00C3521A">
        <w:rPr>
          <w:rFonts w:ascii="Humanst521 BT" w:hAnsi="Humanst521 BT"/>
          <w:sz w:val="26"/>
          <w:szCs w:val="26"/>
        </w:rPr>
        <w:t xml:space="preserve"> de la</w:t>
      </w:r>
      <w:r w:rsidR="008178ED">
        <w:rPr>
          <w:rFonts w:ascii="Humanst521 BT" w:hAnsi="Humanst521 BT"/>
          <w:sz w:val="26"/>
          <w:szCs w:val="26"/>
        </w:rPr>
        <w:t xml:space="preserve"> Jornada </w:t>
      </w:r>
      <w:r w:rsidR="00134FCE">
        <w:rPr>
          <w:rFonts w:ascii="Humanst521 BT" w:hAnsi="Humanst521 BT"/>
          <w:sz w:val="26"/>
          <w:szCs w:val="26"/>
        </w:rPr>
        <w:t>E</w:t>
      </w:r>
      <w:r w:rsidR="008178ED" w:rsidRPr="00220764">
        <w:rPr>
          <w:rFonts w:ascii="Humanst521 BT" w:hAnsi="Humanst521 BT"/>
          <w:sz w:val="26"/>
          <w:szCs w:val="26"/>
        </w:rPr>
        <w:t>lectoral</w:t>
      </w:r>
      <w:r w:rsidR="00C3521A">
        <w:rPr>
          <w:rFonts w:ascii="Humanst521 BT" w:hAnsi="Humanst521 BT"/>
          <w:sz w:val="26"/>
          <w:szCs w:val="26"/>
        </w:rPr>
        <w:t xml:space="preserve"> </w:t>
      </w:r>
      <w:r w:rsidR="008178ED" w:rsidRPr="00220764">
        <w:rPr>
          <w:rFonts w:ascii="Humanst521 BT" w:hAnsi="Humanst521 BT"/>
          <w:sz w:val="26"/>
          <w:szCs w:val="26"/>
        </w:rPr>
        <w:t xml:space="preserve">en el </w:t>
      </w:r>
      <w:r w:rsidR="00134FCE">
        <w:rPr>
          <w:rFonts w:ascii="Humanst521 BT" w:hAnsi="Humanst521 BT"/>
          <w:sz w:val="26"/>
          <w:szCs w:val="26"/>
        </w:rPr>
        <w:t>E</w:t>
      </w:r>
      <w:r w:rsidR="008178ED" w:rsidRPr="00220764">
        <w:rPr>
          <w:rFonts w:ascii="Humanst521 BT" w:hAnsi="Humanst521 BT"/>
          <w:sz w:val="26"/>
          <w:szCs w:val="26"/>
        </w:rPr>
        <w:t xml:space="preserve">stado de </w:t>
      </w:r>
      <w:r w:rsidR="00134FCE">
        <w:rPr>
          <w:rFonts w:ascii="Humanst521 BT" w:hAnsi="Humanst521 BT"/>
          <w:sz w:val="26"/>
          <w:szCs w:val="26"/>
        </w:rPr>
        <w:t>B</w:t>
      </w:r>
      <w:r w:rsidR="008178ED" w:rsidRPr="00220764">
        <w:rPr>
          <w:rFonts w:ascii="Humanst521 BT" w:hAnsi="Humanst521 BT"/>
          <w:sz w:val="26"/>
          <w:szCs w:val="26"/>
        </w:rPr>
        <w:t xml:space="preserve">aja </w:t>
      </w:r>
      <w:r w:rsidR="00134FCE">
        <w:rPr>
          <w:rFonts w:ascii="Humanst521 BT" w:hAnsi="Humanst521 BT"/>
          <w:sz w:val="26"/>
          <w:szCs w:val="26"/>
        </w:rPr>
        <w:t>C</w:t>
      </w:r>
      <w:r w:rsidR="008178ED" w:rsidRPr="00220764">
        <w:rPr>
          <w:rFonts w:ascii="Humanst521 BT" w:hAnsi="Humanst521 BT"/>
          <w:sz w:val="26"/>
          <w:szCs w:val="26"/>
        </w:rPr>
        <w:t>alifornia</w:t>
      </w:r>
      <w:r w:rsidR="007E5C04">
        <w:rPr>
          <w:rFonts w:ascii="Humanst521 BT" w:hAnsi="Humanst521 BT"/>
          <w:sz w:val="26"/>
          <w:szCs w:val="26"/>
        </w:rPr>
        <w:t>”. ------------------------------</w:t>
      </w:r>
    </w:p>
    <w:p w:rsidR="00567CDB" w:rsidRDefault="00567CDB" w:rsidP="00567CDB">
      <w:pPr>
        <w:spacing w:line="240" w:lineRule="auto"/>
        <w:rPr>
          <w:rFonts w:ascii="Humanst521 BT" w:hAnsi="Humanst521 BT"/>
          <w:sz w:val="26"/>
          <w:szCs w:val="26"/>
        </w:rPr>
      </w:pPr>
      <w:r>
        <w:rPr>
          <w:rFonts w:ascii="Humanst521 BT" w:hAnsi="Humanst521 BT"/>
          <w:sz w:val="26"/>
          <w:szCs w:val="26"/>
        </w:rPr>
        <w:t>4</w:t>
      </w:r>
      <w:r w:rsidRPr="00220764">
        <w:rPr>
          <w:rFonts w:ascii="Humanst521 BT" w:hAnsi="Humanst521 BT"/>
          <w:sz w:val="26"/>
          <w:szCs w:val="26"/>
        </w:rPr>
        <w:t>.1. Dispensa del trámite de lectura. --------------------------------------------------------</w:t>
      </w:r>
      <w:r>
        <w:rPr>
          <w:rFonts w:ascii="Humanst521 BT" w:hAnsi="Humanst521 BT"/>
          <w:sz w:val="26"/>
          <w:szCs w:val="26"/>
        </w:rPr>
        <w:t>4</w:t>
      </w:r>
      <w:r w:rsidRPr="00220764">
        <w:rPr>
          <w:rFonts w:ascii="Humanst521 BT" w:hAnsi="Humanst521 BT"/>
          <w:sz w:val="26"/>
          <w:szCs w:val="26"/>
        </w:rPr>
        <w:t xml:space="preserve">.2. Discusión, modificación y aprobación, en su caso, del </w:t>
      </w:r>
      <w:r w:rsidR="00134FCE">
        <w:rPr>
          <w:rFonts w:ascii="Humanst521 BT" w:hAnsi="Humanst521 BT"/>
          <w:sz w:val="26"/>
          <w:szCs w:val="26"/>
        </w:rPr>
        <w:t>p</w:t>
      </w:r>
      <w:r w:rsidRPr="00220764">
        <w:rPr>
          <w:rFonts w:ascii="Humanst521 BT" w:hAnsi="Humanst521 BT"/>
          <w:sz w:val="26"/>
          <w:szCs w:val="26"/>
        </w:rPr>
        <w:t xml:space="preserve">royecto de </w:t>
      </w:r>
      <w:r w:rsidR="00134FCE">
        <w:rPr>
          <w:rFonts w:ascii="Humanst521 BT" w:hAnsi="Humanst521 BT"/>
          <w:sz w:val="26"/>
          <w:szCs w:val="26"/>
        </w:rPr>
        <w:t>d</w:t>
      </w:r>
      <w:r w:rsidRPr="00220764">
        <w:rPr>
          <w:rFonts w:ascii="Humanst521 BT" w:hAnsi="Humanst521 BT"/>
          <w:sz w:val="26"/>
          <w:szCs w:val="26"/>
        </w:rPr>
        <w:t>ictamen. ---</w:t>
      </w:r>
      <w:r w:rsidR="00C3521A">
        <w:rPr>
          <w:rFonts w:ascii="Humanst521 BT" w:hAnsi="Humanst521 BT"/>
          <w:sz w:val="26"/>
          <w:szCs w:val="26"/>
        </w:rPr>
        <w:t>5</w:t>
      </w:r>
      <w:r>
        <w:rPr>
          <w:rFonts w:ascii="Humanst521 BT" w:hAnsi="Humanst521 BT"/>
          <w:sz w:val="26"/>
          <w:szCs w:val="26"/>
        </w:rPr>
        <w:t>. Clausura de la sesión. -------------------------------------</w:t>
      </w:r>
      <w:r w:rsidR="002B44DD">
        <w:rPr>
          <w:rFonts w:ascii="Humanst521 BT" w:hAnsi="Humanst521 BT"/>
          <w:sz w:val="26"/>
          <w:szCs w:val="26"/>
        </w:rPr>
        <w:t>----------------------------------</w:t>
      </w:r>
      <w:r w:rsidR="00134FCE">
        <w:rPr>
          <w:rFonts w:ascii="Humanst521 BT" w:hAnsi="Humanst521 BT"/>
          <w:sz w:val="26"/>
          <w:szCs w:val="26"/>
        </w:rPr>
        <w:t>---------------------------------</w:t>
      </w:r>
      <w:r w:rsidR="002B44DD">
        <w:rPr>
          <w:rFonts w:ascii="Humanst521 BT" w:hAnsi="Humanst521 BT"/>
          <w:sz w:val="26"/>
          <w:szCs w:val="26"/>
        </w:rPr>
        <w:t>-------------------------------------------------------------</w:t>
      </w:r>
      <w:r w:rsidR="00B10133">
        <w:rPr>
          <w:rFonts w:ascii="Humanst521 BT" w:hAnsi="Humanst521 BT"/>
          <w:sz w:val="26"/>
          <w:szCs w:val="26"/>
        </w:rPr>
        <w:t>------</w:t>
      </w:r>
    </w:p>
    <w:p w:rsidR="00B42B2B" w:rsidRPr="00220764" w:rsidRDefault="00B42B2B" w:rsidP="00B42B2B">
      <w:pPr>
        <w:spacing w:line="240" w:lineRule="auto"/>
        <w:rPr>
          <w:rFonts w:ascii="Humanst521 BT" w:hAnsi="Humanst521 BT"/>
          <w:sz w:val="26"/>
          <w:szCs w:val="26"/>
        </w:rPr>
      </w:pPr>
      <w:r w:rsidRPr="00220764">
        <w:rPr>
          <w:rFonts w:ascii="Humanst521 BT" w:hAnsi="Humanst521 BT"/>
          <w:b/>
          <w:sz w:val="26"/>
          <w:szCs w:val="26"/>
        </w:rPr>
        <w:t>CONSEJERA</w:t>
      </w:r>
      <w:r w:rsidRPr="00220764">
        <w:rPr>
          <w:rFonts w:ascii="Humanst521 BT" w:hAnsi="Humanst521 BT"/>
          <w:sz w:val="26"/>
          <w:szCs w:val="26"/>
        </w:rPr>
        <w:t xml:space="preserve"> </w:t>
      </w:r>
      <w:r w:rsidRPr="00220764">
        <w:rPr>
          <w:rFonts w:ascii="Humanst521 BT" w:hAnsi="Humanst521 BT"/>
          <w:b/>
          <w:sz w:val="26"/>
          <w:szCs w:val="26"/>
        </w:rPr>
        <w:t>PRESIDENTE DE LA COMISIÓN</w:t>
      </w:r>
      <w:r w:rsidRPr="00220764">
        <w:rPr>
          <w:rFonts w:ascii="Humanst521 BT" w:hAnsi="Humanst521 BT"/>
          <w:sz w:val="26"/>
          <w:szCs w:val="26"/>
        </w:rPr>
        <w:t>: Se somete a la consideración de todos ustedes el or</w:t>
      </w:r>
      <w:r w:rsidR="00C22C8F">
        <w:rPr>
          <w:rFonts w:ascii="Humanst521 BT" w:hAnsi="Humanst521 BT"/>
          <w:sz w:val="26"/>
          <w:szCs w:val="26"/>
        </w:rPr>
        <w:t>d</w:t>
      </w:r>
      <w:r w:rsidRPr="00220764">
        <w:rPr>
          <w:rFonts w:ascii="Humanst521 BT" w:hAnsi="Humanst521 BT"/>
          <w:sz w:val="26"/>
          <w:szCs w:val="26"/>
        </w:rPr>
        <w:t>en del día, por si desean hacer algún comentario.</w:t>
      </w:r>
      <w:r w:rsidR="00C22C8F">
        <w:rPr>
          <w:rFonts w:ascii="Humanst521 BT" w:hAnsi="Humanst521 BT"/>
          <w:sz w:val="26"/>
          <w:szCs w:val="26"/>
        </w:rPr>
        <w:t xml:space="preserve"> En virtud de que no existen observaciones le solicito al Secretario Técnico </w:t>
      </w:r>
      <w:r w:rsidR="006356FD">
        <w:rPr>
          <w:rFonts w:ascii="Humanst521 BT" w:hAnsi="Humanst521 BT"/>
          <w:sz w:val="26"/>
          <w:szCs w:val="26"/>
        </w:rPr>
        <w:t xml:space="preserve">que </w:t>
      </w:r>
      <w:r w:rsidR="00C22C8F">
        <w:rPr>
          <w:rFonts w:ascii="Humanst521 BT" w:hAnsi="Humanst521 BT"/>
          <w:sz w:val="26"/>
          <w:szCs w:val="26"/>
        </w:rPr>
        <w:t>somet</w:t>
      </w:r>
      <w:r w:rsidR="006356FD">
        <w:rPr>
          <w:rFonts w:ascii="Humanst521 BT" w:hAnsi="Humanst521 BT"/>
          <w:sz w:val="26"/>
          <w:szCs w:val="26"/>
        </w:rPr>
        <w:t>a</w:t>
      </w:r>
      <w:r w:rsidR="00C22C8F">
        <w:rPr>
          <w:rFonts w:ascii="Humanst521 BT" w:hAnsi="Humanst521 BT"/>
          <w:sz w:val="26"/>
          <w:szCs w:val="26"/>
        </w:rPr>
        <w:t xml:space="preserve"> a votación el orden del día. </w:t>
      </w:r>
      <w:r w:rsidRPr="00220764">
        <w:rPr>
          <w:rFonts w:ascii="Humanst521 BT" w:hAnsi="Humanst521 BT"/>
          <w:sz w:val="26"/>
          <w:szCs w:val="26"/>
        </w:rPr>
        <w:t>---------------------------------------------------------------------------------------------------</w:t>
      </w:r>
      <w:r w:rsidR="00C22C8F">
        <w:rPr>
          <w:rFonts w:ascii="Humanst521 BT" w:hAnsi="Humanst521 BT"/>
          <w:sz w:val="26"/>
          <w:szCs w:val="26"/>
        </w:rPr>
        <w:t>-----------------------------------------------------------------</w:t>
      </w:r>
      <w:r w:rsidRPr="00220764">
        <w:rPr>
          <w:rFonts w:ascii="Humanst521 BT" w:hAnsi="Humanst521 BT"/>
          <w:sz w:val="26"/>
          <w:szCs w:val="26"/>
        </w:rPr>
        <w:t>----</w:t>
      </w:r>
    </w:p>
    <w:p w:rsidR="00B42B2B" w:rsidRPr="00220764" w:rsidRDefault="00B42B2B" w:rsidP="00B42B2B">
      <w:pPr>
        <w:spacing w:line="240" w:lineRule="auto"/>
        <w:rPr>
          <w:rFonts w:ascii="Humanst521 BT" w:hAnsi="Humanst521 BT"/>
          <w:sz w:val="26"/>
          <w:szCs w:val="26"/>
        </w:rPr>
      </w:pPr>
      <w:r w:rsidRPr="00220764">
        <w:rPr>
          <w:rFonts w:ascii="Humanst521 BT" w:hAnsi="Humanst521 BT"/>
          <w:b/>
          <w:sz w:val="26"/>
          <w:szCs w:val="26"/>
        </w:rPr>
        <w:t xml:space="preserve">SECRETARIO TÉCNICO </w:t>
      </w:r>
      <w:r w:rsidR="00082166">
        <w:rPr>
          <w:rFonts w:ascii="Humanst521 BT" w:hAnsi="Humanst521 BT"/>
          <w:b/>
          <w:sz w:val="26"/>
          <w:szCs w:val="26"/>
        </w:rPr>
        <w:t>EN FUNCION</w:t>
      </w:r>
      <w:r w:rsidR="00C779C3">
        <w:rPr>
          <w:rFonts w:ascii="Humanst521 BT" w:hAnsi="Humanst521 BT"/>
          <w:b/>
          <w:sz w:val="26"/>
          <w:szCs w:val="26"/>
        </w:rPr>
        <w:t>ES</w:t>
      </w:r>
      <w:r w:rsidRPr="00220764">
        <w:rPr>
          <w:rFonts w:ascii="Humanst521 BT" w:hAnsi="Humanst521 BT"/>
          <w:sz w:val="26"/>
          <w:szCs w:val="26"/>
        </w:rPr>
        <w:t xml:space="preserve">: Por instrucciones de la Presidenta de la Comisión de Procesos Electorales, se pregunta a los </w:t>
      </w:r>
      <w:r w:rsidR="009A6AF4">
        <w:rPr>
          <w:rFonts w:ascii="Humanst521 BT" w:hAnsi="Humanst521 BT"/>
          <w:sz w:val="26"/>
          <w:szCs w:val="26"/>
        </w:rPr>
        <w:t>c</w:t>
      </w:r>
      <w:r w:rsidRPr="00220764">
        <w:rPr>
          <w:rFonts w:ascii="Humanst521 BT" w:hAnsi="Humanst521 BT"/>
          <w:sz w:val="26"/>
          <w:szCs w:val="26"/>
        </w:rPr>
        <w:t xml:space="preserve">onsejeros </w:t>
      </w:r>
      <w:r w:rsidR="009A6AF4">
        <w:rPr>
          <w:rFonts w:ascii="Humanst521 BT" w:hAnsi="Humanst521 BT"/>
          <w:sz w:val="26"/>
          <w:szCs w:val="26"/>
        </w:rPr>
        <w:t>e</w:t>
      </w:r>
      <w:r w:rsidRPr="00220764">
        <w:rPr>
          <w:rFonts w:ascii="Humanst521 BT" w:hAnsi="Humanst521 BT"/>
          <w:sz w:val="26"/>
          <w:szCs w:val="26"/>
        </w:rPr>
        <w:t xml:space="preserve">lectorales integrantes de la misma, si están a favor o en contra de la propuesta del orden del día sometido a su consideración en votación económica, solicitando se sirvan levantar su mano los que están a favor e </w:t>
      </w:r>
      <w:r w:rsidR="005515CB">
        <w:rPr>
          <w:rFonts w:ascii="Humanst521 BT" w:hAnsi="Humanst521 BT"/>
          <w:sz w:val="26"/>
          <w:szCs w:val="26"/>
        </w:rPr>
        <w:t xml:space="preserve">informó que existían tres votos </w:t>
      </w:r>
      <w:r w:rsidRPr="00220764">
        <w:rPr>
          <w:rFonts w:ascii="Humanst521 BT" w:hAnsi="Humanst521 BT"/>
          <w:sz w:val="26"/>
          <w:szCs w:val="26"/>
        </w:rPr>
        <w:t>a favor. --------------------------------------------------------------------------------------------------------</w:t>
      </w:r>
    </w:p>
    <w:p w:rsidR="001E0436" w:rsidRPr="00220764" w:rsidRDefault="001E0436" w:rsidP="001E0436">
      <w:pPr>
        <w:spacing w:line="240" w:lineRule="auto"/>
        <w:rPr>
          <w:rFonts w:ascii="Humanst521 BT" w:hAnsi="Humanst521 BT"/>
          <w:sz w:val="26"/>
          <w:szCs w:val="26"/>
        </w:rPr>
      </w:pPr>
      <w:r w:rsidRPr="00220764">
        <w:rPr>
          <w:rFonts w:ascii="Humanst521 BT" w:hAnsi="Humanst521 BT"/>
          <w:b/>
          <w:sz w:val="26"/>
          <w:szCs w:val="26"/>
        </w:rPr>
        <w:t>CONSEJERA</w:t>
      </w:r>
      <w:r w:rsidRPr="00220764">
        <w:rPr>
          <w:rFonts w:ascii="Humanst521 BT" w:hAnsi="Humanst521 BT"/>
          <w:sz w:val="26"/>
          <w:szCs w:val="26"/>
        </w:rPr>
        <w:t xml:space="preserve"> </w:t>
      </w:r>
      <w:r w:rsidRPr="00220764">
        <w:rPr>
          <w:rFonts w:ascii="Humanst521 BT" w:hAnsi="Humanst521 BT"/>
          <w:b/>
          <w:sz w:val="26"/>
          <w:szCs w:val="26"/>
        </w:rPr>
        <w:t>PRESIDENTE DE LA COMISIÓN</w:t>
      </w:r>
      <w:r w:rsidRPr="00220764">
        <w:rPr>
          <w:rFonts w:ascii="Humanst521 BT" w:hAnsi="Humanst521 BT"/>
          <w:sz w:val="26"/>
          <w:szCs w:val="26"/>
        </w:rPr>
        <w:t>: Existiendo tres votos a favor se aprueba por unanimi</w:t>
      </w:r>
      <w:r w:rsidR="00C81999">
        <w:rPr>
          <w:rFonts w:ascii="Humanst521 BT" w:hAnsi="Humanst521 BT"/>
          <w:sz w:val="26"/>
          <w:szCs w:val="26"/>
        </w:rPr>
        <w:t>dad el orden del día para esta s</w:t>
      </w:r>
      <w:r w:rsidRPr="00220764">
        <w:rPr>
          <w:rFonts w:ascii="Humanst521 BT" w:hAnsi="Humanst521 BT"/>
          <w:sz w:val="26"/>
          <w:szCs w:val="26"/>
        </w:rPr>
        <w:t>esión de la Comisión de Procesos Electorales. --------------------------------------------------------------------------------------------------------------------------------------------------------------</w:t>
      </w:r>
      <w:r w:rsidR="00B10133">
        <w:rPr>
          <w:rFonts w:ascii="Humanst521 BT" w:hAnsi="Humanst521 BT"/>
          <w:sz w:val="26"/>
          <w:szCs w:val="26"/>
        </w:rPr>
        <w:t>----------------</w:t>
      </w:r>
    </w:p>
    <w:p w:rsidR="001E0436" w:rsidRPr="00220764" w:rsidRDefault="00C779C3" w:rsidP="001E0436">
      <w:pPr>
        <w:spacing w:line="240" w:lineRule="auto"/>
        <w:rPr>
          <w:rFonts w:ascii="Humanst521 BT" w:hAnsi="Humanst521 BT"/>
          <w:b/>
          <w:sz w:val="26"/>
          <w:szCs w:val="26"/>
        </w:rPr>
      </w:pPr>
      <w:r>
        <w:rPr>
          <w:rFonts w:ascii="Humanst521 BT" w:hAnsi="Humanst521 BT"/>
          <w:sz w:val="26"/>
          <w:szCs w:val="26"/>
        </w:rPr>
        <w:t xml:space="preserve">El </w:t>
      </w:r>
      <w:r w:rsidR="001E0436" w:rsidRPr="00220764">
        <w:rPr>
          <w:rFonts w:ascii="Humanst521 BT" w:hAnsi="Humanst521 BT"/>
          <w:b/>
          <w:sz w:val="26"/>
          <w:szCs w:val="26"/>
        </w:rPr>
        <w:t xml:space="preserve">SECRETARIO TÉCNICO </w:t>
      </w:r>
      <w:r w:rsidR="00082166">
        <w:rPr>
          <w:rFonts w:ascii="Humanst521 BT" w:hAnsi="Humanst521 BT"/>
          <w:b/>
          <w:sz w:val="26"/>
          <w:szCs w:val="26"/>
        </w:rPr>
        <w:t>EN FUNCI</w:t>
      </w:r>
      <w:r>
        <w:rPr>
          <w:rFonts w:ascii="Humanst521 BT" w:hAnsi="Humanst521 BT"/>
          <w:b/>
          <w:sz w:val="26"/>
          <w:szCs w:val="26"/>
        </w:rPr>
        <w:t>ONES</w:t>
      </w:r>
      <w:r w:rsidR="001E0436" w:rsidRPr="00220764">
        <w:rPr>
          <w:rFonts w:ascii="Humanst521 BT" w:hAnsi="Humanst521 BT"/>
          <w:b/>
          <w:sz w:val="26"/>
          <w:szCs w:val="26"/>
        </w:rPr>
        <w:t xml:space="preserve"> </w:t>
      </w:r>
      <w:r w:rsidR="001E0436" w:rsidRPr="00220764">
        <w:rPr>
          <w:rFonts w:ascii="Humanst521 BT" w:hAnsi="Humanst521 BT"/>
          <w:sz w:val="26"/>
          <w:szCs w:val="26"/>
        </w:rPr>
        <w:t xml:space="preserve">dio a conocer el siguiente punto del orden </w:t>
      </w:r>
      <w:r w:rsidR="001E0436" w:rsidRPr="00C779C3">
        <w:rPr>
          <w:rFonts w:ascii="Humanst521 BT" w:hAnsi="Humanst521 BT"/>
          <w:sz w:val="26"/>
          <w:szCs w:val="26"/>
        </w:rPr>
        <w:t>del día.</w:t>
      </w:r>
      <w:r w:rsidR="001E0436" w:rsidRPr="00220764">
        <w:rPr>
          <w:rFonts w:ascii="Humanst521 BT" w:hAnsi="Humanst521 BT"/>
          <w:sz w:val="26"/>
          <w:szCs w:val="26"/>
        </w:rPr>
        <w:t xml:space="preserve"> -----------------------------------------------------------------------------------------------------------------------------------------------------------</w:t>
      </w:r>
      <w:r w:rsidR="001E0436" w:rsidRPr="00116362">
        <w:rPr>
          <w:rFonts w:ascii="Humanst521 BT" w:hAnsi="Humanst521 BT"/>
          <w:sz w:val="26"/>
          <w:szCs w:val="26"/>
        </w:rPr>
        <w:t>----</w:t>
      </w:r>
      <w:r w:rsidR="001E0436" w:rsidRPr="00220764">
        <w:rPr>
          <w:rFonts w:ascii="Humanst521 BT" w:hAnsi="Humanst521 BT"/>
          <w:sz w:val="26"/>
          <w:szCs w:val="26"/>
        </w:rPr>
        <w:t>-</w:t>
      </w:r>
      <w:r w:rsidR="007309D2">
        <w:rPr>
          <w:rFonts w:ascii="Humanst521 BT" w:hAnsi="Humanst521 BT"/>
          <w:sz w:val="26"/>
          <w:szCs w:val="26"/>
        </w:rPr>
        <w:t>-------------------</w:t>
      </w:r>
    </w:p>
    <w:p w:rsidR="001E0436" w:rsidRPr="00220764" w:rsidRDefault="00253C3A" w:rsidP="0011694F">
      <w:pPr>
        <w:spacing w:line="240" w:lineRule="auto"/>
        <w:rPr>
          <w:rFonts w:ascii="Humanst521 BT" w:hAnsi="Humanst521 BT"/>
          <w:sz w:val="26"/>
          <w:szCs w:val="26"/>
        </w:rPr>
      </w:pPr>
      <w:r w:rsidRPr="00220764">
        <w:rPr>
          <w:rFonts w:ascii="Humanst521 BT" w:hAnsi="Humanst521 BT"/>
          <w:sz w:val="26"/>
          <w:szCs w:val="26"/>
        </w:rPr>
        <w:t xml:space="preserve">3. Proyecto de dictamen número </w:t>
      </w:r>
      <w:r w:rsidR="000D6A10">
        <w:rPr>
          <w:rFonts w:ascii="Humanst521 BT" w:hAnsi="Humanst521 BT"/>
          <w:sz w:val="26"/>
          <w:szCs w:val="26"/>
        </w:rPr>
        <w:t>nueve</w:t>
      </w:r>
      <w:r w:rsidRPr="00220764">
        <w:rPr>
          <w:rFonts w:ascii="Humanst521 BT" w:hAnsi="Humanst521 BT"/>
          <w:sz w:val="26"/>
          <w:szCs w:val="26"/>
        </w:rPr>
        <w:t xml:space="preserve"> relativo a la </w:t>
      </w:r>
      <w:r w:rsidR="00C81999">
        <w:rPr>
          <w:rFonts w:ascii="Humanst521 BT" w:hAnsi="Humanst521 BT"/>
          <w:sz w:val="26"/>
          <w:szCs w:val="26"/>
        </w:rPr>
        <w:t>“</w:t>
      </w:r>
      <w:r w:rsidR="000D6A10">
        <w:rPr>
          <w:rFonts w:ascii="Humanst521 BT" w:hAnsi="Humanst521 BT"/>
          <w:sz w:val="26"/>
          <w:szCs w:val="26"/>
        </w:rPr>
        <w:t>Designación de la institución académica que realizar</w:t>
      </w:r>
      <w:r w:rsidR="00BC663E">
        <w:rPr>
          <w:rFonts w:ascii="Humanst521 BT" w:hAnsi="Humanst521 BT"/>
          <w:sz w:val="26"/>
          <w:szCs w:val="26"/>
        </w:rPr>
        <w:t>á</w:t>
      </w:r>
      <w:r w:rsidR="000D6A10">
        <w:rPr>
          <w:rFonts w:ascii="Humanst521 BT" w:hAnsi="Humanst521 BT"/>
          <w:sz w:val="26"/>
          <w:szCs w:val="26"/>
        </w:rPr>
        <w:t xml:space="preserve"> la certificación de las características y calidad del l</w:t>
      </w:r>
      <w:r w:rsidR="00BC663E">
        <w:rPr>
          <w:rFonts w:ascii="Humanst521 BT" w:hAnsi="Humanst521 BT"/>
          <w:sz w:val="26"/>
          <w:szCs w:val="26"/>
        </w:rPr>
        <w:t>í</w:t>
      </w:r>
      <w:r w:rsidR="000D6A10">
        <w:rPr>
          <w:rFonts w:ascii="Humanst521 BT" w:hAnsi="Humanst521 BT"/>
          <w:sz w:val="26"/>
          <w:szCs w:val="26"/>
        </w:rPr>
        <w:t>quido indeleble, que se utilizar</w:t>
      </w:r>
      <w:r w:rsidR="00BC663E">
        <w:rPr>
          <w:rFonts w:ascii="Humanst521 BT" w:hAnsi="Humanst521 BT"/>
          <w:sz w:val="26"/>
          <w:szCs w:val="26"/>
        </w:rPr>
        <w:t>á</w:t>
      </w:r>
      <w:r w:rsidR="000D6A10">
        <w:rPr>
          <w:rFonts w:ascii="Humanst521 BT" w:hAnsi="Humanst521 BT"/>
          <w:sz w:val="26"/>
          <w:szCs w:val="26"/>
        </w:rPr>
        <w:t xml:space="preserve"> en </w:t>
      </w:r>
      <w:r w:rsidR="00BC663E">
        <w:rPr>
          <w:rFonts w:ascii="Humanst521 BT" w:hAnsi="Humanst521 BT"/>
          <w:sz w:val="26"/>
          <w:szCs w:val="26"/>
        </w:rPr>
        <w:t xml:space="preserve">la </w:t>
      </w:r>
      <w:r w:rsidR="00E026A0">
        <w:rPr>
          <w:rFonts w:ascii="Humanst521 BT" w:hAnsi="Humanst521 BT"/>
          <w:sz w:val="26"/>
          <w:szCs w:val="26"/>
        </w:rPr>
        <w:t>j</w:t>
      </w:r>
      <w:r w:rsidR="000D6A10">
        <w:rPr>
          <w:rFonts w:ascii="Humanst521 BT" w:hAnsi="Humanst521 BT"/>
          <w:sz w:val="26"/>
          <w:szCs w:val="26"/>
        </w:rPr>
        <w:t xml:space="preserve">ornada </w:t>
      </w:r>
      <w:r w:rsidR="00E026A0">
        <w:rPr>
          <w:rFonts w:ascii="Humanst521 BT" w:hAnsi="Humanst521 BT"/>
          <w:sz w:val="26"/>
          <w:szCs w:val="26"/>
        </w:rPr>
        <w:t>e</w:t>
      </w:r>
      <w:r w:rsidR="000D6A10" w:rsidRPr="00220764">
        <w:rPr>
          <w:rFonts w:ascii="Humanst521 BT" w:hAnsi="Humanst521 BT"/>
          <w:sz w:val="26"/>
          <w:szCs w:val="26"/>
        </w:rPr>
        <w:t>lectoral</w:t>
      </w:r>
      <w:r w:rsidR="000D6A10">
        <w:rPr>
          <w:rFonts w:ascii="Humanst521 BT" w:hAnsi="Humanst521 BT"/>
          <w:sz w:val="26"/>
          <w:szCs w:val="26"/>
        </w:rPr>
        <w:t xml:space="preserve"> del 5 de </w:t>
      </w:r>
      <w:r w:rsidR="00BF63CA">
        <w:rPr>
          <w:rFonts w:ascii="Humanst521 BT" w:hAnsi="Humanst521 BT"/>
          <w:sz w:val="26"/>
          <w:szCs w:val="26"/>
        </w:rPr>
        <w:t>junio</w:t>
      </w:r>
      <w:r w:rsidR="000D6A10">
        <w:rPr>
          <w:rFonts w:ascii="Humanst521 BT" w:hAnsi="Humanst521 BT"/>
          <w:sz w:val="26"/>
          <w:szCs w:val="26"/>
        </w:rPr>
        <w:t xml:space="preserve"> de 2016 </w:t>
      </w:r>
      <w:r w:rsidR="000D6A10" w:rsidRPr="00220764">
        <w:rPr>
          <w:rFonts w:ascii="Humanst521 BT" w:hAnsi="Humanst521 BT"/>
          <w:sz w:val="26"/>
          <w:szCs w:val="26"/>
        </w:rPr>
        <w:t xml:space="preserve">en el </w:t>
      </w:r>
      <w:r w:rsidR="00BC663E">
        <w:rPr>
          <w:rFonts w:ascii="Humanst521 BT" w:hAnsi="Humanst521 BT"/>
          <w:sz w:val="26"/>
          <w:szCs w:val="26"/>
        </w:rPr>
        <w:t>E</w:t>
      </w:r>
      <w:r w:rsidR="000D6A10" w:rsidRPr="00220764">
        <w:rPr>
          <w:rFonts w:ascii="Humanst521 BT" w:hAnsi="Humanst521 BT"/>
          <w:sz w:val="26"/>
          <w:szCs w:val="26"/>
        </w:rPr>
        <w:t xml:space="preserve">stado de </w:t>
      </w:r>
      <w:r w:rsidR="00BC663E">
        <w:rPr>
          <w:rFonts w:ascii="Humanst521 BT" w:hAnsi="Humanst521 BT"/>
          <w:sz w:val="26"/>
          <w:szCs w:val="26"/>
        </w:rPr>
        <w:t>B</w:t>
      </w:r>
      <w:r w:rsidR="000D6A10" w:rsidRPr="00220764">
        <w:rPr>
          <w:rFonts w:ascii="Humanst521 BT" w:hAnsi="Humanst521 BT"/>
          <w:sz w:val="26"/>
          <w:szCs w:val="26"/>
        </w:rPr>
        <w:t xml:space="preserve">aja </w:t>
      </w:r>
      <w:r w:rsidR="00BC663E">
        <w:rPr>
          <w:rFonts w:ascii="Humanst521 BT" w:hAnsi="Humanst521 BT"/>
          <w:sz w:val="26"/>
          <w:szCs w:val="26"/>
        </w:rPr>
        <w:t>C</w:t>
      </w:r>
      <w:r w:rsidR="000D6A10" w:rsidRPr="00220764">
        <w:rPr>
          <w:rFonts w:ascii="Humanst521 BT" w:hAnsi="Humanst521 BT"/>
          <w:sz w:val="26"/>
          <w:szCs w:val="26"/>
        </w:rPr>
        <w:t>alifornia”.</w:t>
      </w:r>
      <w:r w:rsidR="000D6A10">
        <w:rPr>
          <w:rFonts w:ascii="Humanst521 BT" w:hAnsi="Humanst521 BT"/>
          <w:sz w:val="26"/>
          <w:szCs w:val="26"/>
        </w:rPr>
        <w:t xml:space="preserve"> </w:t>
      </w:r>
      <w:r w:rsidR="001E0436" w:rsidRPr="00220764">
        <w:rPr>
          <w:rFonts w:ascii="Humanst521 BT" w:hAnsi="Humanst521 BT"/>
          <w:sz w:val="26"/>
          <w:szCs w:val="26"/>
        </w:rPr>
        <w:t>3.1 D</w:t>
      </w:r>
      <w:r>
        <w:rPr>
          <w:rFonts w:ascii="Humanst521 BT" w:hAnsi="Humanst521 BT"/>
          <w:sz w:val="26"/>
          <w:szCs w:val="26"/>
        </w:rPr>
        <w:t xml:space="preserve">ispensa del trámite de lectura. </w:t>
      </w:r>
      <w:r w:rsidR="001E0436" w:rsidRPr="00220764">
        <w:rPr>
          <w:rFonts w:ascii="Humanst521 BT" w:hAnsi="Humanst521 BT"/>
          <w:sz w:val="26"/>
          <w:szCs w:val="26"/>
        </w:rPr>
        <w:t xml:space="preserve">3.2 Discusión, modificación y aprobación, en su caso, del </w:t>
      </w:r>
      <w:r w:rsidR="00BC663E">
        <w:rPr>
          <w:rFonts w:ascii="Humanst521 BT" w:hAnsi="Humanst521 BT"/>
          <w:sz w:val="26"/>
          <w:szCs w:val="26"/>
        </w:rPr>
        <w:t>p</w:t>
      </w:r>
      <w:r w:rsidR="001E0436" w:rsidRPr="00220764">
        <w:rPr>
          <w:rFonts w:ascii="Humanst521 BT" w:hAnsi="Humanst521 BT"/>
          <w:sz w:val="26"/>
          <w:szCs w:val="26"/>
        </w:rPr>
        <w:t xml:space="preserve">royecto de </w:t>
      </w:r>
      <w:r w:rsidR="00BC663E">
        <w:rPr>
          <w:rFonts w:ascii="Humanst521 BT" w:hAnsi="Humanst521 BT"/>
          <w:sz w:val="26"/>
          <w:szCs w:val="26"/>
        </w:rPr>
        <w:t>d</w:t>
      </w:r>
      <w:r w:rsidR="001E0436" w:rsidRPr="00220764">
        <w:rPr>
          <w:rFonts w:ascii="Humanst521 BT" w:hAnsi="Humanst521 BT"/>
          <w:sz w:val="26"/>
          <w:szCs w:val="26"/>
        </w:rPr>
        <w:t>ictamen. -------------------------------------------------------------------------------------------------------------------------</w:t>
      </w:r>
      <w:r w:rsidR="007309D2">
        <w:rPr>
          <w:rFonts w:ascii="Humanst521 BT" w:hAnsi="Humanst521 BT"/>
          <w:sz w:val="26"/>
          <w:szCs w:val="26"/>
        </w:rPr>
        <w:t>----------------</w:t>
      </w:r>
    </w:p>
    <w:p w:rsidR="001E0436" w:rsidRPr="00220764" w:rsidRDefault="001E0436" w:rsidP="00570537">
      <w:pPr>
        <w:spacing w:line="240" w:lineRule="auto"/>
        <w:rPr>
          <w:sz w:val="26"/>
          <w:szCs w:val="26"/>
        </w:rPr>
      </w:pPr>
      <w:r w:rsidRPr="00220764">
        <w:rPr>
          <w:rFonts w:ascii="Humanst521 BT" w:hAnsi="Humanst521 BT"/>
          <w:b/>
          <w:sz w:val="26"/>
          <w:szCs w:val="26"/>
        </w:rPr>
        <w:t>CONSEJERA PRESIDENTE DE LA COMISIÓN</w:t>
      </w:r>
      <w:r w:rsidRPr="00220764">
        <w:rPr>
          <w:rFonts w:ascii="Humanst521 BT" w:hAnsi="Humanst521 BT"/>
          <w:sz w:val="26"/>
          <w:szCs w:val="26"/>
        </w:rPr>
        <w:t xml:space="preserve">: El proyecto de dictamen se envió con anterioridad anexo a la convocatoria para esta sesión, de tal manera que se dispensa la lectura total del mismo. Sin embargo, para efectos de que obre en el acta de esta sesión, le solicito al Secretario Técnico, dé lectura al proemio y los puntos resolutivos. </w:t>
      </w:r>
      <w:r w:rsidR="00570537" w:rsidRPr="00220764">
        <w:rPr>
          <w:rFonts w:ascii="Humanst521 BT" w:hAnsi="Humanst521 BT"/>
          <w:sz w:val="26"/>
          <w:szCs w:val="26"/>
        </w:rPr>
        <w:t>------------------------------------------------</w:t>
      </w:r>
      <w:r w:rsidR="007309D2">
        <w:rPr>
          <w:rFonts w:ascii="Humanst521 BT" w:hAnsi="Humanst521 BT"/>
          <w:sz w:val="26"/>
          <w:szCs w:val="26"/>
        </w:rPr>
        <w:t>---------------------------------------</w:t>
      </w:r>
      <w:r w:rsidR="0087316C">
        <w:rPr>
          <w:rFonts w:ascii="Humanst521 BT" w:hAnsi="Humanst521 BT"/>
          <w:sz w:val="26"/>
          <w:szCs w:val="26"/>
        </w:rPr>
        <w:t>----</w:t>
      </w:r>
      <w:r w:rsidR="009440C0">
        <w:rPr>
          <w:rFonts w:ascii="Humanst521 BT" w:hAnsi="Humanst521 BT"/>
          <w:sz w:val="26"/>
          <w:szCs w:val="26"/>
        </w:rPr>
        <w:t>--------------------------------------------------------------------------------------</w:t>
      </w:r>
    </w:p>
    <w:p w:rsidR="00646E02" w:rsidRPr="00220764" w:rsidRDefault="00646E02" w:rsidP="00194AB6">
      <w:pPr>
        <w:tabs>
          <w:tab w:val="left" w:pos="8931"/>
        </w:tabs>
        <w:spacing w:line="240" w:lineRule="auto"/>
        <w:rPr>
          <w:rFonts w:ascii="Humanst521 BT" w:hAnsi="Humanst521 BT"/>
          <w:sz w:val="26"/>
          <w:szCs w:val="26"/>
        </w:rPr>
      </w:pPr>
      <w:r w:rsidRPr="00220764">
        <w:rPr>
          <w:rFonts w:ascii="Humanst521 BT" w:hAnsi="Humanst521 BT"/>
          <w:b/>
          <w:sz w:val="26"/>
          <w:szCs w:val="26"/>
        </w:rPr>
        <w:t>SECRETARIO TÉCNICO</w:t>
      </w:r>
      <w:r w:rsidR="00F46F48" w:rsidRPr="00220764">
        <w:rPr>
          <w:rFonts w:ascii="Humanst521 BT" w:hAnsi="Humanst521 BT"/>
          <w:b/>
          <w:sz w:val="26"/>
          <w:szCs w:val="26"/>
        </w:rPr>
        <w:t xml:space="preserve">: </w:t>
      </w:r>
      <w:r w:rsidR="00F46F48" w:rsidRPr="00220764">
        <w:rPr>
          <w:rFonts w:ascii="Humanst521 BT" w:hAnsi="Humanst521 BT"/>
          <w:sz w:val="26"/>
          <w:szCs w:val="26"/>
        </w:rPr>
        <w:t>Proyecto</w:t>
      </w:r>
      <w:r w:rsidR="00F46F48">
        <w:rPr>
          <w:rFonts w:ascii="Humanst521 BT" w:hAnsi="Humanst521 BT"/>
          <w:sz w:val="26"/>
          <w:szCs w:val="26"/>
        </w:rPr>
        <w:t xml:space="preserve"> de dictamen número nueve, Consejo General Electoral del Instituto Estatal Electora</w:t>
      </w:r>
      <w:r w:rsidR="00430B05">
        <w:rPr>
          <w:rFonts w:ascii="Humanst521 BT" w:hAnsi="Humanst521 BT"/>
          <w:sz w:val="26"/>
          <w:szCs w:val="26"/>
        </w:rPr>
        <w:t>l de Baja California, Presente.</w:t>
      </w:r>
      <w:r w:rsidR="00F46F48">
        <w:rPr>
          <w:rFonts w:ascii="Humanst521 BT" w:hAnsi="Humanst521 BT"/>
          <w:sz w:val="26"/>
          <w:szCs w:val="26"/>
        </w:rPr>
        <w:t xml:space="preserve"> </w:t>
      </w:r>
      <w:r w:rsidRPr="00220764">
        <w:rPr>
          <w:rFonts w:ascii="Humanst521 BT" w:hAnsi="Humanst521 BT"/>
          <w:sz w:val="26"/>
          <w:szCs w:val="26"/>
        </w:rPr>
        <w:t xml:space="preserve">Quienes </w:t>
      </w:r>
      <w:r w:rsidR="001E0436" w:rsidRPr="00220764">
        <w:rPr>
          <w:rFonts w:ascii="Humanst521 BT" w:hAnsi="Humanst521 BT"/>
          <w:sz w:val="26"/>
          <w:szCs w:val="26"/>
        </w:rPr>
        <w:lastRenderedPageBreak/>
        <w:t>i</w:t>
      </w:r>
      <w:r w:rsidRPr="00220764">
        <w:rPr>
          <w:rFonts w:ascii="Humanst521 BT" w:hAnsi="Humanst521 BT"/>
          <w:sz w:val="26"/>
          <w:szCs w:val="26"/>
        </w:rPr>
        <w:t xml:space="preserve">ntegramos la </w:t>
      </w:r>
      <w:r w:rsidR="001E0436" w:rsidRPr="00220764">
        <w:rPr>
          <w:rFonts w:ascii="Humanst521 BT" w:hAnsi="Humanst521 BT"/>
          <w:sz w:val="26"/>
          <w:szCs w:val="26"/>
        </w:rPr>
        <w:t>C</w:t>
      </w:r>
      <w:r w:rsidRPr="00220764">
        <w:rPr>
          <w:rFonts w:ascii="Humanst521 BT" w:hAnsi="Humanst521 BT"/>
          <w:sz w:val="26"/>
          <w:szCs w:val="26"/>
        </w:rPr>
        <w:t xml:space="preserve">omisión de Procesos Electorales del Consejo General </w:t>
      </w:r>
      <w:r w:rsidR="00A67E28" w:rsidRPr="00220764">
        <w:rPr>
          <w:rFonts w:ascii="Humanst521 BT" w:hAnsi="Humanst521 BT"/>
          <w:sz w:val="26"/>
          <w:szCs w:val="26"/>
        </w:rPr>
        <w:t xml:space="preserve">Electoral </w:t>
      </w:r>
      <w:r w:rsidRPr="00220764">
        <w:rPr>
          <w:rFonts w:ascii="Humanst521 BT" w:hAnsi="Humanst521 BT"/>
          <w:sz w:val="26"/>
          <w:szCs w:val="26"/>
        </w:rPr>
        <w:t>de</w:t>
      </w:r>
      <w:r w:rsidR="00A67E28" w:rsidRPr="00220764">
        <w:rPr>
          <w:rFonts w:ascii="Humanst521 BT" w:hAnsi="Humanst521 BT"/>
          <w:sz w:val="26"/>
          <w:szCs w:val="26"/>
        </w:rPr>
        <w:t>l</w:t>
      </w:r>
      <w:r w:rsidRPr="00220764">
        <w:rPr>
          <w:rFonts w:ascii="Humanst521 BT" w:hAnsi="Humanst521 BT"/>
          <w:sz w:val="26"/>
          <w:szCs w:val="26"/>
        </w:rPr>
        <w:t xml:space="preserve"> Instituto Estatal Electoral de B</w:t>
      </w:r>
      <w:r w:rsidR="00F46F48">
        <w:rPr>
          <w:rFonts w:ascii="Humanst521 BT" w:hAnsi="Humanst521 BT"/>
          <w:sz w:val="26"/>
          <w:szCs w:val="26"/>
        </w:rPr>
        <w:t xml:space="preserve">aja California en cumplimiento a lo dispuesto en los </w:t>
      </w:r>
      <w:r w:rsidR="00430B05">
        <w:rPr>
          <w:rFonts w:ascii="Humanst521 BT" w:hAnsi="Humanst521 BT"/>
          <w:sz w:val="26"/>
          <w:szCs w:val="26"/>
        </w:rPr>
        <w:t xml:space="preserve">artículos </w:t>
      </w:r>
      <w:r w:rsidR="00F46F48">
        <w:rPr>
          <w:rFonts w:ascii="Humanst521 BT" w:hAnsi="Humanst521 BT"/>
          <w:sz w:val="26"/>
          <w:szCs w:val="26"/>
        </w:rPr>
        <w:t xml:space="preserve">5, apartado B, </w:t>
      </w:r>
      <w:r w:rsidR="00430B05">
        <w:rPr>
          <w:rFonts w:ascii="Humanst521 BT" w:hAnsi="Humanst521 BT"/>
          <w:sz w:val="26"/>
          <w:szCs w:val="26"/>
        </w:rPr>
        <w:t>f</w:t>
      </w:r>
      <w:r w:rsidR="00F46F48">
        <w:rPr>
          <w:rFonts w:ascii="Humanst521 BT" w:hAnsi="Humanst521 BT"/>
          <w:sz w:val="26"/>
          <w:szCs w:val="26"/>
        </w:rPr>
        <w:t>racción 5 y 6</w:t>
      </w:r>
      <w:r w:rsidR="00430B05">
        <w:rPr>
          <w:rFonts w:ascii="Humanst521 BT" w:hAnsi="Humanst521 BT"/>
          <w:sz w:val="26"/>
          <w:szCs w:val="26"/>
        </w:rPr>
        <w:t>,</w:t>
      </w:r>
      <w:r w:rsidR="00F46F48">
        <w:rPr>
          <w:rFonts w:ascii="Humanst521 BT" w:hAnsi="Humanst521 BT"/>
          <w:sz w:val="26"/>
          <w:szCs w:val="26"/>
        </w:rPr>
        <w:t xml:space="preserve"> de la Constitución Política del Estado Libre y Soberano de Baja California, 216</w:t>
      </w:r>
      <w:r w:rsidR="00430B05">
        <w:rPr>
          <w:rFonts w:ascii="Humanst521 BT" w:hAnsi="Humanst521 BT"/>
          <w:sz w:val="26"/>
          <w:szCs w:val="26"/>
        </w:rPr>
        <w:t>,</w:t>
      </w:r>
      <w:r w:rsidR="00F46F48">
        <w:rPr>
          <w:rFonts w:ascii="Humanst521 BT" w:hAnsi="Humanst521 BT"/>
          <w:sz w:val="26"/>
          <w:szCs w:val="26"/>
        </w:rPr>
        <w:t xml:space="preserve"> numeral 1, fracción A</w:t>
      </w:r>
      <w:r w:rsidR="00430B05">
        <w:rPr>
          <w:rFonts w:ascii="Humanst521 BT" w:hAnsi="Humanst521 BT"/>
          <w:sz w:val="26"/>
          <w:szCs w:val="26"/>
        </w:rPr>
        <w:t>,</w:t>
      </w:r>
      <w:r w:rsidR="00F46F48">
        <w:rPr>
          <w:rFonts w:ascii="Humanst521 BT" w:hAnsi="Humanst521 BT"/>
          <w:sz w:val="26"/>
          <w:szCs w:val="26"/>
        </w:rPr>
        <w:t xml:space="preserve"> de la Ley General de </w:t>
      </w:r>
      <w:r w:rsidR="00EC2BE8">
        <w:rPr>
          <w:rFonts w:ascii="Humanst521 BT" w:hAnsi="Humanst521 BT"/>
          <w:sz w:val="26"/>
          <w:szCs w:val="26"/>
        </w:rPr>
        <w:t>Institucio</w:t>
      </w:r>
      <w:r w:rsidR="00F46F48">
        <w:rPr>
          <w:rFonts w:ascii="Humanst521 BT" w:hAnsi="Humanst521 BT"/>
          <w:sz w:val="26"/>
          <w:szCs w:val="26"/>
        </w:rPr>
        <w:t>n</w:t>
      </w:r>
      <w:r w:rsidR="00EC2BE8">
        <w:rPr>
          <w:rFonts w:ascii="Humanst521 BT" w:hAnsi="Humanst521 BT"/>
          <w:sz w:val="26"/>
          <w:szCs w:val="26"/>
        </w:rPr>
        <w:t>es y</w:t>
      </w:r>
      <w:r w:rsidR="00F46F48">
        <w:rPr>
          <w:rFonts w:ascii="Humanst521 BT" w:hAnsi="Humanst521 BT"/>
          <w:sz w:val="26"/>
          <w:szCs w:val="26"/>
        </w:rPr>
        <w:t xml:space="preserve"> Procedimie</w:t>
      </w:r>
      <w:r w:rsidR="00EC2BE8">
        <w:rPr>
          <w:rFonts w:ascii="Humanst521 BT" w:hAnsi="Humanst521 BT"/>
          <w:sz w:val="26"/>
          <w:szCs w:val="26"/>
        </w:rPr>
        <w:t>n</w:t>
      </w:r>
      <w:r w:rsidR="00F46F48">
        <w:rPr>
          <w:rFonts w:ascii="Humanst521 BT" w:hAnsi="Humanst521 BT"/>
          <w:sz w:val="26"/>
          <w:szCs w:val="26"/>
        </w:rPr>
        <w:t>tos</w:t>
      </w:r>
      <w:r w:rsidR="00EC2BE8">
        <w:rPr>
          <w:rFonts w:ascii="Humanst521 BT" w:hAnsi="Humanst521 BT"/>
          <w:sz w:val="26"/>
          <w:szCs w:val="26"/>
        </w:rPr>
        <w:t xml:space="preserve"> Electorales, 45</w:t>
      </w:r>
      <w:r w:rsidR="00430B05">
        <w:rPr>
          <w:rFonts w:ascii="Humanst521 BT" w:hAnsi="Humanst521 BT"/>
          <w:sz w:val="26"/>
          <w:szCs w:val="26"/>
        </w:rPr>
        <w:t>,</w:t>
      </w:r>
      <w:r w:rsidR="00EC2BE8">
        <w:rPr>
          <w:rFonts w:ascii="Humanst521 BT" w:hAnsi="Humanst521 BT"/>
          <w:sz w:val="26"/>
          <w:szCs w:val="26"/>
        </w:rPr>
        <w:t xml:space="preserve"> fracción </w:t>
      </w:r>
      <w:r w:rsidR="00BA4A80" w:rsidRPr="00EC2BE8">
        <w:rPr>
          <w:rFonts w:ascii="Humanst521 BT" w:hAnsi="Humanst521 BT"/>
          <w:sz w:val="26"/>
          <w:szCs w:val="26"/>
        </w:rPr>
        <w:t>3</w:t>
      </w:r>
      <w:r w:rsidR="00EC2BE8" w:rsidRPr="00EC2BE8">
        <w:rPr>
          <w:rFonts w:ascii="Humanst521 BT" w:hAnsi="Humanst521 BT"/>
          <w:sz w:val="26"/>
          <w:szCs w:val="26"/>
        </w:rPr>
        <w:t>, 46</w:t>
      </w:r>
      <w:r w:rsidR="00430B05">
        <w:rPr>
          <w:rFonts w:ascii="Humanst521 BT" w:hAnsi="Humanst521 BT"/>
          <w:sz w:val="26"/>
          <w:szCs w:val="26"/>
        </w:rPr>
        <w:t>,</w:t>
      </w:r>
      <w:r w:rsidR="00EC2BE8" w:rsidRPr="00EC2BE8">
        <w:rPr>
          <w:rFonts w:ascii="Humanst521 BT" w:hAnsi="Humanst521 BT"/>
          <w:sz w:val="26"/>
          <w:szCs w:val="26"/>
        </w:rPr>
        <w:t xml:space="preserve"> fracción 15, 188, 189</w:t>
      </w:r>
      <w:r w:rsidR="00430B05">
        <w:rPr>
          <w:rFonts w:ascii="Humanst521 BT" w:hAnsi="Humanst521 BT"/>
          <w:sz w:val="26"/>
          <w:szCs w:val="26"/>
        </w:rPr>
        <w:t>,</w:t>
      </w:r>
      <w:r w:rsidR="00EC2BE8" w:rsidRPr="00EC2BE8">
        <w:rPr>
          <w:rFonts w:ascii="Humanst521 BT" w:hAnsi="Humanst521 BT"/>
          <w:sz w:val="26"/>
          <w:szCs w:val="26"/>
        </w:rPr>
        <w:t xml:space="preserve"> párrafo segundo, 193, 195, 214</w:t>
      </w:r>
      <w:r w:rsidR="008D28F6">
        <w:rPr>
          <w:rFonts w:ascii="Humanst521 BT" w:hAnsi="Humanst521 BT"/>
          <w:sz w:val="26"/>
          <w:szCs w:val="26"/>
        </w:rPr>
        <w:t>,</w:t>
      </w:r>
      <w:r w:rsidR="00EC2BE8" w:rsidRPr="00EC2BE8">
        <w:rPr>
          <w:rFonts w:ascii="Humanst521 BT" w:hAnsi="Humanst521 BT"/>
          <w:sz w:val="26"/>
          <w:szCs w:val="26"/>
        </w:rPr>
        <w:t xml:space="preserve"> párrafo cuarto</w:t>
      </w:r>
      <w:r w:rsidR="00FA23B2">
        <w:rPr>
          <w:rFonts w:ascii="Humanst521 BT" w:hAnsi="Humanst521 BT"/>
          <w:sz w:val="26"/>
          <w:szCs w:val="26"/>
        </w:rPr>
        <w:t>,</w:t>
      </w:r>
      <w:r w:rsidR="00EC2BE8" w:rsidRPr="00EC2BE8">
        <w:rPr>
          <w:rFonts w:ascii="Humanst521 BT" w:hAnsi="Humanst521 BT"/>
          <w:sz w:val="26"/>
          <w:szCs w:val="26"/>
        </w:rPr>
        <w:t xml:space="preserve"> </w:t>
      </w:r>
      <w:r w:rsidR="00EC2BE8">
        <w:rPr>
          <w:rFonts w:ascii="Humanst521 BT" w:hAnsi="Humanst521 BT"/>
          <w:sz w:val="26"/>
          <w:szCs w:val="26"/>
        </w:rPr>
        <w:t>fra</w:t>
      </w:r>
      <w:r w:rsidR="00EC2BE8" w:rsidRPr="00EC2BE8">
        <w:rPr>
          <w:rFonts w:ascii="Humanst521 BT" w:hAnsi="Humanst521 BT"/>
          <w:sz w:val="26"/>
          <w:szCs w:val="26"/>
        </w:rPr>
        <w:t xml:space="preserve">cción segunda, </w:t>
      </w:r>
      <w:r w:rsidR="00EC2BE8">
        <w:rPr>
          <w:rFonts w:ascii="Humanst521 BT" w:hAnsi="Humanst521 BT"/>
          <w:sz w:val="26"/>
          <w:szCs w:val="26"/>
        </w:rPr>
        <w:t>de la Ley Electoral de</w:t>
      </w:r>
      <w:r w:rsidR="00430B05">
        <w:rPr>
          <w:rFonts w:ascii="Humanst521 BT" w:hAnsi="Humanst521 BT"/>
          <w:sz w:val="26"/>
          <w:szCs w:val="26"/>
        </w:rPr>
        <w:t>l Estado de</w:t>
      </w:r>
      <w:r w:rsidR="00EC2BE8">
        <w:rPr>
          <w:rFonts w:ascii="Humanst521 BT" w:hAnsi="Humanst521 BT"/>
          <w:sz w:val="26"/>
          <w:szCs w:val="26"/>
        </w:rPr>
        <w:t xml:space="preserve"> Baja </w:t>
      </w:r>
      <w:r w:rsidR="008D28F6">
        <w:rPr>
          <w:rFonts w:ascii="Humanst521 BT" w:hAnsi="Humanst521 BT"/>
          <w:sz w:val="26"/>
          <w:szCs w:val="26"/>
        </w:rPr>
        <w:t>C</w:t>
      </w:r>
      <w:r w:rsidR="00EC2BE8">
        <w:rPr>
          <w:rFonts w:ascii="Humanst521 BT" w:hAnsi="Humanst521 BT"/>
          <w:sz w:val="26"/>
          <w:szCs w:val="26"/>
        </w:rPr>
        <w:t>alifornia y 23, 31</w:t>
      </w:r>
      <w:r w:rsidR="008D28F6">
        <w:rPr>
          <w:rFonts w:ascii="Humanst521 BT" w:hAnsi="Humanst521 BT"/>
          <w:sz w:val="26"/>
          <w:szCs w:val="26"/>
        </w:rPr>
        <w:t>,</w:t>
      </w:r>
      <w:r w:rsidR="00EC2BE8">
        <w:rPr>
          <w:rFonts w:ascii="Humanst521 BT" w:hAnsi="Humanst521 BT"/>
          <w:sz w:val="26"/>
          <w:szCs w:val="26"/>
        </w:rPr>
        <w:t xml:space="preserve"> numeral 1, inciso </w:t>
      </w:r>
      <w:r w:rsidR="008D28F6">
        <w:rPr>
          <w:rFonts w:ascii="Humanst521 BT" w:hAnsi="Humanst521 BT"/>
          <w:sz w:val="26"/>
          <w:szCs w:val="26"/>
        </w:rPr>
        <w:t>f),</w:t>
      </w:r>
      <w:r w:rsidR="00EC2BE8">
        <w:rPr>
          <w:rFonts w:ascii="Humanst521 BT" w:hAnsi="Humanst521 BT"/>
          <w:sz w:val="26"/>
          <w:szCs w:val="26"/>
        </w:rPr>
        <w:t xml:space="preserve"> del Reglamento Interior del </w:t>
      </w:r>
      <w:r w:rsidR="00EC2BE8" w:rsidRPr="00220764">
        <w:rPr>
          <w:rFonts w:ascii="Humanst521 BT" w:hAnsi="Humanst521 BT"/>
          <w:sz w:val="26"/>
          <w:szCs w:val="26"/>
        </w:rPr>
        <w:t>Instituto Estatal Electoral de B</w:t>
      </w:r>
      <w:r w:rsidR="00EC2BE8">
        <w:rPr>
          <w:rFonts w:ascii="Humanst521 BT" w:hAnsi="Humanst521 BT"/>
          <w:sz w:val="26"/>
          <w:szCs w:val="26"/>
        </w:rPr>
        <w:t xml:space="preserve">aja California y el </w:t>
      </w:r>
      <w:r w:rsidR="00C81999">
        <w:rPr>
          <w:rFonts w:ascii="Humanst521 BT" w:hAnsi="Humanst521 BT"/>
          <w:sz w:val="26"/>
          <w:szCs w:val="26"/>
        </w:rPr>
        <w:t>a</w:t>
      </w:r>
      <w:r w:rsidR="00EC2BE8">
        <w:rPr>
          <w:rFonts w:ascii="Humanst521 BT" w:hAnsi="Humanst521 BT"/>
          <w:sz w:val="26"/>
          <w:szCs w:val="26"/>
        </w:rPr>
        <w:t>cuerdo INE/</w:t>
      </w:r>
      <w:r w:rsidR="00A91EAE">
        <w:rPr>
          <w:rFonts w:ascii="Humanst521 BT" w:hAnsi="Humanst521 BT"/>
          <w:sz w:val="26"/>
          <w:szCs w:val="26"/>
        </w:rPr>
        <w:t>C</w:t>
      </w:r>
      <w:r w:rsidR="00EC2BE8">
        <w:rPr>
          <w:rFonts w:ascii="Humanst521 BT" w:hAnsi="Humanst521 BT"/>
          <w:sz w:val="26"/>
          <w:szCs w:val="26"/>
        </w:rPr>
        <w:t>G950/2</w:t>
      </w:r>
      <w:r w:rsidR="00FA23B2">
        <w:rPr>
          <w:rFonts w:ascii="Humanst521 BT" w:hAnsi="Humanst521 BT"/>
          <w:sz w:val="26"/>
          <w:szCs w:val="26"/>
        </w:rPr>
        <w:t>0</w:t>
      </w:r>
      <w:r w:rsidR="00EC2BE8">
        <w:rPr>
          <w:rFonts w:ascii="Humanst521 BT" w:hAnsi="Humanst521 BT"/>
          <w:sz w:val="26"/>
          <w:szCs w:val="26"/>
        </w:rPr>
        <w:t>15 Aparto 5</w:t>
      </w:r>
      <w:r w:rsidR="00FA23B2">
        <w:rPr>
          <w:rFonts w:ascii="Humanst521 BT" w:hAnsi="Humanst521 BT"/>
          <w:sz w:val="26"/>
          <w:szCs w:val="26"/>
        </w:rPr>
        <w:t>,</w:t>
      </w:r>
      <w:r w:rsidR="00EC2BE8">
        <w:rPr>
          <w:rFonts w:ascii="Humanst521 BT" w:hAnsi="Humanst521 BT"/>
          <w:sz w:val="26"/>
          <w:szCs w:val="26"/>
        </w:rPr>
        <w:t xml:space="preserve"> inciso c</w:t>
      </w:r>
      <w:r w:rsidR="008D28F6">
        <w:rPr>
          <w:rFonts w:ascii="Humanst521 BT" w:hAnsi="Humanst521 BT"/>
          <w:sz w:val="26"/>
          <w:szCs w:val="26"/>
        </w:rPr>
        <w:t>)</w:t>
      </w:r>
      <w:r w:rsidR="00FA23B2">
        <w:rPr>
          <w:rFonts w:ascii="Humanst521 BT" w:hAnsi="Humanst521 BT"/>
          <w:sz w:val="26"/>
          <w:szCs w:val="26"/>
        </w:rPr>
        <w:t>, numeral 8</w:t>
      </w:r>
      <w:r w:rsidR="008D28F6">
        <w:rPr>
          <w:rFonts w:ascii="Humanst521 BT" w:hAnsi="Humanst521 BT"/>
          <w:sz w:val="26"/>
          <w:szCs w:val="26"/>
        </w:rPr>
        <w:t>,</w:t>
      </w:r>
      <w:r w:rsidR="00FA23B2">
        <w:rPr>
          <w:rFonts w:ascii="Humanst521 BT" w:hAnsi="Humanst521 BT"/>
          <w:sz w:val="26"/>
          <w:szCs w:val="26"/>
        </w:rPr>
        <w:t xml:space="preserve"> por el cual se emiten los lineamientos para la impresión de documentos y producción de materiales electorales para los procesos electorales federales y locales; y para el voto de los ciudadanos residentes en el extranjero,</w:t>
      </w:r>
      <w:r w:rsidR="00E22E77" w:rsidRPr="00220764">
        <w:rPr>
          <w:rFonts w:ascii="Humanst521 BT" w:hAnsi="Humanst521 BT"/>
          <w:sz w:val="26"/>
          <w:szCs w:val="26"/>
        </w:rPr>
        <w:t xml:space="preserve"> </w:t>
      </w:r>
      <w:r w:rsidR="008D28F6">
        <w:rPr>
          <w:rFonts w:ascii="Humanst521 BT" w:hAnsi="Humanst521 BT"/>
          <w:sz w:val="26"/>
          <w:szCs w:val="26"/>
        </w:rPr>
        <w:t>r</w:t>
      </w:r>
      <w:r w:rsidR="00E22E77" w:rsidRPr="00220764">
        <w:rPr>
          <w:rFonts w:ascii="Humanst521 BT" w:hAnsi="Humanst521 BT"/>
          <w:sz w:val="26"/>
          <w:szCs w:val="26"/>
        </w:rPr>
        <w:t>espetuosamente some</w:t>
      </w:r>
      <w:r w:rsidR="004920C2" w:rsidRPr="00220764">
        <w:rPr>
          <w:rFonts w:ascii="Humanst521 BT" w:hAnsi="Humanst521 BT"/>
          <w:sz w:val="26"/>
          <w:szCs w:val="26"/>
        </w:rPr>
        <w:t>t</w:t>
      </w:r>
      <w:r w:rsidRPr="00220764">
        <w:rPr>
          <w:rFonts w:ascii="Humanst521 BT" w:hAnsi="Humanst521 BT"/>
          <w:sz w:val="26"/>
          <w:szCs w:val="26"/>
        </w:rPr>
        <w:t xml:space="preserve">emos a la consideración de </w:t>
      </w:r>
      <w:r w:rsidR="00E22E77" w:rsidRPr="00220764">
        <w:rPr>
          <w:rFonts w:ascii="Humanst521 BT" w:hAnsi="Humanst521 BT"/>
          <w:sz w:val="26"/>
          <w:szCs w:val="26"/>
        </w:rPr>
        <w:t xml:space="preserve">este </w:t>
      </w:r>
      <w:r w:rsidR="00A91EAE">
        <w:rPr>
          <w:rFonts w:ascii="Humanst521 BT" w:hAnsi="Humanst521 BT"/>
          <w:sz w:val="26"/>
          <w:szCs w:val="26"/>
        </w:rPr>
        <w:t>pleno</w:t>
      </w:r>
      <w:r w:rsidR="00E22E77" w:rsidRPr="00220764">
        <w:rPr>
          <w:rFonts w:ascii="Humanst521 BT" w:hAnsi="Humanst521 BT"/>
          <w:sz w:val="26"/>
          <w:szCs w:val="26"/>
        </w:rPr>
        <w:t xml:space="preserve">, </w:t>
      </w:r>
      <w:r w:rsidR="008D28F6">
        <w:rPr>
          <w:rFonts w:ascii="Humanst521 BT" w:hAnsi="Humanst521 BT"/>
          <w:sz w:val="26"/>
          <w:szCs w:val="26"/>
        </w:rPr>
        <w:t xml:space="preserve">el </w:t>
      </w:r>
      <w:r w:rsidR="00BA4A80">
        <w:rPr>
          <w:rFonts w:ascii="Humanst521 BT" w:hAnsi="Humanst521 BT"/>
          <w:sz w:val="26"/>
          <w:szCs w:val="26"/>
        </w:rPr>
        <w:t>dictamen</w:t>
      </w:r>
      <w:r w:rsidR="00082166">
        <w:rPr>
          <w:rFonts w:ascii="Humanst521 BT" w:hAnsi="Humanst521 BT"/>
          <w:sz w:val="26"/>
          <w:szCs w:val="26"/>
        </w:rPr>
        <w:t xml:space="preserve"> número nueve</w:t>
      </w:r>
      <w:r w:rsidR="00BA4A80">
        <w:rPr>
          <w:rFonts w:ascii="Humanst521 BT" w:hAnsi="Humanst521 BT"/>
          <w:sz w:val="26"/>
          <w:szCs w:val="26"/>
        </w:rPr>
        <w:t xml:space="preserve"> relativo a la </w:t>
      </w:r>
      <w:r w:rsidR="00082166">
        <w:rPr>
          <w:rFonts w:ascii="Humanst521 BT" w:hAnsi="Humanst521 BT"/>
          <w:sz w:val="26"/>
          <w:szCs w:val="26"/>
        </w:rPr>
        <w:t>“</w:t>
      </w:r>
      <w:r w:rsidR="000D6A10">
        <w:rPr>
          <w:rFonts w:ascii="Humanst521 BT" w:hAnsi="Humanst521 BT"/>
          <w:sz w:val="26"/>
          <w:szCs w:val="26"/>
        </w:rPr>
        <w:t>Designación de la institución académica que realizar</w:t>
      </w:r>
      <w:r w:rsidR="008D28F6">
        <w:rPr>
          <w:rFonts w:ascii="Humanst521 BT" w:hAnsi="Humanst521 BT"/>
          <w:sz w:val="26"/>
          <w:szCs w:val="26"/>
        </w:rPr>
        <w:t>á</w:t>
      </w:r>
      <w:r w:rsidR="000D6A10">
        <w:rPr>
          <w:rFonts w:ascii="Humanst521 BT" w:hAnsi="Humanst521 BT"/>
          <w:sz w:val="26"/>
          <w:szCs w:val="26"/>
        </w:rPr>
        <w:t xml:space="preserve"> la certificación de las características y calidad del l</w:t>
      </w:r>
      <w:r w:rsidR="008D28F6">
        <w:rPr>
          <w:rFonts w:ascii="Humanst521 BT" w:hAnsi="Humanst521 BT"/>
          <w:sz w:val="26"/>
          <w:szCs w:val="26"/>
        </w:rPr>
        <w:t>í</w:t>
      </w:r>
      <w:r w:rsidR="000D6A10">
        <w:rPr>
          <w:rFonts w:ascii="Humanst521 BT" w:hAnsi="Humanst521 BT"/>
          <w:sz w:val="26"/>
          <w:szCs w:val="26"/>
        </w:rPr>
        <w:t>quido indeleble, que se utilizar</w:t>
      </w:r>
      <w:r w:rsidR="008D28F6">
        <w:rPr>
          <w:rFonts w:ascii="Humanst521 BT" w:hAnsi="Humanst521 BT"/>
          <w:sz w:val="26"/>
          <w:szCs w:val="26"/>
        </w:rPr>
        <w:t>á</w:t>
      </w:r>
      <w:r w:rsidR="000D6A10">
        <w:rPr>
          <w:rFonts w:ascii="Humanst521 BT" w:hAnsi="Humanst521 BT"/>
          <w:sz w:val="26"/>
          <w:szCs w:val="26"/>
        </w:rPr>
        <w:t xml:space="preserve"> en </w:t>
      </w:r>
      <w:r w:rsidR="008D28F6">
        <w:rPr>
          <w:rFonts w:ascii="Humanst521 BT" w:hAnsi="Humanst521 BT"/>
          <w:sz w:val="26"/>
          <w:szCs w:val="26"/>
        </w:rPr>
        <w:t xml:space="preserve">la </w:t>
      </w:r>
      <w:r w:rsidR="00A91EAE">
        <w:rPr>
          <w:rFonts w:ascii="Humanst521 BT" w:hAnsi="Humanst521 BT"/>
          <w:sz w:val="26"/>
          <w:szCs w:val="26"/>
        </w:rPr>
        <w:t>j</w:t>
      </w:r>
      <w:r w:rsidR="000D6A10">
        <w:rPr>
          <w:rFonts w:ascii="Humanst521 BT" w:hAnsi="Humanst521 BT"/>
          <w:sz w:val="26"/>
          <w:szCs w:val="26"/>
        </w:rPr>
        <w:t xml:space="preserve">ornada </w:t>
      </w:r>
      <w:r w:rsidR="00A91EAE">
        <w:rPr>
          <w:rFonts w:ascii="Humanst521 BT" w:hAnsi="Humanst521 BT"/>
          <w:sz w:val="26"/>
          <w:szCs w:val="26"/>
        </w:rPr>
        <w:t>e</w:t>
      </w:r>
      <w:r w:rsidR="000D6A10" w:rsidRPr="00220764">
        <w:rPr>
          <w:rFonts w:ascii="Humanst521 BT" w:hAnsi="Humanst521 BT"/>
          <w:sz w:val="26"/>
          <w:szCs w:val="26"/>
        </w:rPr>
        <w:t>lectoral</w:t>
      </w:r>
      <w:r w:rsidR="000D6A10">
        <w:rPr>
          <w:rFonts w:ascii="Humanst521 BT" w:hAnsi="Humanst521 BT"/>
          <w:sz w:val="26"/>
          <w:szCs w:val="26"/>
        </w:rPr>
        <w:t xml:space="preserve"> del 5 de </w:t>
      </w:r>
      <w:r w:rsidR="00C81999">
        <w:rPr>
          <w:rFonts w:ascii="Humanst521 BT" w:hAnsi="Humanst521 BT"/>
          <w:sz w:val="26"/>
          <w:szCs w:val="26"/>
        </w:rPr>
        <w:t>j</w:t>
      </w:r>
      <w:r w:rsidR="000D6A10">
        <w:rPr>
          <w:rFonts w:ascii="Humanst521 BT" w:hAnsi="Humanst521 BT"/>
          <w:sz w:val="26"/>
          <w:szCs w:val="26"/>
        </w:rPr>
        <w:t xml:space="preserve">unio de 2016 </w:t>
      </w:r>
      <w:r w:rsidR="000D6A10" w:rsidRPr="00220764">
        <w:rPr>
          <w:rFonts w:ascii="Humanst521 BT" w:hAnsi="Humanst521 BT"/>
          <w:sz w:val="26"/>
          <w:szCs w:val="26"/>
        </w:rPr>
        <w:t xml:space="preserve">en el </w:t>
      </w:r>
      <w:r w:rsidR="008D28F6">
        <w:rPr>
          <w:rFonts w:ascii="Humanst521 BT" w:hAnsi="Humanst521 BT"/>
          <w:sz w:val="26"/>
          <w:szCs w:val="26"/>
        </w:rPr>
        <w:t>E</w:t>
      </w:r>
      <w:r w:rsidR="000D6A10" w:rsidRPr="00220764">
        <w:rPr>
          <w:rFonts w:ascii="Humanst521 BT" w:hAnsi="Humanst521 BT"/>
          <w:sz w:val="26"/>
          <w:szCs w:val="26"/>
        </w:rPr>
        <w:t xml:space="preserve">stado de </w:t>
      </w:r>
      <w:r w:rsidR="008D28F6">
        <w:rPr>
          <w:rFonts w:ascii="Humanst521 BT" w:hAnsi="Humanst521 BT"/>
          <w:sz w:val="26"/>
          <w:szCs w:val="26"/>
        </w:rPr>
        <w:t>B</w:t>
      </w:r>
      <w:r w:rsidR="000D6A10" w:rsidRPr="00220764">
        <w:rPr>
          <w:rFonts w:ascii="Humanst521 BT" w:hAnsi="Humanst521 BT"/>
          <w:sz w:val="26"/>
          <w:szCs w:val="26"/>
        </w:rPr>
        <w:t xml:space="preserve">aja </w:t>
      </w:r>
      <w:r w:rsidR="008D28F6">
        <w:rPr>
          <w:rFonts w:ascii="Humanst521 BT" w:hAnsi="Humanst521 BT"/>
          <w:sz w:val="26"/>
          <w:szCs w:val="26"/>
        </w:rPr>
        <w:t>C</w:t>
      </w:r>
      <w:r w:rsidR="000D6A10" w:rsidRPr="00220764">
        <w:rPr>
          <w:rFonts w:ascii="Humanst521 BT" w:hAnsi="Humanst521 BT"/>
          <w:sz w:val="26"/>
          <w:szCs w:val="26"/>
        </w:rPr>
        <w:t>alifornia</w:t>
      </w:r>
      <w:r w:rsidR="000D6A10">
        <w:rPr>
          <w:rFonts w:ascii="Humanst521 BT" w:hAnsi="Humanst521 BT"/>
          <w:sz w:val="26"/>
          <w:szCs w:val="26"/>
        </w:rPr>
        <w:t xml:space="preserve">”, </w:t>
      </w:r>
      <w:r w:rsidRPr="00220764">
        <w:rPr>
          <w:rFonts w:ascii="Humanst521 BT" w:hAnsi="Humanst521 BT"/>
          <w:sz w:val="26"/>
          <w:szCs w:val="26"/>
        </w:rPr>
        <w:t>al tenor de los siguientes antecedentes, considerando y puntos resolutivos.</w:t>
      </w:r>
      <w:r w:rsidR="001E0436" w:rsidRPr="00220764">
        <w:rPr>
          <w:rFonts w:ascii="Humanst521 BT" w:hAnsi="Humanst521 BT"/>
          <w:sz w:val="26"/>
          <w:szCs w:val="26"/>
        </w:rPr>
        <w:t xml:space="preserve"> </w:t>
      </w:r>
      <w:r w:rsidRPr="00220764">
        <w:rPr>
          <w:rFonts w:ascii="Humanst521 BT" w:hAnsi="Humanst521 BT"/>
          <w:sz w:val="26"/>
          <w:szCs w:val="26"/>
        </w:rPr>
        <w:t>Primero.</w:t>
      </w:r>
      <w:r w:rsidR="00082166">
        <w:rPr>
          <w:rFonts w:ascii="Humanst521 BT" w:hAnsi="Humanst521 BT"/>
          <w:sz w:val="26"/>
          <w:szCs w:val="26"/>
        </w:rPr>
        <w:t xml:space="preserve"> </w:t>
      </w:r>
      <w:r w:rsidRPr="00220764">
        <w:rPr>
          <w:rFonts w:ascii="Humanst521 BT" w:hAnsi="Humanst521 BT"/>
          <w:sz w:val="26"/>
          <w:szCs w:val="26"/>
        </w:rPr>
        <w:t>Se</w:t>
      </w:r>
      <w:r w:rsidR="00B71F6D">
        <w:rPr>
          <w:rFonts w:ascii="Humanst521 BT" w:hAnsi="Humanst521 BT"/>
          <w:sz w:val="26"/>
          <w:szCs w:val="26"/>
        </w:rPr>
        <w:t xml:space="preserve"> designa </w:t>
      </w:r>
      <w:r w:rsidR="007707F0">
        <w:rPr>
          <w:rFonts w:ascii="Humanst521 BT" w:hAnsi="Humanst521 BT"/>
          <w:sz w:val="26"/>
          <w:szCs w:val="26"/>
        </w:rPr>
        <w:t>a la Universidad Autónoma de Baja California</w:t>
      </w:r>
      <w:r w:rsidR="003B31E3">
        <w:rPr>
          <w:rFonts w:ascii="Humanst521 BT" w:hAnsi="Humanst521 BT"/>
          <w:sz w:val="26"/>
          <w:szCs w:val="26"/>
        </w:rPr>
        <w:t xml:space="preserve">, </w:t>
      </w:r>
      <w:r w:rsidR="00B71F6D">
        <w:rPr>
          <w:rFonts w:ascii="Humanst521 BT" w:hAnsi="Humanst521 BT"/>
          <w:sz w:val="26"/>
          <w:szCs w:val="26"/>
        </w:rPr>
        <w:t xml:space="preserve">Facultad de </w:t>
      </w:r>
      <w:r w:rsidR="000C3E3A">
        <w:rPr>
          <w:rFonts w:ascii="Humanst521 BT" w:hAnsi="Humanst521 BT"/>
          <w:sz w:val="26"/>
          <w:szCs w:val="26"/>
        </w:rPr>
        <w:t>C</w:t>
      </w:r>
      <w:r w:rsidR="003B31E3">
        <w:rPr>
          <w:rFonts w:ascii="Humanst521 BT" w:hAnsi="Humanst521 BT"/>
          <w:sz w:val="26"/>
          <w:szCs w:val="26"/>
        </w:rPr>
        <w:t xml:space="preserve">iencias </w:t>
      </w:r>
      <w:r w:rsidR="000C3E3A">
        <w:rPr>
          <w:rFonts w:ascii="Humanst521 BT" w:hAnsi="Humanst521 BT"/>
          <w:sz w:val="26"/>
          <w:szCs w:val="26"/>
        </w:rPr>
        <w:t>Q</w:t>
      </w:r>
      <w:r w:rsidR="003B31E3">
        <w:rPr>
          <w:rFonts w:ascii="Humanst521 BT" w:hAnsi="Humanst521 BT"/>
          <w:sz w:val="26"/>
          <w:szCs w:val="26"/>
        </w:rPr>
        <w:t xml:space="preserve">uímicas e </w:t>
      </w:r>
      <w:r w:rsidR="000C3E3A">
        <w:rPr>
          <w:rFonts w:ascii="Humanst521 BT" w:hAnsi="Humanst521 BT"/>
          <w:sz w:val="26"/>
          <w:szCs w:val="26"/>
        </w:rPr>
        <w:t>I</w:t>
      </w:r>
      <w:r w:rsidR="003B31E3">
        <w:rPr>
          <w:rFonts w:ascii="Humanst521 BT" w:hAnsi="Humanst521 BT"/>
          <w:sz w:val="26"/>
          <w:szCs w:val="26"/>
        </w:rPr>
        <w:t>ngeniería, Campus Tijuana</w:t>
      </w:r>
      <w:r w:rsidR="00A00388">
        <w:rPr>
          <w:rFonts w:ascii="Humanst521 BT" w:hAnsi="Humanst521 BT"/>
          <w:sz w:val="26"/>
          <w:szCs w:val="26"/>
        </w:rPr>
        <w:t>,</w:t>
      </w:r>
      <w:r w:rsidR="003B31E3">
        <w:rPr>
          <w:rFonts w:ascii="Humanst521 BT" w:hAnsi="Humanst521 BT"/>
          <w:sz w:val="26"/>
          <w:szCs w:val="26"/>
        </w:rPr>
        <w:t xml:space="preserve"> para llevar a cabo la certificación de las características y calidad del líquido indeleble que se utilizar</w:t>
      </w:r>
      <w:r w:rsidR="000C3E3A">
        <w:rPr>
          <w:rFonts w:ascii="Humanst521 BT" w:hAnsi="Humanst521 BT"/>
          <w:sz w:val="26"/>
          <w:szCs w:val="26"/>
        </w:rPr>
        <w:t>á</w:t>
      </w:r>
      <w:r w:rsidR="003B31E3">
        <w:rPr>
          <w:rFonts w:ascii="Humanst521 BT" w:hAnsi="Humanst521 BT"/>
          <w:sz w:val="26"/>
          <w:szCs w:val="26"/>
        </w:rPr>
        <w:t xml:space="preserve"> en la </w:t>
      </w:r>
      <w:r w:rsidR="00A00388">
        <w:rPr>
          <w:rFonts w:ascii="Humanst521 BT" w:hAnsi="Humanst521 BT"/>
          <w:sz w:val="26"/>
          <w:szCs w:val="26"/>
        </w:rPr>
        <w:t>j</w:t>
      </w:r>
      <w:r w:rsidR="003B31E3">
        <w:rPr>
          <w:rFonts w:ascii="Humanst521 BT" w:hAnsi="Humanst521 BT"/>
          <w:sz w:val="26"/>
          <w:szCs w:val="26"/>
        </w:rPr>
        <w:t xml:space="preserve">ornada </w:t>
      </w:r>
      <w:r w:rsidR="00A00388">
        <w:rPr>
          <w:rFonts w:ascii="Humanst521 BT" w:hAnsi="Humanst521 BT"/>
          <w:sz w:val="26"/>
          <w:szCs w:val="26"/>
        </w:rPr>
        <w:t>e</w:t>
      </w:r>
      <w:r w:rsidR="003B31E3">
        <w:rPr>
          <w:rFonts w:ascii="Humanst521 BT" w:hAnsi="Humanst521 BT"/>
          <w:sz w:val="26"/>
          <w:szCs w:val="26"/>
        </w:rPr>
        <w:t>lectoral del</w:t>
      </w:r>
      <w:r w:rsidR="00B71F6D">
        <w:rPr>
          <w:rFonts w:ascii="Humanst521 BT" w:hAnsi="Humanst521 BT"/>
          <w:sz w:val="26"/>
          <w:szCs w:val="26"/>
        </w:rPr>
        <w:t xml:space="preserve"> </w:t>
      </w:r>
      <w:r w:rsidR="00CA1C46">
        <w:rPr>
          <w:rFonts w:ascii="Humanst521 BT" w:hAnsi="Humanst521 BT"/>
          <w:sz w:val="26"/>
          <w:szCs w:val="26"/>
        </w:rPr>
        <w:t>día</w:t>
      </w:r>
      <w:r w:rsidR="003B31E3">
        <w:rPr>
          <w:rFonts w:ascii="Humanst521 BT" w:hAnsi="Humanst521 BT"/>
          <w:sz w:val="26"/>
          <w:szCs w:val="26"/>
        </w:rPr>
        <w:t xml:space="preserve"> 5 de </w:t>
      </w:r>
      <w:r w:rsidR="00BF63CA">
        <w:rPr>
          <w:rFonts w:ascii="Humanst521 BT" w:hAnsi="Humanst521 BT"/>
          <w:sz w:val="26"/>
          <w:szCs w:val="26"/>
        </w:rPr>
        <w:t>junio</w:t>
      </w:r>
      <w:r w:rsidR="003B31E3">
        <w:rPr>
          <w:rFonts w:ascii="Humanst521 BT" w:hAnsi="Humanst521 BT"/>
          <w:sz w:val="26"/>
          <w:szCs w:val="26"/>
        </w:rPr>
        <w:t xml:space="preserve"> de 2016</w:t>
      </w:r>
      <w:r w:rsidR="004920C2" w:rsidRPr="00220764">
        <w:rPr>
          <w:rFonts w:ascii="Humanst521 BT" w:hAnsi="Humanst521 BT"/>
          <w:sz w:val="26"/>
          <w:szCs w:val="26"/>
        </w:rPr>
        <w:t>.</w:t>
      </w:r>
      <w:r w:rsidR="00700462" w:rsidRPr="00220764">
        <w:rPr>
          <w:rFonts w:ascii="Humanst521 BT" w:hAnsi="Humanst521 BT"/>
          <w:sz w:val="26"/>
          <w:szCs w:val="26"/>
        </w:rPr>
        <w:t xml:space="preserve"> </w:t>
      </w:r>
      <w:r w:rsidR="00FF69A0" w:rsidRPr="00220764">
        <w:rPr>
          <w:rFonts w:ascii="Humanst521 BT" w:hAnsi="Humanst521 BT"/>
          <w:sz w:val="26"/>
          <w:szCs w:val="26"/>
        </w:rPr>
        <w:t>Segundo.</w:t>
      </w:r>
      <w:r w:rsidR="000C3E3A">
        <w:rPr>
          <w:rFonts w:ascii="Humanst521 BT" w:hAnsi="Humanst521 BT"/>
          <w:sz w:val="26"/>
          <w:szCs w:val="26"/>
        </w:rPr>
        <w:t xml:space="preserve"> Se autoriza </w:t>
      </w:r>
      <w:r w:rsidR="007707F0">
        <w:rPr>
          <w:rFonts w:ascii="Humanst521 BT" w:hAnsi="Humanst521 BT"/>
          <w:sz w:val="26"/>
          <w:szCs w:val="26"/>
        </w:rPr>
        <w:t xml:space="preserve">a la </w:t>
      </w:r>
      <w:r w:rsidR="003B31E3">
        <w:rPr>
          <w:rFonts w:ascii="Humanst521 BT" w:hAnsi="Humanst521 BT"/>
          <w:sz w:val="26"/>
          <w:szCs w:val="26"/>
        </w:rPr>
        <w:t>Secretaria</w:t>
      </w:r>
      <w:r w:rsidR="007707F0">
        <w:rPr>
          <w:rFonts w:ascii="Humanst521 BT" w:hAnsi="Humanst521 BT"/>
          <w:sz w:val="26"/>
          <w:szCs w:val="26"/>
        </w:rPr>
        <w:t xml:space="preserve"> Ejecutiva </w:t>
      </w:r>
      <w:r w:rsidR="003B31E3">
        <w:rPr>
          <w:rFonts w:ascii="Humanst521 BT" w:hAnsi="Humanst521 BT"/>
          <w:sz w:val="26"/>
          <w:szCs w:val="26"/>
        </w:rPr>
        <w:t>del</w:t>
      </w:r>
      <w:r w:rsidR="005A655F">
        <w:rPr>
          <w:rFonts w:ascii="Humanst521 BT" w:hAnsi="Humanst521 BT"/>
          <w:sz w:val="26"/>
          <w:szCs w:val="26"/>
        </w:rPr>
        <w:t xml:space="preserve"> Instituto</w:t>
      </w:r>
      <w:r w:rsidR="001168CB">
        <w:rPr>
          <w:rFonts w:ascii="Humanst521 BT" w:hAnsi="Humanst521 BT"/>
          <w:sz w:val="26"/>
          <w:szCs w:val="26"/>
        </w:rPr>
        <w:t xml:space="preserve"> </w:t>
      </w:r>
      <w:r w:rsidR="003B31E3">
        <w:rPr>
          <w:rFonts w:ascii="Humanst521 BT" w:hAnsi="Humanst521 BT"/>
          <w:sz w:val="26"/>
          <w:szCs w:val="26"/>
        </w:rPr>
        <w:t>Estatal</w:t>
      </w:r>
      <w:r w:rsidR="001168CB">
        <w:rPr>
          <w:rFonts w:ascii="Humanst521 BT" w:hAnsi="Humanst521 BT"/>
          <w:sz w:val="26"/>
          <w:szCs w:val="26"/>
        </w:rPr>
        <w:t xml:space="preserve"> </w:t>
      </w:r>
      <w:r w:rsidR="005A655F">
        <w:rPr>
          <w:rFonts w:ascii="Humanst521 BT" w:hAnsi="Humanst521 BT"/>
          <w:sz w:val="26"/>
          <w:szCs w:val="26"/>
        </w:rPr>
        <w:t>Electoral</w:t>
      </w:r>
      <w:r w:rsidR="003B31E3">
        <w:rPr>
          <w:rFonts w:ascii="Humanst521 BT" w:hAnsi="Humanst521 BT"/>
          <w:sz w:val="26"/>
          <w:szCs w:val="26"/>
        </w:rPr>
        <w:t xml:space="preserve"> de Baja California para que realice </w:t>
      </w:r>
      <w:r w:rsidR="00A3369B">
        <w:rPr>
          <w:rFonts w:ascii="Humanst521 BT" w:hAnsi="Humanst521 BT"/>
          <w:sz w:val="26"/>
          <w:szCs w:val="26"/>
        </w:rPr>
        <w:t xml:space="preserve">los trámites </w:t>
      </w:r>
      <w:r w:rsidR="00B71F6D">
        <w:rPr>
          <w:rFonts w:ascii="Humanst521 BT" w:hAnsi="Humanst521 BT"/>
          <w:sz w:val="26"/>
          <w:szCs w:val="26"/>
        </w:rPr>
        <w:t>relativos a</w:t>
      </w:r>
      <w:r w:rsidR="00A3369B">
        <w:rPr>
          <w:rFonts w:ascii="Humanst521 BT" w:hAnsi="Humanst521 BT"/>
          <w:sz w:val="26"/>
          <w:szCs w:val="26"/>
        </w:rPr>
        <w:t xml:space="preserve"> la</w:t>
      </w:r>
      <w:r w:rsidR="003B31E3">
        <w:rPr>
          <w:rFonts w:ascii="Humanst521 BT" w:hAnsi="Humanst521 BT"/>
          <w:sz w:val="26"/>
          <w:szCs w:val="26"/>
        </w:rPr>
        <w:t xml:space="preserve"> certificación del </w:t>
      </w:r>
      <w:r w:rsidR="00A3369B">
        <w:rPr>
          <w:rFonts w:ascii="Humanst521 BT" w:hAnsi="Humanst521 BT"/>
          <w:sz w:val="26"/>
          <w:szCs w:val="26"/>
        </w:rPr>
        <w:t>líquido</w:t>
      </w:r>
      <w:r w:rsidR="003B31E3">
        <w:rPr>
          <w:rFonts w:ascii="Humanst521 BT" w:hAnsi="Humanst521 BT"/>
          <w:sz w:val="26"/>
          <w:szCs w:val="26"/>
        </w:rPr>
        <w:t xml:space="preserve"> indeleble que se utilizar</w:t>
      </w:r>
      <w:r w:rsidR="000C3E3A">
        <w:rPr>
          <w:rFonts w:ascii="Humanst521 BT" w:hAnsi="Humanst521 BT"/>
          <w:sz w:val="26"/>
          <w:szCs w:val="26"/>
        </w:rPr>
        <w:t>á</w:t>
      </w:r>
      <w:r w:rsidR="003B31E3">
        <w:rPr>
          <w:rFonts w:ascii="Humanst521 BT" w:hAnsi="Humanst521 BT"/>
          <w:sz w:val="26"/>
          <w:szCs w:val="26"/>
        </w:rPr>
        <w:t xml:space="preserve"> en la </w:t>
      </w:r>
      <w:r w:rsidR="00A00388">
        <w:rPr>
          <w:rFonts w:ascii="Humanst521 BT" w:hAnsi="Humanst521 BT"/>
          <w:sz w:val="26"/>
          <w:szCs w:val="26"/>
        </w:rPr>
        <w:t>j</w:t>
      </w:r>
      <w:r w:rsidR="003B31E3">
        <w:rPr>
          <w:rFonts w:ascii="Humanst521 BT" w:hAnsi="Humanst521 BT"/>
          <w:sz w:val="26"/>
          <w:szCs w:val="26"/>
        </w:rPr>
        <w:t xml:space="preserve">ornada </w:t>
      </w:r>
      <w:r w:rsidR="00A00388">
        <w:rPr>
          <w:rFonts w:ascii="Humanst521 BT" w:hAnsi="Humanst521 BT"/>
          <w:sz w:val="26"/>
          <w:szCs w:val="26"/>
        </w:rPr>
        <w:t>e</w:t>
      </w:r>
      <w:r w:rsidR="003B31E3">
        <w:rPr>
          <w:rFonts w:ascii="Humanst521 BT" w:hAnsi="Humanst521 BT"/>
          <w:sz w:val="26"/>
          <w:szCs w:val="26"/>
        </w:rPr>
        <w:t xml:space="preserve">lectoral del 5 de </w:t>
      </w:r>
      <w:r w:rsidR="00C81999">
        <w:rPr>
          <w:rFonts w:ascii="Humanst521 BT" w:hAnsi="Humanst521 BT"/>
          <w:sz w:val="26"/>
          <w:szCs w:val="26"/>
        </w:rPr>
        <w:t>j</w:t>
      </w:r>
      <w:r w:rsidR="003B31E3">
        <w:rPr>
          <w:rFonts w:ascii="Humanst521 BT" w:hAnsi="Humanst521 BT"/>
          <w:sz w:val="26"/>
          <w:szCs w:val="26"/>
        </w:rPr>
        <w:t>unio de 2016</w:t>
      </w:r>
      <w:r w:rsidR="00A3369B">
        <w:rPr>
          <w:rFonts w:ascii="Humanst521 BT" w:hAnsi="Humanst521 BT"/>
          <w:sz w:val="26"/>
          <w:szCs w:val="26"/>
        </w:rPr>
        <w:t xml:space="preserve">, en los términos del considerando </w:t>
      </w:r>
      <w:r w:rsidR="00B71F6D">
        <w:rPr>
          <w:rFonts w:ascii="Humanst521 BT" w:hAnsi="Humanst521 BT"/>
          <w:sz w:val="26"/>
          <w:szCs w:val="26"/>
        </w:rPr>
        <w:t xml:space="preserve">quinto </w:t>
      </w:r>
      <w:r w:rsidR="00A3369B">
        <w:rPr>
          <w:rFonts w:ascii="Humanst521 BT" w:hAnsi="Humanst521 BT"/>
          <w:sz w:val="26"/>
          <w:szCs w:val="26"/>
        </w:rPr>
        <w:t>de este dictamen</w:t>
      </w:r>
      <w:r w:rsidR="003B31E3" w:rsidRPr="00220764">
        <w:rPr>
          <w:rFonts w:ascii="Humanst521 BT" w:hAnsi="Humanst521 BT"/>
          <w:sz w:val="26"/>
          <w:szCs w:val="26"/>
        </w:rPr>
        <w:t>.</w:t>
      </w:r>
      <w:r w:rsidR="00A3369B">
        <w:rPr>
          <w:rFonts w:ascii="Humanst521 BT" w:hAnsi="Humanst521 BT"/>
          <w:sz w:val="26"/>
          <w:szCs w:val="26"/>
        </w:rPr>
        <w:t xml:space="preserve"> Tercero. </w:t>
      </w:r>
      <w:r w:rsidRPr="00220764">
        <w:rPr>
          <w:rFonts w:ascii="Humanst521 BT" w:hAnsi="Humanst521 BT"/>
          <w:sz w:val="26"/>
          <w:szCs w:val="26"/>
        </w:rPr>
        <w:t xml:space="preserve">Publíquese el presente dictamen en el portal de </w:t>
      </w:r>
      <w:r w:rsidR="00F025E2" w:rsidRPr="00220764">
        <w:rPr>
          <w:rFonts w:ascii="Humanst521 BT" w:hAnsi="Humanst521 BT"/>
          <w:sz w:val="26"/>
          <w:szCs w:val="26"/>
        </w:rPr>
        <w:t>transparencia</w:t>
      </w:r>
      <w:r w:rsidRPr="00220764">
        <w:rPr>
          <w:rFonts w:ascii="Humanst521 BT" w:hAnsi="Humanst521 BT"/>
          <w:sz w:val="26"/>
          <w:szCs w:val="26"/>
        </w:rPr>
        <w:t xml:space="preserve"> del Instituto </w:t>
      </w:r>
      <w:r w:rsidR="00F025E2" w:rsidRPr="00220764">
        <w:rPr>
          <w:rFonts w:ascii="Humanst521 BT" w:hAnsi="Humanst521 BT"/>
          <w:sz w:val="26"/>
          <w:szCs w:val="26"/>
        </w:rPr>
        <w:t xml:space="preserve">Estatal </w:t>
      </w:r>
      <w:r w:rsidR="00E15CF3" w:rsidRPr="00220764">
        <w:rPr>
          <w:rFonts w:ascii="Humanst521 BT" w:hAnsi="Humanst521 BT"/>
          <w:sz w:val="26"/>
          <w:szCs w:val="26"/>
        </w:rPr>
        <w:t>Electoral</w:t>
      </w:r>
      <w:r w:rsidR="00F025E2" w:rsidRPr="00220764">
        <w:rPr>
          <w:rFonts w:ascii="Humanst521 BT" w:hAnsi="Humanst521 BT"/>
          <w:sz w:val="26"/>
          <w:szCs w:val="26"/>
        </w:rPr>
        <w:t xml:space="preserve"> de Baja California</w:t>
      </w:r>
      <w:r w:rsidR="00E15CF3" w:rsidRPr="00220764">
        <w:rPr>
          <w:rFonts w:ascii="Humanst521 BT" w:hAnsi="Humanst521 BT"/>
          <w:sz w:val="26"/>
          <w:szCs w:val="26"/>
        </w:rPr>
        <w:t xml:space="preserve"> </w:t>
      </w:r>
      <w:r w:rsidR="005A655F">
        <w:rPr>
          <w:rFonts w:ascii="Humanst521 BT" w:hAnsi="Humanst521 BT"/>
          <w:sz w:val="26"/>
          <w:szCs w:val="26"/>
        </w:rPr>
        <w:t xml:space="preserve">al día siguiente de su aprobación </w:t>
      </w:r>
      <w:r w:rsidR="00AD14D8">
        <w:rPr>
          <w:rFonts w:ascii="Humanst521 BT" w:hAnsi="Humanst521 BT"/>
          <w:sz w:val="26"/>
          <w:szCs w:val="26"/>
        </w:rPr>
        <w:t xml:space="preserve">por el </w:t>
      </w:r>
      <w:r w:rsidR="00F025E2" w:rsidRPr="00220764">
        <w:rPr>
          <w:rFonts w:ascii="Humanst521 BT" w:hAnsi="Humanst521 BT"/>
          <w:sz w:val="26"/>
          <w:szCs w:val="26"/>
        </w:rPr>
        <w:t xml:space="preserve">Consejo </w:t>
      </w:r>
      <w:r w:rsidRPr="00220764">
        <w:rPr>
          <w:rFonts w:ascii="Humanst521 BT" w:hAnsi="Humanst521 BT"/>
          <w:sz w:val="26"/>
          <w:szCs w:val="26"/>
        </w:rPr>
        <w:t>General</w:t>
      </w:r>
      <w:r w:rsidR="000C3E3A">
        <w:rPr>
          <w:rFonts w:ascii="Humanst521 BT" w:hAnsi="Humanst521 BT"/>
          <w:sz w:val="26"/>
          <w:szCs w:val="26"/>
        </w:rPr>
        <w:t>. D</w:t>
      </w:r>
      <w:r w:rsidR="00AD14D8">
        <w:rPr>
          <w:rFonts w:ascii="Humanst521 BT" w:hAnsi="Humanst521 BT"/>
          <w:sz w:val="26"/>
          <w:szCs w:val="26"/>
        </w:rPr>
        <w:t xml:space="preserve">ado en la </w:t>
      </w:r>
      <w:r w:rsidR="000C3E3A">
        <w:rPr>
          <w:rFonts w:ascii="Humanst521 BT" w:hAnsi="Humanst521 BT"/>
          <w:sz w:val="26"/>
          <w:szCs w:val="26"/>
        </w:rPr>
        <w:t>s</w:t>
      </w:r>
      <w:r w:rsidR="00AD14D8">
        <w:rPr>
          <w:rFonts w:ascii="Humanst521 BT" w:hAnsi="Humanst521 BT"/>
          <w:sz w:val="26"/>
          <w:szCs w:val="26"/>
        </w:rPr>
        <w:t xml:space="preserve">ala de </w:t>
      </w:r>
      <w:r w:rsidR="000C3E3A">
        <w:rPr>
          <w:rFonts w:ascii="Humanst521 BT" w:hAnsi="Humanst521 BT"/>
          <w:sz w:val="26"/>
          <w:szCs w:val="26"/>
        </w:rPr>
        <w:t>u</w:t>
      </w:r>
      <w:r w:rsidR="00AD14D8">
        <w:rPr>
          <w:rFonts w:ascii="Humanst521 BT" w:hAnsi="Humanst521 BT"/>
          <w:sz w:val="26"/>
          <w:szCs w:val="26"/>
        </w:rPr>
        <w:t xml:space="preserve">sos </w:t>
      </w:r>
      <w:r w:rsidR="000C3E3A">
        <w:rPr>
          <w:rFonts w:ascii="Humanst521 BT" w:hAnsi="Humanst521 BT"/>
          <w:sz w:val="26"/>
          <w:szCs w:val="26"/>
        </w:rPr>
        <w:t>m</w:t>
      </w:r>
      <w:r w:rsidR="00872816">
        <w:rPr>
          <w:rFonts w:ascii="Humanst521 BT" w:hAnsi="Humanst521 BT"/>
          <w:sz w:val="26"/>
          <w:szCs w:val="26"/>
        </w:rPr>
        <w:t xml:space="preserve">últiples del Instituto Estatal Electoral </w:t>
      </w:r>
      <w:r w:rsidR="00E15CF3" w:rsidRPr="00220764">
        <w:rPr>
          <w:rFonts w:ascii="Humanst521 BT" w:hAnsi="Humanst521 BT"/>
          <w:sz w:val="26"/>
          <w:szCs w:val="26"/>
        </w:rPr>
        <w:t xml:space="preserve">a los </w:t>
      </w:r>
      <w:r w:rsidR="000C3E3A">
        <w:rPr>
          <w:rFonts w:ascii="Humanst521 BT" w:hAnsi="Humanst521 BT"/>
          <w:sz w:val="26"/>
          <w:szCs w:val="26"/>
        </w:rPr>
        <w:t>dieci</w:t>
      </w:r>
      <w:r w:rsidR="000D6A10">
        <w:rPr>
          <w:rFonts w:ascii="Humanst521 BT" w:hAnsi="Humanst521 BT"/>
          <w:sz w:val="26"/>
          <w:szCs w:val="26"/>
        </w:rPr>
        <w:t>ocho</w:t>
      </w:r>
      <w:r w:rsidR="00194AB6" w:rsidRPr="00220764">
        <w:rPr>
          <w:rFonts w:ascii="Humanst521 BT" w:hAnsi="Humanst521 BT"/>
          <w:sz w:val="26"/>
          <w:szCs w:val="26"/>
        </w:rPr>
        <w:t xml:space="preserve"> d</w:t>
      </w:r>
      <w:r w:rsidR="00E15CF3" w:rsidRPr="00220764">
        <w:rPr>
          <w:rFonts w:ascii="Humanst521 BT" w:hAnsi="Humanst521 BT"/>
          <w:sz w:val="26"/>
          <w:szCs w:val="26"/>
        </w:rPr>
        <w:t xml:space="preserve">ías del mes de </w:t>
      </w:r>
      <w:r w:rsidR="005A655F">
        <w:rPr>
          <w:rFonts w:ascii="Humanst521 BT" w:hAnsi="Humanst521 BT"/>
          <w:sz w:val="26"/>
          <w:szCs w:val="26"/>
        </w:rPr>
        <w:t>ma</w:t>
      </w:r>
      <w:r w:rsidR="000D6A10">
        <w:rPr>
          <w:rFonts w:ascii="Humanst521 BT" w:hAnsi="Humanst521 BT"/>
          <w:sz w:val="26"/>
          <w:szCs w:val="26"/>
        </w:rPr>
        <w:t>yo</w:t>
      </w:r>
      <w:r w:rsidRPr="00220764">
        <w:rPr>
          <w:rFonts w:ascii="Humanst521 BT" w:hAnsi="Humanst521 BT"/>
          <w:sz w:val="26"/>
          <w:szCs w:val="26"/>
        </w:rPr>
        <w:t xml:space="preserve"> del a</w:t>
      </w:r>
      <w:r w:rsidRPr="00220764">
        <w:rPr>
          <w:rFonts w:ascii="Humanst521 BT" w:hAnsi="Humanst521 BT" w:cs="Arial"/>
          <w:sz w:val="26"/>
          <w:szCs w:val="26"/>
        </w:rPr>
        <w:t xml:space="preserve">ño </w:t>
      </w:r>
      <w:r w:rsidR="00A67E28" w:rsidRPr="00220764">
        <w:rPr>
          <w:rFonts w:ascii="Humanst521 BT" w:hAnsi="Humanst521 BT" w:cs="Arial"/>
          <w:sz w:val="26"/>
          <w:szCs w:val="26"/>
        </w:rPr>
        <w:t>dos mil dieciséis</w:t>
      </w:r>
      <w:r w:rsidRPr="00220764">
        <w:rPr>
          <w:rFonts w:ascii="Humanst521 BT" w:hAnsi="Humanst521 BT" w:cs="Arial"/>
          <w:sz w:val="26"/>
          <w:szCs w:val="26"/>
        </w:rPr>
        <w:t xml:space="preserve">. </w:t>
      </w:r>
      <w:r w:rsidR="00194AB6" w:rsidRPr="00220764">
        <w:rPr>
          <w:rFonts w:ascii="Humanst521 BT" w:hAnsi="Humanst521 BT" w:cs="Arial"/>
          <w:sz w:val="26"/>
          <w:szCs w:val="26"/>
        </w:rPr>
        <w:t xml:space="preserve">Atentamente. Por la Autonomía e Independencia de los Organismos Electorales. Comisión de Procesos Electorales. L.C.C. Helga Iliana Casanova López. Presidenta. L.A.E. </w:t>
      </w:r>
      <w:proofErr w:type="spellStart"/>
      <w:r w:rsidR="00194AB6" w:rsidRPr="00220764">
        <w:rPr>
          <w:rFonts w:ascii="Humanst521 BT" w:hAnsi="Humanst521 BT" w:cs="Arial"/>
          <w:sz w:val="26"/>
          <w:szCs w:val="26"/>
        </w:rPr>
        <w:t>Erendira</w:t>
      </w:r>
      <w:proofErr w:type="spellEnd"/>
      <w:r w:rsidR="00194AB6" w:rsidRPr="00220764">
        <w:rPr>
          <w:rFonts w:ascii="Humanst521 BT" w:hAnsi="Humanst521 BT" w:cs="Arial"/>
          <w:sz w:val="26"/>
          <w:szCs w:val="26"/>
        </w:rPr>
        <w:t xml:space="preserve"> Bibiana </w:t>
      </w:r>
      <w:proofErr w:type="spellStart"/>
      <w:r w:rsidR="00194AB6" w:rsidRPr="00220764">
        <w:rPr>
          <w:rFonts w:ascii="Humanst521 BT" w:hAnsi="Humanst521 BT" w:cs="Arial"/>
          <w:sz w:val="26"/>
          <w:szCs w:val="26"/>
        </w:rPr>
        <w:t>Maciel</w:t>
      </w:r>
      <w:proofErr w:type="spellEnd"/>
      <w:r w:rsidR="00194AB6" w:rsidRPr="00220764">
        <w:rPr>
          <w:rFonts w:ascii="Humanst521 BT" w:hAnsi="Humanst521 BT" w:cs="Arial"/>
          <w:sz w:val="26"/>
          <w:szCs w:val="26"/>
        </w:rPr>
        <w:t xml:space="preserve"> López. Vocal. Mtra. Graciela </w:t>
      </w:r>
      <w:proofErr w:type="spellStart"/>
      <w:r w:rsidR="00194AB6" w:rsidRPr="00220764">
        <w:rPr>
          <w:rFonts w:ascii="Humanst521 BT" w:hAnsi="Humanst521 BT" w:cs="Arial"/>
          <w:sz w:val="26"/>
          <w:szCs w:val="26"/>
        </w:rPr>
        <w:t>Amezola</w:t>
      </w:r>
      <w:proofErr w:type="spellEnd"/>
      <w:r w:rsidR="00194AB6" w:rsidRPr="00220764">
        <w:rPr>
          <w:rFonts w:ascii="Humanst521 BT" w:hAnsi="Humanst521 BT" w:cs="Arial"/>
          <w:sz w:val="26"/>
          <w:szCs w:val="26"/>
        </w:rPr>
        <w:t xml:space="preserve"> Canseco. Vocal. </w:t>
      </w:r>
      <w:r w:rsidR="00662D63">
        <w:rPr>
          <w:rFonts w:ascii="Humanst521 BT" w:hAnsi="Humanst521 BT" w:cs="Arial"/>
          <w:sz w:val="26"/>
          <w:szCs w:val="26"/>
        </w:rPr>
        <w:t>Ing. Luis Alfonso Treviño Cueva</w:t>
      </w:r>
      <w:r w:rsidR="00662D63" w:rsidRPr="00220764">
        <w:rPr>
          <w:rFonts w:ascii="Humanst521 BT" w:hAnsi="Humanst521 BT" w:cs="Arial"/>
          <w:sz w:val="26"/>
          <w:szCs w:val="26"/>
        </w:rPr>
        <w:t>. Secretario Técnico</w:t>
      </w:r>
      <w:r w:rsidR="00662D63">
        <w:rPr>
          <w:rFonts w:ascii="Humanst521 BT" w:hAnsi="Humanst521 BT" w:cs="Arial"/>
          <w:sz w:val="26"/>
          <w:szCs w:val="26"/>
        </w:rPr>
        <w:t xml:space="preserve"> en </w:t>
      </w:r>
      <w:r w:rsidR="00D97DE3">
        <w:rPr>
          <w:rFonts w:ascii="Humanst521 BT" w:hAnsi="Humanst521 BT" w:cs="Arial"/>
          <w:sz w:val="26"/>
          <w:szCs w:val="26"/>
        </w:rPr>
        <w:t>Funciones</w:t>
      </w:r>
      <w:r w:rsidR="00662D63" w:rsidRPr="00220764">
        <w:rPr>
          <w:rFonts w:ascii="Humanst521 BT" w:hAnsi="Humanst521 BT" w:cs="Arial"/>
          <w:sz w:val="26"/>
          <w:szCs w:val="26"/>
        </w:rPr>
        <w:t>.</w:t>
      </w:r>
      <w:r w:rsidR="00194AB6" w:rsidRPr="00220764">
        <w:rPr>
          <w:rFonts w:ascii="Humanst521 BT" w:hAnsi="Humanst521 BT"/>
          <w:sz w:val="26"/>
          <w:szCs w:val="26"/>
        </w:rPr>
        <w:t>------------------------------------------------------------</w:t>
      </w:r>
      <w:r w:rsidR="000C3E3A">
        <w:rPr>
          <w:rFonts w:ascii="Humanst521 BT" w:hAnsi="Humanst521 BT"/>
          <w:sz w:val="26"/>
          <w:szCs w:val="26"/>
        </w:rPr>
        <w:t>-</w:t>
      </w:r>
      <w:r w:rsidR="00194AB6" w:rsidRPr="00220764">
        <w:rPr>
          <w:rFonts w:ascii="Humanst521 BT" w:hAnsi="Humanst521 BT"/>
          <w:sz w:val="26"/>
          <w:szCs w:val="26"/>
        </w:rPr>
        <w:t>----------------------------------------------------</w:t>
      </w:r>
    </w:p>
    <w:p w:rsidR="00FC1C9D" w:rsidRPr="00220764" w:rsidRDefault="00FC1C9D" w:rsidP="00FC1C9D">
      <w:pPr>
        <w:spacing w:line="240" w:lineRule="auto"/>
        <w:rPr>
          <w:rFonts w:ascii="Humanst521 BT" w:hAnsi="Humanst521 BT"/>
          <w:sz w:val="26"/>
          <w:szCs w:val="26"/>
        </w:rPr>
      </w:pPr>
      <w:r w:rsidRPr="00220764">
        <w:rPr>
          <w:rFonts w:ascii="Humanst521 BT" w:hAnsi="Humanst521 BT"/>
          <w:b/>
          <w:sz w:val="26"/>
          <w:szCs w:val="26"/>
        </w:rPr>
        <w:t xml:space="preserve">CONSEJERA PRESIDENTE DE LA COMISIÓN: </w:t>
      </w:r>
      <w:r w:rsidRPr="00220764">
        <w:rPr>
          <w:rFonts w:ascii="Humanst521 BT" w:hAnsi="Humanst521 BT"/>
          <w:sz w:val="26"/>
          <w:szCs w:val="26"/>
        </w:rPr>
        <w:t>Para dar cuenta del apartado tres punto dos, que es el relativo a la discusión y aprobación en su caso de</w:t>
      </w:r>
      <w:r w:rsidR="001A6823">
        <w:rPr>
          <w:rFonts w:ascii="Humanst521 BT" w:hAnsi="Humanst521 BT"/>
          <w:sz w:val="26"/>
          <w:szCs w:val="26"/>
        </w:rPr>
        <w:t xml:space="preserve">l </w:t>
      </w:r>
      <w:r w:rsidRPr="00220764">
        <w:rPr>
          <w:rFonts w:ascii="Humanst521 BT" w:hAnsi="Humanst521 BT"/>
          <w:sz w:val="26"/>
          <w:szCs w:val="26"/>
        </w:rPr>
        <w:t xml:space="preserve">proyecto de dictamen número </w:t>
      </w:r>
      <w:r w:rsidR="000D6A10">
        <w:rPr>
          <w:rFonts w:ascii="Humanst521 BT" w:hAnsi="Humanst521 BT"/>
          <w:sz w:val="26"/>
          <w:szCs w:val="26"/>
        </w:rPr>
        <w:t>nueve</w:t>
      </w:r>
      <w:r w:rsidRPr="00220764">
        <w:rPr>
          <w:rFonts w:ascii="Humanst521 BT" w:hAnsi="Humanst521 BT"/>
          <w:sz w:val="26"/>
          <w:szCs w:val="26"/>
        </w:rPr>
        <w:t xml:space="preserve"> se concede el uso de la voz a quienes así lo soliciten, para hacer observaciones o dar los puntos de vista sobre e</w:t>
      </w:r>
      <w:r w:rsidR="00057CBD" w:rsidRPr="00220764">
        <w:rPr>
          <w:rFonts w:ascii="Humanst521 BT" w:hAnsi="Humanst521 BT"/>
          <w:sz w:val="26"/>
          <w:szCs w:val="26"/>
        </w:rPr>
        <w:t>l</w:t>
      </w:r>
      <w:r w:rsidR="00323C60">
        <w:rPr>
          <w:rFonts w:ascii="Humanst521 BT" w:hAnsi="Humanst521 BT"/>
          <w:sz w:val="26"/>
          <w:szCs w:val="26"/>
        </w:rPr>
        <w:t xml:space="preserve"> documento que se presenta</w:t>
      </w:r>
      <w:r w:rsidR="001A6823">
        <w:rPr>
          <w:rFonts w:ascii="Humanst521 BT" w:hAnsi="Humanst521 BT"/>
          <w:sz w:val="26"/>
          <w:szCs w:val="26"/>
        </w:rPr>
        <w:t>ndo</w:t>
      </w:r>
      <w:r w:rsidR="00323C60">
        <w:rPr>
          <w:rFonts w:ascii="Humanst521 BT" w:hAnsi="Humanst521 BT"/>
          <w:sz w:val="26"/>
          <w:szCs w:val="26"/>
        </w:rPr>
        <w:t xml:space="preserve">, en una primera ronda, sin embargo </w:t>
      </w:r>
      <w:r w:rsidR="001A6823">
        <w:rPr>
          <w:rFonts w:ascii="Humanst521 BT" w:hAnsi="Humanst521 BT"/>
          <w:sz w:val="26"/>
          <w:szCs w:val="26"/>
        </w:rPr>
        <w:t xml:space="preserve">nada más le </w:t>
      </w:r>
      <w:r w:rsidR="00323C60">
        <w:rPr>
          <w:rFonts w:ascii="Humanst521 BT" w:hAnsi="Humanst521 BT"/>
          <w:sz w:val="26"/>
          <w:szCs w:val="26"/>
        </w:rPr>
        <w:t>solicit</w:t>
      </w:r>
      <w:r w:rsidR="001A6823">
        <w:rPr>
          <w:rFonts w:ascii="Humanst521 BT" w:hAnsi="Humanst521 BT"/>
          <w:sz w:val="26"/>
          <w:szCs w:val="26"/>
        </w:rPr>
        <w:t xml:space="preserve">aría </w:t>
      </w:r>
      <w:r w:rsidR="00323C60">
        <w:rPr>
          <w:rFonts w:ascii="Humanst521 BT" w:hAnsi="Humanst521 BT"/>
          <w:sz w:val="26"/>
          <w:szCs w:val="26"/>
        </w:rPr>
        <w:t xml:space="preserve">que se tomara en consideración, una corrección en la última </w:t>
      </w:r>
      <w:r w:rsidR="00D97DE3">
        <w:rPr>
          <w:rFonts w:ascii="Humanst521 BT" w:hAnsi="Humanst521 BT"/>
          <w:sz w:val="26"/>
          <w:szCs w:val="26"/>
        </w:rPr>
        <w:t>página</w:t>
      </w:r>
      <w:r w:rsidR="00323C60">
        <w:rPr>
          <w:rFonts w:ascii="Humanst521 BT" w:hAnsi="Humanst521 BT"/>
          <w:sz w:val="26"/>
          <w:szCs w:val="26"/>
        </w:rPr>
        <w:t xml:space="preserve"> donde dice </w:t>
      </w:r>
      <w:r w:rsidR="00D97DE3">
        <w:rPr>
          <w:rFonts w:ascii="Humanst521 BT" w:hAnsi="Humanst521 BT"/>
          <w:sz w:val="26"/>
          <w:szCs w:val="26"/>
        </w:rPr>
        <w:t xml:space="preserve">que es </w:t>
      </w:r>
      <w:r w:rsidR="00A33BCE">
        <w:rPr>
          <w:rFonts w:ascii="Humanst521 BT" w:hAnsi="Humanst521 BT"/>
          <w:sz w:val="26"/>
          <w:szCs w:val="26"/>
        </w:rPr>
        <w:t>D</w:t>
      </w:r>
      <w:r w:rsidR="00323C60">
        <w:rPr>
          <w:rFonts w:ascii="Humanst521 BT" w:hAnsi="Humanst521 BT"/>
          <w:sz w:val="26"/>
          <w:szCs w:val="26"/>
        </w:rPr>
        <w:t xml:space="preserve">ado en la </w:t>
      </w:r>
      <w:r w:rsidR="00A33BCE">
        <w:rPr>
          <w:rFonts w:ascii="Humanst521 BT" w:hAnsi="Humanst521 BT"/>
          <w:sz w:val="26"/>
          <w:szCs w:val="26"/>
        </w:rPr>
        <w:t>s</w:t>
      </w:r>
      <w:r w:rsidR="00323C60">
        <w:rPr>
          <w:rFonts w:ascii="Humanst521 BT" w:hAnsi="Humanst521 BT"/>
          <w:sz w:val="26"/>
          <w:szCs w:val="26"/>
        </w:rPr>
        <w:t xml:space="preserve">ala de </w:t>
      </w:r>
      <w:r w:rsidR="00A33BCE">
        <w:rPr>
          <w:rFonts w:ascii="Humanst521 BT" w:hAnsi="Humanst521 BT"/>
          <w:sz w:val="26"/>
          <w:szCs w:val="26"/>
        </w:rPr>
        <w:t>u</w:t>
      </w:r>
      <w:r w:rsidR="00323C60">
        <w:rPr>
          <w:rFonts w:ascii="Humanst521 BT" w:hAnsi="Humanst521 BT"/>
          <w:sz w:val="26"/>
          <w:szCs w:val="26"/>
        </w:rPr>
        <w:t xml:space="preserve">sos </w:t>
      </w:r>
      <w:r w:rsidR="00A33BCE">
        <w:rPr>
          <w:rFonts w:ascii="Humanst521 BT" w:hAnsi="Humanst521 BT"/>
          <w:sz w:val="26"/>
          <w:szCs w:val="26"/>
        </w:rPr>
        <w:t>m</w:t>
      </w:r>
      <w:r w:rsidR="00D97DE3">
        <w:rPr>
          <w:rFonts w:ascii="Humanst521 BT" w:hAnsi="Humanst521 BT"/>
          <w:sz w:val="26"/>
          <w:szCs w:val="26"/>
        </w:rPr>
        <w:t>últiples</w:t>
      </w:r>
      <w:r w:rsidR="00323C60">
        <w:rPr>
          <w:rFonts w:ascii="Humanst521 BT" w:hAnsi="Humanst521 BT"/>
          <w:sz w:val="26"/>
          <w:szCs w:val="26"/>
        </w:rPr>
        <w:t xml:space="preserve"> </w:t>
      </w:r>
      <w:r w:rsidR="00D97DE3">
        <w:rPr>
          <w:rFonts w:ascii="Humanst521 BT" w:hAnsi="Humanst521 BT"/>
          <w:sz w:val="26"/>
          <w:szCs w:val="26"/>
        </w:rPr>
        <w:t xml:space="preserve">originalmente se pretendía </w:t>
      </w:r>
      <w:r w:rsidR="002E072B">
        <w:rPr>
          <w:rFonts w:ascii="Humanst521 BT" w:hAnsi="Humanst521 BT"/>
          <w:sz w:val="26"/>
          <w:szCs w:val="26"/>
        </w:rPr>
        <w:t>hac</w:t>
      </w:r>
      <w:r w:rsidR="00D97DE3">
        <w:rPr>
          <w:rFonts w:ascii="Humanst521 BT" w:hAnsi="Humanst521 BT"/>
          <w:sz w:val="26"/>
          <w:szCs w:val="26"/>
        </w:rPr>
        <w:t xml:space="preserve">er </w:t>
      </w:r>
      <w:r w:rsidR="002E072B">
        <w:rPr>
          <w:rFonts w:ascii="Humanst521 BT" w:hAnsi="Humanst521 BT"/>
          <w:sz w:val="26"/>
          <w:szCs w:val="26"/>
        </w:rPr>
        <w:t>esta</w:t>
      </w:r>
      <w:r w:rsidR="00D97DE3">
        <w:rPr>
          <w:rFonts w:ascii="Humanst521 BT" w:hAnsi="Humanst521 BT"/>
          <w:sz w:val="26"/>
          <w:szCs w:val="26"/>
        </w:rPr>
        <w:t xml:space="preserve"> sesión ahí, </w:t>
      </w:r>
      <w:r w:rsidR="00D97DE3">
        <w:rPr>
          <w:rFonts w:ascii="Humanst521 BT" w:hAnsi="Humanst521 BT"/>
          <w:sz w:val="26"/>
          <w:szCs w:val="26"/>
        </w:rPr>
        <w:lastRenderedPageBreak/>
        <w:t xml:space="preserve">corregir que es en la </w:t>
      </w:r>
      <w:r w:rsidR="00A33BCE">
        <w:rPr>
          <w:rFonts w:ascii="Humanst521 BT" w:hAnsi="Humanst521 BT"/>
          <w:sz w:val="26"/>
          <w:szCs w:val="26"/>
        </w:rPr>
        <w:t>s</w:t>
      </w:r>
      <w:r w:rsidR="00D97DE3" w:rsidRPr="00220764">
        <w:rPr>
          <w:rFonts w:ascii="Humanst521 BT" w:hAnsi="Humanst521 BT"/>
          <w:sz w:val="26"/>
          <w:szCs w:val="26"/>
        </w:rPr>
        <w:t xml:space="preserve">ala de </w:t>
      </w:r>
      <w:r w:rsidR="00A33BCE">
        <w:rPr>
          <w:rFonts w:ascii="Humanst521 BT" w:hAnsi="Humanst521 BT"/>
          <w:sz w:val="26"/>
          <w:szCs w:val="26"/>
        </w:rPr>
        <w:t>s</w:t>
      </w:r>
      <w:r w:rsidR="00D97DE3" w:rsidRPr="00220764">
        <w:rPr>
          <w:rFonts w:ascii="Humanst521 BT" w:hAnsi="Humanst521 BT"/>
          <w:sz w:val="26"/>
          <w:szCs w:val="26"/>
        </w:rPr>
        <w:t>esiones</w:t>
      </w:r>
      <w:r w:rsidR="00A33BCE">
        <w:rPr>
          <w:rFonts w:ascii="Humanst521 BT" w:hAnsi="Humanst521 BT"/>
          <w:sz w:val="26"/>
          <w:szCs w:val="26"/>
        </w:rPr>
        <w:t xml:space="preserve"> </w:t>
      </w:r>
      <w:r w:rsidR="002E072B">
        <w:rPr>
          <w:rFonts w:ascii="Humanst521 BT" w:hAnsi="Humanst521 BT"/>
          <w:sz w:val="26"/>
          <w:szCs w:val="26"/>
        </w:rPr>
        <w:t>“</w:t>
      </w:r>
      <w:r w:rsidR="00D97DE3" w:rsidRPr="00220764">
        <w:rPr>
          <w:rFonts w:ascii="Humanst521 BT" w:hAnsi="Humanst521 BT"/>
          <w:sz w:val="26"/>
          <w:szCs w:val="26"/>
        </w:rPr>
        <w:t xml:space="preserve">Lic. </w:t>
      </w:r>
      <w:r w:rsidR="00A33BCE">
        <w:rPr>
          <w:rFonts w:ascii="Humanst521 BT" w:hAnsi="Humanst521 BT"/>
          <w:sz w:val="26"/>
          <w:szCs w:val="26"/>
        </w:rPr>
        <w:t>Luis Rolando Escalante Topete</w:t>
      </w:r>
      <w:r w:rsidR="002E072B">
        <w:rPr>
          <w:rFonts w:ascii="Humanst521 BT" w:hAnsi="Humanst521 BT"/>
          <w:sz w:val="26"/>
          <w:szCs w:val="26"/>
        </w:rPr>
        <w:t>”</w:t>
      </w:r>
      <w:r w:rsidR="00D97DE3">
        <w:rPr>
          <w:rFonts w:ascii="Humanst521 BT" w:hAnsi="Humanst521 BT"/>
          <w:sz w:val="26"/>
          <w:szCs w:val="26"/>
        </w:rPr>
        <w:t xml:space="preserve"> para que sea acorde a esta sesión que se está llevando a cabo. </w:t>
      </w:r>
      <w:r w:rsidRPr="00220764">
        <w:rPr>
          <w:rFonts w:ascii="Humanst521 BT" w:hAnsi="Humanst521 BT"/>
          <w:sz w:val="26"/>
          <w:szCs w:val="26"/>
        </w:rPr>
        <w:t>------------------------------------------------------------------------------------</w:t>
      </w:r>
      <w:r w:rsidR="00CA1C46">
        <w:rPr>
          <w:rFonts w:ascii="Humanst521 BT" w:hAnsi="Humanst521 BT"/>
          <w:sz w:val="26"/>
          <w:szCs w:val="26"/>
        </w:rPr>
        <w:t>-----</w:t>
      </w:r>
      <w:r w:rsidR="00B10133">
        <w:rPr>
          <w:rFonts w:ascii="Humanst521 BT" w:hAnsi="Humanst521 BT"/>
          <w:sz w:val="26"/>
          <w:szCs w:val="26"/>
        </w:rPr>
        <w:t>-----------------</w:t>
      </w:r>
      <w:r w:rsidR="00A33BCE">
        <w:rPr>
          <w:rFonts w:ascii="Humanst521 BT" w:hAnsi="Humanst521 BT"/>
          <w:sz w:val="26"/>
          <w:szCs w:val="26"/>
        </w:rPr>
        <w:t>------------------------</w:t>
      </w:r>
    </w:p>
    <w:p w:rsidR="006A2F71" w:rsidRPr="00765880" w:rsidRDefault="006A2F71" w:rsidP="006A2F71">
      <w:pPr>
        <w:spacing w:line="240" w:lineRule="auto"/>
        <w:rPr>
          <w:sz w:val="26"/>
          <w:szCs w:val="26"/>
        </w:rPr>
      </w:pPr>
      <w:r w:rsidRPr="00765880">
        <w:rPr>
          <w:rFonts w:ascii="Humanst521 BT" w:hAnsi="Humanst521 BT" w:cs="Arial"/>
          <w:sz w:val="26"/>
          <w:szCs w:val="26"/>
        </w:rPr>
        <w:t xml:space="preserve">En este momento se incorpora a los trabajos de esta mesa el </w:t>
      </w:r>
      <w:r>
        <w:rPr>
          <w:rFonts w:ascii="Humanst521 BT" w:hAnsi="Humanst521 BT" w:cs="Arial"/>
          <w:sz w:val="26"/>
          <w:szCs w:val="26"/>
        </w:rPr>
        <w:t xml:space="preserve">ciudadano </w:t>
      </w:r>
      <w:r w:rsidRPr="006A2F71">
        <w:rPr>
          <w:rFonts w:ascii="Humanst521 BT" w:hAnsi="Humanst521 BT" w:cs="Arial"/>
          <w:b/>
          <w:sz w:val="26"/>
          <w:szCs w:val="26"/>
        </w:rPr>
        <w:t>JUAN LUIS FLORES LÓPEZ</w:t>
      </w:r>
      <w:r>
        <w:rPr>
          <w:rFonts w:ascii="Humanst521 BT" w:hAnsi="Humanst521 BT" w:cs="Arial"/>
          <w:sz w:val="26"/>
          <w:szCs w:val="26"/>
        </w:rPr>
        <w:t xml:space="preserve">, Representante Suplente del </w:t>
      </w:r>
      <w:r w:rsidRPr="006A2F71">
        <w:rPr>
          <w:rFonts w:ascii="Humanst521 BT" w:hAnsi="Humanst521 BT" w:cs="Arial"/>
          <w:b/>
          <w:sz w:val="26"/>
          <w:szCs w:val="26"/>
        </w:rPr>
        <w:t>PARTIDO ENCUENTRO SOCIAL</w:t>
      </w:r>
      <w:r>
        <w:rPr>
          <w:rFonts w:ascii="Humanst521 BT" w:hAnsi="Humanst521 BT" w:cs="Arial"/>
          <w:b/>
          <w:sz w:val="26"/>
          <w:szCs w:val="26"/>
        </w:rPr>
        <w:t>.</w:t>
      </w:r>
      <w:r w:rsidRPr="00765880">
        <w:rPr>
          <w:rFonts w:ascii="Humanst521 BT" w:hAnsi="Humanst521 BT" w:cs="Arial"/>
          <w:sz w:val="26"/>
          <w:szCs w:val="26"/>
        </w:rPr>
        <w:t>-----------------------------------------------------------------------------------------------------------------------------------------------------------------</w:t>
      </w:r>
      <w:r>
        <w:rPr>
          <w:rFonts w:ascii="Humanst521 BT" w:hAnsi="Humanst521 BT" w:cs="Arial"/>
          <w:sz w:val="26"/>
          <w:szCs w:val="26"/>
        </w:rPr>
        <w:t>-------------------------</w:t>
      </w:r>
      <w:r w:rsidRPr="00765880">
        <w:rPr>
          <w:rFonts w:ascii="Humanst521 BT" w:hAnsi="Humanst521 BT" w:cs="Arial"/>
          <w:sz w:val="26"/>
          <w:szCs w:val="26"/>
        </w:rPr>
        <w:t>--</w:t>
      </w:r>
    </w:p>
    <w:p w:rsidR="00570D63" w:rsidRDefault="00D23EDB" w:rsidP="0011694F">
      <w:pPr>
        <w:spacing w:line="240" w:lineRule="auto"/>
        <w:rPr>
          <w:rFonts w:ascii="Humanst521 BT" w:hAnsi="Humanst521 BT"/>
          <w:sz w:val="26"/>
          <w:szCs w:val="26"/>
        </w:rPr>
      </w:pPr>
      <w:r w:rsidRPr="00D23EDB">
        <w:rPr>
          <w:rFonts w:ascii="Humanst521 BT" w:hAnsi="Humanst521 BT"/>
          <w:b/>
          <w:sz w:val="26"/>
          <w:szCs w:val="26"/>
        </w:rPr>
        <w:t>VOCAL DE LA COMISIÓN</w:t>
      </w:r>
      <w:r>
        <w:rPr>
          <w:rFonts w:ascii="Humanst521 BT" w:hAnsi="Humanst521 BT"/>
          <w:b/>
          <w:sz w:val="26"/>
          <w:szCs w:val="26"/>
        </w:rPr>
        <w:t>,</w:t>
      </w:r>
      <w:r w:rsidRPr="00D23EDB">
        <w:rPr>
          <w:rFonts w:ascii="Humanst521 BT" w:hAnsi="Humanst521 BT"/>
          <w:b/>
          <w:sz w:val="26"/>
          <w:szCs w:val="26"/>
        </w:rPr>
        <w:t xml:space="preserve"> </w:t>
      </w:r>
      <w:r w:rsidR="002754D8">
        <w:rPr>
          <w:rFonts w:ascii="Humanst521 BT" w:hAnsi="Humanst521 BT"/>
          <w:b/>
          <w:sz w:val="26"/>
          <w:szCs w:val="26"/>
        </w:rPr>
        <w:t>ERENDIRA BIBIANA MACIEL L</w:t>
      </w:r>
      <w:r>
        <w:rPr>
          <w:rFonts w:ascii="Humanst521 BT" w:hAnsi="Humanst521 BT"/>
          <w:b/>
          <w:sz w:val="26"/>
          <w:szCs w:val="26"/>
        </w:rPr>
        <w:t>Ó</w:t>
      </w:r>
      <w:r w:rsidR="002754D8">
        <w:rPr>
          <w:rFonts w:ascii="Humanst521 BT" w:hAnsi="Humanst521 BT"/>
          <w:b/>
          <w:sz w:val="26"/>
          <w:szCs w:val="26"/>
        </w:rPr>
        <w:t>PEZ</w:t>
      </w:r>
      <w:r w:rsidR="00E6222A">
        <w:rPr>
          <w:rFonts w:ascii="Humanst521 BT" w:hAnsi="Humanst521 BT"/>
          <w:sz w:val="26"/>
          <w:szCs w:val="26"/>
        </w:rPr>
        <w:t xml:space="preserve">: </w:t>
      </w:r>
      <w:r w:rsidR="002405EE">
        <w:rPr>
          <w:rFonts w:ascii="Humanst521 BT" w:hAnsi="Humanst521 BT"/>
          <w:sz w:val="26"/>
          <w:szCs w:val="26"/>
        </w:rPr>
        <w:t xml:space="preserve">Solicitaría si es posible, integrar un dato que me parece </w:t>
      </w:r>
      <w:r w:rsidR="00D97DE3">
        <w:rPr>
          <w:rFonts w:ascii="Humanst521 BT" w:hAnsi="Humanst521 BT"/>
          <w:sz w:val="26"/>
          <w:szCs w:val="26"/>
        </w:rPr>
        <w:t>importante</w:t>
      </w:r>
      <w:r w:rsidR="002405EE">
        <w:rPr>
          <w:rFonts w:ascii="Humanst521 BT" w:hAnsi="Humanst521 BT"/>
          <w:sz w:val="26"/>
          <w:szCs w:val="26"/>
        </w:rPr>
        <w:t xml:space="preserve"> en el proyecto de dictamen</w:t>
      </w:r>
      <w:r w:rsidR="00D97DE3">
        <w:rPr>
          <w:rFonts w:ascii="Humanst521 BT" w:hAnsi="Humanst521 BT"/>
          <w:sz w:val="26"/>
          <w:szCs w:val="26"/>
        </w:rPr>
        <w:t xml:space="preserve">, </w:t>
      </w:r>
      <w:r w:rsidR="002405EE">
        <w:rPr>
          <w:rFonts w:ascii="Humanst521 BT" w:hAnsi="Humanst521 BT"/>
          <w:sz w:val="26"/>
          <w:szCs w:val="26"/>
        </w:rPr>
        <w:t xml:space="preserve">que es </w:t>
      </w:r>
      <w:r w:rsidR="00D97DE3">
        <w:rPr>
          <w:rFonts w:ascii="Humanst521 BT" w:hAnsi="Humanst521 BT"/>
          <w:sz w:val="26"/>
          <w:szCs w:val="26"/>
        </w:rPr>
        <w:t>e</w:t>
      </w:r>
      <w:r w:rsidR="00F4551C">
        <w:rPr>
          <w:rFonts w:ascii="Humanst521 BT" w:hAnsi="Humanst521 BT"/>
          <w:sz w:val="26"/>
          <w:szCs w:val="26"/>
        </w:rPr>
        <w:t xml:space="preserve">l </w:t>
      </w:r>
      <w:r w:rsidR="0050716B">
        <w:rPr>
          <w:rFonts w:ascii="Humanst521 BT" w:hAnsi="Humanst521 BT"/>
          <w:sz w:val="26"/>
          <w:szCs w:val="26"/>
        </w:rPr>
        <w:t>costo</w:t>
      </w:r>
      <w:r w:rsidR="002754D8">
        <w:rPr>
          <w:rFonts w:ascii="Humanst521 BT" w:hAnsi="Humanst521 BT"/>
          <w:sz w:val="26"/>
          <w:szCs w:val="26"/>
        </w:rPr>
        <w:t xml:space="preserve"> de </w:t>
      </w:r>
      <w:r w:rsidR="0050716B">
        <w:rPr>
          <w:rFonts w:ascii="Humanst521 BT" w:hAnsi="Humanst521 BT"/>
          <w:sz w:val="26"/>
          <w:szCs w:val="26"/>
        </w:rPr>
        <w:t xml:space="preserve">la </w:t>
      </w:r>
      <w:r w:rsidR="002754D8">
        <w:rPr>
          <w:rFonts w:ascii="Humanst521 BT" w:hAnsi="Humanst521 BT"/>
          <w:sz w:val="26"/>
          <w:szCs w:val="26"/>
        </w:rPr>
        <w:t xml:space="preserve">certificación que </w:t>
      </w:r>
      <w:r w:rsidR="002405EE">
        <w:rPr>
          <w:rFonts w:ascii="Humanst521 BT" w:hAnsi="Humanst521 BT"/>
          <w:sz w:val="26"/>
          <w:szCs w:val="26"/>
        </w:rPr>
        <w:t xml:space="preserve">realizaría en su caso de aprobarse el proyecto </w:t>
      </w:r>
      <w:r w:rsidR="002754D8">
        <w:rPr>
          <w:rFonts w:ascii="Humanst521 BT" w:hAnsi="Humanst521 BT"/>
          <w:sz w:val="26"/>
          <w:szCs w:val="26"/>
        </w:rPr>
        <w:t xml:space="preserve">la Universidad Autónoma de Baja California. </w:t>
      </w:r>
      <w:r w:rsidR="00570D63">
        <w:rPr>
          <w:rFonts w:ascii="Humanst521 BT" w:hAnsi="Humanst521 BT"/>
          <w:sz w:val="26"/>
          <w:szCs w:val="26"/>
        </w:rPr>
        <w:t>-------------------------------------------------</w:t>
      </w:r>
      <w:r w:rsidR="002754D8">
        <w:rPr>
          <w:rFonts w:ascii="Humanst521 BT" w:hAnsi="Humanst521 BT"/>
          <w:sz w:val="26"/>
          <w:szCs w:val="26"/>
        </w:rPr>
        <w:t>----------------------------</w:t>
      </w:r>
      <w:r w:rsidR="00BA0A87">
        <w:rPr>
          <w:rFonts w:ascii="Humanst521 BT" w:hAnsi="Humanst521 BT"/>
          <w:sz w:val="26"/>
          <w:szCs w:val="26"/>
        </w:rPr>
        <w:t>-----</w:t>
      </w:r>
      <w:r w:rsidR="00B10133">
        <w:rPr>
          <w:rFonts w:ascii="Humanst521 BT" w:hAnsi="Humanst521 BT"/>
          <w:sz w:val="26"/>
          <w:szCs w:val="26"/>
        </w:rPr>
        <w:t>-------------------------------</w:t>
      </w:r>
      <w:r>
        <w:rPr>
          <w:rFonts w:ascii="Humanst521 BT" w:hAnsi="Humanst521 BT"/>
          <w:sz w:val="26"/>
          <w:szCs w:val="26"/>
        </w:rPr>
        <w:t>-------</w:t>
      </w:r>
    </w:p>
    <w:p w:rsidR="00BA0A87" w:rsidRDefault="00BA0A87" w:rsidP="0011694F">
      <w:pPr>
        <w:spacing w:line="240" w:lineRule="auto"/>
        <w:rPr>
          <w:rFonts w:ascii="Humanst521 BT" w:hAnsi="Humanst521 BT"/>
          <w:sz w:val="26"/>
          <w:szCs w:val="26"/>
        </w:rPr>
      </w:pPr>
      <w:r w:rsidRPr="00765880">
        <w:rPr>
          <w:rFonts w:ascii="Humanst521 BT" w:hAnsi="Humanst521 BT"/>
          <w:b/>
          <w:sz w:val="26"/>
          <w:szCs w:val="26"/>
        </w:rPr>
        <w:t>CONSEJERA PRESIDENTE DE LA COMISIÓN</w:t>
      </w:r>
      <w:r>
        <w:rPr>
          <w:rFonts w:ascii="Humanst521 BT" w:hAnsi="Humanst521 BT"/>
          <w:b/>
          <w:sz w:val="26"/>
          <w:szCs w:val="26"/>
        </w:rPr>
        <w:t xml:space="preserve">: </w:t>
      </w:r>
      <w:r w:rsidR="00DC7CE5">
        <w:rPr>
          <w:rFonts w:ascii="Humanst521 BT" w:hAnsi="Humanst521 BT"/>
          <w:sz w:val="26"/>
          <w:szCs w:val="26"/>
        </w:rPr>
        <w:t xml:space="preserve">tomamos en consideración </w:t>
      </w:r>
      <w:r>
        <w:rPr>
          <w:rFonts w:ascii="Humanst521 BT" w:hAnsi="Humanst521 BT"/>
          <w:sz w:val="26"/>
          <w:szCs w:val="26"/>
        </w:rPr>
        <w:t>esta solicitud y estar</w:t>
      </w:r>
      <w:r w:rsidR="005C71D8">
        <w:rPr>
          <w:rFonts w:ascii="Humanst521 BT" w:hAnsi="Humanst521 BT"/>
          <w:sz w:val="26"/>
          <w:szCs w:val="26"/>
        </w:rPr>
        <w:t xml:space="preserve">íamos una vez </w:t>
      </w:r>
      <w:r>
        <w:rPr>
          <w:rFonts w:ascii="Humanst521 BT" w:hAnsi="Humanst521 BT"/>
          <w:sz w:val="26"/>
          <w:szCs w:val="26"/>
        </w:rPr>
        <w:t xml:space="preserve">aprobando </w:t>
      </w:r>
      <w:r w:rsidR="005C71D8">
        <w:rPr>
          <w:rFonts w:ascii="Humanst521 BT" w:hAnsi="Humanst521 BT"/>
          <w:sz w:val="26"/>
          <w:szCs w:val="26"/>
        </w:rPr>
        <w:t xml:space="preserve">también </w:t>
      </w:r>
      <w:r>
        <w:rPr>
          <w:rFonts w:ascii="Humanst521 BT" w:hAnsi="Humanst521 BT"/>
          <w:sz w:val="26"/>
          <w:szCs w:val="26"/>
        </w:rPr>
        <w:t>verificando el costo</w:t>
      </w:r>
      <w:r w:rsidR="005C71D8">
        <w:rPr>
          <w:rFonts w:ascii="Humanst521 BT" w:hAnsi="Humanst521 BT"/>
          <w:sz w:val="26"/>
          <w:szCs w:val="26"/>
        </w:rPr>
        <w:t xml:space="preserve">, </w:t>
      </w:r>
      <w:r>
        <w:rPr>
          <w:rFonts w:ascii="Humanst521 BT" w:hAnsi="Humanst521 BT"/>
          <w:sz w:val="26"/>
          <w:szCs w:val="26"/>
        </w:rPr>
        <w:t>en ocasiones anteriores no se ha</w:t>
      </w:r>
      <w:r w:rsidR="00806DA8">
        <w:rPr>
          <w:rFonts w:ascii="Humanst521 BT" w:hAnsi="Humanst521 BT"/>
          <w:sz w:val="26"/>
          <w:szCs w:val="26"/>
        </w:rPr>
        <w:t xml:space="preserve"> tenido, esper</w:t>
      </w:r>
      <w:r w:rsidR="005C71D8">
        <w:rPr>
          <w:rFonts w:ascii="Humanst521 BT" w:hAnsi="Humanst521 BT"/>
          <w:sz w:val="26"/>
          <w:szCs w:val="26"/>
        </w:rPr>
        <w:t xml:space="preserve">emos </w:t>
      </w:r>
      <w:r w:rsidR="00806DA8">
        <w:rPr>
          <w:rFonts w:ascii="Humanst521 BT" w:hAnsi="Humanst521 BT"/>
          <w:sz w:val="26"/>
          <w:szCs w:val="26"/>
        </w:rPr>
        <w:t>que en esta tampoco.</w:t>
      </w:r>
      <w:r w:rsidR="00C55164">
        <w:rPr>
          <w:rFonts w:ascii="Humanst521 BT" w:hAnsi="Humanst521 BT"/>
          <w:sz w:val="26"/>
          <w:szCs w:val="26"/>
        </w:rPr>
        <w:t>--------</w:t>
      </w:r>
      <w:r>
        <w:rPr>
          <w:rFonts w:ascii="Humanst521 BT" w:hAnsi="Humanst521 BT"/>
          <w:sz w:val="26"/>
          <w:szCs w:val="26"/>
        </w:rPr>
        <w:t>--------------------------------------------------------------------------------------</w:t>
      </w:r>
      <w:r w:rsidR="00B10133">
        <w:rPr>
          <w:rFonts w:ascii="Humanst521 BT" w:hAnsi="Humanst521 BT"/>
          <w:sz w:val="26"/>
          <w:szCs w:val="26"/>
        </w:rPr>
        <w:t>----------------------</w:t>
      </w:r>
    </w:p>
    <w:p w:rsidR="000959CD" w:rsidRDefault="000959CD" w:rsidP="0011694F">
      <w:pPr>
        <w:spacing w:line="240" w:lineRule="auto"/>
        <w:rPr>
          <w:rFonts w:ascii="Humanst521 BT" w:hAnsi="Humanst521 BT"/>
          <w:sz w:val="26"/>
          <w:szCs w:val="26"/>
        </w:rPr>
      </w:pPr>
      <w:r w:rsidRPr="00940C2F">
        <w:rPr>
          <w:rFonts w:ascii="Humanst521 BT" w:hAnsi="Humanst521 BT"/>
          <w:sz w:val="26"/>
          <w:szCs w:val="26"/>
        </w:rPr>
        <w:t>Ciudadano</w:t>
      </w:r>
      <w:r w:rsidRPr="00940C2F">
        <w:rPr>
          <w:rFonts w:ascii="Humanst521 BT" w:hAnsi="Humanst521 BT"/>
          <w:b/>
          <w:sz w:val="26"/>
          <w:szCs w:val="26"/>
        </w:rPr>
        <w:t xml:space="preserve"> </w:t>
      </w:r>
      <w:r w:rsidR="00092828" w:rsidRPr="00940C2F">
        <w:rPr>
          <w:rFonts w:ascii="Humanst521 BT" w:hAnsi="Humanst521 BT"/>
          <w:b/>
          <w:sz w:val="26"/>
          <w:szCs w:val="26"/>
        </w:rPr>
        <w:t>LUIS RAM</w:t>
      </w:r>
      <w:r w:rsidR="004514FE" w:rsidRPr="00940C2F">
        <w:rPr>
          <w:rFonts w:ascii="Humanst521 BT" w:hAnsi="Humanst521 BT"/>
          <w:b/>
          <w:sz w:val="26"/>
          <w:szCs w:val="26"/>
        </w:rPr>
        <w:t>Ó</w:t>
      </w:r>
      <w:r w:rsidR="00092828" w:rsidRPr="00940C2F">
        <w:rPr>
          <w:rFonts w:ascii="Humanst521 BT" w:hAnsi="Humanst521 BT"/>
          <w:b/>
          <w:sz w:val="26"/>
          <w:szCs w:val="26"/>
        </w:rPr>
        <w:t>N IRINEO ROMERO</w:t>
      </w:r>
      <w:r w:rsidR="001168CB" w:rsidRPr="00940C2F">
        <w:rPr>
          <w:rFonts w:ascii="Humanst521 BT" w:hAnsi="Humanst521 BT"/>
          <w:b/>
          <w:sz w:val="26"/>
          <w:szCs w:val="26"/>
        </w:rPr>
        <w:t xml:space="preserve">, </w:t>
      </w:r>
      <w:r w:rsidR="008220A2" w:rsidRPr="00940C2F">
        <w:rPr>
          <w:rFonts w:ascii="Humanst521 BT" w:hAnsi="Humanst521 BT"/>
          <w:sz w:val="26"/>
          <w:szCs w:val="26"/>
        </w:rPr>
        <w:t>R</w:t>
      </w:r>
      <w:r w:rsidR="00092828" w:rsidRPr="00940C2F">
        <w:rPr>
          <w:rFonts w:ascii="Humanst521 BT" w:hAnsi="Humanst521 BT"/>
          <w:sz w:val="26"/>
          <w:szCs w:val="26"/>
        </w:rPr>
        <w:t xml:space="preserve">epresentante </w:t>
      </w:r>
      <w:r w:rsidR="008220A2" w:rsidRPr="00940C2F">
        <w:rPr>
          <w:rFonts w:ascii="Humanst521 BT" w:hAnsi="Humanst521 BT"/>
          <w:sz w:val="26"/>
          <w:szCs w:val="26"/>
        </w:rPr>
        <w:t xml:space="preserve">Propietario </w:t>
      </w:r>
      <w:r w:rsidR="00092828" w:rsidRPr="00940C2F">
        <w:rPr>
          <w:rFonts w:ascii="Humanst521 BT" w:hAnsi="Humanst521 BT"/>
          <w:sz w:val="26"/>
          <w:szCs w:val="26"/>
        </w:rPr>
        <w:t xml:space="preserve">del </w:t>
      </w:r>
      <w:r w:rsidR="00092828" w:rsidRPr="00940C2F">
        <w:rPr>
          <w:rFonts w:ascii="Humanst521 BT" w:hAnsi="Humanst521 BT"/>
          <w:b/>
          <w:sz w:val="26"/>
          <w:szCs w:val="26"/>
        </w:rPr>
        <w:t>CANDIDATO INDEPENDIENTE AL CARGO DE MUN</w:t>
      </w:r>
      <w:r w:rsidR="004514FE" w:rsidRPr="00940C2F">
        <w:rPr>
          <w:rFonts w:ascii="Humanst521 BT" w:hAnsi="Humanst521 BT"/>
          <w:b/>
          <w:sz w:val="26"/>
          <w:szCs w:val="26"/>
        </w:rPr>
        <w:t>Í</w:t>
      </w:r>
      <w:r w:rsidR="00092828" w:rsidRPr="00940C2F">
        <w:rPr>
          <w:rFonts w:ascii="Humanst521 BT" w:hAnsi="Humanst521 BT"/>
          <w:b/>
          <w:sz w:val="26"/>
          <w:szCs w:val="26"/>
        </w:rPr>
        <w:t>CIPE POR EL AYUNTAMIENTO DE TIJUANA, BAJA CALIFORNIA GAST</w:t>
      </w:r>
      <w:r w:rsidR="004514FE" w:rsidRPr="00940C2F">
        <w:rPr>
          <w:rFonts w:ascii="Humanst521 BT" w:hAnsi="Humanst521 BT"/>
          <w:b/>
          <w:sz w:val="26"/>
          <w:szCs w:val="26"/>
        </w:rPr>
        <w:t>Ó</w:t>
      </w:r>
      <w:r w:rsidR="00092828" w:rsidRPr="00940C2F">
        <w:rPr>
          <w:rFonts w:ascii="Humanst521 BT" w:hAnsi="Humanst521 BT"/>
          <w:b/>
          <w:sz w:val="26"/>
          <w:szCs w:val="26"/>
        </w:rPr>
        <w:t>N LUKEN GARZA</w:t>
      </w:r>
      <w:r w:rsidR="00570D63" w:rsidRPr="00940C2F">
        <w:rPr>
          <w:rFonts w:ascii="Humanst521 BT" w:hAnsi="Humanst521 BT"/>
          <w:sz w:val="26"/>
          <w:szCs w:val="26"/>
        </w:rPr>
        <w:t>:</w:t>
      </w:r>
      <w:r w:rsidR="00E34595" w:rsidRPr="00940C2F">
        <w:rPr>
          <w:rFonts w:ascii="Humanst521 BT" w:hAnsi="Humanst521 BT"/>
          <w:sz w:val="26"/>
          <w:szCs w:val="26"/>
        </w:rPr>
        <w:t xml:space="preserve"> </w:t>
      </w:r>
      <w:r w:rsidR="00EC6ECE" w:rsidRPr="00940C2F">
        <w:rPr>
          <w:rFonts w:ascii="Humanst521 BT" w:hAnsi="Humanst521 BT"/>
          <w:sz w:val="26"/>
          <w:szCs w:val="26"/>
        </w:rPr>
        <w:t>Vamos a hacer algunos comentarios, por no hacerlos a su atenta consideración, que no cambian el sentido pero es c</w:t>
      </w:r>
      <w:r w:rsidR="00F4551C" w:rsidRPr="00940C2F">
        <w:rPr>
          <w:rFonts w:ascii="Humanst521 BT" w:hAnsi="Humanst521 BT"/>
          <w:sz w:val="26"/>
          <w:szCs w:val="26"/>
        </w:rPr>
        <w:t xml:space="preserve">on el ánimo de reforzar </w:t>
      </w:r>
      <w:r w:rsidR="00806DA8" w:rsidRPr="00940C2F">
        <w:rPr>
          <w:rFonts w:ascii="Humanst521 BT" w:hAnsi="Humanst521 BT"/>
          <w:sz w:val="26"/>
          <w:szCs w:val="26"/>
        </w:rPr>
        <w:t xml:space="preserve">el proyecto, </w:t>
      </w:r>
      <w:r w:rsidR="00F4551C" w:rsidRPr="00940C2F">
        <w:rPr>
          <w:rFonts w:ascii="Humanst521 BT" w:hAnsi="Humanst521 BT"/>
          <w:sz w:val="26"/>
          <w:szCs w:val="26"/>
        </w:rPr>
        <w:t>en la parte de los antecedentes no</w:t>
      </w:r>
      <w:r w:rsidR="00806DA8" w:rsidRPr="00940C2F">
        <w:rPr>
          <w:rFonts w:ascii="Humanst521 BT" w:hAnsi="Humanst521 BT"/>
          <w:sz w:val="26"/>
          <w:szCs w:val="26"/>
        </w:rPr>
        <w:t xml:space="preserve"> apreci</w:t>
      </w:r>
      <w:r w:rsidR="00EC6ECE" w:rsidRPr="00940C2F">
        <w:rPr>
          <w:rFonts w:ascii="Humanst521 BT" w:hAnsi="Humanst521 BT"/>
          <w:sz w:val="26"/>
          <w:szCs w:val="26"/>
        </w:rPr>
        <w:t xml:space="preserve">o uno en el </w:t>
      </w:r>
      <w:r w:rsidR="00806DA8" w:rsidRPr="00940C2F">
        <w:rPr>
          <w:rFonts w:ascii="Humanst521 BT" w:hAnsi="Humanst521 BT"/>
          <w:sz w:val="26"/>
          <w:szCs w:val="26"/>
        </w:rPr>
        <w:t>cual se señale</w:t>
      </w:r>
      <w:r w:rsidR="00F4551C" w:rsidRPr="00940C2F">
        <w:rPr>
          <w:rFonts w:ascii="Humanst521 BT" w:hAnsi="Humanst521 BT"/>
          <w:sz w:val="26"/>
          <w:szCs w:val="26"/>
        </w:rPr>
        <w:t>,</w:t>
      </w:r>
      <w:r w:rsidR="00806DA8" w:rsidRPr="00940C2F">
        <w:rPr>
          <w:rFonts w:ascii="Humanst521 BT" w:hAnsi="Humanst521 BT"/>
          <w:sz w:val="26"/>
          <w:szCs w:val="26"/>
        </w:rPr>
        <w:t xml:space="preserve"> la invitación que se le hizo al Instituto Tecnológico</w:t>
      </w:r>
      <w:r w:rsidR="00EC6ECE" w:rsidRPr="00940C2F">
        <w:rPr>
          <w:rFonts w:ascii="Humanst521 BT" w:hAnsi="Humanst521 BT"/>
          <w:sz w:val="26"/>
          <w:szCs w:val="26"/>
        </w:rPr>
        <w:t>,</w:t>
      </w:r>
      <w:r w:rsidR="00806DA8" w:rsidRPr="00940C2F">
        <w:rPr>
          <w:rFonts w:ascii="Humanst521 BT" w:hAnsi="Humanst521 BT"/>
          <w:sz w:val="26"/>
          <w:szCs w:val="26"/>
        </w:rPr>
        <w:t xml:space="preserve"> ni a la Universidad Autónoma de Baja California, que estas </w:t>
      </w:r>
      <w:r w:rsidR="00EC6ECE" w:rsidRPr="00940C2F">
        <w:rPr>
          <w:rFonts w:ascii="Humanst521 BT" w:hAnsi="Humanst521 BT"/>
          <w:sz w:val="26"/>
          <w:szCs w:val="26"/>
        </w:rPr>
        <w:t xml:space="preserve">dos </w:t>
      </w:r>
      <w:r w:rsidR="004514FE" w:rsidRPr="00940C2F">
        <w:rPr>
          <w:rFonts w:ascii="Humanst521 BT" w:hAnsi="Humanst521 BT"/>
          <w:sz w:val="26"/>
          <w:szCs w:val="26"/>
        </w:rPr>
        <w:t>i</w:t>
      </w:r>
      <w:r w:rsidR="00806DA8" w:rsidRPr="00940C2F">
        <w:rPr>
          <w:rFonts w:ascii="Humanst521 BT" w:hAnsi="Humanst521 BT"/>
          <w:sz w:val="26"/>
          <w:szCs w:val="26"/>
        </w:rPr>
        <w:t>nstituciones manifiestan su aceptación a participar, nom</w:t>
      </w:r>
      <w:r w:rsidR="004514FE" w:rsidRPr="00940C2F">
        <w:rPr>
          <w:rFonts w:ascii="Humanst521 BT" w:hAnsi="Humanst521 BT"/>
          <w:sz w:val="26"/>
          <w:szCs w:val="26"/>
        </w:rPr>
        <w:t>á</w:t>
      </w:r>
      <w:r w:rsidR="00806DA8" w:rsidRPr="00940C2F">
        <w:rPr>
          <w:rFonts w:ascii="Humanst521 BT" w:hAnsi="Humanst521 BT"/>
          <w:sz w:val="26"/>
          <w:szCs w:val="26"/>
        </w:rPr>
        <w:t>s hace</w:t>
      </w:r>
      <w:r w:rsidR="00EC6ECE" w:rsidRPr="00940C2F">
        <w:rPr>
          <w:rFonts w:ascii="Humanst521 BT" w:hAnsi="Humanst521 BT"/>
          <w:sz w:val="26"/>
          <w:szCs w:val="26"/>
        </w:rPr>
        <w:t>mos</w:t>
      </w:r>
      <w:r w:rsidR="00806DA8" w:rsidRPr="00940C2F">
        <w:rPr>
          <w:rFonts w:ascii="Humanst521 BT" w:hAnsi="Humanst521 BT"/>
          <w:sz w:val="26"/>
          <w:szCs w:val="26"/>
        </w:rPr>
        <w:t xml:space="preserve"> referencia que el 28 </w:t>
      </w:r>
      <w:r w:rsidR="004514FE" w:rsidRPr="00940C2F">
        <w:rPr>
          <w:rFonts w:ascii="Humanst521 BT" w:hAnsi="Humanst521 BT"/>
          <w:sz w:val="26"/>
          <w:szCs w:val="26"/>
        </w:rPr>
        <w:t>A</w:t>
      </w:r>
      <w:r w:rsidR="00806DA8" w:rsidRPr="00940C2F">
        <w:rPr>
          <w:rFonts w:ascii="Humanst521 BT" w:hAnsi="Humanst521 BT"/>
          <w:sz w:val="26"/>
          <w:szCs w:val="26"/>
        </w:rPr>
        <w:t>bril por instrucciones de la</w:t>
      </w:r>
      <w:r w:rsidR="00F4551C" w:rsidRPr="00940C2F">
        <w:rPr>
          <w:rFonts w:ascii="Humanst521 BT" w:hAnsi="Humanst521 BT"/>
          <w:sz w:val="26"/>
          <w:szCs w:val="26"/>
        </w:rPr>
        <w:t xml:space="preserve"> Secretaria Ejecutiva </w:t>
      </w:r>
      <w:r w:rsidR="00806DA8" w:rsidRPr="00940C2F">
        <w:rPr>
          <w:rFonts w:ascii="Humanst521 BT" w:hAnsi="Humanst521 BT"/>
          <w:sz w:val="26"/>
          <w:szCs w:val="26"/>
        </w:rPr>
        <w:t>el Departamento de Procesos Electorales</w:t>
      </w:r>
      <w:r w:rsidR="004514FE" w:rsidRPr="00940C2F">
        <w:rPr>
          <w:rFonts w:ascii="Humanst521 BT" w:hAnsi="Humanst521 BT"/>
          <w:sz w:val="26"/>
          <w:szCs w:val="26"/>
        </w:rPr>
        <w:t>,</w:t>
      </w:r>
      <w:r w:rsidR="00806DA8" w:rsidRPr="00940C2F">
        <w:rPr>
          <w:rFonts w:ascii="Humanst521 BT" w:hAnsi="Humanst521 BT"/>
          <w:sz w:val="26"/>
          <w:szCs w:val="26"/>
        </w:rPr>
        <w:t xml:space="preserve"> e incluso </w:t>
      </w:r>
      <w:r w:rsidR="00EC6ECE" w:rsidRPr="00940C2F">
        <w:rPr>
          <w:rFonts w:ascii="Humanst521 BT" w:hAnsi="Humanst521 BT"/>
          <w:sz w:val="26"/>
          <w:szCs w:val="26"/>
        </w:rPr>
        <w:t xml:space="preserve">ahí hay que </w:t>
      </w:r>
      <w:r w:rsidR="00806DA8" w:rsidRPr="00940C2F">
        <w:rPr>
          <w:rFonts w:ascii="Humanst521 BT" w:hAnsi="Humanst521 BT"/>
          <w:sz w:val="26"/>
          <w:szCs w:val="26"/>
        </w:rPr>
        <w:t>agregar en el punto número cinco, el n</w:t>
      </w:r>
      <w:r w:rsidR="004514FE" w:rsidRPr="00940C2F">
        <w:rPr>
          <w:rFonts w:ascii="Humanst521 BT" w:hAnsi="Humanst521 BT"/>
          <w:sz w:val="26"/>
          <w:szCs w:val="26"/>
        </w:rPr>
        <w:t>ú</w:t>
      </w:r>
      <w:r w:rsidR="00806DA8" w:rsidRPr="00940C2F">
        <w:rPr>
          <w:rFonts w:ascii="Humanst521 BT" w:hAnsi="Humanst521 BT"/>
          <w:sz w:val="26"/>
          <w:szCs w:val="26"/>
        </w:rPr>
        <w:t>mero de oficio, inform</w:t>
      </w:r>
      <w:r w:rsidR="004514FE" w:rsidRPr="00940C2F">
        <w:rPr>
          <w:rFonts w:ascii="Humanst521 BT" w:hAnsi="Humanst521 BT"/>
          <w:sz w:val="26"/>
          <w:szCs w:val="26"/>
        </w:rPr>
        <w:t>ó</w:t>
      </w:r>
      <w:r w:rsidR="00806DA8" w:rsidRPr="00940C2F">
        <w:rPr>
          <w:rFonts w:ascii="Humanst521 BT" w:hAnsi="Humanst521 BT"/>
          <w:sz w:val="26"/>
          <w:szCs w:val="26"/>
        </w:rPr>
        <w:t xml:space="preserve"> a la Universidad por conducto de la Facultad de </w:t>
      </w:r>
      <w:r w:rsidR="004514FE" w:rsidRPr="00940C2F">
        <w:rPr>
          <w:rFonts w:ascii="Humanst521 BT" w:hAnsi="Humanst521 BT"/>
          <w:sz w:val="26"/>
          <w:szCs w:val="26"/>
        </w:rPr>
        <w:t>C</w:t>
      </w:r>
      <w:r w:rsidR="00806DA8" w:rsidRPr="00940C2F">
        <w:rPr>
          <w:rFonts w:ascii="Humanst521 BT" w:hAnsi="Humanst521 BT"/>
          <w:sz w:val="26"/>
          <w:szCs w:val="26"/>
        </w:rPr>
        <w:t>iencias</w:t>
      </w:r>
      <w:r w:rsidR="00EC6ECE" w:rsidRPr="00940C2F">
        <w:rPr>
          <w:rFonts w:ascii="Humanst521 BT" w:hAnsi="Humanst521 BT"/>
          <w:sz w:val="26"/>
          <w:szCs w:val="26"/>
        </w:rPr>
        <w:t>,</w:t>
      </w:r>
      <w:r w:rsidR="00806DA8" w:rsidRPr="00940C2F">
        <w:rPr>
          <w:rFonts w:ascii="Humanst521 BT" w:hAnsi="Humanst521 BT"/>
          <w:sz w:val="26"/>
          <w:szCs w:val="26"/>
        </w:rPr>
        <w:t xml:space="preserve"> y el siguiente</w:t>
      </w:r>
      <w:r w:rsidR="00EC6ECE" w:rsidRPr="00940C2F">
        <w:rPr>
          <w:rFonts w:ascii="Humanst521 BT" w:hAnsi="Humanst521 BT"/>
          <w:sz w:val="26"/>
          <w:szCs w:val="26"/>
        </w:rPr>
        <w:t>,</w:t>
      </w:r>
      <w:r w:rsidR="00806DA8" w:rsidRPr="00940C2F">
        <w:rPr>
          <w:rFonts w:ascii="Humanst521 BT" w:hAnsi="Humanst521 BT"/>
          <w:sz w:val="26"/>
          <w:szCs w:val="26"/>
        </w:rPr>
        <w:t xml:space="preserve"> el </w:t>
      </w:r>
      <w:r w:rsidR="00EC6ECE" w:rsidRPr="00940C2F">
        <w:rPr>
          <w:rFonts w:ascii="Humanst521 BT" w:hAnsi="Humanst521 BT"/>
          <w:sz w:val="26"/>
          <w:szCs w:val="26"/>
        </w:rPr>
        <w:t xml:space="preserve">seis también </w:t>
      </w:r>
      <w:r w:rsidR="00806DA8" w:rsidRPr="00940C2F">
        <w:rPr>
          <w:rFonts w:ascii="Humanst521 BT" w:hAnsi="Humanst521 BT"/>
          <w:sz w:val="26"/>
          <w:szCs w:val="26"/>
        </w:rPr>
        <w:t>d</w:t>
      </w:r>
      <w:r w:rsidR="00B31FF3" w:rsidRPr="00940C2F">
        <w:rPr>
          <w:rFonts w:ascii="Humanst521 BT" w:hAnsi="Humanst521 BT"/>
          <w:sz w:val="26"/>
          <w:szCs w:val="26"/>
        </w:rPr>
        <w:t>ice que se inform</w:t>
      </w:r>
      <w:r w:rsidR="004514FE" w:rsidRPr="00940C2F">
        <w:rPr>
          <w:rFonts w:ascii="Humanst521 BT" w:hAnsi="Humanst521 BT"/>
          <w:sz w:val="26"/>
          <w:szCs w:val="26"/>
        </w:rPr>
        <w:t>ó</w:t>
      </w:r>
      <w:r w:rsidR="00B31FF3" w:rsidRPr="00940C2F">
        <w:rPr>
          <w:rFonts w:ascii="Humanst521 BT" w:hAnsi="Humanst521 BT"/>
          <w:sz w:val="26"/>
          <w:szCs w:val="26"/>
        </w:rPr>
        <w:t xml:space="preserve"> al Instituto, </w:t>
      </w:r>
      <w:r w:rsidR="00EC6ECE" w:rsidRPr="00940C2F">
        <w:rPr>
          <w:rFonts w:ascii="Humanst521 BT" w:hAnsi="Humanst521 BT"/>
          <w:sz w:val="26"/>
          <w:szCs w:val="26"/>
        </w:rPr>
        <w:t xml:space="preserve">aquí si también </w:t>
      </w:r>
      <w:r w:rsidR="00B31FF3" w:rsidRPr="00940C2F">
        <w:rPr>
          <w:rFonts w:ascii="Humanst521 BT" w:hAnsi="Humanst521 BT"/>
          <w:sz w:val="26"/>
          <w:szCs w:val="26"/>
        </w:rPr>
        <w:t>falta</w:t>
      </w:r>
      <w:r w:rsidR="00EC6ECE" w:rsidRPr="00940C2F">
        <w:rPr>
          <w:rFonts w:ascii="Humanst521 BT" w:hAnsi="Humanst521 BT"/>
          <w:sz w:val="26"/>
          <w:szCs w:val="26"/>
        </w:rPr>
        <w:t xml:space="preserve"> el</w:t>
      </w:r>
      <w:r w:rsidR="00B31FF3" w:rsidRPr="00940C2F">
        <w:rPr>
          <w:rFonts w:ascii="Humanst521 BT" w:hAnsi="Humanst521 BT"/>
          <w:sz w:val="26"/>
          <w:szCs w:val="26"/>
        </w:rPr>
        <w:t xml:space="preserve"> n</w:t>
      </w:r>
      <w:r w:rsidR="004514FE" w:rsidRPr="00940C2F">
        <w:rPr>
          <w:rFonts w:ascii="Humanst521 BT" w:hAnsi="Humanst521 BT"/>
          <w:sz w:val="26"/>
          <w:szCs w:val="26"/>
        </w:rPr>
        <w:t>ú</w:t>
      </w:r>
      <w:r w:rsidR="00B31FF3" w:rsidRPr="00940C2F">
        <w:rPr>
          <w:rFonts w:ascii="Humanst521 BT" w:hAnsi="Humanst521 BT"/>
          <w:sz w:val="26"/>
          <w:szCs w:val="26"/>
        </w:rPr>
        <w:t xml:space="preserve">mero de </w:t>
      </w:r>
      <w:r w:rsidR="004514FE" w:rsidRPr="00940C2F">
        <w:rPr>
          <w:rFonts w:ascii="Humanst521 BT" w:hAnsi="Humanst521 BT"/>
          <w:sz w:val="26"/>
          <w:szCs w:val="26"/>
        </w:rPr>
        <w:t>o</w:t>
      </w:r>
      <w:r w:rsidR="00B31FF3" w:rsidRPr="00940C2F">
        <w:rPr>
          <w:rFonts w:ascii="Humanst521 BT" w:hAnsi="Humanst521 BT"/>
          <w:sz w:val="26"/>
          <w:szCs w:val="26"/>
        </w:rPr>
        <w:t>ficio</w:t>
      </w:r>
      <w:r w:rsidR="00EC6ECE" w:rsidRPr="00940C2F">
        <w:rPr>
          <w:rFonts w:ascii="Humanst521 BT" w:hAnsi="Humanst521 BT"/>
          <w:sz w:val="26"/>
          <w:szCs w:val="26"/>
        </w:rPr>
        <w:t>,</w:t>
      </w:r>
      <w:r w:rsidR="00B31FF3" w:rsidRPr="00940C2F">
        <w:rPr>
          <w:rFonts w:ascii="Humanst521 BT" w:hAnsi="Humanst521 BT"/>
          <w:sz w:val="26"/>
          <w:szCs w:val="26"/>
        </w:rPr>
        <w:t xml:space="preserve"> pero </w:t>
      </w:r>
      <w:r w:rsidR="00EC6ECE" w:rsidRPr="00940C2F">
        <w:rPr>
          <w:rFonts w:ascii="Humanst521 BT" w:hAnsi="Humanst521 BT"/>
          <w:sz w:val="26"/>
          <w:szCs w:val="26"/>
        </w:rPr>
        <w:t xml:space="preserve">nos </w:t>
      </w:r>
      <w:r w:rsidR="00B31FF3" w:rsidRPr="00940C2F">
        <w:rPr>
          <w:rFonts w:ascii="Humanst521 BT" w:hAnsi="Humanst521 BT"/>
          <w:sz w:val="26"/>
          <w:szCs w:val="26"/>
        </w:rPr>
        <w:t xml:space="preserve">falta la </w:t>
      </w:r>
      <w:r w:rsidR="00F4551C" w:rsidRPr="00940C2F">
        <w:rPr>
          <w:rFonts w:ascii="Humanst521 BT" w:hAnsi="Humanst521 BT"/>
          <w:sz w:val="26"/>
          <w:szCs w:val="26"/>
        </w:rPr>
        <w:t xml:space="preserve">réplica de </w:t>
      </w:r>
      <w:r w:rsidR="00EC6ECE" w:rsidRPr="00940C2F">
        <w:rPr>
          <w:rFonts w:ascii="Humanst521 BT" w:hAnsi="Humanst521 BT"/>
          <w:sz w:val="26"/>
          <w:szCs w:val="26"/>
        </w:rPr>
        <w:t xml:space="preserve">las dos </w:t>
      </w:r>
      <w:r w:rsidR="00F4551C" w:rsidRPr="00940C2F">
        <w:rPr>
          <w:rFonts w:ascii="Humanst521 BT" w:hAnsi="Humanst521 BT"/>
          <w:sz w:val="26"/>
          <w:szCs w:val="26"/>
        </w:rPr>
        <w:t>instituciones</w:t>
      </w:r>
      <w:r w:rsidR="00B31FF3" w:rsidRPr="00940C2F">
        <w:rPr>
          <w:rFonts w:ascii="Humanst521 BT" w:hAnsi="Humanst521 BT"/>
          <w:sz w:val="26"/>
          <w:szCs w:val="26"/>
        </w:rPr>
        <w:t xml:space="preserve">, </w:t>
      </w:r>
      <w:r w:rsidR="00EC6ECE" w:rsidRPr="00940C2F">
        <w:rPr>
          <w:rFonts w:ascii="Humanst521 BT" w:hAnsi="Humanst521 BT"/>
          <w:sz w:val="26"/>
          <w:szCs w:val="26"/>
        </w:rPr>
        <w:t xml:space="preserve">que hayan </w:t>
      </w:r>
      <w:r w:rsidR="00F4551C" w:rsidRPr="00940C2F">
        <w:rPr>
          <w:rFonts w:ascii="Humanst521 BT" w:hAnsi="Humanst521 BT"/>
          <w:sz w:val="26"/>
          <w:szCs w:val="26"/>
        </w:rPr>
        <w:t>expresa</w:t>
      </w:r>
      <w:r w:rsidR="00EC6ECE" w:rsidRPr="00940C2F">
        <w:rPr>
          <w:rFonts w:ascii="Humanst521 BT" w:hAnsi="Humanst521 BT"/>
          <w:sz w:val="26"/>
          <w:szCs w:val="26"/>
        </w:rPr>
        <w:t xml:space="preserve">do </w:t>
      </w:r>
      <w:r w:rsidR="00B31FF3" w:rsidRPr="00940C2F">
        <w:rPr>
          <w:rFonts w:ascii="Humanst521 BT" w:hAnsi="Humanst521 BT"/>
          <w:sz w:val="26"/>
          <w:szCs w:val="26"/>
        </w:rPr>
        <w:t>su interés o aceptación a esta encomienda. Por otro lado en los puntos</w:t>
      </w:r>
      <w:r w:rsidR="00B1221C" w:rsidRPr="00940C2F">
        <w:rPr>
          <w:rFonts w:ascii="Humanst521 BT" w:hAnsi="Humanst521 BT"/>
          <w:sz w:val="26"/>
          <w:szCs w:val="26"/>
        </w:rPr>
        <w:t xml:space="preserve"> 7,</w:t>
      </w:r>
      <w:r w:rsidR="00F4551C" w:rsidRPr="00940C2F">
        <w:rPr>
          <w:rFonts w:ascii="Humanst521 BT" w:hAnsi="Humanst521 BT"/>
          <w:sz w:val="26"/>
          <w:szCs w:val="26"/>
        </w:rPr>
        <w:t xml:space="preserve"> 8</w:t>
      </w:r>
      <w:r w:rsidR="00B1221C" w:rsidRPr="00940C2F">
        <w:rPr>
          <w:rFonts w:ascii="Humanst521 BT" w:hAnsi="Humanst521 BT"/>
          <w:sz w:val="26"/>
          <w:szCs w:val="26"/>
        </w:rPr>
        <w:t xml:space="preserve"> y 9,</w:t>
      </w:r>
      <w:r w:rsidR="00F4551C" w:rsidRPr="00940C2F">
        <w:rPr>
          <w:rFonts w:ascii="Humanst521 BT" w:hAnsi="Humanst521 BT"/>
          <w:sz w:val="26"/>
          <w:szCs w:val="26"/>
        </w:rPr>
        <w:t xml:space="preserve"> particularmente en el 9 aparece una parte</w:t>
      </w:r>
      <w:r w:rsidR="00B1221C" w:rsidRPr="00940C2F">
        <w:rPr>
          <w:rFonts w:ascii="Humanst521 BT" w:hAnsi="Humanst521 BT"/>
          <w:sz w:val="26"/>
          <w:szCs w:val="26"/>
        </w:rPr>
        <w:t xml:space="preserve"> </w:t>
      </w:r>
      <w:r w:rsidR="00795D69" w:rsidRPr="00940C2F">
        <w:rPr>
          <w:rFonts w:ascii="Humanst521 BT" w:hAnsi="Humanst521 BT"/>
          <w:sz w:val="26"/>
          <w:szCs w:val="26"/>
        </w:rPr>
        <w:t xml:space="preserve">que dice </w:t>
      </w:r>
      <w:r w:rsidR="0067301B" w:rsidRPr="00940C2F">
        <w:rPr>
          <w:rFonts w:ascii="Humanst521 BT" w:hAnsi="Humanst521 BT"/>
          <w:sz w:val="26"/>
          <w:szCs w:val="26"/>
        </w:rPr>
        <w:t xml:space="preserve">que </w:t>
      </w:r>
      <w:r w:rsidR="00795D69" w:rsidRPr="00940C2F">
        <w:rPr>
          <w:rFonts w:ascii="Humanst521 BT" w:hAnsi="Humanst521 BT"/>
          <w:sz w:val="26"/>
          <w:szCs w:val="26"/>
        </w:rPr>
        <w:t xml:space="preserve">mediante oficio </w:t>
      </w:r>
      <w:r w:rsidR="00C5350B" w:rsidRPr="00940C2F">
        <w:rPr>
          <w:rFonts w:ascii="Humanst521 BT" w:hAnsi="Humanst521 BT"/>
          <w:sz w:val="26"/>
          <w:szCs w:val="26"/>
        </w:rPr>
        <w:t xml:space="preserve">fulano de tal, </w:t>
      </w:r>
      <w:r w:rsidR="00795D69" w:rsidRPr="00940C2F">
        <w:rPr>
          <w:rFonts w:ascii="Humanst521 BT" w:hAnsi="Humanst521 BT"/>
          <w:sz w:val="26"/>
          <w:szCs w:val="26"/>
        </w:rPr>
        <w:t>la Presidencia del Consejo General en ejercicio de la atribución que le confiere el 47 fracción XI de la Ley Electoral del Estado turn</w:t>
      </w:r>
      <w:r w:rsidR="00C5350B" w:rsidRPr="00940C2F">
        <w:rPr>
          <w:rFonts w:ascii="Humanst521 BT" w:hAnsi="Humanst521 BT"/>
          <w:sz w:val="26"/>
          <w:szCs w:val="26"/>
        </w:rPr>
        <w:t>ó</w:t>
      </w:r>
      <w:r w:rsidR="00795D69" w:rsidRPr="00940C2F">
        <w:rPr>
          <w:rFonts w:ascii="Humanst521 BT" w:hAnsi="Humanst521 BT"/>
          <w:sz w:val="26"/>
          <w:szCs w:val="26"/>
        </w:rPr>
        <w:t xml:space="preserve"> a la Comisión, etc., cuando uno observa </w:t>
      </w:r>
      <w:r w:rsidR="00C5350B" w:rsidRPr="00940C2F">
        <w:rPr>
          <w:rFonts w:ascii="Humanst521 BT" w:hAnsi="Humanst521 BT"/>
          <w:sz w:val="26"/>
          <w:szCs w:val="26"/>
        </w:rPr>
        <w:t xml:space="preserve">la fracción XI que ahí se cita, se </w:t>
      </w:r>
      <w:r w:rsidR="00827CCB" w:rsidRPr="00940C2F">
        <w:rPr>
          <w:rFonts w:ascii="Humanst521 BT" w:hAnsi="Humanst521 BT"/>
          <w:sz w:val="26"/>
          <w:szCs w:val="26"/>
        </w:rPr>
        <w:t>refiere</w:t>
      </w:r>
      <w:r w:rsidR="00C5350B" w:rsidRPr="00940C2F">
        <w:rPr>
          <w:rFonts w:ascii="Humanst521 BT" w:hAnsi="Humanst521 BT"/>
          <w:sz w:val="26"/>
          <w:szCs w:val="26"/>
        </w:rPr>
        <w:t xml:space="preserve"> a una facultad del Presidente que se surte siempre y cuando </w:t>
      </w:r>
      <w:r w:rsidR="00623694" w:rsidRPr="00940C2F">
        <w:rPr>
          <w:rFonts w:ascii="Humanst521 BT" w:hAnsi="Humanst521 BT"/>
          <w:sz w:val="26"/>
          <w:szCs w:val="26"/>
        </w:rPr>
        <w:t>para turnar a l</w:t>
      </w:r>
      <w:r w:rsidR="0079395E" w:rsidRPr="00940C2F">
        <w:rPr>
          <w:rFonts w:ascii="Humanst521 BT" w:hAnsi="Humanst521 BT"/>
          <w:sz w:val="26"/>
          <w:szCs w:val="26"/>
        </w:rPr>
        <w:t>a</w:t>
      </w:r>
      <w:r w:rsidR="00623694" w:rsidRPr="00940C2F">
        <w:rPr>
          <w:rFonts w:ascii="Humanst521 BT" w:hAnsi="Humanst521 BT"/>
          <w:sz w:val="26"/>
          <w:szCs w:val="26"/>
        </w:rPr>
        <w:t xml:space="preserve"> Co</w:t>
      </w:r>
      <w:r w:rsidR="00827CCB" w:rsidRPr="00940C2F">
        <w:rPr>
          <w:rFonts w:ascii="Humanst521 BT" w:hAnsi="Humanst521 BT"/>
          <w:sz w:val="26"/>
          <w:szCs w:val="26"/>
        </w:rPr>
        <w:t>misi</w:t>
      </w:r>
      <w:r w:rsidR="00623694" w:rsidRPr="00940C2F">
        <w:rPr>
          <w:rFonts w:ascii="Humanst521 BT" w:hAnsi="Humanst521 BT"/>
          <w:sz w:val="26"/>
          <w:szCs w:val="26"/>
        </w:rPr>
        <w:t>ó</w:t>
      </w:r>
      <w:r w:rsidR="00827CCB" w:rsidRPr="00940C2F">
        <w:rPr>
          <w:rFonts w:ascii="Humanst521 BT" w:hAnsi="Humanst521 BT"/>
          <w:sz w:val="26"/>
          <w:szCs w:val="26"/>
        </w:rPr>
        <w:t>n correspondiente</w:t>
      </w:r>
      <w:r w:rsidR="001E09E8" w:rsidRPr="00940C2F">
        <w:rPr>
          <w:rFonts w:ascii="Humanst521 BT" w:hAnsi="Humanst521 BT"/>
          <w:sz w:val="26"/>
          <w:szCs w:val="26"/>
        </w:rPr>
        <w:t>,</w:t>
      </w:r>
      <w:r w:rsidR="00827CCB" w:rsidRPr="00940C2F">
        <w:rPr>
          <w:rFonts w:ascii="Humanst521 BT" w:hAnsi="Humanst521 BT"/>
          <w:sz w:val="26"/>
          <w:szCs w:val="26"/>
        </w:rPr>
        <w:t xml:space="preserve"> siempre y cuando se trate de </w:t>
      </w:r>
      <w:r w:rsidR="001E09E8" w:rsidRPr="00940C2F">
        <w:rPr>
          <w:rFonts w:ascii="Humanst521 BT" w:hAnsi="Humanst521 BT"/>
          <w:sz w:val="26"/>
          <w:szCs w:val="26"/>
        </w:rPr>
        <w:t>casos</w:t>
      </w:r>
      <w:r w:rsidR="00827CCB" w:rsidRPr="00940C2F">
        <w:rPr>
          <w:rFonts w:ascii="Humanst521 BT" w:hAnsi="Humanst521 BT"/>
          <w:sz w:val="26"/>
          <w:szCs w:val="26"/>
        </w:rPr>
        <w:t xml:space="preserve"> urgentes, </w:t>
      </w:r>
      <w:r w:rsidR="005F14F9" w:rsidRPr="00940C2F">
        <w:rPr>
          <w:rFonts w:ascii="Humanst521 BT" w:hAnsi="Humanst521 BT"/>
          <w:sz w:val="26"/>
          <w:szCs w:val="26"/>
        </w:rPr>
        <w:t>¿</w:t>
      </w:r>
      <w:r w:rsidR="00827CCB" w:rsidRPr="00940C2F">
        <w:rPr>
          <w:rFonts w:ascii="Humanst521 BT" w:hAnsi="Humanst521 BT"/>
          <w:sz w:val="26"/>
          <w:szCs w:val="26"/>
        </w:rPr>
        <w:t xml:space="preserve">será este </w:t>
      </w:r>
      <w:r w:rsidR="003A639E" w:rsidRPr="00940C2F">
        <w:rPr>
          <w:rFonts w:ascii="Humanst521 BT" w:hAnsi="Humanst521 BT"/>
          <w:sz w:val="26"/>
          <w:szCs w:val="26"/>
        </w:rPr>
        <w:t>un caso urgente</w:t>
      </w:r>
      <w:r w:rsidR="005F14F9" w:rsidRPr="00940C2F">
        <w:rPr>
          <w:rFonts w:ascii="Humanst521 BT" w:hAnsi="Humanst521 BT"/>
          <w:sz w:val="26"/>
          <w:szCs w:val="26"/>
        </w:rPr>
        <w:t>?</w:t>
      </w:r>
      <w:r w:rsidR="003A639E" w:rsidRPr="00940C2F">
        <w:rPr>
          <w:rFonts w:ascii="Humanst521 BT" w:hAnsi="Humanst521 BT"/>
          <w:sz w:val="26"/>
          <w:szCs w:val="26"/>
        </w:rPr>
        <w:t xml:space="preserve">, preguntaría, si es así, tendría que tener esa calidad el asunto </w:t>
      </w:r>
      <w:r w:rsidR="005F14F9" w:rsidRPr="00940C2F">
        <w:rPr>
          <w:rFonts w:ascii="Humanst521 BT" w:hAnsi="Humanst521 BT"/>
          <w:sz w:val="26"/>
          <w:szCs w:val="26"/>
        </w:rPr>
        <w:t>para que le surta esa facultad a</w:t>
      </w:r>
      <w:r w:rsidR="003A639E" w:rsidRPr="00940C2F">
        <w:rPr>
          <w:rFonts w:ascii="Humanst521 BT" w:hAnsi="Humanst521 BT"/>
          <w:sz w:val="26"/>
          <w:szCs w:val="26"/>
        </w:rPr>
        <w:t xml:space="preserve">l Presidente que </w:t>
      </w:r>
      <w:r w:rsidR="0052694A" w:rsidRPr="00940C2F">
        <w:rPr>
          <w:rFonts w:ascii="Humanst521 BT" w:hAnsi="Humanst521 BT"/>
          <w:sz w:val="26"/>
          <w:szCs w:val="26"/>
        </w:rPr>
        <w:t xml:space="preserve">consigna </w:t>
      </w:r>
      <w:r w:rsidR="003A639E" w:rsidRPr="00940C2F">
        <w:rPr>
          <w:rFonts w:ascii="Humanst521 BT" w:hAnsi="Humanst521 BT"/>
          <w:sz w:val="26"/>
          <w:szCs w:val="26"/>
        </w:rPr>
        <w:t xml:space="preserve">la fracción XI </w:t>
      </w:r>
      <w:r w:rsidR="005F14F9" w:rsidRPr="00940C2F">
        <w:rPr>
          <w:rFonts w:ascii="Humanst521 BT" w:hAnsi="Humanst521 BT"/>
          <w:sz w:val="26"/>
          <w:szCs w:val="26"/>
        </w:rPr>
        <w:t>d</w:t>
      </w:r>
      <w:r w:rsidR="0052694A" w:rsidRPr="00940C2F">
        <w:rPr>
          <w:rFonts w:ascii="Humanst521 BT" w:hAnsi="Humanst521 BT"/>
          <w:sz w:val="26"/>
          <w:szCs w:val="26"/>
        </w:rPr>
        <w:t>el artículo 47</w:t>
      </w:r>
      <w:r w:rsidR="005F14F9" w:rsidRPr="00940C2F">
        <w:rPr>
          <w:rFonts w:ascii="Humanst521 BT" w:hAnsi="Humanst521 BT"/>
          <w:sz w:val="26"/>
          <w:szCs w:val="26"/>
        </w:rPr>
        <w:t>;</w:t>
      </w:r>
      <w:r w:rsidR="0052694A" w:rsidRPr="00940C2F">
        <w:rPr>
          <w:rFonts w:ascii="Humanst521 BT" w:hAnsi="Humanst521 BT"/>
          <w:sz w:val="26"/>
          <w:szCs w:val="26"/>
        </w:rPr>
        <w:t xml:space="preserve"> y curiosamente en el 7 y en el 8 que </w:t>
      </w:r>
      <w:r w:rsidR="005F14F9" w:rsidRPr="00940C2F">
        <w:rPr>
          <w:rFonts w:ascii="Humanst521 BT" w:hAnsi="Humanst521 BT"/>
          <w:sz w:val="26"/>
          <w:szCs w:val="26"/>
        </w:rPr>
        <w:t xml:space="preserve">de hecho se va a repetir </w:t>
      </w:r>
      <w:r w:rsidR="0052694A" w:rsidRPr="00940C2F">
        <w:rPr>
          <w:rFonts w:ascii="Humanst521 BT" w:hAnsi="Humanst521 BT"/>
          <w:sz w:val="26"/>
          <w:szCs w:val="26"/>
        </w:rPr>
        <w:t xml:space="preserve">en el siguiente punto </w:t>
      </w:r>
      <w:r w:rsidR="0052694A" w:rsidRPr="00940C2F">
        <w:rPr>
          <w:rFonts w:ascii="Humanst521 BT" w:hAnsi="Humanst521 BT"/>
          <w:sz w:val="26"/>
          <w:szCs w:val="26"/>
        </w:rPr>
        <w:lastRenderedPageBreak/>
        <w:t xml:space="preserve">que vamos a ver </w:t>
      </w:r>
      <w:r w:rsidR="005F14F9" w:rsidRPr="00940C2F">
        <w:rPr>
          <w:rFonts w:ascii="Humanst521 BT" w:hAnsi="Humanst521 BT"/>
          <w:sz w:val="26"/>
          <w:szCs w:val="26"/>
        </w:rPr>
        <w:t xml:space="preserve">en el dictamen que se pone a consideración, </w:t>
      </w:r>
      <w:r w:rsidR="0068560A" w:rsidRPr="00940C2F">
        <w:rPr>
          <w:rFonts w:ascii="Humanst521 BT" w:hAnsi="Humanst521 BT"/>
          <w:sz w:val="26"/>
          <w:szCs w:val="26"/>
        </w:rPr>
        <w:t xml:space="preserve">se dice en el </w:t>
      </w:r>
      <w:r w:rsidR="007A7098" w:rsidRPr="00940C2F">
        <w:rPr>
          <w:rFonts w:ascii="Humanst521 BT" w:hAnsi="Humanst521 BT"/>
          <w:sz w:val="26"/>
          <w:szCs w:val="26"/>
        </w:rPr>
        <w:t>7</w:t>
      </w:r>
      <w:r w:rsidR="0068560A" w:rsidRPr="00940C2F">
        <w:rPr>
          <w:rFonts w:ascii="Humanst521 BT" w:hAnsi="Humanst521 BT"/>
          <w:sz w:val="26"/>
          <w:szCs w:val="26"/>
        </w:rPr>
        <w:t xml:space="preserve"> que mediante tal instrumento se turn</w:t>
      </w:r>
      <w:r w:rsidR="008821CC" w:rsidRPr="00940C2F">
        <w:rPr>
          <w:rFonts w:ascii="Humanst521 BT" w:hAnsi="Humanst521 BT"/>
          <w:sz w:val="26"/>
          <w:szCs w:val="26"/>
        </w:rPr>
        <w:t>ó</w:t>
      </w:r>
      <w:r w:rsidR="0068560A" w:rsidRPr="00940C2F">
        <w:rPr>
          <w:rFonts w:ascii="Humanst521 BT" w:hAnsi="Humanst521 BT"/>
          <w:sz w:val="26"/>
          <w:szCs w:val="26"/>
        </w:rPr>
        <w:t>, el Departamento de Procesos Electorales turnó a la Secretaría Ejecutiva</w:t>
      </w:r>
      <w:r w:rsidR="008821CC" w:rsidRPr="00940C2F">
        <w:rPr>
          <w:rFonts w:ascii="Humanst521 BT" w:hAnsi="Humanst521 BT"/>
          <w:sz w:val="26"/>
          <w:szCs w:val="26"/>
        </w:rPr>
        <w:t xml:space="preserve">, y </w:t>
      </w:r>
      <w:r w:rsidR="007A7098" w:rsidRPr="00940C2F">
        <w:rPr>
          <w:rFonts w:ascii="Humanst521 BT" w:hAnsi="Humanst521 BT"/>
          <w:sz w:val="26"/>
          <w:szCs w:val="26"/>
        </w:rPr>
        <w:t>¿</w:t>
      </w:r>
      <w:r w:rsidR="008821CC" w:rsidRPr="00940C2F">
        <w:rPr>
          <w:rFonts w:ascii="Humanst521 BT" w:hAnsi="Humanst521 BT"/>
          <w:sz w:val="26"/>
          <w:szCs w:val="26"/>
        </w:rPr>
        <w:t>qué turnó</w:t>
      </w:r>
      <w:r w:rsidR="007A7098" w:rsidRPr="00940C2F">
        <w:rPr>
          <w:rFonts w:ascii="Humanst521 BT" w:hAnsi="Humanst521 BT"/>
          <w:sz w:val="26"/>
          <w:szCs w:val="26"/>
        </w:rPr>
        <w:t>?</w:t>
      </w:r>
      <w:r w:rsidR="008821CC" w:rsidRPr="00940C2F">
        <w:rPr>
          <w:rFonts w:ascii="Humanst521 BT" w:hAnsi="Humanst521 BT"/>
          <w:sz w:val="26"/>
          <w:szCs w:val="26"/>
        </w:rPr>
        <w:t xml:space="preserve">, turnó una propuesta de universidades, en realidad esa Dirección o ese Departamento no </w:t>
      </w:r>
      <w:r w:rsidR="0067301B" w:rsidRPr="00940C2F">
        <w:rPr>
          <w:rFonts w:ascii="Humanst521 BT" w:hAnsi="Humanst521 BT"/>
          <w:sz w:val="26"/>
          <w:szCs w:val="26"/>
        </w:rPr>
        <w:t xml:space="preserve">tiene facultades para proponer, </w:t>
      </w:r>
      <w:r w:rsidR="00FE3AD1" w:rsidRPr="00940C2F">
        <w:rPr>
          <w:rFonts w:ascii="Humanst521 BT" w:hAnsi="Humanst521 BT"/>
          <w:sz w:val="26"/>
          <w:szCs w:val="26"/>
        </w:rPr>
        <w:t xml:space="preserve">habría que corregir, en todo caso podría ser </w:t>
      </w:r>
      <w:r w:rsidR="0067301B" w:rsidRPr="00940C2F">
        <w:rPr>
          <w:rFonts w:ascii="Humanst521 BT" w:hAnsi="Humanst521 BT"/>
          <w:sz w:val="26"/>
          <w:szCs w:val="26"/>
        </w:rPr>
        <w:t>un</w:t>
      </w:r>
      <w:r w:rsidR="00FE3AD1" w:rsidRPr="00940C2F">
        <w:rPr>
          <w:rFonts w:ascii="Humanst521 BT" w:hAnsi="Humanst521 BT"/>
          <w:sz w:val="26"/>
          <w:szCs w:val="26"/>
        </w:rPr>
        <w:t>a</w:t>
      </w:r>
      <w:r w:rsidR="0067301B" w:rsidRPr="00940C2F">
        <w:rPr>
          <w:rFonts w:ascii="Humanst521 BT" w:hAnsi="Humanst521 BT"/>
          <w:sz w:val="26"/>
          <w:szCs w:val="26"/>
        </w:rPr>
        <w:t xml:space="preserve"> </w:t>
      </w:r>
      <w:r w:rsidR="00181155" w:rsidRPr="00940C2F">
        <w:rPr>
          <w:rFonts w:ascii="Humanst521 BT" w:hAnsi="Humanst521 BT"/>
          <w:sz w:val="26"/>
          <w:szCs w:val="26"/>
        </w:rPr>
        <w:t>ante propuesta</w:t>
      </w:r>
      <w:r w:rsidR="0067301B" w:rsidRPr="00940C2F">
        <w:rPr>
          <w:rFonts w:ascii="Humanst521 BT" w:hAnsi="Humanst521 BT"/>
          <w:sz w:val="26"/>
          <w:szCs w:val="26"/>
        </w:rPr>
        <w:t xml:space="preserve">, </w:t>
      </w:r>
      <w:r w:rsidR="00181155" w:rsidRPr="00940C2F">
        <w:rPr>
          <w:rFonts w:ascii="Humanst521 BT" w:hAnsi="Humanst521 BT"/>
          <w:sz w:val="26"/>
          <w:szCs w:val="26"/>
        </w:rPr>
        <w:t xml:space="preserve">un </w:t>
      </w:r>
      <w:r w:rsidR="00FE3AD1" w:rsidRPr="00940C2F">
        <w:rPr>
          <w:rFonts w:ascii="Humanst521 BT" w:hAnsi="Humanst521 BT"/>
          <w:sz w:val="26"/>
          <w:szCs w:val="26"/>
        </w:rPr>
        <w:t>proyecto</w:t>
      </w:r>
      <w:r w:rsidR="0067301B" w:rsidRPr="00940C2F">
        <w:rPr>
          <w:rFonts w:ascii="Humanst521 BT" w:hAnsi="Humanst521 BT"/>
          <w:sz w:val="26"/>
          <w:szCs w:val="26"/>
        </w:rPr>
        <w:t xml:space="preserve">, </w:t>
      </w:r>
      <w:r w:rsidR="00FE3AD1" w:rsidRPr="00940C2F">
        <w:rPr>
          <w:rFonts w:ascii="Humanst521 BT" w:hAnsi="Humanst521 BT"/>
          <w:sz w:val="26"/>
          <w:szCs w:val="26"/>
        </w:rPr>
        <w:t xml:space="preserve">pero no una propuesta directamente; y luego decimos en el 8 </w:t>
      </w:r>
      <w:r w:rsidR="0067301B" w:rsidRPr="00940C2F">
        <w:rPr>
          <w:rFonts w:ascii="Humanst521 BT" w:hAnsi="Humanst521 BT"/>
          <w:sz w:val="26"/>
          <w:szCs w:val="26"/>
        </w:rPr>
        <w:t>que la Secretar</w:t>
      </w:r>
      <w:r w:rsidR="00181155" w:rsidRPr="00940C2F">
        <w:rPr>
          <w:rFonts w:ascii="Humanst521 BT" w:hAnsi="Humanst521 BT"/>
          <w:sz w:val="26"/>
          <w:szCs w:val="26"/>
        </w:rPr>
        <w:t>í</w:t>
      </w:r>
      <w:r w:rsidR="00EC40E2" w:rsidRPr="00940C2F">
        <w:rPr>
          <w:rFonts w:ascii="Humanst521 BT" w:hAnsi="Humanst521 BT"/>
          <w:sz w:val="26"/>
          <w:szCs w:val="26"/>
        </w:rPr>
        <w:t xml:space="preserve">a Ejecutiva </w:t>
      </w:r>
      <w:r w:rsidR="00181155" w:rsidRPr="00940C2F">
        <w:rPr>
          <w:rFonts w:ascii="Humanst521 BT" w:hAnsi="Humanst521 BT"/>
          <w:sz w:val="26"/>
          <w:szCs w:val="26"/>
        </w:rPr>
        <w:t xml:space="preserve">del Instituto </w:t>
      </w:r>
      <w:r w:rsidR="00FE3AD1" w:rsidRPr="00940C2F">
        <w:rPr>
          <w:rFonts w:ascii="Humanst521 BT" w:hAnsi="Humanst521 BT"/>
          <w:sz w:val="26"/>
          <w:szCs w:val="26"/>
        </w:rPr>
        <w:t xml:space="preserve">turnó también a la Presidencia, </w:t>
      </w:r>
      <w:r w:rsidR="00181155" w:rsidRPr="00940C2F">
        <w:rPr>
          <w:rFonts w:ascii="Humanst521 BT" w:hAnsi="Humanst521 BT"/>
          <w:sz w:val="26"/>
          <w:szCs w:val="26"/>
        </w:rPr>
        <w:t xml:space="preserve">será también el mismo caso de que turna esta propuesta en propiedad, una propuesta, lo que me queda claro es que el Departamento no tiene facultades para proponer, la Secretaria Ejecutiva </w:t>
      </w:r>
      <w:r w:rsidR="004514FE" w:rsidRPr="00940C2F">
        <w:rPr>
          <w:rFonts w:ascii="Humanst521 BT" w:hAnsi="Humanst521 BT"/>
          <w:sz w:val="26"/>
          <w:szCs w:val="26"/>
        </w:rPr>
        <w:t>sí</w:t>
      </w:r>
      <w:r w:rsidR="00EC40E2" w:rsidRPr="00940C2F">
        <w:rPr>
          <w:rFonts w:ascii="Humanst521 BT" w:hAnsi="Humanst521 BT"/>
          <w:sz w:val="26"/>
          <w:szCs w:val="26"/>
        </w:rPr>
        <w:t xml:space="preserve"> tiene facultad</w:t>
      </w:r>
      <w:r w:rsidR="00181155" w:rsidRPr="00940C2F">
        <w:rPr>
          <w:rFonts w:ascii="Humanst521 BT" w:hAnsi="Humanst521 BT"/>
          <w:sz w:val="26"/>
          <w:szCs w:val="26"/>
        </w:rPr>
        <w:t xml:space="preserve">es para proponer </w:t>
      </w:r>
      <w:r w:rsidR="00EC40E2" w:rsidRPr="00940C2F">
        <w:rPr>
          <w:rFonts w:ascii="Humanst521 BT" w:hAnsi="Humanst521 BT"/>
          <w:sz w:val="26"/>
          <w:szCs w:val="26"/>
        </w:rPr>
        <w:t>pero al Consejo General no al Presidente</w:t>
      </w:r>
      <w:r w:rsidR="004514FE" w:rsidRPr="00940C2F">
        <w:rPr>
          <w:rFonts w:ascii="Humanst521 BT" w:hAnsi="Humanst521 BT"/>
          <w:sz w:val="26"/>
          <w:szCs w:val="26"/>
        </w:rPr>
        <w:t>,</w:t>
      </w:r>
      <w:r w:rsidR="00EC40E2" w:rsidRPr="00940C2F">
        <w:rPr>
          <w:rFonts w:ascii="Humanst521 BT" w:hAnsi="Humanst521 BT"/>
          <w:sz w:val="26"/>
          <w:szCs w:val="26"/>
        </w:rPr>
        <w:t xml:space="preserve"> que es diferente</w:t>
      </w:r>
      <w:r w:rsidR="003D450B" w:rsidRPr="00940C2F">
        <w:rPr>
          <w:rFonts w:ascii="Humanst521 BT" w:hAnsi="Humanst521 BT"/>
          <w:sz w:val="26"/>
          <w:szCs w:val="26"/>
        </w:rPr>
        <w:t>. S</w:t>
      </w:r>
      <w:r w:rsidR="00D10AF7" w:rsidRPr="00940C2F">
        <w:rPr>
          <w:rFonts w:ascii="Humanst521 BT" w:hAnsi="Humanst521 BT"/>
          <w:sz w:val="26"/>
          <w:szCs w:val="26"/>
        </w:rPr>
        <w:t>iguiendo</w:t>
      </w:r>
      <w:r w:rsidR="003D450B" w:rsidRPr="00940C2F">
        <w:rPr>
          <w:rFonts w:ascii="Humanst521 BT" w:hAnsi="Humanst521 BT"/>
          <w:sz w:val="26"/>
          <w:szCs w:val="26"/>
        </w:rPr>
        <w:t xml:space="preserve"> </w:t>
      </w:r>
      <w:r w:rsidR="00107B94" w:rsidRPr="00940C2F">
        <w:rPr>
          <w:rFonts w:ascii="Humanst521 BT" w:hAnsi="Humanst521 BT"/>
          <w:sz w:val="26"/>
          <w:szCs w:val="26"/>
        </w:rPr>
        <w:t xml:space="preserve">con los comentarios </w:t>
      </w:r>
      <w:r w:rsidR="00EC40E2" w:rsidRPr="00940C2F">
        <w:rPr>
          <w:rFonts w:ascii="Humanst521 BT" w:hAnsi="Humanst521 BT"/>
          <w:sz w:val="26"/>
          <w:szCs w:val="26"/>
        </w:rPr>
        <w:t>en el considerando 2, no apreci</w:t>
      </w:r>
      <w:r w:rsidR="00E45EB0" w:rsidRPr="00940C2F">
        <w:rPr>
          <w:rFonts w:ascii="Humanst521 BT" w:hAnsi="Humanst521 BT"/>
          <w:sz w:val="26"/>
          <w:szCs w:val="26"/>
        </w:rPr>
        <w:t>é</w:t>
      </w:r>
      <w:r w:rsidR="00EC40E2" w:rsidRPr="00940C2F">
        <w:rPr>
          <w:rFonts w:ascii="Humanst521 BT" w:hAnsi="Humanst521 BT"/>
          <w:sz w:val="26"/>
          <w:szCs w:val="26"/>
        </w:rPr>
        <w:t xml:space="preserve"> en el resto de los considerando</w:t>
      </w:r>
      <w:r w:rsidR="00D10AF7" w:rsidRPr="00940C2F">
        <w:rPr>
          <w:rFonts w:ascii="Humanst521 BT" w:hAnsi="Humanst521 BT"/>
          <w:sz w:val="26"/>
          <w:szCs w:val="26"/>
        </w:rPr>
        <w:t>s</w:t>
      </w:r>
      <w:r w:rsidR="00EA5316" w:rsidRPr="00940C2F">
        <w:rPr>
          <w:rFonts w:ascii="Humanst521 BT" w:hAnsi="Humanst521 BT"/>
          <w:sz w:val="26"/>
          <w:szCs w:val="26"/>
        </w:rPr>
        <w:t>, yo esperaba que hubiera una mínima acotación a propósito d</w:t>
      </w:r>
      <w:r w:rsidR="003A7F0C" w:rsidRPr="00940C2F">
        <w:rPr>
          <w:rFonts w:ascii="Humanst521 BT" w:hAnsi="Humanst521 BT"/>
          <w:sz w:val="26"/>
          <w:szCs w:val="26"/>
        </w:rPr>
        <w:t xml:space="preserve">el concepto de </w:t>
      </w:r>
      <w:r w:rsidR="004514FE" w:rsidRPr="00940C2F">
        <w:rPr>
          <w:rFonts w:ascii="Humanst521 BT" w:hAnsi="Humanst521 BT"/>
          <w:sz w:val="26"/>
          <w:szCs w:val="26"/>
        </w:rPr>
        <w:t>m</w:t>
      </w:r>
      <w:r w:rsidR="003A7F0C" w:rsidRPr="00940C2F">
        <w:rPr>
          <w:rFonts w:ascii="Humanst521 BT" w:hAnsi="Humanst521 BT"/>
          <w:sz w:val="26"/>
          <w:szCs w:val="26"/>
        </w:rPr>
        <w:t xml:space="preserve">aterial </w:t>
      </w:r>
      <w:r w:rsidR="004514FE" w:rsidRPr="00940C2F">
        <w:rPr>
          <w:rFonts w:ascii="Humanst521 BT" w:hAnsi="Humanst521 BT"/>
          <w:sz w:val="26"/>
          <w:szCs w:val="26"/>
        </w:rPr>
        <w:t>e</w:t>
      </w:r>
      <w:r w:rsidR="003A7F0C" w:rsidRPr="00940C2F">
        <w:rPr>
          <w:rFonts w:ascii="Humanst521 BT" w:hAnsi="Humanst521 BT"/>
          <w:sz w:val="26"/>
          <w:szCs w:val="26"/>
        </w:rPr>
        <w:t xml:space="preserve">lectoral que es el género y dentro del material electoral </w:t>
      </w:r>
      <w:r w:rsidR="00EA5316" w:rsidRPr="00940C2F">
        <w:rPr>
          <w:rFonts w:ascii="Humanst521 BT" w:hAnsi="Humanst521 BT"/>
          <w:sz w:val="26"/>
          <w:szCs w:val="26"/>
        </w:rPr>
        <w:t xml:space="preserve">pues sin lugar a dudas </w:t>
      </w:r>
      <w:r w:rsidR="003A7F0C" w:rsidRPr="00940C2F">
        <w:rPr>
          <w:rFonts w:ascii="Humanst521 BT" w:hAnsi="Humanst521 BT"/>
          <w:sz w:val="26"/>
          <w:szCs w:val="26"/>
        </w:rPr>
        <w:t>están l</w:t>
      </w:r>
      <w:r w:rsidR="00E12EF8" w:rsidRPr="00940C2F">
        <w:rPr>
          <w:rFonts w:ascii="Humanst521 BT" w:hAnsi="Humanst521 BT"/>
          <w:sz w:val="26"/>
          <w:szCs w:val="26"/>
        </w:rPr>
        <w:t>a</w:t>
      </w:r>
      <w:r w:rsidR="003A7F0C" w:rsidRPr="00940C2F">
        <w:rPr>
          <w:rFonts w:ascii="Humanst521 BT" w:hAnsi="Humanst521 BT"/>
          <w:sz w:val="26"/>
          <w:szCs w:val="26"/>
        </w:rPr>
        <w:t xml:space="preserve"> tint</w:t>
      </w:r>
      <w:r w:rsidR="00E12EF8" w:rsidRPr="00940C2F">
        <w:rPr>
          <w:rFonts w:ascii="Humanst521 BT" w:hAnsi="Humanst521 BT"/>
          <w:sz w:val="26"/>
          <w:szCs w:val="26"/>
        </w:rPr>
        <w:t>a</w:t>
      </w:r>
      <w:r w:rsidR="003A7F0C" w:rsidRPr="00940C2F">
        <w:rPr>
          <w:rFonts w:ascii="Humanst521 BT" w:hAnsi="Humanst521 BT"/>
          <w:sz w:val="26"/>
          <w:szCs w:val="26"/>
        </w:rPr>
        <w:t xml:space="preserve"> indeleble, boletas, </w:t>
      </w:r>
      <w:r w:rsidR="00EC40E2" w:rsidRPr="00940C2F">
        <w:rPr>
          <w:rFonts w:ascii="Humanst521 BT" w:hAnsi="Humanst521 BT"/>
          <w:sz w:val="26"/>
          <w:szCs w:val="26"/>
        </w:rPr>
        <w:t>etc</w:t>
      </w:r>
      <w:r w:rsidR="003A7F0C" w:rsidRPr="00940C2F">
        <w:rPr>
          <w:rFonts w:ascii="Humanst521 BT" w:hAnsi="Humanst521 BT"/>
          <w:sz w:val="26"/>
          <w:szCs w:val="26"/>
        </w:rPr>
        <w:t>.</w:t>
      </w:r>
      <w:r w:rsidR="004514FE" w:rsidRPr="00940C2F">
        <w:rPr>
          <w:rFonts w:ascii="Humanst521 BT" w:hAnsi="Humanst521 BT"/>
          <w:sz w:val="26"/>
          <w:szCs w:val="26"/>
        </w:rPr>
        <w:t xml:space="preserve">, </w:t>
      </w:r>
      <w:r w:rsidR="00EA5316" w:rsidRPr="00940C2F">
        <w:rPr>
          <w:rFonts w:ascii="Humanst521 BT" w:hAnsi="Humanst521 BT"/>
          <w:sz w:val="26"/>
          <w:szCs w:val="26"/>
        </w:rPr>
        <w:t>pero hablamos indistintamente de material electoral como si estuvié</w:t>
      </w:r>
      <w:r w:rsidR="003D450B" w:rsidRPr="00940C2F">
        <w:rPr>
          <w:rFonts w:ascii="Humanst521 BT" w:hAnsi="Humanst521 BT"/>
          <w:sz w:val="26"/>
          <w:szCs w:val="26"/>
        </w:rPr>
        <w:t xml:space="preserve">semos </w:t>
      </w:r>
      <w:r w:rsidR="00EA5316" w:rsidRPr="00940C2F">
        <w:rPr>
          <w:rFonts w:ascii="Humanst521 BT" w:hAnsi="Humanst521 BT"/>
          <w:sz w:val="26"/>
          <w:szCs w:val="26"/>
        </w:rPr>
        <w:t xml:space="preserve">hablando </w:t>
      </w:r>
      <w:r w:rsidR="003D450B" w:rsidRPr="00940C2F">
        <w:rPr>
          <w:rFonts w:ascii="Humanst521 BT" w:hAnsi="Humanst521 BT"/>
          <w:sz w:val="26"/>
          <w:szCs w:val="26"/>
        </w:rPr>
        <w:t xml:space="preserve">también </w:t>
      </w:r>
      <w:r w:rsidR="00EA5316" w:rsidRPr="00940C2F">
        <w:rPr>
          <w:rFonts w:ascii="Humanst521 BT" w:hAnsi="Humanst521 BT"/>
          <w:sz w:val="26"/>
          <w:szCs w:val="26"/>
        </w:rPr>
        <w:t xml:space="preserve">de </w:t>
      </w:r>
      <w:r w:rsidR="003D450B" w:rsidRPr="00940C2F">
        <w:rPr>
          <w:rFonts w:ascii="Humanst521 BT" w:hAnsi="Humanst521 BT"/>
          <w:sz w:val="26"/>
          <w:szCs w:val="26"/>
        </w:rPr>
        <w:t xml:space="preserve">la </w:t>
      </w:r>
      <w:r w:rsidR="00EA5316" w:rsidRPr="00940C2F">
        <w:rPr>
          <w:rFonts w:ascii="Humanst521 BT" w:hAnsi="Humanst521 BT"/>
          <w:sz w:val="26"/>
          <w:szCs w:val="26"/>
        </w:rPr>
        <w:t>tinta indeleble, hay que diferenciarlo</w:t>
      </w:r>
      <w:r w:rsidR="003D450B" w:rsidRPr="00940C2F">
        <w:rPr>
          <w:rFonts w:ascii="Humanst521 BT" w:hAnsi="Humanst521 BT"/>
          <w:sz w:val="26"/>
          <w:szCs w:val="26"/>
        </w:rPr>
        <w:t>,</w:t>
      </w:r>
      <w:r w:rsidR="00EA5316" w:rsidRPr="00940C2F">
        <w:rPr>
          <w:rFonts w:ascii="Humanst521 BT" w:hAnsi="Humanst521 BT"/>
          <w:sz w:val="26"/>
          <w:szCs w:val="26"/>
        </w:rPr>
        <w:t xml:space="preserve"> </w:t>
      </w:r>
      <w:r w:rsidR="004514FE" w:rsidRPr="00940C2F">
        <w:rPr>
          <w:rFonts w:ascii="Humanst521 BT" w:hAnsi="Humanst521 BT"/>
          <w:sz w:val="26"/>
          <w:szCs w:val="26"/>
        </w:rPr>
        <w:t>p</w:t>
      </w:r>
      <w:r w:rsidR="003A7F0C" w:rsidRPr="00940C2F">
        <w:rPr>
          <w:rFonts w:ascii="Humanst521 BT" w:hAnsi="Humanst521 BT"/>
          <w:sz w:val="26"/>
          <w:szCs w:val="26"/>
        </w:rPr>
        <w:t xml:space="preserve">or eso en el punto número II </w:t>
      </w:r>
      <w:r w:rsidR="00E12EF8" w:rsidRPr="00940C2F">
        <w:rPr>
          <w:rFonts w:ascii="Humanst521 BT" w:hAnsi="Humanst521 BT"/>
          <w:sz w:val="26"/>
          <w:szCs w:val="26"/>
        </w:rPr>
        <w:t xml:space="preserve">romano, </w:t>
      </w:r>
      <w:r w:rsidR="003A7F0C" w:rsidRPr="00940C2F">
        <w:rPr>
          <w:rFonts w:ascii="Humanst521 BT" w:hAnsi="Humanst521 BT"/>
          <w:sz w:val="26"/>
          <w:szCs w:val="26"/>
        </w:rPr>
        <w:t>más o menos al centro de</w:t>
      </w:r>
      <w:r w:rsidR="003D450B" w:rsidRPr="00940C2F">
        <w:rPr>
          <w:rFonts w:ascii="Humanst521 BT" w:hAnsi="Humanst521 BT"/>
          <w:sz w:val="26"/>
          <w:szCs w:val="26"/>
        </w:rPr>
        <w:t xml:space="preserve"> ese </w:t>
      </w:r>
      <w:r w:rsidR="003A7F0C" w:rsidRPr="00940C2F">
        <w:rPr>
          <w:rFonts w:ascii="Humanst521 BT" w:hAnsi="Humanst521 BT"/>
          <w:sz w:val="26"/>
          <w:szCs w:val="26"/>
        </w:rPr>
        <w:t xml:space="preserve">párrafo, dice: Son atribuciones de la Comisión de Procesos Electorales conocer y dictaminar lo relativo a la documentación y material electoral, </w:t>
      </w:r>
      <w:r w:rsidR="00E12EF8" w:rsidRPr="00940C2F">
        <w:rPr>
          <w:rFonts w:ascii="Humanst521 BT" w:hAnsi="Humanst521 BT"/>
          <w:sz w:val="26"/>
          <w:szCs w:val="26"/>
        </w:rPr>
        <w:t xml:space="preserve">es decir, </w:t>
      </w:r>
      <w:r w:rsidR="003A7F0C" w:rsidRPr="00940C2F">
        <w:rPr>
          <w:rFonts w:ascii="Humanst521 BT" w:hAnsi="Humanst521 BT"/>
          <w:sz w:val="26"/>
          <w:szCs w:val="26"/>
        </w:rPr>
        <w:t xml:space="preserve">se trajeron </w:t>
      </w:r>
      <w:r w:rsidR="00503614">
        <w:rPr>
          <w:rFonts w:ascii="Humanst521 BT" w:hAnsi="Humanst521 BT"/>
          <w:sz w:val="26"/>
          <w:szCs w:val="26"/>
        </w:rPr>
        <w:t>nom</w:t>
      </w:r>
      <w:r w:rsidR="00E12EF8" w:rsidRPr="00940C2F">
        <w:rPr>
          <w:rFonts w:ascii="Humanst521 BT" w:hAnsi="Humanst521 BT"/>
          <w:sz w:val="26"/>
          <w:szCs w:val="26"/>
        </w:rPr>
        <w:t xml:space="preserve">ás </w:t>
      </w:r>
      <w:r w:rsidR="003A7F0C" w:rsidRPr="00940C2F">
        <w:rPr>
          <w:rFonts w:ascii="Humanst521 BT" w:hAnsi="Humanst521 BT"/>
          <w:sz w:val="26"/>
          <w:szCs w:val="26"/>
        </w:rPr>
        <w:t xml:space="preserve">la transcripción </w:t>
      </w:r>
      <w:r w:rsidR="00707134" w:rsidRPr="00940C2F">
        <w:rPr>
          <w:rFonts w:ascii="Humanst521 BT" w:hAnsi="Humanst521 BT"/>
          <w:sz w:val="26"/>
          <w:szCs w:val="26"/>
        </w:rPr>
        <w:t xml:space="preserve">no </w:t>
      </w:r>
      <w:r w:rsidR="003A7F0C" w:rsidRPr="00940C2F">
        <w:rPr>
          <w:rFonts w:ascii="Humanst521 BT" w:hAnsi="Humanst521 BT"/>
          <w:sz w:val="26"/>
          <w:szCs w:val="26"/>
        </w:rPr>
        <w:t xml:space="preserve">en el caso particular, </w:t>
      </w:r>
      <w:r w:rsidR="00707134" w:rsidRPr="00940C2F">
        <w:rPr>
          <w:rFonts w:ascii="Humanst521 BT" w:hAnsi="Humanst521 BT"/>
          <w:sz w:val="26"/>
          <w:szCs w:val="26"/>
        </w:rPr>
        <w:t>están haciendo el ejercicio de aplicar, ¿</w:t>
      </w:r>
      <w:r w:rsidR="003A7F0C" w:rsidRPr="00940C2F">
        <w:rPr>
          <w:rFonts w:ascii="Humanst521 BT" w:hAnsi="Humanst521 BT"/>
          <w:sz w:val="26"/>
          <w:szCs w:val="26"/>
        </w:rPr>
        <w:t>de qu</w:t>
      </w:r>
      <w:r w:rsidR="00707134" w:rsidRPr="00940C2F">
        <w:rPr>
          <w:rFonts w:ascii="Humanst521 BT" w:hAnsi="Humanst521 BT"/>
          <w:sz w:val="26"/>
          <w:szCs w:val="26"/>
        </w:rPr>
        <w:t>é</w:t>
      </w:r>
      <w:r w:rsidR="003A7F0C" w:rsidRPr="00940C2F">
        <w:rPr>
          <w:rFonts w:ascii="Humanst521 BT" w:hAnsi="Humanst521 BT"/>
          <w:sz w:val="26"/>
          <w:szCs w:val="26"/>
        </w:rPr>
        <w:t xml:space="preserve"> estamos hablando</w:t>
      </w:r>
      <w:r w:rsidR="00707134" w:rsidRPr="00940C2F">
        <w:rPr>
          <w:rFonts w:ascii="Humanst521 BT" w:hAnsi="Humanst521 BT"/>
          <w:sz w:val="26"/>
          <w:szCs w:val="26"/>
        </w:rPr>
        <w:t>?</w:t>
      </w:r>
      <w:r w:rsidR="003A7F0C" w:rsidRPr="00940C2F">
        <w:rPr>
          <w:rFonts w:ascii="Humanst521 BT" w:hAnsi="Humanst521 BT"/>
          <w:sz w:val="26"/>
          <w:szCs w:val="26"/>
        </w:rPr>
        <w:t xml:space="preserve"> de documentación </w:t>
      </w:r>
      <w:r w:rsidR="00AA5597" w:rsidRPr="00940C2F">
        <w:rPr>
          <w:rFonts w:ascii="Humanst521 BT" w:hAnsi="Humanst521 BT"/>
          <w:sz w:val="26"/>
          <w:szCs w:val="26"/>
        </w:rPr>
        <w:t xml:space="preserve">evidentemente </w:t>
      </w:r>
      <w:r w:rsidR="004514FE" w:rsidRPr="00940C2F">
        <w:rPr>
          <w:rFonts w:ascii="Humanst521 BT" w:hAnsi="Humanst521 BT"/>
          <w:sz w:val="26"/>
          <w:szCs w:val="26"/>
        </w:rPr>
        <w:t>no</w:t>
      </w:r>
      <w:r w:rsidR="00AA5597" w:rsidRPr="00940C2F">
        <w:rPr>
          <w:rFonts w:ascii="Humanst521 BT" w:hAnsi="Humanst521 BT"/>
          <w:sz w:val="26"/>
          <w:szCs w:val="26"/>
        </w:rPr>
        <w:t>,</w:t>
      </w:r>
      <w:r w:rsidR="004514FE" w:rsidRPr="00940C2F">
        <w:rPr>
          <w:rFonts w:ascii="Humanst521 BT" w:hAnsi="Humanst521 BT"/>
          <w:sz w:val="26"/>
          <w:szCs w:val="26"/>
        </w:rPr>
        <w:t xml:space="preserve"> </w:t>
      </w:r>
      <w:r w:rsidR="003A7F0C" w:rsidRPr="00940C2F">
        <w:rPr>
          <w:rFonts w:ascii="Humanst521 BT" w:hAnsi="Humanst521 BT"/>
          <w:sz w:val="26"/>
          <w:szCs w:val="26"/>
        </w:rPr>
        <w:t>de material electoral</w:t>
      </w:r>
      <w:r w:rsidR="00AA5597" w:rsidRPr="00940C2F">
        <w:rPr>
          <w:rFonts w:ascii="Humanst521 BT" w:hAnsi="Humanst521 BT"/>
          <w:sz w:val="26"/>
          <w:szCs w:val="26"/>
        </w:rPr>
        <w:t xml:space="preserve">, pues </w:t>
      </w:r>
      <w:r w:rsidR="003A7F0C" w:rsidRPr="00940C2F">
        <w:rPr>
          <w:rFonts w:ascii="Humanst521 BT" w:hAnsi="Humanst521 BT"/>
          <w:sz w:val="26"/>
          <w:szCs w:val="26"/>
        </w:rPr>
        <w:t xml:space="preserve">es el </w:t>
      </w:r>
      <w:r w:rsidR="00A67850" w:rsidRPr="00940C2F">
        <w:rPr>
          <w:rFonts w:ascii="Humanst521 BT" w:hAnsi="Humanst521 BT"/>
          <w:sz w:val="26"/>
          <w:szCs w:val="26"/>
        </w:rPr>
        <w:t>género</w:t>
      </w:r>
      <w:r w:rsidR="00940C2F">
        <w:rPr>
          <w:rFonts w:ascii="Humanst521 BT" w:hAnsi="Humanst521 BT"/>
          <w:sz w:val="26"/>
          <w:szCs w:val="26"/>
        </w:rPr>
        <w:t>,</w:t>
      </w:r>
      <w:r w:rsidR="003A7F0C" w:rsidRPr="00940C2F">
        <w:rPr>
          <w:rFonts w:ascii="Humanst521 BT" w:hAnsi="Humanst521 BT"/>
          <w:sz w:val="26"/>
          <w:szCs w:val="26"/>
        </w:rPr>
        <w:t xml:space="preserve"> aquí </w:t>
      </w:r>
      <w:r w:rsidR="00A67850" w:rsidRPr="00940C2F">
        <w:rPr>
          <w:rFonts w:ascii="Humanst521 BT" w:hAnsi="Humanst521 BT"/>
          <w:sz w:val="26"/>
          <w:szCs w:val="26"/>
        </w:rPr>
        <w:t>hay</w:t>
      </w:r>
      <w:r w:rsidR="003A7F0C" w:rsidRPr="00940C2F">
        <w:rPr>
          <w:rFonts w:ascii="Humanst521 BT" w:hAnsi="Humanst521 BT"/>
          <w:sz w:val="26"/>
          <w:szCs w:val="26"/>
        </w:rPr>
        <w:t xml:space="preserve"> que hablar de</w:t>
      </w:r>
      <w:r w:rsidR="00940C2F">
        <w:rPr>
          <w:rFonts w:ascii="Humanst521 BT" w:hAnsi="Humanst521 BT"/>
          <w:sz w:val="26"/>
          <w:szCs w:val="26"/>
        </w:rPr>
        <w:t xml:space="preserve">ntro del material electoral de </w:t>
      </w:r>
      <w:r w:rsidR="003A7F0C" w:rsidRPr="00940C2F">
        <w:rPr>
          <w:rFonts w:ascii="Humanst521 BT" w:hAnsi="Humanst521 BT"/>
          <w:sz w:val="26"/>
          <w:szCs w:val="26"/>
        </w:rPr>
        <w:t xml:space="preserve">la tinta indeleble y </w:t>
      </w:r>
      <w:r w:rsidR="00A87DF1">
        <w:rPr>
          <w:rFonts w:ascii="Humanst521 BT" w:hAnsi="Humanst521 BT"/>
          <w:sz w:val="26"/>
          <w:szCs w:val="26"/>
        </w:rPr>
        <w:t xml:space="preserve">luego </w:t>
      </w:r>
      <w:r w:rsidR="003A7F0C" w:rsidRPr="00940C2F">
        <w:rPr>
          <w:rFonts w:ascii="Humanst521 BT" w:hAnsi="Humanst521 BT"/>
          <w:sz w:val="26"/>
          <w:szCs w:val="26"/>
        </w:rPr>
        <w:t xml:space="preserve">si seguimos </w:t>
      </w:r>
      <w:r w:rsidR="00A87DF1">
        <w:rPr>
          <w:rFonts w:ascii="Humanst521 BT" w:hAnsi="Humanst521 BT"/>
          <w:sz w:val="26"/>
          <w:szCs w:val="26"/>
        </w:rPr>
        <w:t xml:space="preserve">ahí </w:t>
      </w:r>
      <w:r w:rsidR="003A7F0C" w:rsidRPr="00940C2F">
        <w:rPr>
          <w:rFonts w:ascii="Humanst521 BT" w:hAnsi="Humanst521 BT"/>
          <w:sz w:val="26"/>
          <w:szCs w:val="26"/>
        </w:rPr>
        <w:t>en ese tenor</w:t>
      </w:r>
      <w:r w:rsidR="00A87DF1">
        <w:rPr>
          <w:rFonts w:ascii="Humanst521 BT" w:hAnsi="Humanst521 BT"/>
          <w:sz w:val="26"/>
          <w:szCs w:val="26"/>
        </w:rPr>
        <w:t>, r</w:t>
      </w:r>
      <w:r w:rsidR="003A7F0C" w:rsidRPr="00940C2F">
        <w:rPr>
          <w:rFonts w:ascii="Humanst521 BT" w:hAnsi="Humanst521 BT"/>
          <w:sz w:val="26"/>
          <w:szCs w:val="26"/>
        </w:rPr>
        <w:t>esulta competente para conocer y resolver</w:t>
      </w:r>
      <w:r w:rsidR="00503614">
        <w:rPr>
          <w:rFonts w:ascii="Humanst521 BT" w:hAnsi="Humanst521 BT"/>
          <w:sz w:val="26"/>
          <w:szCs w:val="26"/>
        </w:rPr>
        <w:t xml:space="preserve">, uno lee tantas veces esto, que pudiera decir bueno se refiere quién es competente para resolver esto pues la </w:t>
      </w:r>
      <w:r w:rsidR="00B10133" w:rsidRPr="00940C2F">
        <w:rPr>
          <w:rFonts w:ascii="Humanst521 BT" w:hAnsi="Humanst521 BT"/>
          <w:sz w:val="26"/>
          <w:szCs w:val="26"/>
        </w:rPr>
        <w:t>Comisión</w:t>
      </w:r>
      <w:r w:rsidR="00503614">
        <w:rPr>
          <w:rFonts w:ascii="Humanst521 BT" w:hAnsi="Humanst521 BT"/>
          <w:sz w:val="26"/>
          <w:szCs w:val="26"/>
        </w:rPr>
        <w:t xml:space="preserve">, pero si leen todo el párrafo está descontextualizado, falta decir quién es </w:t>
      </w:r>
      <w:r w:rsidR="00020308">
        <w:rPr>
          <w:rFonts w:ascii="Humanst521 BT" w:hAnsi="Humanst521 BT"/>
          <w:sz w:val="26"/>
          <w:szCs w:val="26"/>
        </w:rPr>
        <w:t>competente</w:t>
      </w:r>
      <w:r w:rsidR="00A360C0" w:rsidRPr="00940C2F">
        <w:rPr>
          <w:rFonts w:ascii="Humanst521 BT" w:hAnsi="Humanst521 BT"/>
          <w:sz w:val="26"/>
          <w:szCs w:val="26"/>
        </w:rPr>
        <w:t>. No encontré en la parte considerativa</w:t>
      </w:r>
      <w:r w:rsidR="003A7F0C" w:rsidRPr="00940C2F">
        <w:rPr>
          <w:rFonts w:ascii="Humanst521 BT" w:hAnsi="Humanst521 BT"/>
          <w:sz w:val="26"/>
          <w:szCs w:val="26"/>
        </w:rPr>
        <w:t xml:space="preserve"> </w:t>
      </w:r>
      <w:r w:rsidR="00031A84" w:rsidRPr="00940C2F">
        <w:rPr>
          <w:rFonts w:ascii="Humanst521 BT" w:hAnsi="Humanst521 BT"/>
          <w:sz w:val="26"/>
          <w:szCs w:val="26"/>
        </w:rPr>
        <w:t xml:space="preserve">excepto que tangencialmente </w:t>
      </w:r>
      <w:r w:rsidR="008740CC">
        <w:rPr>
          <w:rFonts w:ascii="Humanst521 BT" w:hAnsi="Humanst521 BT"/>
          <w:sz w:val="26"/>
          <w:szCs w:val="26"/>
        </w:rPr>
        <w:t xml:space="preserve">se </w:t>
      </w:r>
      <w:r w:rsidR="00031A84" w:rsidRPr="00940C2F">
        <w:rPr>
          <w:rFonts w:ascii="Humanst521 BT" w:hAnsi="Humanst521 BT"/>
          <w:sz w:val="26"/>
          <w:szCs w:val="26"/>
        </w:rPr>
        <w:t>dice en la fracción 8 para qué es la tinta indeleble, su uso</w:t>
      </w:r>
      <w:r w:rsidR="004514FE" w:rsidRPr="00940C2F">
        <w:rPr>
          <w:rFonts w:ascii="Humanst521 BT" w:hAnsi="Humanst521 BT"/>
          <w:sz w:val="26"/>
          <w:szCs w:val="26"/>
        </w:rPr>
        <w:t>,</w:t>
      </w:r>
      <w:r w:rsidR="00031A84" w:rsidRPr="00940C2F">
        <w:rPr>
          <w:rFonts w:ascii="Humanst521 BT" w:hAnsi="Humanst521 BT"/>
          <w:sz w:val="26"/>
          <w:szCs w:val="26"/>
        </w:rPr>
        <w:t xml:space="preserve"> el papel que juega en el proceso e</w:t>
      </w:r>
      <w:r w:rsidR="008740CC">
        <w:rPr>
          <w:rFonts w:ascii="Humanst521 BT" w:hAnsi="Humanst521 BT"/>
          <w:sz w:val="26"/>
          <w:szCs w:val="26"/>
        </w:rPr>
        <w:t>n</w:t>
      </w:r>
      <w:r w:rsidR="00031A84" w:rsidRPr="00940C2F">
        <w:rPr>
          <w:rFonts w:ascii="Humanst521 BT" w:hAnsi="Humanst521 BT"/>
          <w:sz w:val="26"/>
          <w:szCs w:val="26"/>
        </w:rPr>
        <w:t xml:space="preserve"> la </w:t>
      </w:r>
      <w:r w:rsidR="008740CC">
        <w:rPr>
          <w:rFonts w:ascii="Humanst521 BT" w:hAnsi="Humanst521 BT"/>
          <w:sz w:val="26"/>
          <w:szCs w:val="26"/>
        </w:rPr>
        <w:t>j</w:t>
      </w:r>
      <w:r w:rsidR="00031A84" w:rsidRPr="00940C2F">
        <w:rPr>
          <w:rFonts w:ascii="Humanst521 BT" w:hAnsi="Humanst521 BT"/>
          <w:sz w:val="26"/>
          <w:szCs w:val="26"/>
        </w:rPr>
        <w:t xml:space="preserve">ornada </w:t>
      </w:r>
      <w:r w:rsidR="008740CC">
        <w:rPr>
          <w:rFonts w:ascii="Humanst521 BT" w:hAnsi="Humanst521 BT"/>
          <w:sz w:val="26"/>
          <w:szCs w:val="26"/>
        </w:rPr>
        <w:t>e</w:t>
      </w:r>
      <w:r w:rsidR="00031A84" w:rsidRPr="00940C2F">
        <w:rPr>
          <w:rFonts w:ascii="Humanst521 BT" w:hAnsi="Humanst521 BT"/>
          <w:sz w:val="26"/>
          <w:szCs w:val="26"/>
        </w:rPr>
        <w:t xml:space="preserve">lectoral y particularmente en relación a la integridad del voto y la emisión del sufragio, dice: que en cumplimiento a lo señalado </w:t>
      </w:r>
      <w:r w:rsidR="004776D1">
        <w:rPr>
          <w:rFonts w:ascii="Humanst521 BT" w:hAnsi="Humanst521 BT"/>
          <w:sz w:val="26"/>
          <w:szCs w:val="26"/>
        </w:rPr>
        <w:t xml:space="preserve">estoy en el punto 8, </w:t>
      </w:r>
      <w:r w:rsidR="00031A84" w:rsidRPr="00940C2F">
        <w:rPr>
          <w:rFonts w:ascii="Humanst521 BT" w:hAnsi="Humanst521 BT"/>
          <w:sz w:val="26"/>
          <w:szCs w:val="26"/>
        </w:rPr>
        <w:t>por el art</w:t>
      </w:r>
      <w:r w:rsidR="004514FE" w:rsidRPr="00940C2F">
        <w:rPr>
          <w:rFonts w:ascii="Humanst521 BT" w:hAnsi="Humanst521 BT"/>
          <w:sz w:val="26"/>
          <w:szCs w:val="26"/>
        </w:rPr>
        <w:t>ículo</w:t>
      </w:r>
      <w:r w:rsidR="00031A84" w:rsidRPr="00940C2F">
        <w:rPr>
          <w:rFonts w:ascii="Humanst521 BT" w:hAnsi="Humanst521 BT"/>
          <w:sz w:val="26"/>
          <w:szCs w:val="26"/>
        </w:rPr>
        <w:t xml:space="preserve"> 214 párrafo IV, </w:t>
      </w:r>
      <w:r w:rsidR="00801567" w:rsidRPr="00940C2F">
        <w:rPr>
          <w:rFonts w:ascii="Humanst521 BT" w:hAnsi="Humanst521 BT"/>
          <w:sz w:val="26"/>
          <w:szCs w:val="26"/>
        </w:rPr>
        <w:t xml:space="preserve">fracción 2 de la Ley Electoral </w:t>
      </w:r>
      <w:r w:rsidR="00031A84" w:rsidRPr="00940C2F">
        <w:rPr>
          <w:rFonts w:ascii="Humanst521 BT" w:hAnsi="Humanst521 BT"/>
          <w:sz w:val="26"/>
          <w:szCs w:val="26"/>
        </w:rPr>
        <w:t>del Estado de Baja California</w:t>
      </w:r>
      <w:r w:rsidR="00801567" w:rsidRPr="00940C2F">
        <w:rPr>
          <w:rFonts w:ascii="Humanst521 BT" w:hAnsi="Humanst521 BT"/>
          <w:sz w:val="26"/>
          <w:szCs w:val="26"/>
        </w:rPr>
        <w:t>,</w:t>
      </w:r>
      <w:r w:rsidR="00031A84" w:rsidRPr="00940C2F">
        <w:rPr>
          <w:rFonts w:ascii="Humanst521 BT" w:hAnsi="Humanst521 BT"/>
          <w:sz w:val="26"/>
          <w:szCs w:val="26"/>
        </w:rPr>
        <w:t xml:space="preserve"> se impregnar</w:t>
      </w:r>
      <w:r w:rsidR="00801567" w:rsidRPr="00940C2F">
        <w:rPr>
          <w:rFonts w:ascii="Humanst521 BT" w:hAnsi="Humanst521 BT"/>
          <w:sz w:val="26"/>
          <w:szCs w:val="26"/>
        </w:rPr>
        <w:t>á</w:t>
      </w:r>
      <w:r w:rsidR="00031A84" w:rsidRPr="00940C2F">
        <w:rPr>
          <w:rFonts w:ascii="Humanst521 BT" w:hAnsi="Humanst521 BT"/>
          <w:sz w:val="26"/>
          <w:szCs w:val="26"/>
        </w:rPr>
        <w:t xml:space="preserve"> con l</w:t>
      </w:r>
      <w:r w:rsidR="000A0DFD">
        <w:rPr>
          <w:rFonts w:ascii="Humanst521 BT" w:hAnsi="Humanst521 BT"/>
          <w:sz w:val="26"/>
          <w:szCs w:val="26"/>
        </w:rPr>
        <w:t>í</w:t>
      </w:r>
      <w:r w:rsidR="00031A84" w:rsidRPr="00940C2F">
        <w:rPr>
          <w:rFonts w:ascii="Humanst521 BT" w:hAnsi="Humanst521 BT"/>
          <w:sz w:val="26"/>
          <w:szCs w:val="26"/>
        </w:rPr>
        <w:t xml:space="preserve">quido </w:t>
      </w:r>
      <w:r w:rsidR="004776D1">
        <w:rPr>
          <w:rFonts w:ascii="Humanst521 BT" w:hAnsi="Humanst521 BT"/>
          <w:sz w:val="26"/>
          <w:szCs w:val="26"/>
        </w:rPr>
        <w:t xml:space="preserve">el dedo </w:t>
      </w:r>
      <w:r w:rsidR="00B10133" w:rsidRPr="00940C2F">
        <w:rPr>
          <w:rFonts w:ascii="Humanst521 BT" w:hAnsi="Humanst521 BT"/>
          <w:sz w:val="26"/>
          <w:szCs w:val="26"/>
        </w:rPr>
        <w:t xml:space="preserve">pulgar derecho </w:t>
      </w:r>
      <w:r w:rsidR="000A0DFD">
        <w:rPr>
          <w:rFonts w:ascii="Humanst521 BT" w:hAnsi="Humanst521 BT"/>
          <w:sz w:val="26"/>
          <w:szCs w:val="26"/>
        </w:rPr>
        <w:t xml:space="preserve">de los electores </w:t>
      </w:r>
      <w:r w:rsidR="00B10133" w:rsidRPr="00940C2F">
        <w:rPr>
          <w:rFonts w:ascii="Humanst521 BT" w:hAnsi="Humanst521 BT"/>
          <w:sz w:val="26"/>
          <w:szCs w:val="26"/>
        </w:rPr>
        <w:t>una vez que haya</w:t>
      </w:r>
      <w:r w:rsidR="00031A84" w:rsidRPr="00940C2F">
        <w:rPr>
          <w:rFonts w:ascii="Humanst521 BT" w:hAnsi="Humanst521 BT"/>
          <w:sz w:val="26"/>
          <w:szCs w:val="26"/>
        </w:rPr>
        <w:t xml:space="preserve"> </w:t>
      </w:r>
      <w:r w:rsidR="000A0DFD">
        <w:rPr>
          <w:rFonts w:ascii="Humanst521 BT" w:hAnsi="Humanst521 BT"/>
          <w:sz w:val="26"/>
          <w:szCs w:val="26"/>
        </w:rPr>
        <w:t xml:space="preserve">sido </w:t>
      </w:r>
      <w:r w:rsidR="00031A84" w:rsidRPr="00940C2F">
        <w:rPr>
          <w:rFonts w:ascii="Humanst521 BT" w:hAnsi="Humanst521 BT"/>
          <w:sz w:val="26"/>
          <w:szCs w:val="26"/>
        </w:rPr>
        <w:t>ejercido su derecho a voto</w:t>
      </w:r>
      <w:r w:rsidR="00366A0F" w:rsidRPr="00940C2F">
        <w:rPr>
          <w:rFonts w:ascii="Humanst521 BT" w:hAnsi="Humanst521 BT"/>
          <w:sz w:val="26"/>
          <w:szCs w:val="26"/>
        </w:rPr>
        <w:t>,</w:t>
      </w:r>
      <w:r w:rsidR="000A0DFD">
        <w:rPr>
          <w:rFonts w:ascii="Humanst521 BT" w:hAnsi="Humanst521 BT"/>
          <w:sz w:val="26"/>
          <w:szCs w:val="26"/>
        </w:rPr>
        <w:t xml:space="preserve"> pero aquí lo decía que muy tangencialmente, pero el papel protagónico a que </w:t>
      </w:r>
      <w:r w:rsidR="008528D2">
        <w:rPr>
          <w:rFonts w:ascii="Humanst521 BT" w:hAnsi="Humanst521 BT"/>
          <w:sz w:val="26"/>
          <w:szCs w:val="26"/>
        </w:rPr>
        <w:t xml:space="preserve">está </w:t>
      </w:r>
      <w:r w:rsidR="000A0DFD">
        <w:rPr>
          <w:rFonts w:ascii="Humanst521 BT" w:hAnsi="Humanst521 BT"/>
          <w:sz w:val="26"/>
          <w:szCs w:val="26"/>
        </w:rPr>
        <w:t>llamado l</w:t>
      </w:r>
      <w:r w:rsidR="007F245E">
        <w:rPr>
          <w:rFonts w:ascii="Humanst521 BT" w:hAnsi="Humanst521 BT"/>
          <w:sz w:val="26"/>
          <w:szCs w:val="26"/>
        </w:rPr>
        <w:t xml:space="preserve">a tinta </w:t>
      </w:r>
      <w:r w:rsidR="000A0DFD">
        <w:rPr>
          <w:rFonts w:ascii="Humanst521 BT" w:hAnsi="Humanst521 BT"/>
          <w:sz w:val="26"/>
          <w:szCs w:val="26"/>
        </w:rPr>
        <w:t>indele</w:t>
      </w:r>
      <w:r w:rsidR="008528D2">
        <w:rPr>
          <w:rFonts w:ascii="Humanst521 BT" w:hAnsi="Humanst521 BT"/>
          <w:sz w:val="26"/>
          <w:szCs w:val="26"/>
        </w:rPr>
        <w:t>b</w:t>
      </w:r>
      <w:r w:rsidR="000A0DFD">
        <w:rPr>
          <w:rFonts w:ascii="Humanst521 BT" w:hAnsi="Humanst521 BT"/>
          <w:sz w:val="26"/>
          <w:szCs w:val="26"/>
        </w:rPr>
        <w:t xml:space="preserve">le, no </w:t>
      </w:r>
      <w:r w:rsidR="00985774">
        <w:rPr>
          <w:rFonts w:ascii="Humanst521 BT" w:hAnsi="Humanst521 BT"/>
          <w:sz w:val="26"/>
          <w:szCs w:val="26"/>
        </w:rPr>
        <w:t>resalta</w:t>
      </w:r>
      <w:r w:rsidR="000A0DFD">
        <w:rPr>
          <w:rFonts w:ascii="Humanst521 BT" w:hAnsi="Humanst521 BT"/>
          <w:sz w:val="26"/>
          <w:szCs w:val="26"/>
        </w:rPr>
        <w:t xml:space="preserve"> </w:t>
      </w:r>
      <w:r w:rsidR="007F245E">
        <w:rPr>
          <w:rFonts w:ascii="Humanst521 BT" w:hAnsi="Humanst521 BT"/>
          <w:sz w:val="26"/>
          <w:szCs w:val="26"/>
        </w:rPr>
        <w:t xml:space="preserve">en ninguna parte, aquí nomás se recita </w:t>
      </w:r>
      <w:r w:rsidR="00C91BD9">
        <w:rPr>
          <w:rFonts w:ascii="Humanst521 BT" w:hAnsi="Humanst521 BT"/>
          <w:sz w:val="26"/>
          <w:szCs w:val="26"/>
        </w:rPr>
        <w:t xml:space="preserve">de una manera dogmática </w:t>
      </w:r>
      <w:r w:rsidR="00634A0B">
        <w:rPr>
          <w:rFonts w:ascii="Humanst521 BT" w:hAnsi="Humanst521 BT"/>
          <w:sz w:val="26"/>
          <w:szCs w:val="26"/>
        </w:rPr>
        <w:t xml:space="preserve">lo que dice el 214, y </w:t>
      </w:r>
      <w:r w:rsidR="00366A0F" w:rsidRPr="00940C2F">
        <w:rPr>
          <w:rFonts w:ascii="Humanst521 BT" w:hAnsi="Humanst521 BT"/>
          <w:sz w:val="26"/>
          <w:szCs w:val="26"/>
        </w:rPr>
        <w:t>luego en la fracción 9</w:t>
      </w:r>
      <w:r w:rsidR="00634A0B">
        <w:rPr>
          <w:rFonts w:ascii="Humanst521 BT" w:hAnsi="Humanst521 BT"/>
          <w:sz w:val="26"/>
          <w:szCs w:val="26"/>
        </w:rPr>
        <w:t xml:space="preserve"> </w:t>
      </w:r>
      <w:r w:rsidR="00634A0B" w:rsidRPr="00940C2F">
        <w:rPr>
          <w:rFonts w:ascii="Humanst521 BT" w:hAnsi="Humanst521 BT"/>
          <w:sz w:val="26"/>
          <w:szCs w:val="26"/>
        </w:rPr>
        <w:t>dice</w:t>
      </w:r>
      <w:r w:rsidR="00634A0B">
        <w:rPr>
          <w:rFonts w:ascii="Humanst521 BT" w:hAnsi="Humanst521 BT"/>
          <w:sz w:val="26"/>
          <w:szCs w:val="26"/>
        </w:rPr>
        <w:t xml:space="preserve"> que </w:t>
      </w:r>
      <w:r w:rsidR="00366A0F" w:rsidRPr="00940C2F">
        <w:rPr>
          <w:rFonts w:ascii="Humanst521 BT" w:hAnsi="Humanst521 BT"/>
          <w:sz w:val="26"/>
          <w:szCs w:val="26"/>
        </w:rPr>
        <w:t xml:space="preserve">en seguimiento al trámite legal, </w:t>
      </w:r>
      <w:r w:rsidR="00634A0B">
        <w:rPr>
          <w:rFonts w:ascii="Humanst521 BT" w:hAnsi="Humanst521 BT"/>
          <w:sz w:val="26"/>
          <w:szCs w:val="26"/>
        </w:rPr>
        <w:t xml:space="preserve">pues </w:t>
      </w:r>
      <w:r w:rsidR="00366A0F" w:rsidRPr="00940C2F">
        <w:rPr>
          <w:rFonts w:ascii="Humanst521 BT" w:hAnsi="Humanst521 BT"/>
          <w:sz w:val="26"/>
          <w:szCs w:val="26"/>
        </w:rPr>
        <w:t xml:space="preserve">yo no sé cuál es el trámite legal, no sé si alguien me pueda ilustrar, </w:t>
      </w:r>
      <w:r w:rsidR="00634A0B">
        <w:rPr>
          <w:rFonts w:ascii="Humanst521 BT" w:hAnsi="Humanst521 BT"/>
          <w:sz w:val="26"/>
          <w:szCs w:val="26"/>
        </w:rPr>
        <w:t xml:space="preserve">pero </w:t>
      </w:r>
      <w:r w:rsidR="00366A0F" w:rsidRPr="00940C2F">
        <w:rPr>
          <w:rFonts w:ascii="Humanst521 BT" w:hAnsi="Humanst521 BT"/>
          <w:sz w:val="26"/>
          <w:szCs w:val="26"/>
        </w:rPr>
        <w:t>dice que en</w:t>
      </w:r>
      <w:r w:rsidR="008C0A15" w:rsidRPr="00940C2F">
        <w:rPr>
          <w:rFonts w:ascii="Humanst521 BT" w:hAnsi="Humanst521 BT"/>
          <w:sz w:val="26"/>
          <w:szCs w:val="26"/>
        </w:rPr>
        <w:t xml:space="preserve"> </w:t>
      </w:r>
      <w:r w:rsidR="00366A0F" w:rsidRPr="00940C2F">
        <w:rPr>
          <w:rFonts w:ascii="Humanst521 BT" w:hAnsi="Humanst521 BT"/>
          <w:sz w:val="26"/>
          <w:szCs w:val="26"/>
        </w:rPr>
        <w:t xml:space="preserve">seguimiento al </w:t>
      </w:r>
      <w:r w:rsidR="008C0A15" w:rsidRPr="00940C2F">
        <w:rPr>
          <w:rFonts w:ascii="Humanst521 BT" w:hAnsi="Humanst521 BT"/>
          <w:sz w:val="26"/>
          <w:szCs w:val="26"/>
        </w:rPr>
        <w:t>trámite</w:t>
      </w:r>
      <w:r w:rsidR="00366A0F" w:rsidRPr="00940C2F">
        <w:rPr>
          <w:rFonts w:ascii="Humanst521 BT" w:hAnsi="Humanst521 BT"/>
          <w:sz w:val="26"/>
          <w:szCs w:val="26"/>
        </w:rPr>
        <w:t xml:space="preserve"> legal la Secretaria Ejecutiva procedió a presentar como propuesta las siguientes </w:t>
      </w:r>
      <w:r w:rsidR="00FB37D7">
        <w:rPr>
          <w:rFonts w:ascii="Humanst521 BT" w:hAnsi="Humanst521 BT"/>
          <w:sz w:val="26"/>
          <w:szCs w:val="26"/>
        </w:rPr>
        <w:t>i</w:t>
      </w:r>
      <w:r w:rsidR="00366A0F" w:rsidRPr="00940C2F">
        <w:rPr>
          <w:rFonts w:ascii="Humanst521 BT" w:hAnsi="Humanst521 BT"/>
          <w:sz w:val="26"/>
          <w:szCs w:val="26"/>
        </w:rPr>
        <w:t xml:space="preserve">nstituciones </w:t>
      </w:r>
      <w:r w:rsidR="00FB37D7">
        <w:rPr>
          <w:rFonts w:ascii="Humanst521 BT" w:hAnsi="Humanst521 BT"/>
          <w:sz w:val="26"/>
          <w:szCs w:val="26"/>
        </w:rPr>
        <w:t>p</w:t>
      </w:r>
      <w:r w:rsidR="00366A0F" w:rsidRPr="00940C2F">
        <w:rPr>
          <w:rFonts w:ascii="Humanst521 BT" w:hAnsi="Humanst521 BT"/>
          <w:sz w:val="26"/>
          <w:szCs w:val="26"/>
        </w:rPr>
        <w:t xml:space="preserve">úblicas, </w:t>
      </w:r>
      <w:r w:rsidR="00801567" w:rsidRPr="00940C2F">
        <w:rPr>
          <w:rFonts w:ascii="Humanst521 BT" w:hAnsi="Humanst521 BT"/>
          <w:sz w:val="26"/>
          <w:szCs w:val="26"/>
        </w:rPr>
        <w:t>no</w:t>
      </w:r>
      <w:r w:rsidR="00366A0F" w:rsidRPr="00940C2F">
        <w:rPr>
          <w:rFonts w:ascii="Humanst521 BT" w:hAnsi="Humanst521 BT"/>
          <w:sz w:val="26"/>
          <w:szCs w:val="26"/>
        </w:rPr>
        <w:t xml:space="preserve"> hay un trámite legal, este punto en realidad, este 9, es</w:t>
      </w:r>
      <w:r w:rsidR="00C91BD9">
        <w:rPr>
          <w:rFonts w:ascii="Humanst521 BT" w:hAnsi="Humanst521 BT"/>
          <w:sz w:val="26"/>
          <w:szCs w:val="26"/>
        </w:rPr>
        <w:t>e es</w:t>
      </w:r>
      <w:r w:rsidR="00366A0F" w:rsidRPr="00940C2F">
        <w:rPr>
          <w:rFonts w:ascii="Humanst521 BT" w:hAnsi="Humanst521 BT"/>
          <w:sz w:val="26"/>
          <w:szCs w:val="26"/>
        </w:rPr>
        <w:t xml:space="preserve"> un antecedente, no es un considerando. Finalmente habría </w:t>
      </w:r>
      <w:r w:rsidR="00366A0F" w:rsidRPr="00940C2F">
        <w:rPr>
          <w:rFonts w:ascii="Humanst521 BT" w:hAnsi="Humanst521 BT"/>
          <w:sz w:val="26"/>
          <w:szCs w:val="26"/>
        </w:rPr>
        <w:lastRenderedPageBreak/>
        <w:t xml:space="preserve">que agregar en la fracción XI, cuando decimos que la Universidad Autónoma de Baja California por conducto </w:t>
      </w:r>
      <w:r w:rsidR="00C91BD9">
        <w:rPr>
          <w:rFonts w:ascii="Humanst521 BT" w:hAnsi="Humanst521 BT"/>
          <w:sz w:val="26"/>
          <w:szCs w:val="26"/>
        </w:rPr>
        <w:t xml:space="preserve">dice </w:t>
      </w:r>
      <w:r w:rsidR="00366A0F" w:rsidRPr="00940C2F">
        <w:rPr>
          <w:rFonts w:ascii="Humanst521 BT" w:hAnsi="Humanst521 BT"/>
          <w:sz w:val="26"/>
          <w:szCs w:val="26"/>
        </w:rPr>
        <w:t xml:space="preserve">Facultad </w:t>
      </w:r>
      <w:r w:rsidR="003C274A" w:rsidRPr="00940C2F">
        <w:rPr>
          <w:rFonts w:ascii="Humanst521 BT" w:hAnsi="Humanst521 BT"/>
          <w:sz w:val="26"/>
          <w:szCs w:val="26"/>
        </w:rPr>
        <w:t xml:space="preserve">de </w:t>
      </w:r>
      <w:r w:rsidR="00366A0F" w:rsidRPr="00940C2F">
        <w:rPr>
          <w:rFonts w:ascii="Humanst521 BT" w:hAnsi="Humanst521 BT"/>
          <w:sz w:val="26"/>
          <w:szCs w:val="26"/>
        </w:rPr>
        <w:t xml:space="preserve">Ciencias Químicas e Ingeniería, Campus Tijuana, tiene que decir por conducto, </w:t>
      </w:r>
      <w:r w:rsidR="00C91BD9" w:rsidRPr="00940C2F">
        <w:rPr>
          <w:rFonts w:ascii="Humanst521 BT" w:hAnsi="Humanst521 BT"/>
          <w:sz w:val="26"/>
          <w:szCs w:val="26"/>
        </w:rPr>
        <w:t>la Universidad</w:t>
      </w:r>
      <w:r w:rsidR="003C5214">
        <w:rPr>
          <w:rFonts w:ascii="Humanst521 BT" w:hAnsi="Humanst521 BT"/>
          <w:sz w:val="26"/>
          <w:szCs w:val="26"/>
        </w:rPr>
        <w:t xml:space="preserve"> es una, </w:t>
      </w:r>
      <w:r w:rsidR="003C5214" w:rsidRPr="00940C2F">
        <w:rPr>
          <w:rFonts w:ascii="Humanst521 BT" w:hAnsi="Humanst521 BT"/>
          <w:sz w:val="26"/>
          <w:szCs w:val="26"/>
        </w:rPr>
        <w:t xml:space="preserve">fíjense </w:t>
      </w:r>
      <w:r w:rsidR="00366A0F" w:rsidRPr="00940C2F">
        <w:rPr>
          <w:rFonts w:ascii="Humanst521 BT" w:hAnsi="Humanst521 BT"/>
          <w:sz w:val="26"/>
          <w:szCs w:val="26"/>
        </w:rPr>
        <w:t xml:space="preserve">que </w:t>
      </w:r>
      <w:r w:rsidR="00C91BD9">
        <w:rPr>
          <w:rFonts w:ascii="Humanst521 BT" w:hAnsi="Humanst521 BT"/>
          <w:sz w:val="26"/>
          <w:szCs w:val="26"/>
        </w:rPr>
        <w:t xml:space="preserve">cosa tan chistosa pero es un organismo descentralizado </w:t>
      </w:r>
      <w:r w:rsidR="00366A0F" w:rsidRPr="00940C2F">
        <w:rPr>
          <w:rFonts w:ascii="Humanst521 BT" w:hAnsi="Humanst521 BT"/>
          <w:sz w:val="26"/>
          <w:szCs w:val="26"/>
        </w:rPr>
        <w:t>de</w:t>
      </w:r>
      <w:r w:rsidR="003C5214">
        <w:rPr>
          <w:rFonts w:ascii="Humanst521 BT" w:hAnsi="Humanst521 BT"/>
          <w:sz w:val="26"/>
          <w:szCs w:val="26"/>
        </w:rPr>
        <w:t>l</w:t>
      </w:r>
      <w:r w:rsidR="00366A0F" w:rsidRPr="00940C2F">
        <w:rPr>
          <w:rFonts w:ascii="Humanst521 BT" w:hAnsi="Humanst521 BT"/>
          <w:sz w:val="26"/>
          <w:szCs w:val="26"/>
        </w:rPr>
        <w:t xml:space="preserve"> Gobierno del Estado</w:t>
      </w:r>
      <w:r w:rsidR="008C0A15" w:rsidRPr="00940C2F">
        <w:rPr>
          <w:rFonts w:ascii="Humanst521 BT" w:hAnsi="Humanst521 BT"/>
          <w:sz w:val="26"/>
          <w:szCs w:val="26"/>
        </w:rPr>
        <w:t xml:space="preserve"> formal</w:t>
      </w:r>
      <w:r w:rsidR="00366A0F" w:rsidRPr="00940C2F">
        <w:rPr>
          <w:rFonts w:ascii="Humanst521 BT" w:hAnsi="Humanst521 BT"/>
          <w:sz w:val="26"/>
          <w:szCs w:val="26"/>
        </w:rPr>
        <w:t>mente</w:t>
      </w:r>
      <w:r w:rsidR="003C5214">
        <w:rPr>
          <w:rFonts w:ascii="Humanst521 BT" w:hAnsi="Humanst521 BT"/>
          <w:sz w:val="26"/>
          <w:szCs w:val="26"/>
        </w:rPr>
        <w:t>,</w:t>
      </w:r>
      <w:r w:rsidR="00366A0F" w:rsidRPr="00940C2F">
        <w:rPr>
          <w:rFonts w:ascii="Humanst521 BT" w:hAnsi="Humanst521 BT"/>
          <w:sz w:val="26"/>
          <w:szCs w:val="26"/>
        </w:rPr>
        <w:t xml:space="preserve"> aunque todos los universita</w:t>
      </w:r>
      <w:r w:rsidR="008C0A15" w:rsidRPr="00940C2F">
        <w:rPr>
          <w:rFonts w:ascii="Humanst521 BT" w:hAnsi="Humanst521 BT"/>
          <w:sz w:val="26"/>
          <w:szCs w:val="26"/>
        </w:rPr>
        <w:t>ri</w:t>
      </w:r>
      <w:r w:rsidR="00366A0F" w:rsidRPr="00940C2F">
        <w:rPr>
          <w:rFonts w:ascii="Humanst521 BT" w:hAnsi="Humanst521 BT"/>
          <w:sz w:val="26"/>
          <w:szCs w:val="26"/>
        </w:rPr>
        <w:t>os</w:t>
      </w:r>
      <w:r w:rsidR="008C0A15" w:rsidRPr="00940C2F">
        <w:rPr>
          <w:rFonts w:ascii="Humanst521 BT" w:hAnsi="Humanst521 BT"/>
          <w:sz w:val="26"/>
          <w:szCs w:val="26"/>
        </w:rPr>
        <w:t xml:space="preserve"> </w:t>
      </w:r>
      <w:r w:rsidR="003C5214">
        <w:rPr>
          <w:rFonts w:ascii="Humanst521 BT" w:hAnsi="Humanst521 BT"/>
          <w:sz w:val="26"/>
          <w:szCs w:val="26"/>
        </w:rPr>
        <w:t xml:space="preserve">(inaudible) formalmente es un organismo descentralizado de la Administración Pública del Poder Ejecutivo </w:t>
      </w:r>
      <w:r w:rsidR="008C0A15" w:rsidRPr="00940C2F">
        <w:rPr>
          <w:rFonts w:ascii="Humanst521 BT" w:hAnsi="Humanst521 BT"/>
          <w:sz w:val="26"/>
          <w:szCs w:val="26"/>
        </w:rPr>
        <w:t>pero tiene personal</w:t>
      </w:r>
      <w:r w:rsidR="00CD6939">
        <w:rPr>
          <w:rFonts w:ascii="Humanst521 BT" w:hAnsi="Humanst521 BT"/>
          <w:sz w:val="26"/>
          <w:szCs w:val="26"/>
        </w:rPr>
        <w:t>idad</w:t>
      </w:r>
      <w:r w:rsidR="008C0A15" w:rsidRPr="00940C2F">
        <w:rPr>
          <w:rFonts w:ascii="Humanst521 BT" w:hAnsi="Humanst521 BT"/>
          <w:sz w:val="26"/>
          <w:szCs w:val="26"/>
        </w:rPr>
        <w:t xml:space="preserve"> jurídic</w:t>
      </w:r>
      <w:r w:rsidR="00CD6939">
        <w:rPr>
          <w:rFonts w:ascii="Humanst521 BT" w:hAnsi="Humanst521 BT"/>
          <w:sz w:val="26"/>
          <w:szCs w:val="26"/>
        </w:rPr>
        <w:t>a</w:t>
      </w:r>
      <w:r w:rsidR="008C0A15" w:rsidRPr="00940C2F">
        <w:rPr>
          <w:rFonts w:ascii="Humanst521 BT" w:hAnsi="Humanst521 BT"/>
          <w:sz w:val="26"/>
          <w:szCs w:val="26"/>
        </w:rPr>
        <w:t xml:space="preserve"> y patrimonio propio sin lugar a duda</w:t>
      </w:r>
      <w:r w:rsidR="00CD6939">
        <w:rPr>
          <w:rFonts w:ascii="Humanst521 BT" w:hAnsi="Humanst521 BT"/>
          <w:sz w:val="26"/>
          <w:szCs w:val="26"/>
        </w:rPr>
        <w:t>s</w:t>
      </w:r>
      <w:r w:rsidR="008C0A15" w:rsidRPr="00940C2F">
        <w:rPr>
          <w:rFonts w:ascii="Humanst521 BT" w:hAnsi="Humanst521 BT"/>
          <w:sz w:val="26"/>
          <w:szCs w:val="26"/>
        </w:rPr>
        <w:t>. P</w:t>
      </w:r>
      <w:r w:rsidR="009549C1">
        <w:rPr>
          <w:rFonts w:ascii="Humanst521 BT" w:hAnsi="Humanst521 BT"/>
          <w:sz w:val="26"/>
          <w:szCs w:val="26"/>
        </w:rPr>
        <w:t xml:space="preserve">or eso es correcto decir con el ente que nos estamos poniendo del punto de vista jurídico de acuerdo en este </w:t>
      </w:r>
      <w:r w:rsidR="008F1E2C">
        <w:rPr>
          <w:rFonts w:ascii="Humanst521 BT" w:hAnsi="Humanst521 BT"/>
          <w:sz w:val="26"/>
          <w:szCs w:val="26"/>
        </w:rPr>
        <w:t>concurso</w:t>
      </w:r>
      <w:r w:rsidR="009549C1">
        <w:rPr>
          <w:rFonts w:ascii="Humanst521 BT" w:hAnsi="Humanst521 BT"/>
          <w:sz w:val="26"/>
          <w:szCs w:val="26"/>
        </w:rPr>
        <w:t xml:space="preserve"> de voluntades </w:t>
      </w:r>
      <w:r w:rsidR="008F1E2C">
        <w:rPr>
          <w:rFonts w:ascii="Humanst521 BT" w:hAnsi="Humanst521 BT"/>
          <w:sz w:val="26"/>
          <w:szCs w:val="26"/>
        </w:rPr>
        <w:t xml:space="preserve">es la Universidad por conducto de la Facultad, no la Facultad propiamente y esa precisión vale también para el punto primero </w:t>
      </w:r>
      <w:r w:rsidR="009A13C1">
        <w:rPr>
          <w:rFonts w:ascii="Humanst521 BT" w:hAnsi="Humanst521 BT"/>
          <w:sz w:val="26"/>
          <w:szCs w:val="26"/>
        </w:rPr>
        <w:t>en la parte que dice se designa a la Universidad Autónoma de Baja California para que por conducto de la Facultad y finalmente no encontré</w:t>
      </w:r>
      <w:r w:rsidR="00AF2A81">
        <w:rPr>
          <w:rFonts w:ascii="Humanst521 BT" w:hAnsi="Humanst521 BT"/>
          <w:sz w:val="26"/>
          <w:szCs w:val="26"/>
        </w:rPr>
        <w:t xml:space="preserve"> una razón, un motivo, una causa</w:t>
      </w:r>
      <w:r w:rsidR="001D6C2F">
        <w:rPr>
          <w:rFonts w:ascii="Humanst521 BT" w:hAnsi="Humanst521 BT"/>
          <w:sz w:val="26"/>
          <w:szCs w:val="26"/>
        </w:rPr>
        <w:t>, que no creo que no la exista</w:t>
      </w:r>
      <w:r w:rsidR="007B1140">
        <w:rPr>
          <w:rFonts w:ascii="Humanst521 BT" w:hAnsi="Humanst521 BT"/>
          <w:sz w:val="26"/>
          <w:szCs w:val="26"/>
        </w:rPr>
        <w:t xml:space="preserve">, pero no la veo aquí, seguramente </w:t>
      </w:r>
      <w:r w:rsidR="004A4725">
        <w:rPr>
          <w:rFonts w:ascii="Humanst521 BT" w:hAnsi="Humanst521 BT"/>
          <w:sz w:val="26"/>
          <w:szCs w:val="26"/>
        </w:rPr>
        <w:t xml:space="preserve">habrá, por la cual se </w:t>
      </w:r>
      <w:r w:rsidR="0099662D">
        <w:rPr>
          <w:rFonts w:ascii="Humanst521 BT" w:hAnsi="Humanst521 BT"/>
          <w:sz w:val="26"/>
          <w:szCs w:val="26"/>
        </w:rPr>
        <w:t xml:space="preserve">prefiere </w:t>
      </w:r>
      <w:r w:rsidR="004A4725">
        <w:rPr>
          <w:rFonts w:ascii="Humanst521 BT" w:hAnsi="Humanst521 BT"/>
          <w:sz w:val="26"/>
          <w:szCs w:val="26"/>
        </w:rPr>
        <w:t>a la Universidad</w:t>
      </w:r>
      <w:r w:rsidR="0099662D">
        <w:rPr>
          <w:rFonts w:ascii="Humanst521 BT" w:hAnsi="Humanst521 BT"/>
          <w:sz w:val="26"/>
          <w:szCs w:val="26"/>
        </w:rPr>
        <w:t xml:space="preserve">, excepto la parte de que ha participado </w:t>
      </w:r>
      <w:r w:rsidR="00FC5962">
        <w:rPr>
          <w:rFonts w:ascii="Humanst521 BT" w:hAnsi="Humanst521 BT"/>
          <w:sz w:val="26"/>
          <w:szCs w:val="26"/>
        </w:rPr>
        <w:t xml:space="preserve">en otros procesos electorales. Si esto es así </w:t>
      </w:r>
      <w:r w:rsidR="00784296">
        <w:rPr>
          <w:rFonts w:ascii="Humanst521 BT" w:hAnsi="Humanst521 BT"/>
          <w:sz w:val="26"/>
          <w:szCs w:val="26"/>
        </w:rPr>
        <w:t xml:space="preserve">bueno </w:t>
      </w:r>
      <w:r w:rsidR="00FC5962">
        <w:rPr>
          <w:rFonts w:ascii="Humanst521 BT" w:hAnsi="Humanst521 BT"/>
          <w:sz w:val="26"/>
          <w:szCs w:val="26"/>
        </w:rPr>
        <w:t xml:space="preserve">señala </w:t>
      </w:r>
      <w:r w:rsidR="00784296">
        <w:rPr>
          <w:rFonts w:ascii="Humanst521 BT" w:hAnsi="Humanst521 BT"/>
          <w:sz w:val="26"/>
          <w:szCs w:val="26"/>
        </w:rPr>
        <w:t xml:space="preserve">entonces como </w:t>
      </w:r>
      <w:r w:rsidR="00FC5962">
        <w:rPr>
          <w:rFonts w:ascii="Humanst521 BT" w:hAnsi="Humanst521 BT"/>
          <w:sz w:val="26"/>
          <w:szCs w:val="26"/>
        </w:rPr>
        <w:t xml:space="preserve">un factor determinante </w:t>
      </w:r>
      <w:r w:rsidR="00784296">
        <w:rPr>
          <w:rFonts w:ascii="Humanst521 BT" w:hAnsi="Humanst521 BT"/>
          <w:sz w:val="26"/>
          <w:szCs w:val="26"/>
        </w:rPr>
        <w:t>porque ha probado su consistencia</w:t>
      </w:r>
      <w:r w:rsidR="00BF2657">
        <w:rPr>
          <w:rFonts w:ascii="Humanst521 BT" w:hAnsi="Humanst521 BT"/>
          <w:sz w:val="26"/>
          <w:szCs w:val="26"/>
        </w:rPr>
        <w:t>, etc., etc.</w:t>
      </w:r>
      <w:r w:rsidR="00784296">
        <w:rPr>
          <w:rFonts w:ascii="Humanst521 BT" w:hAnsi="Humanst521 BT"/>
          <w:sz w:val="26"/>
          <w:szCs w:val="26"/>
        </w:rPr>
        <w:t xml:space="preserve"> </w:t>
      </w:r>
      <w:r w:rsidR="00E34595" w:rsidRPr="00940C2F">
        <w:rPr>
          <w:rFonts w:ascii="Humanst521 BT" w:hAnsi="Humanst521 BT"/>
          <w:sz w:val="26"/>
          <w:szCs w:val="26"/>
        </w:rPr>
        <w:t>--------------------</w:t>
      </w:r>
      <w:r w:rsidR="00570D63" w:rsidRPr="00940C2F">
        <w:rPr>
          <w:rFonts w:ascii="Humanst521 BT" w:hAnsi="Humanst521 BT"/>
          <w:sz w:val="26"/>
          <w:szCs w:val="26"/>
        </w:rPr>
        <w:t>------------------------------</w:t>
      </w:r>
      <w:r w:rsidR="0087316C" w:rsidRPr="00940C2F">
        <w:rPr>
          <w:rFonts w:ascii="Humanst521 BT" w:hAnsi="Humanst521 BT"/>
          <w:sz w:val="26"/>
          <w:szCs w:val="26"/>
        </w:rPr>
        <w:t>-----</w:t>
      </w:r>
      <w:r w:rsidR="0067301B" w:rsidRPr="00940C2F">
        <w:rPr>
          <w:rFonts w:ascii="Humanst521 BT" w:hAnsi="Humanst521 BT"/>
          <w:sz w:val="26"/>
          <w:szCs w:val="26"/>
        </w:rPr>
        <w:t>-------------------------------------------------------</w:t>
      </w:r>
    </w:p>
    <w:p w:rsidR="00481F16" w:rsidRPr="00134898" w:rsidRDefault="00F94CB2" w:rsidP="00433C4D">
      <w:pPr>
        <w:spacing w:line="240" w:lineRule="auto"/>
        <w:rPr>
          <w:b/>
          <w:sz w:val="26"/>
          <w:szCs w:val="26"/>
        </w:rPr>
      </w:pPr>
      <w:r w:rsidRPr="00F94CB2">
        <w:rPr>
          <w:rFonts w:ascii="Humanst521 BT" w:hAnsi="Humanst521 BT"/>
          <w:b/>
          <w:sz w:val="26"/>
          <w:szCs w:val="26"/>
        </w:rPr>
        <w:t xml:space="preserve">CONSEJERA PRESIDENTE DE LA COMISIÓN: </w:t>
      </w:r>
      <w:r>
        <w:rPr>
          <w:rFonts w:ascii="Humanst521 BT" w:hAnsi="Humanst521 BT"/>
          <w:sz w:val="26"/>
          <w:szCs w:val="26"/>
        </w:rPr>
        <w:t xml:space="preserve">Entonces nada más para retomar y ver que no se nos haya pasado alguna de las observaciones, en la página tres quedaría en el antecedente quinto, </w:t>
      </w:r>
      <w:r w:rsidR="00481F16">
        <w:rPr>
          <w:rFonts w:ascii="Humanst521 BT" w:hAnsi="Humanst521 BT"/>
          <w:sz w:val="26"/>
          <w:szCs w:val="26"/>
        </w:rPr>
        <w:t xml:space="preserve">añadir ahí el oficio o la solicitud como se haya hecho esta solicitud a </w:t>
      </w:r>
      <w:r w:rsidR="00A61759">
        <w:rPr>
          <w:rFonts w:ascii="Humanst521 BT" w:hAnsi="Humanst521 BT"/>
          <w:sz w:val="26"/>
          <w:szCs w:val="26"/>
        </w:rPr>
        <w:t>est</w:t>
      </w:r>
      <w:r w:rsidR="00481F16">
        <w:rPr>
          <w:rFonts w:ascii="Humanst521 BT" w:hAnsi="Humanst521 BT"/>
          <w:sz w:val="26"/>
          <w:szCs w:val="26"/>
        </w:rPr>
        <w:t>as instituciones</w:t>
      </w:r>
      <w:r w:rsidR="00A61759">
        <w:rPr>
          <w:rFonts w:ascii="Humanst521 BT" w:hAnsi="Humanst521 BT"/>
          <w:sz w:val="26"/>
          <w:szCs w:val="26"/>
        </w:rPr>
        <w:t xml:space="preserve">. En el punto número seis la respuesta que se tuvo también </w:t>
      </w:r>
      <w:r w:rsidR="00362F60">
        <w:rPr>
          <w:rFonts w:ascii="Humanst521 BT" w:hAnsi="Humanst521 BT"/>
          <w:sz w:val="26"/>
          <w:szCs w:val="26"/>
        </w:rPr>
        <w:t xml:space="preserve">vía oficio, vía correo como se haya obtenido, añadir en estos dos puntos </w:t>
      </w:r>
      <w:r w:rsidR="004B1B9E">
        <w:rPr>
          <w:rFonts w:ascii="Humanst521 BT" w:hAnsi="Humanst521 BT"/>
          <w:sz w:val="26"/>
          <w:szCs w:val="26"/>
        </w:rPr>
        <w:t xml:space="preserve">que es en la página tres del documento, </w:t>
      </w:r>
      <w:r w:rsidR="000135C8">
        <w:rPr>
          <w:rFonts w:ascii="Humanst521 BT" w:hAnsi="Humanst521 BT"/>
          <w:sz w:val="26"/>
          <w:szCs w:val="26"/>
        </w:rPr>
        <w:t xml:space="preserve">sí, en lugar de propuesta quedó turnó a la Secretaría Ejecutiva del Instituto </w:t>
      </w:r>
      <w:r w:rsidR="00A60F14">
        <w:rPr>
          <w:rFonts w:ascii="Humanst521 BT" w:hAnsi="Humanst521 BT"/>
          <w:sz w:val="26"/>
          <w:szCs w:val="26"/>
        </w:rPr>
        <w:t xml:space="preserve">Estatal Electoral el </w:t>
      </w:r>
      <w:r w:rsidR="00952804">
        <w:rPr>
          <w:rFonts w:ascii="Humanst521 BT" w:hAnsi="Humanst521 BT"/>
          <w:sz w:val="26"/>
          <w:szCs w:val="26"/>
        </w:rPr>
        <w:t>ante</w:t>
      </w:r>
      <w:r w:rsidR="00A60F14">
        <w:rPr>
          <w:rFonts w:ascii="Humanst521 BT" w:hAnsi="Humanst521 BT"/>
          <w:sz w:val="26"/>
          <w:szCs w:val="26"/>
        </w:rPr>
        <w:t xml:space="preserve">proyecto de </w:t>
      </w:r>
      <w:r w:rsidR="00952804">
        <w:rPr>
          <w:rFonts w:ascii="Humanst521 BT" w:hAnsi="Humanst521 BT"/>
          <w:sz w:val="26"/>
          <w:szCs w:val="26"/>
        </w:rPr>
        <w:t xml:space="preserve">las universidades, en el </w:t>
      </w:r>
      <w:r w:rsidR="00AA6C72">
        <w:rPr>
          <w:rFonts w:ascii="Humanst521 BT" w:hAnsi="Humanst521 BT"/>
          <w:sz w:val="26"/>
          <w:szCs w:val="26"/>
        </w:rPr>
        <w:t xml:space="preserve">punto número ocho, después de donde se lee Instituto Estatal Electoral se añadiría </w:t>
      </w:r>
      <w:r w:rsidR="00C40221">
        <w:rPr>
          <w:rFonts w:ascii="Humanst521 BT" w:hAnsi="Humanst521 BT"/>
          <w:sz w:val="26"/>
          <w:szCs w:val="26"/>
        </w:rPr>
        <w:t xml:space="preserve">de acuerdo al artículo 55 fracción quinta y continuar con el </w:t>
      </w:r>
      <w:r w:rsidR="00780953">
        <w:rPr>
          <w:rFonts w:ascii="Humanst521 BT" w:hAnsi="Humanst521 BT"/>
          <w:sz w:val="26"/>
          <w:szCs w:val="26"/>
        </w:rPr>
        <w:t xml:space="preserve">párrafo turnó al Consejo </w:t>
      </w:r>
      <w:r w:rsidR="001C6785">
        <w:rPr>
          <w:rFonts w:ascii="Humanst521 BT" w:hAnsi="Humanst521 BT"/>
          <w:sz w:val="26"/>
          <w:szCs w:val="26"/>
        </w:rPr>
        <w:t>General</w:t>
      </w:r>
      <w:r w:rsidR="00AA52C9">
        <w:rPr>
          <w:rFonts w:ascii="Humanst521 BT" w:hAnsi="Humanst521 BT"/>
          <w:sz w:val="26"/>
          <w:szCs w:val="26"/>
        </w:rPr>
        <w:t xml:space="preserve"> y añadir también las observaciones que</w:t>
      </w:r>
      <w:r w:rsidR="00C73852">
        <w:rPr>
          <w:rFonts w:ascii="Humanst521 BT" w:hAnsi="Humanst521 BT"/>
          <w:sz w:val="26"/>
          <w:szCs w:val="26"/>
        </w:rPr>
        <w:t xml:space="preserve"> </w:t>
      </w:r>
      <w:r w:rsidR="00AA52C9">
        <w:rPr>
          <w:rFonts w:ascii="Humanst521 BT" w:hAnsi="Humanst521 BT"/>
          <w:sz w:val="26"/>
          <w:szCs w:val="26"/>
        </w:rPr>
        <w:t xml:space="preserve">nos hizo </w:t>
      </w:r>
      <w:r w:rsidR="00134898">
        <w:rPr>
          <w:rFonts w:ascii="Humanst521 BT" w:hAnsi="Humanst521 BT"/>
          <w:sz w:val="26"/>
          <w:szCs w:val="26"/>
        </w:rPr>
        <w:t xml:space="preserve">también </w:t>
      </w:r>
      <w:r w:rsidR="00AA52C9">
        <w:rPr>
          <w:rFonts w:ascii="Humanst521 BT" w:hAnsi="Humanst521 BT"/>
          <w:sz w:val="26"/>
          <w:szCs w:val="26"/>
        </w:rPr>
        <w:t xml:space="preserve">la Consejera Bibiana </w:t>
      </w:r>
      <w:r w:rsidR="00134898">
        <w:rPr>
          <w:rFonts w:ascii="Humanst521 BT" w:hAnsi="Humanst521 BT"/>
          <w:sz w:val="26"/>
          <w:szCs w:val="26"/>
        </w:rPr>
        <w:t xml:space="preserve">de incorporar los costos que derivarían precisamente de esta certificación </w:t>
      </w:r>
      <w:r w:rsidR="00AA7842">
        <w:rPr>
          <w:rFonts w:ascii="Humanst521 BT" w:hAnsi="Humanst521 BT"/>
          <w:sz w:val="26"/>
          <w:szCs w:val="26"/>
        </w:rPr>
        <w:t xml:space="preserve">una vez aprobado el dictamen por parte </w:t>
      </w:r>
      <w:r w:rsidR="0031232C">
        <w:rPr>
          <w:rFonts w:ascii="Humanst521 BT" w:hAnsi="Humanst521 BT"/>
          <w:sz w:val="26"/>
          <w:szCs w:val="26"/>
        </w:rPr>
        <w:t>de la Comisión</w:t>
      </w:r>
      <w:r w:rsidR="00FD4CD5">
        <w:rPr>
          <w:rFonts w:ascii="Humanst521 BT" w:hAnsi="Humanst521 BT"/>
          <w:sz w:val="26"/>
          <w:szCs w:val="26"/>
        </w:rPr>
        <w:t>, además del cambio de</w:t>
      </w:r>
      <w:r w:rsidR="00882BD9">
        <w:rPr>
          <w:rFonts w:ascii="Humanst521 BT" w:hAnsi="Humanst521 BT"/>
          <w:sz w:val="26"/>
          <w:szCs w:val="26"/>
        </w:rPr>
        <w:t xml:space="preserve"> e</w:t>
      </w:r>
      <w:r w:rsidR="00FD4CD5">
        <w:rPr>
          <w:rFonts w:ascii="Humanst521 BT" w:hAnsi="Humanst521 BT"/>
          <w:sz w:val="26"/>
          <w:szCs w:val="26"/>
        </w:rPr>
        <w:t>l lugar en donde se llev</w:t>
      </w:r>
      <w:r w:rsidR="00392FF4">
        <w:rPr>
          <w:rFonts w:ascii="Humanst521 BT" w:hAnsi="Humanst521 BT"/>
          <w:sz w:val="26"/>
          <w:szCs w:val="26"/>
        </w:rPr>
        <w:t>a</w:t>
      </w:r>
      <w:r w:rsidR="00FD4CD5">
        <w:rPr>
          <w:rFonts w:ascii="Humanst521 BT" w:hAnsi="Humanst521 BT"/>
          <w:sz w:val="26"/>
          <w:szCs w:val="26"/>
        </w:rPr>
        <w:t xml:space="preserve"> a cabo </w:t>
      </w:r>
      <w:r w:rsidR="00392FF4">
        <w:rPr>
          <w:rFonts w:ascii="Humanst521 BT" w:hAnsi="Humanst521 BT"/>
          <w:sz w:val="26"/>
          <w:szCs w:val="26"/>
        </w:rPr>
        <w:t xml:space="preserve">la Sesión de esta Comisión; y en los considerandos tanto el once después de donde se lee </w:t>
      </w:r>
      <w:r w:rsidR="00882BD9">
        <w:rPr>
          <w:rFonts w:ascii="Humanst521 BT" w:hAnsi="Humanst521 BT"/>
          <w:sz w:val="26"/>
          <w:szCs w:val="26"/>
        </w:rPr>
        <w:t xml:space="preserve">que </w:t>
      </w:r>
      <w:r w:rsidR="00392FF4">
        <w:rPr>
          <w:rFonts w:ascii="Humanst521 BT" w:hAnsi="Humanst521 BT"/>
          <w:sz w:val="26"/>
          <w:szCs w:val="26"/>
        </w:rPr>
        <w:t xml:space="preserve">la Universidad Autónoma de Baja California, añadir por conducto de </w:t>
      </w:r>
      <w:r w:rsidR="00882BD9">
        <w:rPr>
          <w:rFonts w:ascii="Humanst521 BT" w:hAnsi="Humanst521 BT"/>
          <w:sz w:val="26"/>
          <w:szCs w:val="26"/>
        </w:rPr>
        <w:t xml:space="preserve">la Facultad de Ciencias Químicas </w:t>
      </w:r>
      <w:r w:rsidR="00EB62CD">
        <w:rPr>
          <w:rFonts w:ascii="Humanst521 BT" w:hAnsi="Humanst521 BT"/>
          <w:sz w:val="26"/>
          <w:szCs w:val="26"/>
        </w:rPr>
        <w:t xml:space="preserve">y en el punto resolutivo primero de igual manera </w:t>
      </w:r>
      <w:r w:rsidR="00A83142">
        <w:rPr>
          <w:rFonts w:ascii="Humanst521 BT" w:hAnsi="Humanst521 BT"/>
          <w:sz w:val="26"/>
          <w:szCs w:val="26"/>
        </w:rPr>
        <w:t xml:space="preserve">se designa a la Universidad Autónoma de Baja California </w:t>
      </w:r>
      <w:r w:rsidR="00827972">
        <w:rPr>
          <w:rFonts w:ascii="Humanst521 BT" w:hAnsi="Humanst521 BT"/>
          <w:sz w:val="26"/>
          <w:szCs w:val="26"/>
        </w:rPr>
        <w:t xml:space="preserve">se le añadiría para que por conducto </w:t>
      </w:r>
      <w:r w:rsidR="00FF531F">
        <w:rPr>
          <w:rFonts w:ascii="Humanst521 BT" w:hAnsi="Humanst521 BT"/>
          <w:sz w:val="26"/>
          <w:szCs w:val="26"/>
        </w:rPr>
        <w:t>de l</w:t>
      </w:r>
      <w:r w:rsidR="00F36F71">
        <w:rPr>
          <w:rFonts w:ascii="Humanst521 BT" w:hAnsi="Humanst521 BT"/>
          <w:sz w:val="26"/>
          <w:szCs w:val="26"/>
        </w:rPr>
        <w:t xml:space="preserve">a Facultad de Ciencias Químicas, quedarían estos cambios. </w:t>
      </w:r>
      <w:r w:rsidR="00C06A79">
        <w:rPr>
          <w:rFonts w:ascii="Humanst521 BT" w:hAnsi="Humanst521 BT"/>
          <w:sz w:val="26"/>
          <w:szCs w:val="26"/>
        </w:rPr>
        <w:t xml:space="preserve">Alguien más que quiera hacer </w:t>
      </w:r>
      <w:r w:rsidR="00433C4D">
        <w:rPr>
          <w:rFonts w:ascii="Humanst521 BT" w:hAnsi="Humanst521 BT"/>
          <w:sz w:val="26"/>
          <w:szCs w:val="26"/>
        </w:rPr>
        <w:t>uso de la voz en este sentido. -------------------------------------------------------------------------------------------------------------------------------------------------------------</w:t>
      </w:r>
    </w:p>
    <w:p w:rsidR="00993E09" w:rsidRDefault="00993E09" w:rsidP="00993E09">
      <w:pPr>
        <w:pStyle w:val="Default"/>
        <w:jc w:val="both"/>
        <w:rPr>
          <w:sz w:val="26"/>
          <w:szCs w:val="26"/>
        </w:rPr>
      </w:pPr>
      <w:r w:rsidRPr="003C274A">
        <w:rPr>
          <w:b/>
          <w:sz w:val="26"/>
          <w:szCs w:val="26"/>
        </w:rPr>
        <w:t>C</w:t>
      </w:r>
      <w:r w:rsidR="003C274A" w:rsidRPr="003C274A">
        <w:rPr>
          <w:b/>
          <w:sz w:val="26"/>
          <w:szCs w:val="26"/>
        </w:rPr>
        <w:t xml:space="preserve">ONSEJERO ELECTORAL </w:t>
      </w:r>
      <w:r>
        <w:rPr>
          <w:b/>
          <w:sz w:val="26"/>
          <w:szCs w:val="26"/>
        </w:rPr>
        <w:t xml:space="preserve">DANIEL </w:t>
      </w:r>
      <w:r w:rsidR="003A7F0C">
        <w:rPr>
          <w:b/>
          <w:sz w:val="26"/>
          <w:szCs w:val="26"/>
        </w:rPr>
        <w:t>GARCÍA</w:t>
      </w:r>
      <w:r>
        <w:rPr>
          <w:b/>
          <w:sz w:val="26"/>
          <w:szCs w:val="26"/>
        </w:rPr>
        <w:t xml:space="preserve"> </w:t>
      </w:r>
      <w:proofErr w:type="spellStart"/>
      <w:r w:rsidR="003A7F0C">
        <w:rPr>
          <w:b/>
          <w:sz w:val="26"/>
          <w:szCs w:val="26"/>
        </w:rPr>
        <w:t>GARCÍA</w:t>
      </w:r>
      <w:proofErr w:type="spellEnd"/>
      <w:r>
        <w:rPr>
          <w:sz w:val="26"/>
          <w:szCs w:val="26"/>
        </w:rPr>
        <w:t>:</w:t>
      </w:r>
      <w:r w:rsidR="00220291">
        <w:rPr>
          <w:sz w:val="26"/>
          <w:szCs w:val="26"/>
        </w:rPr>
        <w:t xml:space="preserve"> En los considerandos, a</w:t>
      </w:r>
      <w:r w:rsidR="005C2E56">
        <w:rPr>
          <w:sz w:val="26"/>
          <w:szCs w:val="26"/>
        </w:rPr>
        <w:t xml:space="preserve"> v</w:t>
      </w:r>
      <w:r w:rsidR="00220291">
        <w:rPr>
          <w:sz w:val="26"/>
          <w:szCs w:val="26"/>
        </w:rPr>
        <w:t xml:space="preserve">er si les parece pertinente, se designa a la Universidad Autónoma de Baja </w:t>
      </w:r>
      <w:r w:rsidR="00220291">
        <w:rPr>
          <w:sz w:val="26"/>
          <w:szCs w:val="26"/>
        </w:rPr>
        <w:lastRenderedPageBreak/>
        <w:t xml:space="preserve">California Facultad </w:t>
      </w:r>
      <w:r w:rsidR="005C2E56">
        <w:rPr>
          <w:sz w:val="26"/>
          <w:szCs w:val="26"/>
        </w:rPr>
        <w:t xml:space="preserve">de </w:t>
      </w:r>
      <w:r w:rsidR="00220291">
        <w:rPr>
          <w:sz w:val="26"/>
          <w:szCs w:val="26"/>
        </w:rPr>
        <w:t xml:space="preserve">Ciencias Químicas e Ingeniería, </w:t>
      </w:r>
      <w:r w:rsidR="00DD5967">
        <w:rPr>
          <w:sz w:val="26"/>
          <w:szCs w:val="26"/>
        </w:rPr>
        <w:t xml:space="preserve">Campus Tijuana, </w:t>
      </w:r>
      <w:r w:rsidR="00220291">
        <w:rPr>
          <w:sz w:val="26"/>
          <w:szCs w:val="26"/>
        </w:rPr>
        <w:t>para llevar a cabo la certificación de las características y calidad del l</w:t>
      </w:r>
      <w:r w:rsidR="005C2E56">
        <w:rPr>
          <w:sz w:val="26"/>
          <w:szCs w:val="26"/>
        </w:rPr>
        <w:t>í</w:t>
      </w:r>
      <w:r w:rsidR="00220291">
        <w:rPr>
          <w:sz w:val="26"/>
          <w:szCs w:val="26"/>
        </w:rPr>
        <w:t xml:space="preserve">quido indeleble, aquí </w:t>
      </w:r>
      <w:r w:rsidR="005C2E56">
        <w:rPr>
          <w:sz w:val="26"/>
          <w:szCs w:val="26"/>
        </w:rPr>
        <w:t xml:space="preserve">yo </w:t>
      </w:r>
      <w:r w:rsidR="00220291">
        <w:rPr>
          <w:sz w:val="26"/>
          <w:szCs w:val="26"/>
        </w:rPr>
        <w:t>propondría, para llevar a cabo la certificación del l</w:t>
      </w:r>
      <w:r w:rsidR="005C2E56">
        <w:rPr>
          <w:sz w:val="26"/>
          <w:szCs w:val="26"/>
        </w:rPr>
        <w:t>í</w:t>
      </w:r>
      <w:r w:rsidR="00220291">
        <w:rPr>
          <w:sz w:val="26"/>
          <w:szCs w:val="26"/>
        </w:rPr>
        <w:t>quido indeleble que se utilizar</w:t>
      </w:r>
      <w:r w:rsidR="005C2E56">
        <w:rPr>
          <w:sz w:val="26"/>
          <w:szCs w:val="26"/>
        </w:rPr>
        <w:t>á</w:t>
      </w:r>
      <w:r w:rsidR="00220291">
        <w:rPr>
          <w:sz w:val="26"/>
          <w:szCs w:val="26"/>
        </w:rPr>
        <w:t xml:space="preserve"> en la </w:t>
      </w:r>
      <w:r w:rsidR="00DD5967">
        <w:rPr>
          <w:sz w:val="26"/>
          <w:szCs w:val="26"/>
        </w:rPr>
        <w:t>j</w:t>
      </w:r>
      <w:r w:rsidR="00220291">
        <w:rPr>
          <w:sz w:val="26"/>
          <w:szCs w:val="26"/>
        </w:rPr>
        <w:t xml:space="preserve">ornada </w:t>
      </w:r>
      <w:r w:rsidR="00DD5967">
        <w:rPr>
          <w:sz w:val="26"/>
          <w:szCs w:val="26"/>
        </w:rPr>
        <w:t>e</w:t>
      </w:r>
      <w:r w:rsidR="00220291">
        <w:rPr>
          <w:sz w:val="26"/>
          <w:szCs w:val="26"/>
        </w:rPr>
        <w:t xml:space="preserve">lectoral del día 05 de </w:t>
      </w:r>
      <w:r w:rsidR="00BF63CA">
        <w:rPr>
          <w:sz w:val="26"/>
          <w:szCs w:val="26"/>
        </w:rPr>
        <w:t>junio</w:t>
      </w:r>
      <w:r w:rsidR="00220291">
        <w:rPr>
          <w:sz w:val="26"/>
          <w:szCs w:val="26"/>
        </w:rPr>
        <w:t xml:space="preserve"> del 2016, con las características y calidad indicadas en el considerando </w:t>
      </w:r>
      <w:r w:rsidR="00C12036">
        <w:rPr>
          <w:sz w:val="26"/>
          <w:szCs w:val="26"/>
        </w:rPr>
        <w:t xml:space="preserve">quinto </w:t>
      </w:r>
      <w:r w:rsidR="00220291">
        <w:rPr>
          <w:sz w:val="26"/>
          <w:szCs w:val="26"/>
        </w:rPr>
        <w:t>de este documento. En el segundo resolutivo</w:t>
      </w:r>
      <w:r w:rsidR="00A67850">
        <w:rPr>
          <w:sz w:val="26"/>
          <w:szCs w:val="26"/>
        </w:rPr>
        <w:t>, se autoriza a la Secretaria Ejecutiva del Instituto Estatal Electoral de Baja California para que realice los trámites relativos a la certificación del líquido indeleble que se utilizar</w:t>
      </w:r>
      <w:r w:rsidR="005C2E56">
        <w:rPr>
          <w:sz w:val="26"/>
          <w:szCs w:val="26"/>
        </w:rPr>
        <w:t>á</w:t>
      </w:r>
      <w:r w:rsidR="00A67850">
        <w:rPr>
          <w:sz w:val="26"/>
          <w:szCs w:val="26"/>
        </w:rPr>
        <w:t xml:space="preserve"> en la </w:t>
      </w:r>
      <w:r w:rsidR="0042380E">
        <w:rPr>
          <w:sz w:val="26"/>
          <w:szCs w:val="26"/>
        </w:rPr>
        <w:t>j</w:t>
      </w:r>
      <w:r w:rsidR="00A67850">
        <w:rPr>
          <w:sz w:val="26"/>
          <w:szCs w:val="26"/>
        </w:rPr>
        <w:t xml:space="preserve">ornada </w:t>
      </w:r>
      <w:r w:rsidR="0042380E">
        <w:rPr>
          <w:sz w:val="26"/>
          <w:szCs w:val="26"/>
        </w:rPr>
        <w:t>e</w:t>
      </w:r>
      <w:r w:rsidR="00A67850">
        <w:rPr>
          <w:sz w:val="26"/>
          <w:szCs w:val="26"/>
        </w:rPr>
        <w:t>l</w:t>
      </w:r>
      <w:r w:rsidR="00284661">
        <w:rPr>
          <w:sz w:val="26"/>
          <w:szCs w:val="26"/>
        </w:rPr>
        <w:t xml:space="preserve">ectoral del 5 de </w:t>
      </w:r>
      <w:r w:rsidR="00BF63CA">
        <w:rPr>
          <w:sz w:val="26"/>
          <w:szCs w:val="26"/>
        </w:rPr>
        <w:t>junio</w:t>
      </w:r>
      <w:r w:rsidR="00284661">
        <w:rPr>
          <w:sz w:val="26"/>
          <w:szCs w:val="26"/>
        </w:rPr>
        <w:t xml:space="preserve"> del 2016</w:t>
      </w:r>
      <w:r w:rsidR="008E62C6">
        <w:rPr>
          <w:sz w:val="26"/>
          <w:szCs w:val="26"/>
        </w:rPr>
        <w:t>. C</w:t>
      </w:r>
      <w:r w:rsidR="00A67850">
        <w:rPr>
          <w:sz w:val="26"/>
          <w:szCs w:val="26"/>
        </w:rPr>
        <w:t>reo</w:t>
      </w:r>
      <w:r w:rsidR="008E62C6">
        <w:rPr>
          <w:sz w:val="26"/>
          <w:szCs w:val="26"/>
        </w:rPr>
        <w:t xml:space="preserve"> </w:t>
      </w:r>
      <w:r w:rsidR="00A67850">
        <w:rPr>
          <w:sz w:val="26"/>
          <w:szCs w:val="26"/>
        </w:rPr>
        <w:t xml:space="preserve">que </w:t>
      </w:r>
      <w:r w:rsidR="0042380E">
        <w:rPr>
          <w:sz w:val="26"/>
          <w:szCs w:val="26"/>
        </w:rPr>
        <w:t xml:space="preserve">en el primer resolutivo debería </w:t>
      </w:r>
      <w:r w:rsidR="00F85A62">
        <w:rPr>
          <w:sz w:val="26"/>
          <w:szCs w:val="26"/>
        </w:rPr>
        <w:t xml:space="preserve">de </w:t>
      </w:r>
      <w:r w:rsidR="0042380E">
        <w:rPr>
          <w:sz w:val="26"/>
          <w:szCs w:val="26"/>
        </w:rPr>
        <w:t>quedar esta parte de lo que se va a certificar</w:t>
      </w:r>
      <w:r w:rsidR="008E62C6">
        <w:rPr>
          <w:sz w:val="26"/>
          <w:szCs w:val="26"/>
        </w:rPr>
        <w:t>,</w:t>
      </w:r>
      <w:r w:rsidR="0042380E">
        <w:rPr>
          <w:sz w:val="26"/>
          <w:szCs w:val="26"/>
        </w:rPr>
        <w:t xml:space="preserve"> va a ser el líquido indeleble y en base a qué</w:t>
      </w:r>
      <w:r w:rsidR="008E62C6">
        <w:rPr>
          <w:sz w:val="26"/>
          <w:szCs w:val="26"/>
        </w:rPr>
        <w:t>,</w:t>
      </w:r>
      <w:r w:rsidR="0042380E">
        <w:rPr>
          <w:sz w:val="26"/>
          <w:szCs w:val="26"/>
        </w:rPr>
        <w:t xml:space="preserve"> a las características y </w:t>
      </w:r>
      <w:r w:rsidR="00F85A62">
        <w:rPr>
          <w:sz w:val="26"/>
          <w:szCs w:val="26"/>
        </w:rPr>
        <w:t>calidades señaladas en los lineamientos a que hace referencia el consid</w:t>
      </w:r>
      <w:r w:rsidR="008E62C6">
        <w:rPr>
          <w:sz w:val="26"/>
          <w:szCs w:val="26"/>
        </w:rPr>
        <w:t>erando quinto de este documento.</w:t>
      </w:r>
      <w:r w:rsidR="007A1833">
        <w:rPr>
          <w:sz w:val="26"/>
          <w:szCs w:val="26"/>
        </w:rPr>
        <w:t xml:space="preserve"> P</w:t>
      </w:r>
      <w:r w:rsidR="00F85A62">
        <w:rPr>
          <w:sz w:val="26"/>
          <w:szCs w:val="26"/>
        </w:rPr>
        <w:t>or</w:t>
      </w:r>
      <w:r w:rsidR="007A1833">
        <w:rPr>
          <w:sz w:val="26"/>
          <w:szCs w:val="26"/>
        </w:rPr>
        <w:t xml:space="preserve"> </w:t>
      </w:r>
      <w:r w:rsidR="00F85A62">
        <w:rPr>
          <w:sz w:val="26"/>
          <w:szCs w:val="26"/>
        </w:rPr>
        <w:t xml:space="preserve">eso yo haría esta propuesta </w:t>
      </w:r>
      <w:r w:rsidR="001D28EB">
        <w:rPr>
          <w:sz w:val="26"/>
          <w:szCs w:val="26"/>
        </w:rPr>
        <w:t>-------------------------------------------</w:t>
      </w:r>
      <w:r w:rsidR="005C2E56">
        <w:rPr>
          <w:sz w:val="26"/>
          <w:szCs w:val="26"/>
        </w:rPr>
        <w:t>-------------------</w:t>
      </w:r>
      <w:r w:rsidR="001D28EB">
        <w:rPr>
          <w:sz w:val="26"/>
          <w:szCs w:val="26"/>
        </w:rPr>
        <w:t>-------</w:t>
      </w:r>
      <w:r w:rsidR="007A1833">
        <w:rPr>
          <w:sz w:val="26"/>
          <w:szCs w:val="26"/>
        </w:rPr>
        <w:t>------------------------------------------------------------------</w:t>
      </w:r>
      <w:r w:rsidR="001D28EB">
        <w:rPr>
          <w:sz w:val="26"/>
          <w:szCs w:val="26"/>
        </w:rPr>
        <w:t>-</w:t>
      </w:r>
      <w:r w:rsidR="005C2E56">
        <w:rPr>
          <w:sz w:val="26"/>
          <w:szCs w:val="26"/>
        </w:rPr>
        <w:t>-------------------------------</w:t>
      </w:r>
    </w:p>
    <w:p w:rsidR="00DC35AC" w:rsidRPr="006B1FBB" w:rsidRDefault="00DC35AC" w:rsidP="00DC35AC">
      <w:pPr>
        <w:pStyle w:val="Default"/>
        <w:jc w:val="both"/>
        <w:rPr>
          <w:color w:val="auto"/>
          <w:sz w:val="26"/>
          <w:szCs w:val="26"/>
        </w:rPr>
      </w:pPr>
      <w:r w:rsidRPr="00765880">
        <w:rPr>
          <w:b/>
          <w:sz w:val="26"/>
          <w:szCs w:val="26"/>
        </w:rPr>
        <w:t>CONSEJERA PRESIDENTE DE LA COMISIÓN</w:t>
      </w:r>
      <w:r>
        <w:rPr>
          <w:b/>
          <w:sz w:val="26"/>
          <w:szCs w:val="26"/>
        </w:rPr>
        <w:t>:</w:t>
      </w:r>
      <w:r>
        <w:rPr>
          <w:sz w:val="26"/>
          <w:szCs w:val="26"/>
        </w:rPr>
        <w:t xml:space="preserve"> Bien. Entonces, en el resolutivo primero después de 05 de junio, con las características y calidad indicadas en el considerando quinto de este dictamen</w:t>
      </w:r>
      <w:r w:rsidR="00A23F6D">
        <w:rPr>
          <w:sz w:val="26"/>
          <w:szCs w:val="26"/>
        </w:rPr>
        <w:t xml:space="preserve">, por consiguiente </w:t>
      </w:r>
      <w:r w:rsidR="0009624E">
        <w:rPr>
          <w:sz w:val="26"/>
          <w:szCs w:val="26"/>
        </w:rPr>
        <w:t xml:space="preserve">en el siguiente resolutivo después </w:t>
      </w:r>
      <w:r w:rsidR="00FE2F9B">
        <w:rPr>
          <w:sz w:val="26"/>
          <w:szCs w:val="26"/>
        </w:rPr>
        <w:t xml:space="preserve">de la fecha 05 de junio de 2016 </w:t>
      </w:r>
      <w:r w:rsidR="00A27422">
        <w:rPr>
          <w:sz w:val="26"/>
          <w:szCs w:val="26"/>
        </w:rPr>
        <w:t>se elimina el texto. Muy bien. Alguien más que tuviera algún comentario.</w:t>
      </w:r>
      <w:r>
        <w:rPr>
          <w:sz w:val="26"/>
          <w:szCs w:val="26"/>
        </w:rPr>
        <w:t>-------------------------------------------------------------------------------------------------------------------------------------------------</w:t>
      </w:r>
    </w:p>
    <w:p w:rsidR="00993E09" w:rsidRDefault="000E7758" w:rsidP="00993E09">
      <w:pPr>
        <w:pStyle w:val="Default"/>
        <w:jc w:val="both"/>
        <w:rPr>
          <w:color w:val="auto"/>
          <w:sz w:val="26"/>
          <w:szCs w:val="26"/>
          <w:lang w:val="es-MX"/>
        </w:rPr>
      </w:pPr>
      <w:r w:rsidRPr="00FC1C9D">
        <w:rPr>
          <w:sz w:val="26"/>
          <w:szCs w:val="26"/>
        </w:rPr>
        <w:t>Ciudadano</w:t>
      </w:r>
      <w:r>
        <w:rPr>
          <w:color w:val="auto"/>
          <w:sz w:val="26"/>
          <w:szCs w:val="26"/>
          <w:lang w:val="es-MX"/>
        </w:rPr>
        <w:t xml:space="preserve"> </w:t>
      </w:r>
      <w:r w:rsidR="003656B9" w:rsidRPr="000E7758">
        <w:rPr>
          <w:b/>
          <w:color w:val="auto"/>
          <w:sz w:val="26"/>
          <w:szCs w:val="26"/>
          <w:lang w:val="es-MX"/>
        </w:rPr>
        <w:t>JOSÉ</w:t>
      </w:r>
      <w:r w:rsidRPr="000E7758">
        <w:rPr>
          <w:b/>
          <w:color w:val="auto"/>
          <w:sz w:val="26"/>
          <w:szCs w:val="26"/>
          <w:lang w:val="es-MX"/>
        </w:rPr>
        <w:t xml:space="preserve"> CONRADO </w:t>
      </w:r>
      <w:r w:rsidR="003656B9" w:rsidRPr="000E7758">
        <w:rPr>
          <w:b/>
          <w:color w:val="auto"/>
          <w:sz w:val="26"/>
          <w:szCs w:val="26"/>
          <w:lang w:val="es-MX"/>
        </w:rPr>
        <w:t>CALDERÓN</w:t>
      </w:r>
      <w:r w:rsidR="003656B9">
        <w:rPr>
          <w:b/>
          <w:color w:val="auto"/>
          <w:sz w:val="26"/>
          <w:szCs w:val="26"/>
          <w:lang w:val="es-MX"/>
        </w:rPr>
        <w:t xml:space="preserve"> </w:t>
      </w:r>
      <w:r w:rsidR="005C2E56" w:rsidRPr="005C2E56">
        <w:rPr>
          <w:color w:val="auto"/>
          <w:sz w:val="26"/>
          <w:szCs w:val="26"/>
          <w:lang w:val="es-MX"/>
        </w:rPr>
        <w:t>R</w:t>
      </w:r>
      <w:r w:rsidR="003656B9" w:rsidRPr="005C2E56">
        <w:rPr>
          <w:color w:val="auto"/>
          <w:sz w:val="26"/>
          <w:szCs w:val="26"/>
          <w:lang w:val="es-MX"/>
        </w:rPr>
        <w:t xml:space="preserve">epresentante </w:t>
      </w:r>
      <w:r w:rsidR="005C2E56" w:rsidRPr="005C2E56">
        <w:rPr>
          <w:color w:val="auto"/>
          <w:sz w:val="26"/>
          <w:szCs w:val="26"/>
          <w:lang w:val="es-MX"/>
        </w:rPr>
        <w:t>Propietario</w:t>
      </w:r>
      <w:r w:rsidR="005C2E56">
        <w:rPr>
          <w:color w:val="auto"/>
          <w:sz w:val="26"/>
          <w:szCs w:val="26"/>
          <w:lang w:val="es-MX"/>
        </w:rPr>
        <w:t xml:space="preserve"> </w:t>
      </w:r>
      <w:r w:rsidR="003656B9" w:rsidRPr="003656B9">
        <w:rPr>
          <w:color w:val="auto"/>
          <w:sz w:val="26"/>
          <w:szCs w:val="26"/>
          <w:lang w:val="es-MX"/>
        </w:rPr>
        <w:t>del</w:t>
      </w:r>
      <w:r w:rsidR="003656B9">
        <w:rPr>
          <w:b/>
          <w:color w:val="auto"/>
          <w:sz w:val="26"/>
          <w:szCs w:val="26"/>
          <w:lang w:val="es-MX"/>
        </w:rPr>
        <w:t xml:space="preserve"> </w:t>
      </w:r>
      <w:r w:rsidRPr="003656B9">
        <w:rPr>
          <w:b/>
          <w:color w:val="auto"/>
          <w:sz w:val="26"/>
          <w:szCs w:val="26"/>
          <w:lang w:val="es-MX"/>
        </w:rPr>
        <w:t xml:space="preserve">CANDIDATO INDEPENDIENTE AL CARGO DE </w:t>
      </w:r>
      <w:r w:rsidR="003656B9" w:rsidRPr="003656B9">
        <w:rPr>
          <w:b/>
          <w:color w:val="auto"/>
          <w:sz w:val="26"/>
          <w:szCs w:val="26"/>
          <w:lang w:val="es-MX"/>
        </w:rPr>
        <w:t>MUNÍCIPE</w:t>
      </w:r>
      <w:r w:rsidRPr="003656B9">
        <w:rPr>
          <w:b/>
          <w:color w:val="auto"/>
          <w:sz w:val="26"/>
          <w:szCs w:val="26"/>
          <w:lang w:val="es-MX"/>
        </w:rPr>
        <w:t xml:space="preserve"> POR EL AYUNTAMIENTO DE TIJUANA, BAJA CALIFORNIA</w:t>
      </w:r>
      <w:r>
        <w:rPr>
          <w:color w:val="auto"/>
          <w:sz w:val="26"/>
          <w:szCs w:val="26"/>
          <w:lang w:val="es-MX"/>
        </w:rPr>
        <w:t xml:space="preserve"> </w:t>
      </w:r>
      <w:r>
        <w:rPr>
          <w:b/>
          <w:color w:val="auto"/>
          <w:sz w:val="26"/>
          <w:szCs w:val="26"/>
          <w:lang w:val="es-MX"/>
        </w:rPr>
        <w:t>CAROLINA AUBANEL RIEDEL</w:t>
      </w:r>
      <w:r w:rsidR="003656B9">
        <w:rPr>
          <w:color w:val="auto"/>
          <w:sz w:val="26"/>
          <w:szCs w:val="26"/>
          <w:lang w:val="es-MX"/>
        </w:rPr>
        <w:t xml:space="preserve">: En el punto </w:t>
      </w:r>
      <w:r w:rsidR="001E711B">
        <w:rPr>
          <w:color w:val="auto"/>
          <w:sz w:val="26"/>
          <w:szCs w:val="26"/>
          <w:lang w:val="es-MX"/>
        </w:rPr>
        <w:t>número</w:t>
      </w:r>
      <w:r w:rsidR="003656B9">
        <w:rPr>
          <w:color w:val="auto"/>
          <w:sz w:val="26"/>
          <w:szCs w:val="26"/>
          <w:lang w:val="es-MX"/>
        </w:rPr>
        <w:t xml:space="preserve"> 5 de los considerandos, deberían </w:t>
      </w:r>
      <w:r w:rsidR="00C36817">
        <w:rPr>
          <w:color w:val="auto"/>
          <w:sz w:val="26"/>
          <w:szCs w:val="26"/>
          <w:lang w:val="es-MX"/>
        </w:rPr>
        <w:t xml:space="preserve">de </w:t>
      </w:r>
      <w:r w:rsidR="003656B9">
        <w:rPr>
          <w:color w:val="auto"/>
          <w:sz w:val="26"/>
          <w:szCs w:val="26"/>
          <w:lang w:val="es-MX"/>
        </w:rPr>
        <w:t xml:space="preserve">haber agregado </w:t>
      </w:r>
      <w:r w:rsidR="005C2E56">
        <w:rPr>
          <w:color w:val="auto"/>
          <w:sz w:val="26"/>
          <w:szCs w:val="26"/>
          <w:lang w:val="es-MX"/>
        </w:rPr>
        <w:t>á</w:t>
      </w:r>
      <w:r w:rsidR="003656B9">
        <w:rPr>
          <w:color w:val="auto"/>
          <w:sz w:val="26"/>
          <w:szCs w:val="26"/>
          <w:lang w:val="es-MX"/>
        </w:rPr>
        <w:t>cido muriático aunque es muy abrasivo pero a</w:t>
      </w:r>
      <w:r w:rsidR="00CA1C46">
        <w:rPr>
          <w:color w:val="auto"/>
          <w:sz w:val="26"/>
          <w:szCs w:val="26"/>
          <w:lang w:val="es-MX"/>
        </w:rPr>
        <w:t xml:space="preserve"> quien</w:t>
      </w:r>
      <w:r w:rsidR="003656B9">
        <w:rPr>
          <w:color w:val="auto"/>
          <w:sz w:val="26"/>
          <w:szCs w:val="26"/>
          <w:lang w:val="es-MX"/>
        </w:rPr>
        <w:t xml:space="preserve"> le ca</w:t>
      </w:r>
      <w:r w:rsidR="005C2E56">
        <w:rPr>
          <w:color w:val="auto"/>
          <w:sz w:val="26"/>
          <w:szCs w:val="26"/>
          <w:lang w:val="es-MX"/>
        </w:rPr>
        <w:t>e</w:t>
      </w:r>
      <w:r w:rsidR="003656B9">
        <w:rPr>
          <w:color w:val="auto"/>
          <w:sz w:val="26"/>
          <w:szCs w:val="26"/>
          <w:lang w:val="es-MX"/>
        </w:rPr>
        <w:t xml:space="preserve"> </w:t>
      </w:r>
      <w:r w:rsidR="005C2E56">
        <w:rPr>
          <w:color w:val="auto"/>
          <w:sz w:val="26"/>
          <w:szCs w:val="26"/>
          <w:lang w:val="es-MX"/>
        </w:rPr>
        <w:t>á</w:t>
      </w:r>
      <w:r w:rsidR="003656B9">
        <w:rPr>
          <w:color w:val="auto"/>
          <w:sz w:val="26"/>
          <w:szCs w:val="26"/>
          <w:lang w:val="es-MX"/>
        </w:rPr>
        <w:t>cido muriático se lava</w:t>
      </w:r>
      <w:r w:rsidR="00CF5D97">
        <w:rPr>
          <w:color w:val="auto"/>
          <w:sz w:val="26"/>
          <w:szCs w:val="26"/>
          <w:lang w:val="es-MX"/>
        </w:rPr>
        <w:t xml:space="preserve">, pero </w:t>
      </w:r>
      <w:r w:rsidR="003656B9">
        <w:rPr>
          <w:color w:val="auto"/>
          <w:sz w:val="26"/>
          <w:szCs w:val="26"/>
          <w:lang w:val="es-MX"/>
        </w:rPr>
        <w:t>s</w:t>
      </w:r>
      <w:r w:rsidR="005C2E56">
        <w:rPr>
          <w:color w:val="auto"/>
          <w:sz w:val="26"/>
          <w:szCs w:val="26"/>
          <w:lang w:val="es-MX"/>
        </w:rPr>
        <w:t>í</w:t>
      </w:r>
      <w:r w:rsidR="003656B9">
        <w:rPr>
          <w:color w:val="auto"/>
          <w:sz w:val="26"/>
          <w:szCs w:val="26"/>
          <w:lang w:val="es-MX"/>
        </w:rPr>
        <w:t xml:space="preserve"> puede quitar la mancha</w:t>
      </w:r>
      <w:r w:rsidR="00DD55B9">
        <w:rPr>
          <w:color w:val="auto"/>
          <w:sz w:val="26"/>
          <w:szCs w:val="26"/>
          <w:lang w:val="es-MX"/>
        </w:rPr>
        <w:t xml:space="preserve">, </w:t>
      </w:r>
      <w:r w:rsidR="003656B9">
        <w:rPr>
          <w:color w:val="auto"/>
          <w:sz w:val="26"/>
          <w:szCs w:val="26"/>
          <w:lang w:val="es-MX"/>
        </w:rPr>
        <w:t xml:space="preserve">agregarlo a la lista que </w:t>
      </w:r>
      <w:r w:rsidR="00CF5D97">
        <w:rPr>
          <w:color w:val="auto"/>
          <w:sz w:val="26"/>
          <w:szCs w:val="26"/>
          <w:lang w:val="es-MX"/>
        </w:rPr>
        <w:t xml:space="preserve">tienen </w:t>
      </w:r>
      <w:r w:rsidR="003656B9">
        <w:rPr>
          <w:color w:val="auto"/>
          <w:sz w:val="26"/>
          <w:szCs w:val="26"/>
          <w:lang w:val="es-MX"/>
        </w:rPr>
        <w:t>aquí.</w:t>
      </w:r>
      <w:r w:rsidR="001D28EB">
        <w:rPr>
          <w:color w:val="auto"/>
          <w:sz w:val="26"/>
          <w:szCs w:val="26"/>
          <w:lang w:val="es-MX"/>
        </w:rPr>
        <w:t>------------------------------</w:t>
      </w:r>
      <w:r w:rsidR="005C2E56">
        <w:rPr>
          <w:color w:val="auto"/>
          <w:sz w:val="26"/>
          <w:szCs w:val="26"/>
          <w:lang w:val="es-MX"/>
        </w:rPr>
        <w:t>---------------------------------------------------</w:t>
      </w:r>
      <w:r w:rsidR="001D28EB">
        <w:rPr>
          <w:color w:val="auto"/>
          <w:sz w:val="26"/>
          <w:szCs w:val="26"/>
          <w:lang w:val="es-MX"/>
        </w:rPr>
        <w:t>------------------------</w:t>
      </w:r>
      <w:r w:rsidR="00CF5D97">
        <w:rPr>
          <w:color w:val="auto"/>
          <w:sz w:val="26"/>
          <w:szCs w:val="26"/>
          <w:lang w:val="es-MX"/>
        </w:rPr>
        <w:t>-----------------------------------------------------------------------------------------</w:t>
      </w:r>
    </w:p>
    <w:p w:rsidR="00993E09" w:rsidRPr="006B1FBB" w:rsidRDefault="003656B9" w:rsidP="00993E09">
      <w:pPr>
        <w:pStyle w:val="Default"/>
        <w:jc w:val="both"/>
        <w:rPr>
          <w:color w:val="auto"/>
          <w:sz w:val="26"/>
          <w:szCs w:val="26"/>
        </w:rPr>
      </w:pPr>
      <w:r w:rsidRPr="00765880">
        <w:rPr>
          <w:b/>
          <w:sz w:val="26"/>
          <w:szCs w:val="26"/>
        </w:rPr>
        <w:t>CONSEJERA PRESIDENTE DE LA COMISIÓN</w:t>
      </w:r>
      <w:r>
        <w:rPr>
          <w:b/>
          <w:sz w:val="26"/>
          <w:szCs w:val="26"/>
        </w:rPr>
        <w:t>:</w:t>
      </w:r>
      <w:r w:rsidR="00DD55B9">
        <w:rPr>
          <w:b/>
          <w:sz w:val="26"/>
          <w:szCs w:val="26"/>
        </w:rPr>
        <w:t xml:space="preserve"> </w:t>
      </w:r>
      <w:r w:rsidR="00DD55B9">
        <w:rPr>
          <w:sz w:val="26"/>
          <w:szCs w:val="26"/>
        </w:rPr>
        <w:t xml:space="preserve">Que es en el punto quinto en el listado en el punto número cinco, donde se determina cuáles son los </w:t>
      </w:r>
      <w:r>
        <w:rPr>
          <w:sz w:val="26"/>
          <w:szCs w:val="26"/>
        </w:rPr>
        <w:t>disolventes</w:t>
      </w:r>
      <w:r w:rsidR="00DD55B9">
        <w:rPr>
          <w:sz w:val="26"/>
          <w:szCs w:val="26"/>
        </w:rPr>
        <w:t xml:space="preserve"> a los que se hace referencia</w:t>
      </w:r>
      <w:r w:rsidR="00AA59BC">
        <w:rPr>
          <w:sz w:val="26"/>
          <w:szCs w:val="26"/>
        </w:rPr>
        <w:t>.</w:t>
      </w:r>
      <w:r w:rsidR="00DD55B9">
        <w:rPr>
          <w:sz w:val="26"/>
          <w:szCs w:val="26"/>
        </w:rPr>
        <w:t xml:space="preserve"> </w:t>
      </w:r>
      <w:r w:rsidR="00AA59BC">
        <w:rPr>
          <w:sz w:val="26"/>
          <w:szCs w:val="26"/>
        </w:rPr>
        <w:t>E</w:t>
      </w:r>
      <w:r w:rsidR="00DD55B9">
        <w:rPr>
          <w:sz w:val="26"/>
          <w:szCs w:val="26"/>
        </w:rPr>
        <w:t>s</w:t>
      </w:r>
      <w:r w:rsidR="00AA59BC">
        <w:rPr>
          <w:sz w:val="26"/>
          <w:szCs w:val="26"/>
        </w:rPr>
        <w:t xml:space="preserve"> </w:t>
      </w:r>
      <w:r w:rsidR="00DD55B9">
        <w:rPr>
          <w:sz w:val="26"/>
          <w:szCs w:val="26"/>
        </w:rPr>
        <w:t xml:space="preserve">que lo que sucede es que es tal cual lo marcan los lineamientos </w:t>
      </w:r>
      <w:r w:rsidR="00C53ECD">
        <w:rPr>
          <w:sz w:val="26"/>
          <w:szCs w:val="26"/>
        </w:rPr>
        <w:t>y nos estamos ap</w:t>
      </w:r>
      <w:r w:rsidR="005C2E56">
        <w:rPr>
          <w:sz w:val="26"/>
          <w:szCs w:val="26"/>
        </w:rPr>
        <w:t>e</w:t>
      </w:r>
      <w:r w:rsidR="00C53ECD">
        <w:rPr>
          <w:sz w:val="26"/>
          <w:szCs w:val="26"/>
        </w:rPr>
        <w:t xml:space="preserve">gando </w:t>
      </w:r>
      <w:r w:rsidR="00540B42">
        <w:rPr>
          <w:sz w:val="26"/>
          <w:szCs w:val="26"/>
        </w:rPr>
        <w:t xml:space="preserve">a </w:t>
      </w:r>
      <w:r w:rsidR="001E711B">
        <w:rPr>
          <w:sz w:val="26"/>
          <w:szCs w:val="26"/>
        </w:rPr>
        <w:t>cuáles</w:t>
      </w:r>
      <w:r w:rsidR="00C53ECD">
        <w:rPr>
          <w:sz w:val="26"/>
          <w:szCs w:val="26"/>
        </w:rPr>
        <w:t xml:space="preserve"> son las pruebas que</w:t>
      </w:r>
      <w:r w:rsidR="00540B42">
        <w:rPr>
          <w:sz w:val="26"/>
          <w:szCs w:val="26"/>
        </w:rPr>
        <w:t xml:space="preserve"> los lineamientos</w:t>
      </w:r>
      <w:r w:rsidR="00C53ECD">
        <w:rPr>
          <w:sz w:val="26"/>
          <w:szCs w:val="26"/>
        </w:rPr>
        <w:t xml:space="preserve"> que </w:t>
      </w:r>
      <w:r w:rsidR="00540B42">
        <w:rPr>
          <w:sz w:val="26"/>
          <w:szCs w:val="26"/>
        </w:rPr>
        <w:t xml:space="preserve">nos </w:t>
      </w:r>
      <w:r w:rsidR="00C53ECD">
        <w:rPr>
          <w:sz w:val="26"/>
          <w:szCs w:val="26"/>
        </w:rPr>
        <w:t>marca el INE</w:t>
      </w:r>
      <w:r w:rsidR="00540B42">
        <w:rPr>
          <w:sz w:val="26"/>
          <w:szCs w:val="26"/>
        </w:rPr>
        <w:t xml:space="preserve"> se deban de hacer y tendríamos que hacer una modificación al acuerdo INE para que se añadieran otros elementos u otros disolventes que no están incluidos en este listado, pero le agradecemos sus comentarios.</w:t>
      </w:r>
      <w:r w:rsidR="00432846">
        <w:rPr>
          <w:sz w:val="26"/>
          <w:szCs w:val="26"/>
        </w:rPr>
        <w:t xml:space="preserve"> Algún otro comentario sobre este proyecto.</w:t>
      </w:r>
      <w:r w:rsidR="006B1FBB">
        <w:rPr>
          <w:sz w:val="26"/>
          <w:szCs w:val="26"/>
        </w:rPr>
        <w:t>---------------------------------------------------------------------------------------------------</w:t>
      </w:r>
      <w:r w:rsidR="00432846">
        <w:rPr>
          <w:sz w:val="26"/>
          <w:szCs w:val="26"/>
        </w:rPr>
        <w:t>----------------------------------------</w:t>
      </w:r>
      <w:r w:rsidR="006B1FBB">
        <w:rPr>
          <w:sz w:val="26"/>
          <w:szCs w:val="26"/>
        </w:rPr>
        <w:t>--------------</w:t>
      </w:r>
      <w:r w:rsidR="005C2E56">
        <w:rPr>
          <w:sz w:val="26"/>
          <w:szCs w:val="26"/>
        </w:rPr>
        <w:t>-----</w:t>
      </w:r>
    </w:p>
    <w:p w:rsidR="00295E38" w:rsidRDefault="005C2E56" w:rsidP="0011694F">
      <w:pPr>
        <w:spacing w:line="240" w:lineRule="auto"/>
        <w:rPr>
          <w:rFonts w:ascii="Humanst521 BT" w:hAnsi="Humanst521 BT"/>
          <w:sz w:val="26"/>
          <w:szCs w:val="26"/>
        </w:rPr>
      </w:pPr>
      <w:r w:rsidRPr="005C2E56">
        <w:rPr>
          <w:rFonts w:ascii="Humanst521 BT" w:hAnsi="Humanst521 BT"/>
          <w:sz w:val="26"/>
          <w:szCs w:val="26"/>
        </w:rPr>
        <w:t xml:space="preserve">En virtud de no haber más comentarios la </w:t>
      </w:r>
      <w:r w:rsidR="000B3F4D" w:rsidRPr="00765880">
        <w:rPr>
          <w:rFonts w:ascii="Humanst521 BT" w:hAnsi="Humanst521 BT"/>
          <w:b/>
          <w:sz w:val="26"/>
          <w:szCs w:val="26"/>
        </w:rPr>
        <w:t>CONSEJERA PRESIDENTE DE LA COMISIÓN</w:t>
      </w:r>
      <w:r>
        <w:rPr>
          <w:rFonts w:ascii="Humanst521 BT" w:hAnsi="Humanst521 BT"/>
          <w:b/>
          <w:sz w:val="26"/>
          <w:szCs w:val="26"/>
        </w:rPr>
        <w:t xml:space="preserve"> </w:t>
      </w:r>
      <w:r w:rsidR="00BE3A7E">
        <w:rPr>
          <w:rFonts w:ascii="Humanst521 BT" w:hAnsi="Humanst521 BT"/>
          <w:sz w:val="26"/>
          <w:szCs w:val="26"/>
        </w:rPr>
        <w:t>solicit</w:t>
      </w:r>
      <w:r w:rsidR="00432846">
        <w:rPr>
          <w:rFonts w:ascii="Humanst521 BT" w:hAnsi="Humanst521 BT"/>
          <w:sz w:val="26"/>
          <w:szCs w:val="26"/>
        </w:rPr>
        <w:t>ó</w:t>
      </w:r>
      <w:r w:rsidR="00246988" w:rsidRPr="00246988">
        <w:rPr>
          <w:rFonts w:ascii="Humanst521 BT" w:hAnsi="Humanst521 BT"/>
          <w:sz w:val="26"/>
          <w:szCs w:val="26"/>
        </w:rPr>
        <w:t xml:space="preserve"> al </w:t>
      </w:r>
      <w:r w:rsidR="00404C04" w:rsidRPr="0011694F">
        <w:rPr>
          <w:rFonts w:ascii="Humanst521 BT" w:hAnsi="Humanst521 BT"/>
          <w:b/>
          <w:sz w:val="26"/>
          <w:szCs w:val="26"/>
        </w:rPr>
        <w:t>SECRETARIO TÉCNICO</w:t>
      </w:r>
      <w:r w:rsidR="00246988">
        <w:rPr>
          <w:rFonts w:ascii="Humanst521 BT" w:hAnsi="Humanst521 BT"/>
          <w:b/>
          <w:sz w:val="26"/>
          <w:szCs w:val="26"/>
        </w:rPr>
        <w:t xml:space="preserve"> </w:t>
      </w:r>
      <w:r w:rsidR="00D17012">
        <w:rPr>
          <w:rFonts w:ascii="Humanst521 BT" w:hAnsi="Humanst521 BT"/>
          <w:b/>
          <w:sz w:val="26"/>
          <w:szCs w:val="26"/>
        </w:rPr>
        <w:t xml:space="preserve">EN FUNCIONES </w:t>
      </w:r>
      <w:r w:rsidR="00246988">
        <w:rPr>
          <w:rFonts w:ascii="Humanst521 BT" w:hAnsi="Humanst521 BT"/>
          <w:sz w:val="26"/>
          <w:szCs w:val="26"/>
        </w:rPr>
        <w:t>somet</w:t>
      </w:r>
      <w:r>
        <w:rPr>
          <w:rFonts w:ascii="Humanst521 BT" w:hAnsi="Humanst521 BT"/>
          <w:sz w:val="26"/>
          <w:szCs w:val="26"/>
        </w:rPr>
        <w:t>er</w:t>
      </w:r>
      <w:r w:rsidR="00246988">
        <w:rPr>
          <w:rFonts w:ascii="Humanst521 BT" w:hAnsi="Humanst521 BT"/>
          <w:sz w:val="26"/>
          <w:szCs w:val="26"/>
        </w:rPr>
        <w:t xml:space="preserve"> a votación el dictamen</w:t>
      </w:r>
      <w:r w:rsidR="000252E1">
        <w:rPr>
          <w:rFonts w:ascii="Humanst521 BT" w:hAnsi="Humanst521 BT"/>
          <w:sz w:val="26"/>
          <w:szCs w:val="26"/>
        </w:rPr>
        <w:t>, con todas las modificaciones</w:t>
      </w:r>
      <w:r w:rsidR="00D1119F">
        <w:rPr>
          <w:rFonts w:ascii="Humanst521 BT" w:hAnsi="Humanst521 BT"/>
          <w:sz w:val="26"/>
          <w:szCs w:val="26"/>
        </w:rPr>
        <w:t xml:space="preserve"> propuestas en esta</w:t>
      </w:r>
      <w:r w:rsidR="00262EC3">
        <w:rPr>
          <w:rFonts w:ascii="Humanst521 BT" w:hAnsi="Humanst521 BT"/>
          <w:sz w:val="26"/>
          <w:szCs w:val="26"/>
        </w:rPr>
        <w:t xml:space="preserve"> sesión.</w:t>
      </w:r>
      <w:r w:rsidR="00404C04" w:rsidRPr="0011694F">
        <w:rPr>
          <w:rFonts w:ascii="Humanst521 BT" w:hAnsi="Humanst521 BT"/>
          <w:sz w:val="26"/>
          <w:szCs w:val="26"/>
        </w:rPr>
        <w:t xml:space="preserve"> Por </w:t>
      </w:r>
      <w:r w:rsidR="00404C04" w:rsidRPr="0011694F">
        <w:rPr>
          <w:rFonts w:ascii="Humanst521 BT" w:hAnsi="Humanst521 BT"/>
          <w:sz w:val="26"/>
          <w:szCs w:val="26"/>
        </w:rPr>
        <w:lastRenderedPageBreak/>
        <w:t xml:space="preserve">instrucciones de la Presidenta de esta Comisión, se pregunta a los Consejeros Electorales integrantes de la misma, se sirvan manifestar su voto </w:t>
      </w:r>
      <w:r w:rsidR="00246988">
        <w:rPr>
          <w:rFonts w:ascii="Humanst521 BT" w:hAnsi="Humanst521 BT"/>
          <w:sz w:val="26"/>
          <w:szCs w:val="26"/>
        </w:rPr>
        <w:t xml:space="preserve">iniciando </w:t>
      </w:r>
      <w:r w:rsidR="00404C04" w:rsidRPr="0011694F">
        <w:rPr>
          <w:rFonts w:ascii="Humanst521 BT" w:hAnsi="Humanst521 BT"/>
          <w:sz w:val="26"/>
          <w:szCs w:val="26"/>
        </w:rPr>
        <w:t>por el lado derecho de la Presidenta dando en voz alta su nombre y apellido añadiendo la expresión a favor o en contra</w:t>
      </w:r>
      <w:r>
        <w:rPr>
          <w:rFonts w:ascii="Humanst521 BT" w:hAnsi="Humanst521 BT"/>
          <w:sz w:val="26"/>
          <w:szCs w:val="26"/>
        </w:rPr>
        <w:t>,</w:t>
      </w:r>
      <w:r w:rsidR="00404C04" w:rsidRPr="0011694F">
        <w:rPr>
          <w:rFonts w:ascii="Humanst521 BT" w:hAnsi="Humanst521 BT"/>
          <w:sz w:val="26"/>
          <w:szCs w:val="26"/>
        </w:rPr>
        <w:t xml:space="preserve"> </w:t>
      </w:r>
      <w:r w:rsidR="002D05DC" w:rsidRPr="0011694F">
        <w:rPr>
          <w:rFonts w:ascii="Humanst521 BT" w:hAnsi="Humanst521 BT"/>
          <w:sz w:val="26"/>
          <w:szCs w:val="26"/>
        </w:rPr>
        <w:t xml:space="preserve">respecto del </w:t>
      </w:r>
      <w:r w:rsidR="004C2FF2">
        <w:rPr>
          <w:rFonts w:ascii="Humanst521 BT" w:hAnsi="Humanst521 BT"/>
          <w:sz w:val="26"/>
          <w:szCs w:val="26"/>
        </w:rPr>
        <w:t>proyecto de</w:t>
      </w:r>
      <w:r w:rsidR="000D6A10">
        <w:rPr>
          <w:rFonts w:ascii="Humanst521 BT" w:hAnsi="Humanst521 BT"/>
          <w:sz w:val="26"/>
          <w:szCs w:val="26"/>
        </w:rPr>
        <w:t xml:space="preserve"> dictamen número nueve</w:t>
      </w:r>
      <w:r w:rsidR="002D05DC" w:rsidRPr="0011694F">
        <w:rPr>
          <w:rFonts w:ascii="Humanst521 BT" w:hAnsi="Humanst521 BT"/>
          <w:sz w:val="26"/>
          <w:szCs w:val="26"/>
        </w:rPr>
        <w:t xml:space="preserve"> relativo a </w:t>
      </w:r>
      <w:r w:rsidR="00BE3A7E">
        <w:rPr>
          <w:rFonts w:ascii="Humanst521 BT" w:hAnsi="Humanst521 BT"/>
          <w:sz w:val="26"/>
          <w:szCs w:val="26"/>
        </w:rPr>
        <w:t>la</w:t>
      </w:r>
      <w:r w:rsidR="000D6A10">
        <w:rPr>
          <w:rFonts w:ascii="Humanst521 BT" w:hAnsi="Humanst521 BT"/>
          <w:sz w:val="26"/>
          <w:szCs w:val="26"/>
        </w:rPr>
        <w:t xml:space="preserve"> </w:t>
      </w:r>
      <w:r w:rsidR="00485B1E">
        <w:rPr>
          <w:rFonts w:ascii="Humanst521 BT" w:hAnsi="Humanst521 BT"/>
          <w:sz w:val="26"/>
          <w:szCs w:val="26"/>
        </w:rPr>
        <w:t>“</w:t>
      </w:r>
      <w:r w:rsidR="000D6A10">
        <w:rPr>
          <w:rFonts w:ascii="Humanst521 BT" w:hAnsi="Humanst521 BT"/>
          <w:sz w:val="26"/>
          <w:szCs w:val="26"/>
        </w:rPr>
        <w:t>Designación de la institución académica que realizar</w:t>
      </w:r>
      <w:r>
        <w:rPr>
          <w:rFonts w:ascii="Humanst521 BT" w:hAnsi="Humanst521 BT"/>
          <w:sz w:val="26"/>
          <w:szCs w:val="26"/>
        </w:rPr>
        <w:t>á</w:t>
      </w:r>
      <w:r w:rsidR="000D6A10">
        <w:rPr>
          <w:rFonts w:ascii="Humanst521 BT" w:hAnsi="Humanst521 BT"/>
          <w:sz w:val="26"/>
          <w:szCs w:val="26"/>
        </w:rPr>
        <w:t xml:space="preserve"> la certificación de las características y calidad del l</w:t>
      </w:r>
      <w:r>
        <w:rPr>
          <w:rFonts w:ascii="Humanst521 BT" w:hAnsi="Humanst521 BT"/>
          <w:sz w:val="26"/>
          <w:szCs w:val="26"/>
        </w:rPr>
        <w:t>í</w:t>
      </w:r>
      <w:r w:rsidR="000D6A10">
        <w:rPr>
          <w:rFonts w:ascii="Humanst521 BT" w:hAnsi="Humanst521 BT"/>
          <w:sz w:val="26"/>
          <w:szCs w:val="26"/>
        </w:rPr>
        <w:t>quido indeleble, que se utilizar</w:t>
      </w:r>
      <w:r>
        <w:rPr>
          <w:rFonts w:ascii="Humanst521 BT" w:hAnsi="Humanst521 BT"/>
          <w:sz w:val="26"/>
          <w:szCs w:val="26"/>
        </w:rPr>
        <w:t>á</w:t>
      </w:r>
      <w:r w:rsidR="000D6A10">
        <w:rPr>
          <w:rFonts w:ascii="Humanst521 BT" w:hAnsi="Humanst521 BT"/>
          <w:sz w:val="26"/>
          <w:szCs w:val="26"/>
        </w:rPr>
        <w:t xml:space="preserve"> en </w:t>
      </w:r>
      <w:r>
        <w:rPr>
          <w:rFonts w:ascii="Humanst521 BT" w:hAnsi="Humanst521 BT"/>
          <w:sz w:val="26"/>
          <w:szCs w:val="26"/>
        </w:rPr>
        <w:t xml:space="preserve">la </w:t>
      </w:r>
      <w:r w:rsidR="004B060F">
        <w:rPr>
          <w:rFonts w:ascii="Humanst521 BT" w:hAnsi="Humanst521 BT"/>
          <w:sz w:val="26"/>
          <w:szCs w:val="26"/>
        </w:rPr>
        <w:t>j</w:t>
      </w:r>
      <w:r w:rsidR="000D6A10">
        <w:rPr>
          <w:rFonts w:ascii="Humanst521 BT" w:hAnsi="Humanst521 BT"/>
          <w:sz w:val="26"/>
          <w:szCs w:val="26"/>
        </w:rPr>
        <w:t xml:space="preserve">ornada </w:t>
      </w:r>
      <w:r w:rsidR="004B060F">
        <w:rPr>
          <w:rFonts w:ascii="Humanst521 BT" w:hAnsi="Humanst521 BT"/>
          <w:sz w:val="26"/>
          <w:szCs w:val="26"/>
        </w:rPr>
        <w:t>e</w:t>
      </w:r>
      <w:r w:rsidR="000D6A10" w:rsidRPr="00220764">
        <w:rPr>
          <w:rFonts w:ascii="Humanst521 BT" w:hAnsi="Humanst521 BT"/>
          <w:sz w:val="26"/>
          <w:szCs w:val="26"/>
        </w:rPr>
        <w:t>lectoral</w:t>
      </w:r>
      <w:r w:rsidR="000D6A10">
        <w:rPr>
          <w:rFonts w:ascii="Humanst521 BT" w:hAnsi="Humanst521 BT"/>
          <w:sz w:val="26"/>
          <w:szCs w:val="26"/>
        </w:rPr>
        <w:t xml:space="preserve"> del 5 de </w:t>
      </w:r>
      <w:r w:rsidR="00BF63CA">
        <w:rPr>
          <w:rFonts w:ascii="Humanst521 BT" w:hAnsi="Humanst521 BT"/>
          <w:sz w:val="26"/>
          <w:szCs w:val="26"/>
        </w:rPr>
        <w:t>junio</w:t>
      </w:r>
      <w:r w:rsidR="000D6A10">
        <w:rPr>
          <w:rFonts w:ascii="Humanst521 BT" w:hAnsi="Humanst521 BT"/>
          <w:sz w:val="26"/>
          <w:szCs w:val="26"/>
        </w:rPr>
        <w:t xml:space="preserve"> de 2016 </w:t>
      </w:r>
      <w:r w:rsidR="000D6A10" w:rsidRPr="00220764">
        <w:rPr>
          <w:rFonts w:ascii="Humanst521 BT" w:hAnsi="Humanst521 BT"/>
          <w:sz w:val="26"/>
          <w:szCs w:val="26"/>
        </w:rPr>
        <w:t xml:space="preserve">en el </w:t>
      </w:r>
      <w:r>
        <w:rPr>
          <w:rFonts w:ascii="Humanst521 BT" w:hAnsi="Humanst521 BT"/>
          <w:sz w:val="26"/>
          <w:szCs w:val="26"/>
        </w:rPr>
        <w:t>E</w:t>
      </w:r>
      <w:r w:rsidR="000D6A10" w:rsidRPr="00220764">
        <w:rPr>
          <w:rFonts w:ascii="Humanst521 BT" w:hAnsi="Humanst521 BT"/>
          <w:sz w:val="26"/>
          <w:szCs w:val="26"/>
        </w:rPr>
        <w:t xml:space="preserve">stado de </w:t>
      </w:r>
      <w:r>
        <w:rPr>
          <w:rFonts w:ascii="Humanst521 BT" w:hAnsi="Humanst521 BT"/>
          <w:sz w:val="26"/>
          <w:szCs w:val="26"/>
        </w:rPr>
        <w:t>B</w:t>
      </w:r>
      <w:r w:rsidR="000D6A10" w:rsidRPr="00220764">
        <w:rPr>
          <w:rFonts w:ascii="Humanst521 BT" w:hAnsi="Humanst521 BT"/>
          <w:sz w:val="26"/>
          <w:szCs w:val="26"/>
        </w:rPr>
        <w:t xml:space="preserve">aja </w:t>
      </w:r>
      <w:r>
        <w:rPr>
          <w:rFonts w:ascii="Humanst521 BT" w:hAnsi="Humanst521 BT"/>
          <w:sz w:val="26"/>
          <w:szCs w:val="26"/>
        </w:rPr>
        <w:t>C</w:t>
      </w:r>
      <w:r w:rsidR="000D6A10" w:rsidRPr="00220764">
        <w:rPr>
          <w:rFonts w:ascii="Humanst521 BT" w:hAnsi="Humanst521 BT"/>
          <w:sz w:val="26"/>
          <w:szCs w:val="26"/>
        </w:rPr>
        <w:t>alifornia”</w:t>
      </w:r>
      <w:r w:rsidR="00432846">
        <w:rPr>
          <w:rFonts w:ascii="Humanst521 BT" w:hAnsi="Humanst521 BT"/>
          <w:sz w:val="26"/>
          <w:szCs w:val="26"/>
        </w:rPr>
        <w:t xml:space="preserve"> con las modificaciones aquí vertidas. </w:t>
      </w:r>
      <w:proofErr w:type="spellStart"/>
      <w:r w:rsidR="00246988">
        <w:rPr>
          <w:rFonts w:ascii="Humanst521 BT" w:hAnsi="Humanst521 BT"/>
          <w:sz w:val="26"/>
          <w:szCs w:val="26"/>
        </w:rPr>
        <w:t>Eréndira</w:t>
      </w:r>
      <w:proofErr w:type="spellEnd"/>
      <w:r w:rsidR="00246988">
        <w:rPr>
          <w:rFonts w:ascii="Humanst521 BT" w:hAnsi="Humanst521 BT"/>
          <w:sz w:val="26"/>
          <w:szCs w:val="26"/>
        </w:rPr>
        <w:t xml:space="preserve"> Bibiana </w:t>
      </w:r>
      <w:proofErr w:type="spellStart"/>
      <w:r w:rsidR="00246988">
        <w:rPr>
          <w:rFonts w:ascii="Humanst521 BT" w:hAnsi="Humanst521 BT"/>
          <w:sz w:val="26"/>
          <w:szCs w:val="26"/>
        </w:rPr>
        <w:t>Maciel</w:t>
      </w:r>
      <w:proofErr w:type="spellEnd"/>
      <w:r w:rsidR="00246988">
        <w:rPr>
          <w:rFonts w:ascii="Humanst521 BT" w:hAnsi="Humanst521 BT"/>
          <w:sz w:val="26"/>
          <w:szCs w:val="26"/>
        </w:rPr>
        <w:t xml:space="preserve"> López: “a favor”</w:t>
      </w:r>
      <w:r>
        <w:rPr>
          <w:rFonts w:ascii="Humanst521 BT" w:hAnsi="Humanst521 BT"/>
          <w:sz w:val="26"/>
          <w:szCs w:val="26"/>
        </w:rPr>
        <w:t xml:space="preserve">. </w:t>
      </w:r>
      <w:r w:rsidR="00246988">
        <w:rPr>
          <w:rFonts w:ascii="Humanst521 BT" w:hAnsi="Humanst521 BT"/>
          <w:sz w:val="26"/>
          <w:szCs w:val="26"/>
        </w:rPr>
        <w:t xml:space="preserve">Graciela </w:t>
      </w:r>
      <w:proofErr w:type="spellStart"/>
      <w:r w:rsidR="00246988">
        <w:rPr>
          <w:rFonts w:ascii="Humanst521 BT" w:hAnsi="Humanst521 BT"/>
          <w:sz w:val="26"/>
          <w:szCs w:val="26"/>
        </w:rPr>
        <w:t>Amezola</w:t>
      </w:r>
      <w:proofErr w:type="spellEnd"/>
      <w:r w:rsidR="00246988">
        <w:rPr>
          <w:rFonts w:ascii="Humanst521 BT" w:hAnsi="Humanst521 BT"/>
          <w:sz w:val="26"/>
          <w:szCs w:val="26"/>
        </w:rPr>
        <w:t xml:space="preserve"> Canseco: “a favor”</w:t>
      </w:r>
      <w:r>
        <w:rPr>
          <w:rFonts w:ascii="Humanst521 BT" w:hAnsi="Humanst521 BT"/>
          <w:sz w:val="26"/>
          <w:szCs w:val="26"/>
        </w:rPr>
        <w:t xml:space="preserve">. </w:t>
      </w:r>
      <w:r w:rsidR="00246988">
        <w:rPr>
          <w:rFonts w:ascii="Humanst521 BT" w:hAnsi="Humanst521 BT"/>
          <w:sz w:val="26"/>
          <w:szCs w:val="26"/>
        </w:rPr>
        <w:t xml:space="preserve">Helga Iliana Casanova López: “a favor”. El Secretario Técnico informó </w:t>
      </w:r>
      <w:r w:rsidR="00404C04" w:rsidRPr="0011694F">
        <w:rPr>
          <w:rFonts w:ascii="Humanst521 BT" w:hAnsi="Humanst521 BT"/>
          <w:sz w:val="26"/>
          <w:szCs w:val="26"/>
        </w:rPr>
        <w:t>que exis</w:t>
      </w:r>
      <w:r w:rsidR="00404C04" w:rsidRPr="00295E38">
        <w:rPr>
          <w:rFonts w:ascii="Humanst521 BT" w:hAnsi="Humanst521 BT"/>
          <w:sz w:val="26"/>
          <w:szCs w:val="26"/>
        </w:rPr>
        <w:t>t</w:t>
      </w:r>
      <w:r w:rsidR="00246988">
        <w:rPr>
          <w:rFonts w:ascii="Humanst521 BT" w:hAnsi="Humanst521 BT"/>
          <w:sz w:val="26"/>
          <w:szCs w:val="26"/>
        </w:rPr>
        <w:t xml:space="preserve">ían tres </w:t>
      </w:r>
      <w:r w:rsidR="00404C04" w:rsidRPr="00295E38">
        <w:rPr>
          <w:rFonts w:ascii="Humanst521 BT" w:hAnsi="Humanst521 BT"/>
          <w:sz w:val="26"/>
          <w:szCs w:val="26"/>
        </w:rPr>
        <w:t xml:space="preserve">votos a favor </w:t>
      </w:r>
      <w:r w:rsidR="002D05DC" w:rsidRPr="0011694F">
        <w:rPr>
          <w:rFonts w:ascii="Humanst521 BT" w:hAnsi="Humanst521 BT"/>
          <w:sz w:val="26"/>
          <w:szCs w:val="26"/>
        </w:rPr>
        <w:t xml:space="preserve">del </w:t>
      </w:r>
      <w:r w:rsidR="00DB4EA8">
        <w:rPr>
          <w:rFonts w:ascii="Humanst521 BT" w:hAnsi="Humanst521 BT"/>
          <w:sz w:val="26"/>
          <w:szCs w:val="26"/>
        </w:rPr>
        <w:t xml:space="preserve">proyecto de dictamen número </w:t>
      </w:r>
      <w:r w:rsidR="00485B1E">
        <w:rPr>
          <w:rFonts w:ascii="Humanst521 BT" w:hAnsi="Humanst521 BT"/>
          <w:sz w:val="26"/>
          <w:szCs w:val="26"/>
        </w:rPr>
        <w:t>nueve</w:t>
      </w:r>
      <w:r w:rsidR="002D05DC" w:rsidRPr="0011694F">
        <w:rPr>
          <w:rFonts w:ascii="Humanst521 BT" w:hAnsi="Humanst521 BT"/>
          <w:sz w:val="26"/>
          <w:szCs w:val="26"/>
        </w:rPr>
        <w:t xml:space="preserve"> de la Comisión de Procesos Electorales</w:t>
      </w:r>
      <w:r w:rsidR="008958CF" w:rsidRPr="0011694F">
        <w:rPr>
          <w:rFonts w:ascii="Humanst521 BT" w:hAnsi="Humanst521 BT"/>
          <w:sz w:val="26"/>
          <w:szCs w:val="26"/>
        </w:rPr>
        <w:t>.--------------------</w:t>
      </w:r>
      <w:r>
        <w:rPr>
          <w:rFonts w:ascii="Humanst521 BT" w:hAnsi="Humanst521 BT"/>
          <w:sz w:val="26"/>
          <w:szCs w:val="26"/>
        </w:rPr>
        <w:t>----------------------------------</w:t>
      </w:r>
      <w:r w:rsidR="008958CF" w:rsidRPr="0011694F">
        <w:rPr>
          <w:rFonts w:ascii="Humanst521 BT" w:hAnsi="Humanst521 BT"/>
          <w:sz w:val="26"/>
          <w:szCs w:val="26"/>
        </w:rPr>
        <w:t>-------------------------------</w:t>
      </w:r>
      <w:r w:rsidR="00510D60">
        <w:rPr>
          <w:rFonts w:ascii="Humanst521 BT" w:hAnsi="Humanst521 BT"/>
          <w:sz w:val="26"/>
          <w:szCs w:val="26"/>
        </w:rPr>
        <w:t>----------------------</w:t>
      </w:r>
      <w:r w:rsidR="00D17012">
        <w:rPr>
          <w:rFonts w:ascii="Humanst521 BT" w:hAnsi="Humanst521 BT"/>
          <w:sz w:val="26"/>
          <w:szCs w:val="26"/>
        </w:rPr>
        <w:t>--------------------------------------</w:t>
      </w:r>
    </w:p>
    <w:p w:rsidR="002D05DC" w:rsidRPr="0011694F" w:rsidRDefault="00295E38" w:rsidP="0011694F">
      <w:pPr>
        <w:spacing w:line="240" w:lineRule="auto"/>
        <w:rPr>
          <w:rFonts w:ascii="Humanst521 BT" w:hAnsi="Humanst521 BT"/>
          <w:sz w:val="26"/>
          <w:szCs w:val="26"/>
        </w:rPr>
      </w:pPr>
      <w:r w:rsidRPr="00765880">
        <w:rPr>
          <w:rFonts w:ascii="Humanst521 BT" w:hAnsi="Humanst521 BT"/>
          <w:b/>
          <w:sz w:val="26"/>
          <w:szCs w:val="26"/>
        </w:rPr>
        <w:t>CONSEJERA PRESIDENTE DE LA COMISIÓN:</w:t>
      </w:r>
      <w:r>
        <w:rPr>
          <w:rFonts w:ascii="Humanst521 BT" w:hAnsi="Humanst521 BT"/>
          <w:b/>
          <w:sz w:val="26"/>
          <w:szCs w:val="26"/>
        </w:rPr>
        <w:t xml:space="preserve"> </w:t>
      </w:r>
      <w:r>
        <w:rPr>
          <w:rFonts w:ascii="Humanst521 BT" w:hAnsi="Humanst521 BT" w:cs="Arial"/>
          <w:sz w:val="26"/>
          <w:szCs w:val="26"/>
        </w:rPr>
        <w:t>E</w:t>
      </w:r>
      <w:r w:rsidR="002D05DC" w:rsidRPr="0011694F">
        <w:rPr>
          <w:rFonts w:ascii="Humanst521 BT" w:hAnsi="Humanst521 BT" w:cs="Arial"/>
          <w:sz w:val="26"/>
          <w:szCs w:val="26"/>
        </w:rPr>
        <w:t xml:space="preserve">xistiendo tres votos a favor se aprueba por unanimidad el </w:t>
      </w:r>
      <w:r w:rsidR="004A382F">
        <w:rPr>
          <w:rFonts w:ascii="Humanst521 BT" w:hAnsi="Humanst521 BT" w:cs="Arial"/>
          <w:sz w:val="26"/>
          <w:szCs w:val="26"/>
        </w:rPr>
        <w:t>pr</w:t>
      </w:r>
      <w:r w:rsidR="00116362">
        <w:rPr>
          <w:rFonts w:ascii="Humanst521 BT" w:hAnsi="Humanst521 BT" w:cs="Arial"/>
          <w:sz w:val="26"/>
          <w:szCs w:val="26"/>
        </w:rPr>
        <w:t>oyecto de dictamen número nueve</w:t>
      </w:r>
      <w:r w:rsidR="00DB4EA8">
        <w:rPr>
          <w:rFonts w:ascii="Humanst521 BT" w:hAnsi="Humanst521 BT" w:cs="Arial"/>
          <w:sz w:val="26"/>
          <w:szCs w:val="26"/>
        </w:rPr>
        <w:t xml:space="preserve"> </w:t>
      </w:r>
      <w:r w:rsidR="0011244E">
        <w:rPr>
          <w:rFonts w:ascii="Humanst521 BT" w:hAnsi="Humanst521 BT" w:cs="Arial"/>
          <w:sz w:val="26"/>
          <w:szCs w:val="26"/>
        </w:rPr>
        <w:t xml:space="preserve">relativo </w:t>
      </w:r>
      <w:r w:rsidR="0011244E" w:rsidRPr="0011694F">
        <w:rPr>
          <w:rFonts w:ascii="Humanst521 BT" w:hAnsi="Humanst521 BT"/>
          <w:sz w:val="26"/>
          <w:szCs w:val="26"/>
        </w:rPr>
        <w:t xml:space="preserve">a </w:t>
      </w:r>
      <w:r w:rsidR="0011244E">
        <w:rPr>
          <w:rFonts w:ascii="Humanst521 BT" w:hAnsi="Humanst521 BT"/>
          <w:sz w:val="26"/>
          <w:szCs w:val="26"/>
        </w:rPr>
        <w:t xml:space="preserve">la </w:t>
      </w:r>
      <w:r w:rsidR="00485B1E">
        <w:rPr>
          <w:rFonts w:ascii="Humanst521 BT" w:hAnsi="Humanst521 BT"/>
          <w:sz w:val="26"/>
          <w:szCs w:val="26"/>
        </w:rPr>
        <w:t>“</w:t>
      </w:r>
      <w:r w:rsidR="00116362">
        <w:rPr>
          <w:rFonts w:ascii="Humanst521 BT" w:hAnsi="Humanst521 BT"/>
          <w:sz w:val="26"/>
          <w:szCs w:val="26"/>
        </w:rPr>
        <w:t>Designación de la institución académica que realizar</w:t>
      </w:r>
      <w:r w:rsidR="007C47A3">
        <w:rPr>
          <w:rFonts w:ascii="Humanst521 BT" w:hAnsi="Humanst521 BT"/>
          <w:sz w:val="26"/>
          <w:szCs w:val="26"/>
        </w:rPr>
        <w:t>á</w:t>
      </w:r>
      <w:r w:rsidR="00116362">
        <w:rPr>
          <w:rFonts w:ascii="Humanst521 BT" w:hAnsi="Humanst521 BT"/>
          <w:sz w:val="26"/>
          <w:szCs w:val="26"/>
        </w:rPr>
        <w:t xml:space="preserve"> la certificación de las características y calidad del </w:t>
      </w:r>
      <w:r w:rsidR="00082166">
        <w:rPr>
          <w:rFonts w:ascii="Humanst521 BT" w:hAnsi="Humanst521 BT"/>
          <w:sz w:val="26"/>
          <w:szCs w:val="26"/>
        </w:rPr>
        <w:t>líquido</w:t>
      </w:r>
      <w:r w:rsidR="00116362">
        <w:rPr>
          <w:rFonts w:ascii="Humanst521 BT" w:hAnsi="Humanst521 BT"/>
          <w:sz w:val="26"/>
          <w:szCs w:val="26"/>
        </w:rPr>
        <w:t xml:space="preserve"> indeleble, que se utilizar</w:t>
      </w:r>
      <w:r w:rsidR="007C47A3">
        <w:rPr>
          <w:rFonts w:ascii="Humanst521 BT" w:hAnsi="Humanst521 BT"/>
          <w:sz w:val="26"/>
          <w:szCs w:val="26"/>
        </w:rPr>
        <w:t>á</w:t>
      </w:r>
      <w:r w:rsidR="00116362">
        <w:rPr>
          <w:rFonts w:ascii="Humanst521 BT" w:hAnsi="Humanst521 BT"/>
          <w:sz w:val="26"/>
          <w:szCs w:val="26"/>
        </w:rPr>
        <w:t xml:space="preserve"> en </w:t>
      </w:r>
      <w:r w:rsidR="007C47A3">
        <w:rPr>
          <w:rFonts w:ascii="Humanst521 BT" w:hAnsi="Humanst521 BT"/>
          <w:sz w:val="26"/>
          <w:szCs w:val="26"/>
        </w:rPr>
        <w:t xml:space="preserve">la </w:t>
      </w:r>
      <w:r w:rsidR="004B060F">
        <w:rPr>
          <w:rFonts w:ascii="Humanst521 BT" w:hAnsi="Humanst521 BT"/>
          <w:sz w:val="26"/>
          <w:szCs w:val="26"/>
        </w:rPr>
        <w:t>j</w:t>
      </w:r>
      <w:r w:rsidR="00116362">
        <w:rPr>
          <w:rFonts w:ascii="Humanst521 BT" w:hAnsi="Humanst521 BT"/>
          <w:sz w:val="26"/>
          <w:szCs w:val="26"/>
        </w:rPr>
        <w:t xml:space="preserve">ornada </w:t>
      </w:r>
      <w:r w:rsidR="004B060F">
        <w:rPr>
          <w:rFonts w:ascii="Humanst521 BT" w:hAnsi="Humanst521 BT"/>
          <w:sz w:val="26"/>
          <w:szCs w:val="26"/>
        </w:rPr>
        <w:t>e</w:t>
      </w:r>
      <w:r w:rsidR="00116362" w:rsidRPr="00220764">
        <w:rPr>
          <w:rFonts w:ascii="Humanst521 BT" w:hAnsi="Humanst521 BT"/>
          <w:sz w:val="26"/>
          <w:szCs w:val="26"/>
        </w:rPr>
        <w:t>lectoral</w:t>
      </w:r>
      <w:r w:rsidR="00116362">
        <w:rPr>
          <w:rFonts w:ascii="Humanst521 BT" w:hAnsi="Humanst521 BT"/>
          <w:sz w:val="26"/>
          <w:szCs w:val="26"/>
        </w:rPr>
        <w:t xml:space="preserve"> del 5 de </w:t>
      </w:r>
      <w:r w:rsidR="00BF63CA">
        <w:rPr>
          <w:rFonts w:ascii="Humanst521 BT" w:hAnsi="Humanst521 BT"/>
          <w:sz w:val="26"/>
          <w:szCs w:val="26"/>
        </w:rPr>
        <w:t>junio</w:t>
      </w:r>
      <w:r w:rsidR="00116362">
        <w:rPr>
          <w:rFonts w:ascii="Humanst521 BT" w:hAnsi="Humanst521 BT"/>
          <w:sz w:val="26"/>
          <w:szCs w:val="26"/>
        </w:rPr>
        <w:t xml:space="preserve"> de 2016 </w:t>
      </w:r>
      <w:r w:rsidR="00116362" w:rsidRPr="00220764">
        <w:rPr>
          <w:rFonts w:ascii="Humanst521 BT" w:hAnsi="Humanst521 BT"/>
          <w:sz w:val="26"/>
          <w:szCs w:val="26"/>
        </w:rPr>
        <w:t xml:space="preserve">en el </w:t>
      </w:r>
      <w:r w:rsidR="007C47A3">
        <w:rPr>
          <w:rFonts w:ascii="Humanst521 BT" w:hAnsi="Humanst521 BT"/>
          <w:sz w:val="26"/>
          <w:szCs w:val="26"/>
        </w:rPr>
        <w:t>E</w:t>
      </w:r>
      <w:r w:rsidR="00116362" w:rsidRPr="00220764">
        <w:rPr>
          <w:rFonts w:ascii="Humanst521 BT" w:hAnsi="Humanst521 BT"/>
          <w:sz w:val="26"/>
          <w:szCs w:val="26"/>
        </w:rPr>
        <w:t xml:space="preserve">stado de </w:t>
      </w:r>
      <w:r w:rsidR="007C47A3">
        <w:rPr>
          <w:rFonts w:ascii="Humanst521 BT" w:hAnsi="Humanst521 BT"/>
          <w:sz w:val="26"/>
          <w:szCs w:val="26"/>
        </w:rPr>
        <w:t>B</w:t>
      </w:r>
      <w:r w:rsidR="00116362" w:rsidRPr="00220764">
        <w:rPr>
          <w:rFonts w:ascii="Humanst521 BT" w:hAnsi="Humanst521 BT"/>
          <w:sz w:val="26"/>
          <w:szCs w:val="26"/>
        </w:rPr>
        <w:t xml:space="preserve">aja </w:t>
      </w:r>
      <w:r w:rsidR="007C47A3">
        <w:rPr>
          <w:rFonts w:ascii="Humanst521 BT" w:hAnsi="Humanst521 BT"/>
          <w:sz w:val="26"/>
          <w:szCs w:val="26"/>
        </w:rPr>
        <w:t>C</w:t>
      </w:r>
      <w:r w:rsidR="00116362" w:rsidRPr="00220764">
        <w:rPr>
          <w:rFonts w:ascii="Humanst521 BT" w:hAnsi="Humanst521 BT"/>
          <w:sz w:val="26"/>
          <w:szCs w:val="26"/>
        </w:rPr>
        <w:t>alifornia”.</w:t>
      </w:r>
      <w:r w:rsidR="008958CF" w:rsidRPr="0011694F">
        <w:rPr>
          <w:rFonts w:ascii="Humanst521 BT" w:hAnsi="Humanst521 BT"/>
          <w:sz w:val="26"/>
          <w:szCs w:val="26"/>
        </w:rPr>
        <w:t>----</w:t>
      </w:r>
      <w:r w:rsidR="004A382F">
        <w:rPr>
          <w:rFonts w:ascii="Humanst521 BT" w:hAnsi="Humanst521 BT"/>
          <w:sz w:val="26"/>
          <w:szCs w:val="26"/>
        </w:rPr>
        <w:t>-------------------------------------------------</w:t>
      </w:r>
      <w:r w:rsidR="00510D60">
        <w:rPr>
          <w:rFonts w:ascii="Humanst521 BT" w:hAnsi="Humanst521 BT"/>
          <w:sz w:val="26"/>
          <w:szCs w:val="26"/>
        </w:rPr>
        <w:t>----------------------</w:t>
      </w:r>
      <w:r w:rsidR="007C47A3">
        <w:rPr>
          <w:rFonts w:ascii="Humanst521 BT" w:hAnsi="Humanst521 BT"/>
          <w:sz w:val="26"/>
          <w:szCs w:val="26"/>
        </w:rPr>
        <w:t>------------------------------------------------------------</w:t>
      </w:r>
    </w:p>
    <w:p w:rsidR="009523B8" w:rsidRDefault="00E55848" w:rsidP="009523B8">
      <w:pPr>
        <w:pStyle w:val="Textoindependiente2"/>
        <w:spacing w:line="240" w:lineRule="auto"/>
        <w:rPr>
          <w:rFonts w:ascii="Humanst521 BT" w:hAnsi="Humanst521 BT"/>
          <w:b w:val="0"/>
          <w:sz w:val="26"/>
          <w:szCs w:val="26"/>
        </w:rPr>
      </w:pPr>
      <w:r>
        <w:rPr>
          <w:rFonts w:ascii="Humanst521 BT" w:hAnsi="Humanst521 BT"/>
          <w:b w:val="0"/>
          <w:sz w:val="26"/>
          <w:szCs w:val="26"/>
        </w:rPr>
        <w:t xml:space="preserve">El </w:t>
      </w:r>
      <w:r w:rsidR="002D05DC" w:rsidRPr="0011694F">
        <w:rPr>
          <w:rFonts w:ascii="Humanst521 BT" w:hAnsi="Humanst521 BT"/>
          <w:sz w:val="26"/>
          <w:szCs w:val="26"/>
        </w:rPr>
        <w:t>SECRETARIO TÉCNICO</w:t>
      </w:r>
      <w:r w:rsidR="00D17012">
        <w:rPr>
          <w:rFonts w:ascii="Humanst521 BT" w:hAnsi="Humanst521 BT"/>
          <w:sz w:val="26"/>
          <w:szCs w:val="26"/>
        </w:rPr>
        <w:t xml:space="preserve"> EN FUNCIONES </w:t>
      </w:r>
      <w:r w:rsidR="009523B8" w:rsidRPr="009523B8">
        <w:rPr>
          <w:rFonts w:ascii="Humanst521 BT" w:hAnsi="Humanst521 BT"/>
          <w:b w:val="0"/>
          <w:sz w:val="26"/>
          <w:szCs w:val="26"/>
        </w:rPr>
        <w:t xml:space="preserve">dio a conocer el siguiente punto del </w:t>
      </w:r>
      <w:r>
        <w:rPr>
          <w:rFonts w:ascii="Humanst521 BT" w:hAnsi="Humanst521 BT"/>
          <w:b w:val="0"/>
          <w:sz w:val="26"/>
          <w:szCs w:val="26"/>
        </w:rPr>
        <w:t>o</w:t>
      </w:r>
      <w:r w:rsidR="009523B8" w:rsidRPr="009523B8">
        <w:rPr>
          <w:rFonts w:ascii="Humanst521 BT" w:hAnsi="Humanst521 BT"/>
          <w:b w:val="0"/>
          <w:sz w:val="26"/>
          <w:szCs w:val="26"/>
        </w:rPr>
        <w:t xml:space="preserve">rden </w:t>
      </w:r>
      <w:r w:rsidR="009523B8" w:rsidRPr="00510D60">
        <w:rPr>
          <w:rFonts w:ascii="Humanst521 BT" w:hAnsi="Humanst521 BT"/>
          <w:b w:val="0"/>
          <w:sz w:val="26"/>
          <w:szCs w:val="26"/>
        </w:rPr>
        <w:t xml:space="preserve">del </w:t>
      </w:r>
      <w:r>
        <w:rPr>
          <w:rFonts w:ascii="Humanst521 BT" w:hAnsi="Humanst521 BT"/>
          <w:b w:val="0"/>
          <w:sz w:val="26"/>
          <w:szCs w:val="26"/>
        </w:rPr>
        <w:t>d</w:t>
      </w:r>
      <w:r w:rsidR="009523B8" w:rsidRPr="00510D60">
        <w:rPr>
          <w:rFonts w:ascii="Humanst521 BT" w:hAnsi="Humanst521 BT"/>
          <w:b w:val="0"/>
          <w:sz w:val="26"/>
          <w:szCs w:val="26"/>
        </w:rPr>
        <w:t>ía</w:t>
      </w:r>
      <w:r w:rsidR="002D05DC" w:rsidRPr="00510D60">
        <w:rPr>
          <w:rFonts w:ascii="Humanst521 BT" w:hAnsi="Humanst521 BT"/>
          <w:b w:val="0"/>
          <w:sz w:val="26"/>
          <w:szCs w:val="26"/>
        </w:rPr>
        <w:t>:</w:t>
      </w:r>
      <w:r w:rsidR="009523B8" w:rsidRPr="009523B8">
        <w:rPr>
          <w:rFonts w:ascii="Humanst521 BT" w:hAnsi="Humanst521 BT"/>
          <w:b w:val="0"/>
          <w:sz w:val="26"/>
          <w:szCs w:val="26"/>
        </w:rPr>
        <w:t xml:space="preserve"> </w:t>
      </w:r>
      <w:r w:rsidR="008958CF" w:rsidRPr="009523B8">
        <w:rPr>
          <w:rFonts w:ascii="Humanst521 BT" w:hAnsi="Humanst521 BT"/>
          <w:b w:val="0"/>
          <w:sz w:val="26"/>
          <w:szCs w:val="26"/>
        </w:rPr>
        <w:t>----------------------------------------------------------</w:t>
      </w:r>
      <w:r w:rsidR="00510D60">
        <w:rPr>
          <w:rFonts w:ascii="Humanst521 BT" w:hAnsi="Humanst521 BT"/>
          <w:b w:val="0"/>
          <w:sz w:val="26"/>
          <w:szCs w:val="26"/>
        </w:rPr>
        <w:t>---------------------------</w:t>
      </w:r>
      <w:r>
        <w:rPr>
          <w:rFonts w:ascii="Humanst521 BT" w:hAnsi="Humanst521 BT"/>
          <w:b w:val="0"/>
          <w:sz w:val="26"/>
          <w:szCs w:val="26"/>
        </w:rPr>
        <w:t>------------------</w:t>
      </w:r>
      <w:r w:rsidR="00D17012">
        <w:rPr>
          <w:rFonts w:ascii="Humanst521 BT" w:hAnsi="Humanst521 BT"/>
          <w:b w:val="0"/>
          <w:sz w:val="26"/>
          <w:szCs w:val="26"/>
        </w:rPr>
        <w:t>----------------------------------------------------------------------------</w:t>
      </w:r>
    </w:p>
    <w:p w:rsidR="006A1D2C" w:rsidRPr="00220764" w:rsidRDefault="006A1D2C" w:rsidP="006A1D2C">
      <w:pPr>
        <w:spacing w:line="240" w:lineRule="auto"/>
        <w:rPr>
          <w:rFonts w:ascii="Humanst521 BT" w:hAnsi="Humanst521 BT"/>
          <w:sz w:val="26"/>
          <w:szCs w:val="26"/>
        </w:rPr>
      </w:pPr>
      <w:r>
        <w:rPr>
          <w:rFonts w:ascii="Humanst521 BT" w:hAnsi="Humanst521 BT"/>
          <w:sz w:val="26"/>
          <w:szCs w:val="26"/>
        </w:rPr>
        <w:t xml:space="preserve">4. </w:t>
      </w:r>
      <w:r w:rsidR="00116362">
        <w:rPr>
          <w:rFonts w:ascii="Humanst521 BT" w:hAnsi="Humanst521 BT"/>
          <w:sz w:val="26"/>
          <w:szCs w:val="26"/>
        </w:rPr>
        <w:t xml:space="preserve">Proyecto de dictamen número diez relativo a las </w:t>
      </w:r>
      <w:r w:rsidR="00485B1E">
        <w:rPr>
          <w:rFonts w:ascii="Humanst521 BT" w:hAnsi="Humanst521 BT"/>
          <w:sz w:val="26"/>
          <w:szCs w:val="26"/>
        </w:rPr>
        <w:t>“</w:t>
      </w:r>
      <w:r w:rsidR="00116362">
        <w:rPr>
          <w:rFonts w:ascii="Humanst521 BT" w:hAnsi="Humanst521 BT"/>
          <w:sz w:val="26"/>
          <w:szCs w:val="26"/>
        </w:rPr>
        <w:t xml:space="preserve">Características del facsímil que podrán utilizar los representantes de los partidos políticos y candidatos independientes, ante la mesa directiva de casilla, para sellar las boletas electorales el día de la </w:t>
      </w:r>
      <w:r w:rsidR="008C1F0F">
        <w:rPr>
          <w:rFonts w:ascii="Humanst521 BT" w:hAnsi="Humanst521 BT"/>
          <w:sz w:val="26"/>
          <w:szCs w:val="26"/>
        </w:rPr>
        <w:t>j</w:t>
      </w:r>
      <w:r w:rsidR="00116362">
        <w:rPr>
          <w:rFonts w:ascii="Humanst521 BT" w:hAnsi="Humanst521 BT"/>
          <w:sz w:val="26"/>
          <w:szCs w:val="26"/>
        </w:rPr>
        <w:t>ornada</w:t>
      </w:r>
      <w:r w:rsidR="00D17012">
        <w:rPr>
          <w:rFonts w:ascii="Humanst521 BT" w:hAnsi="Humanst521 BT"/>
          <w:sz w:val="26"/>
          <w:szCs w:val="26"/>
        </w:rPr>
        <w:t xml:space="preserve"> </w:t>
      </w:r>
      <w:r w:rsidR="008C1F0F">
        <w:rPr>
          <w:rFonts w:ascii="Humanst521 BT" w:hAnsi="Humanst521 BT"/>
          <w:sz w:val="26"/>
          <w:szCs w:val="26"/>
        </w:rPr>
        <w:t>e</w:t>
      </w:r>
      <w:r w:rsidR="00116362" w:rsidRPr="00220764">
        <w:rPr>
          <w:rFonts w:ascii="Humanst521 BT" w:hAnsi="Humanst521 BT"/>
          <w:sz w:val="26"/>
          <w:szCs w:val="26"/>
        </w:rPr>
        <w:t>lectoral</w:t>
      </w:r>
      <w:r w:rsidR="00116362">
        <w:rPr>
          <w:rFonts w:ascii="Humanst521 BT" w:hAnsi="Humanst521 BT"/>
          <w:sz w:val="26"/>
          <w:szCs w:val="26"/>
        </w:rPr>
        <w:t xml:space="preserve"> </w:t>
      </w:r>
      <w:r w:rsidR="00116362" w:rsidRPr="00220764">
        <w:rPr>
          <w:rFonts w:ascii="Humanst521 BT" w:hAnsi="Humanst521 BT"/>
          <w:sz w:val="26"/>
          <w:szCs w:val="26"/>
        </w:rPr>
        <w:t xml:space="preserve">en el </w:t>
      </w:r>
      <w:r w:rsidR="00D17012">
        <w:rPr>
          <w:rFonts w:ascii="Humanst521 BT" w:hAnsi="Humanst521 BT"/>
          <w:sz w:val="26"/>
          <w:szCs w:val="26"/>
        </w:rPr>
        <w:t>E</w:t>
      </w:r>
      <w:r w:rsidR="00116362" w:rsidRPr="00220764">
        <w:rPr>
          <w:rFonts w:ascii="Humanst521 BT" w:hAnsi="Humanst521 BT"/>
          <w:sz w:val="26"/>
          <w:szCs w:val="26"/>
        </w:rPr>
        <w:t xml:space="preserve">stado de </w:t>
      </w:r>
      <w:r w:rsidR="00D17012">
        <w:rPr>
          <w:rFonts w:ascii="Humanst521 BT" w:hAnsi="Humanst521 BT"/>
          <w:sz w:val="26"/>
          <w:szCs w:val="26"/>
        </w:rPr>
        <w:t>B</w:t>
      </w:r>
      <w:r w:rsidR="00116362" w:rsidRPr="00220764">
        <w:rPr>
          <w:rFonts w:ascii="Humanst521 BT" w:hAnsi="Humanst521 BT"/>
          <w:sz w:val="26"/>
          <w:szCs w:val="26"/>
        </w:rPr>
        <w:t xml:space="preserve">aja </w:t>
      </w:r>
      <w:r w:rsidR="00D17012">
        <w:rPr>
          <w:rFonts w:ascii="Humanst521 BT" w:hAnsi="Humanst521 BT"/>
          <w:sz w:val="26"/>
          <w:szCs w:val="26"/>
        </w:rPr>
        <w:t>C</w:t>
      </w:r>
      <w:r w:rsidR="00116362" w:rsidRPr="00220764">
        <w:rPr>
          <w:rFonts w:ascii="Humanst521 BT" w:hAnsi="Humanst521 BT"/>
          <w:sz w:val="26"/>
          <w:szCs w:val="26"/>
        </w:rPr>
        <w:t>alifornia”.</w:t>
      </w:r>
      <w:r w:rsidR="00A0743B">
        <w:rPr>
          <w:rFonts w:ascii="Humanst521 BT" w:hAnsi="Humanst521 BT"/>
          <w:sz w:val="26"/>
          <w:szCs w:val="26"/>
        </w:rPr>
        <w:t xml:space="preserve"> 4</w:t>
      </w:r>
      <w:r w:rsidR="00A0743B" w:rsidRPr="00220764">
        <w:rPr>
          <w:rFonts w:ascii="Humanst521 BT" w:hAnsi="Humanst521 BT"/>
          <w:sz w:val="26"/>
          <w:szCs w:val="26"/>
        </w:rPr>
        <w:t>.1 D</w:t>
      </w:r>
      <w:r w:rsidR="00A0743B">
        <w:rPr>
          <w:rFonts w:ascii="Humanst521 BT" w:hAnsi="Humanst521 BT"/>
          <w:sz w:val="26"/>
          <w:szCs w:val="26"/>
        </w:rPr>
        <w:t>ispensa del trámite de lectura. 4</w:t>
      </w:r>
      <w:r w:rsidR="00A0743B" w:rsidRPr="00220764">
        <w:rPr>
          <w:rFonts w:ascii="Humanst521 BT" w:hAnsi="Humanst521 BT"/>
          <w:sz w:val="26"/>
          <w:szCs w:val="26"/>
        </w:rPr>
        <w:t xml:space="preserve">.2 Discusión, modificación y aprobación, en su caso, del </w:t>
      </w:r>
      <w:r w:rsidR="00D17012">
        <w:rPr>
          <w:rFonts w:ascii="Humanst521 BT" w:hAnsi="Humanst521 BT"/>
          <w:sz w:val="26"/>
          <w:szCs w:val="26"/>
        </w:rPr>
        <w:t>p</w:t>
      </w:r>
      <w:r w:rsidR="00A0743B" w:rsidRPr="00220764">
        <w:rPr>
          <w:rFonts w:ascii="Humanst521 BT" w:hAnsi="Humanst521 BT"/>
          <w:sz w:val="26"/>
          <w:szCs w:val="26"/>
        </w:rPr>
        <w:t xml:space="preserve">royecto de </w:t>
      </w:r>
      <w:r w:rsidR="00D17012">
        <w:rPr>
          <w:rFonts w:ascii="Humanst521 BT" w:hAnsi="Humanst521 BT"/>
          <w:sz w:val="26"/>
          <w:szCs w:val="26"/>
        </w:rPr>
        <w:t>d</w:t>
      </w:r>
      <w:r w:rsidR="00A0743B" w:rsidRPr="00220764">
        <w:rPr>
          <w:rFonts w:ascii="Humanst521 BT" w:hAnsi="Humanst521 BT"/>
          <w:sz w:val="26"/>
          <w:szCs w:val="26"/>
        </w:rPr>
        <w:t>ictamen</w:t>
      </w:r>
      <w:r w:rsidR="00D17012">
        <w:rPr>
          <w:rFonts w:ascii="Humanst521 BT" w:hAnsi="Humanst521 BT"/>
          <w:sz w:val="26"/>
          <w:szCs w:val="26"/>
        </w:rPr>
        <w:t>.</w:t>
      </w:r>
      <w:r w:rsidR="00116362" w:rsidRPr="00220764">
        <w:rPr>
          <w:rFonts w:ascii="Humanst521 BT" w:hAnsi="Humanst521 BT"/>
          <w:sz w:val="26"/>
          <w:szCs w:val="26"/>
        </w:rPr>
        <w:t xml:space="preserve"> </w:t>
      </w:r>
      <w:r w:rsidRPr="00220764">
        <w:rPr>
          <w:rFonts w:ascii="Humanst521 BT" w:hAnsi="Humanst521 BT"/>
          <w:sz w:val="26"/>
          <w:szCs w:val="26"/>
        </w:rPr>
        <w:t>---</w:t>
      </w:r>
      <w:r>
        <w:rPr>
          <w:rFonts w:ascii="Humanst521 BT" w:hAnsi="Humanst521 BT"/>
          <w:sz w:val="26"/>
          <w:szCs w:val="26"/>
        </w:rPr>
        <w:t>----------------------------------------------------------</w:t>
      </w:r>
      <w:r w:rsidR="0087316C">
        <w:rPr>
          <w:rFonts w:ascii="Humanst521 BT" w:hAnsi="Humanst521 BT"/>
          <w:sz w:val="26"/>
          <w:szCs w:val="26"/>
        </w:rPr>
        <w:t>--------------</w:t>
      </w:r>
      <w:r w:rsidR="00E81DAD">
        <w:rPr>
          <w:rFonts w:ascii="Humanst521 BT" w:hAnsi="Humanst521 BT"/>
          <w:sz w:val="26"/>
          <w:szCs w:val="26"/>
        </w:rPr>
        <w:t>-----------------</w:t>
      </w:r>
      <w:r w:rsidR="00D17012">
        <w:rPr>
          <w:rFonts w:ascii="Humanst521 BT" w:hAnsi="Humanst521 BT"/>
          <w:sz w:val="26"/>
          <w:szCs w:val="26"/>
        </w:rPr>
        <w:t>------------------------------------------------------------------------------------------------</w:t>
      </w:r>
    </w:p>
    <w:p w:rsidR="006A1D2C" w:rsidRPr="00220764" w:rsidRDefault="006A1D2C" w:rsidP="006A1D2C">
      <w:pPr>
        <w:spacing w:line="240" w:lineRule="auto"/>
        <w:rPr>
          <w:sz w:val="26"/>
          <w:szCs w:val="26"/>
        </w:rPr>
      </w:pPr>
      <w:r w:rsidRPr="00220764">
        <w:rPr>
          <w:rFonts w:ascii="Humanst521 BT" w:hAnsi="Humanst521 BT"/>
          <w:b/>
          <w:sz w:val="26"/>
          <w:szCs w:val="26"/>
        </w:rPr>
        <w:t>CONSEJERA PRESIDENTE DE LA COMISIÓN</w:t>
      </w:r>
      <w:r w:rsidRPr="00220764">
        <w:rPr>
          <w:rFonts w:ascii="Humanst521 BT" w:hAnsi="Humanst521 BT"/>
          <w:sz w:val="26"/>
          <w:szCs w:val="26"/>
        </w:rPr>
        <w:t>: El proyecto de dictamen se envió con anterioridad anexo a la convocatoria para esta sesión,</w:t>
      </w:r>
      <w:r>
        <w:rPr>
          <w:rFonts w:ascii="Humanst521 BT" w:hAnsi="Humanst521 BT"/>
          <w:sz w:val="26"/>
          <w:szCs w:val="26"/>
        </w:rPr>
        <w:t xml:space="preserve"> </w:t>
      </w:r>
      <w:r w:rsidRPr="00220764">
        <w:rPr>
          <w:rFonts w:ascii="Humanst521 BT" w:hAnsi="Humanst521 BT"/>
          <w:sz w:val="26"/>
          <w:szCs w:val="26"/>
        </w:rPr>
        <w:t>de tal manera que se dispensa la lectura total del mismo. Sin embargo, para efectos de que obre en el acta de esta sesión, le solicito al Secretario Técnico, dé lectura al proemio y los puntos resolutivos</w:t>
      </w:r>
      <w:r w:rsidR="003632F0">
        <w:rPr>
          <w:rFonts w:ascii="Humanst521 BT" w:hAnsi="Humanst521 BT"/>
          <w:sz w:val="26"/>
          <w:szCs w:val="26"/>
        </w:rPr>
        <w:t xml:space="preserve"> del proyecto</w:t>
      </w:r>
      <w:r w:rsidRPr="00220764">
        <w:rPr>
          <w:rFonts w:ascii="Humanst521 BT" w:hAnsi="Humanst521 BT"/>
          <w:sz w:val="26"/>
          <w:szCs w:val="26"/>
        </w:rPr>
        <w:t>. ------------------------------------------------</w:t>
      </w:r>
      <w:r w:rsidR="003632F0">
        <w:rPr>
          <w:rFonts w:ascii="Humanst521 BT" w:hAnsi="Humanst521 BT"/>
          <w:sz w:val="26"/>
          <w:szCs w:val="26"/>
        </w:rPr>
        <w:t>--------------------------------</w:t>
      </w:r>
      <w:r w:rsidR="00FF4FB3">
        <w:rPr>
          <w:rFonts w:ascii="Humanst521 BT" w:hAnsi="Humanst521 BT"/>
          <w:sz w:val="26"/>
          <w:szCs w:val="26"/>
        </w:rPr>
        <w:t>---------------------------------------------------------------------------------</w:t>
      </w:r>
    </w:p>
    <w:p w:rsidR="00F44E28" w:rsidRPr="00220764" w:rsidRDefault="006A1D2C" w:rsidP="00F44E28">
      <w:pPr>
        <w:tabs>
          <w:tab w:val="left" w:pos="8931"/>
        </w:tabs>
        <w:spacing w:line="240" w:lineRule="auto"/>
        <w:rPr>
          <w:rFonts w:ascii="Humanst521 BT" w:hAnsi="Humanst521 BT"/>
          <w:sz w:val="26"/>
          <w:szCs w:val="26"/>
        </w:rPr>
      </w:pPr>
      <w:r w:rsidRPr="00220764">
        <w:rPr>
          <w:rFonts w:ascii="Humanst521 BT" w:hAnsi="Humanst521 BT"/>
          <w:b/>
          <w:sz w:val="26"/>
          <w:szCs w:val="26"/>
        </w:rPr>
        <w:t>SECRETARIO TÉCNICO</w:t>
      </w:r>
      <w:r w:rsidR="003632F0" w:rsidRPr="00220764">
        <w:rPr>
          <w:rFonts w:ascii="Humanst521 BT" w:hAnsi="Humanst521 BT"/>
          <w:sz w:val="26"/>
          <w:szCs w:val="26"/>
        </w:rPr>
        <w:t xml:space="preserve">: </w:t>
      </w:r>
      <w:r w:rsidR="003632F0" w:rsidRPr="00F44E28">
        <w:rPr>
          <w:rFonts w:ascii="Humanst521 BT" w:hAnsi="Humanst521 BT"/>
          <w:sz w:val="26"/>
          <w:szCs w:val="26"/>
        </w:rPr>
        <w:t>Proyecto d</w:t>
      </w:r>
      <w:r w:rsidR="00E45EB0">
        <w:rPr>
          <w:rFonts w:ascii="Humanst521 BT" w:hAnsi="Humanst521 BT"/>
          <w:sz w:val="26"/>
          <w:szCs w:val="26"/>
        </w:rPr>
        <w:t>e d</w:t>
      </w:r>
      <w:r w:rsidR="003632F0" w:rsidRPr="00F44E28">
        <w:rPr>
          <w:rFonts w:ascii="Humanst521 BT" w:hAnsi="Humanst521 BT"/>
          <w:sz w:val="26"/>
          <w:szCs w:val="26"/>
        </w:rPr>
        <w:t>ictamen número</w:t>
      </w:r>
      <w:r w:rsidR="00116362">
        <w:rPr>
          <w:rFonts w:ascii="Humanst521 BT" w:hAnsi="Humanst521 BT"/>
          <w:sz w:val="26"/>
          <w:szCs w:val="26"/>
        </w:rPr>
        <w:t xml:space="preserve"> diez</w:t>
      </w:r>
      <w:r w:rsidR="003632F0" w:rsidRPr="00F44E28">
        <w:rPr>
          <w:rFonts w:ascii="Humanst521 BT" w:hAnsi="Humanst521 BT"/>
          <w:sz w:val="26"/>
          <w:szCs w:val="26"/>
        </w:rPr>
        <w:t>, Consejo General Electoral del Instituto Estatal Electoral de Baja California</w:t>
      </w:r>
      <w:r w:rsidR="00FF4FB3">
        <w:rPr>
          <w:rFonts w:ascii="Humanst521 BT" w:hAnsi="Humanst521 BT"/>
          <w:sz w:val="26"/>
          <w:szCs w:val="26"/>
        </w:rPr>
        <w:t>. Pr</w:t>
      </w:r>
      <w:r w:rsidR="003632F0" w:rsidRPr="00F44E28">
        <w:rPr>
          <w:rFonts w:ascii="Humanst521 BT" w:hAnsi="Humanst521 BT"/>
          <w:sz w:val="26"/>
          <w:szCs w:val="26"/>
        </w:rPr>
        <w:t xml:space="preserve">esente. Quienes integramos la Comisión de Procesos Electorales del Consejo General Electoral del Instituto Estatal Electoral de Baja California, </w:t>
      </w:r>
      <w:r w:rsidR="00A0743B">
        <w:rPr>
          <w:rFonts w:ascii="Humanst521 BT" w:hAnsi="Humanst521 BT"/>
          <w:sz w:val="26"/>
          <w:szCs w:val="26"/>
        </w:rPr>
        <w:t>en cumplimiento a lo dispuesto por el art</w:t>
      </w:r>
      <w:r w:rsidR="00FF4FB3">
        <w:rPr>
          <w:rFonts w:ascii="Humanst521 BT" w:hAnsi="Humanst521 BT"/>
          <w:sz w:val="26"/>
          <w:szCs w:val="26"/>
        </w:rPr>
        <w:t xml:space="preserve">ículo </w:t>
      </w:r>
      <w:r w:rsidR="00A0743B">
        <w:rPr>
          <w:rFonts w:ascii="Humanst521 BT" w:hAnsi="Humanst521 BT"/>
          <w:sz w:val="26"/>
          <w:szCs w:val="26"/>
        </w:rPr>
        <w:t>273, numeral 3</w:t>
      </w:r>
      <w:r w:rsidR="00FF4FB3">
        <w:rPr>
          <w:rFonts w:ascii="Humanst521 BT" w:hAnsi="Humanst521 BT"/>
          <w:sz w:val="26"/>
          <w:szCs w:val="26"/>
        </w:rPr>
        <w:t xml:space="preserve">, </w:t>
      </w:r>
      <w:r w:rsidR="00A0743B">
        <w:rPr>
          <w:rFonts w:ascii="Humanst521 BT" w:hAnsi="Humanst521 BT"/>
          <w:sz w:val="26"/>
          <w:szCs w:val="26"/>
        </w:rPr>
        <w:t xml:space="preserve">de la Ley General de Instituciones y Procedimientos </w:t>
      </w:r>
      <w:r w:rsidR="00A0743B">
        <w:rPr>
          <w:rFonts w:ascii="Humanst521 BT" w:hAnsi="Humanst521 BT"/>
          <w:sz w:val="26"/>
          <w:szCs w:val="26"/>
        </w:rPr>
        <w:lastRenderedPageBreak/>
        <w:t xml:space="preserve">Electorales, </w:t>
      </w:r>
      <w:r w:rsidR="00FF4FB3">
        <w:rPr>
          <w:rFonts w:ascii="Humanst521 BT" w:hAnsi="Humanst521 BT"/>
          <w:sz w:val="26"/>
          <w:szCs w:val="26"/>
        </w:rPr>
        <w:t xml:space="preserve">artículo </w:t>
      </w:r>
      <w:r w:rsidR="00A0743B">
        <w:rPr>
          <w:rFonts w:ascii="Humanst521 BT" w:hAnsi="Humanst521 BT"/>
          <w:sz w:val="26"/>
          <w:szCs w:val="26"/>
        </w:rPr>
        <w:t>46, fracción 38, y 203 de la Ley Electoral del Estado de Baja California, 31</w:t>
      </w:r>
      <w:r w:rsidR="00FF4FB3">
        <w:rPr>
          <w:rFonts w:ascii="Humanst521 BT" w:hAnsi="Humanst521 BT"/>
          <w:sz w:val="26"/>
          <w:szCs w:val="26"/>
        </w:rPr>
        <w:t>,</w:t>
      </w:r>
      <w:r w:rsidR="00A0743B">
        <w:rPr>
          <w:rFonts w:ascii="Humanst521 BT" w:hAnsi="Humanst521 BT"/>
          <w:sz w:val="26"/>
          <w:szCs w:val="26"/>
        </w:rPr>
        <w:t xml:space="preserve"> numeral 1</w:t>
      </w:r>
      <w:r w:rsidR="00FF4FB3">
        <w:rPr>
          <w:rFonts w:ascii="Humanst521 BT" w:hAnsi="Humanst521 BT"/>
          <w:sz w:val="26"/>
          <w:szCs w:val="26"/>
        </w:rPr>
        <w:t>,</w:t>
      </w:r>
      <w:r w:rsidR="00A0743B">
        <w:rPr>
          <w:rFonts w:ascii="Humanst521 BT" w:hAnsi="Humanst521 BT"/>
          <w:sz w:val="26"/>
          <w:szCs w:val="26"/>
        </w:rPr>
        <w:t xml:space="preserve"> </w:t>
      </w:r>
      <w:r w:rsidR="00AC23DB">
        <w:rPr>
          <w:rFonts w:ascii="Humanst521 BT" w:hAnsi="Humanst521 BT"/>
          <w:sz w:val="26"/>
          <w:szCs w:val="26"/>
        </w:rPr>
        <w:t xml:space="preserve">inciso </w:t>
      </w:r>
      <w:r w:rsidR="00FF4FB3">
        <w:rPr>
          <w:rFonts w:ascii="Humanst521 BT" w:hAnsi="Humanst521 BT"/>
          <w:sz w:val="26"/>
          <w:szCs w:val="26"/>
        </w:rPr>
        <w:t>g),</w:t>
      </w:r>
      <w:r w:rsidR="00AC23DB">
        <w:rPr>
          <w:rFonts w:ascii="Humanst521 BT" w:hAnsi="Humanst521 BT"/>
          <w:sz w:val="26"/>
          <w:szCs w:val="26"/>
        </w:rPr>
        <w:t xml:space="preserve"> del </w:t>
      </w:r>
      <w:r w:rsidR="00FF4FB3">
        <w:rPr>
          <w:rFonts w:ascii="Humanst521 BT" w:hAnsi="Humanst521 BT"/>
          <w:sz w:val="26"/>
          <w:szCs w:val="26"/>
        </w:rPr>
        <w:t>R</w:t>
      </w:r>
      <w:r w:rsidR="00AC23DB">
        <w:rPr>
          <w:rFonts w:ascii="Humanst521 BT" w:hAnsi="Humanst521 BT"/>
          <w:sz w:val="26"/>
          <w:szCs w:val="26"/>
        </w:rPr>
        <w:t xml:space="preserve">eglamento </w:t>
      </w:r>
      <w:r w:rsidR="00FF4FB3">
        <w:rPr>
          <w:rFonts w:ascii="Humanst521 BT" w:hAnsi="Humanst521 BT"/>
          <w:sz w:val="26"/>
          <w:szCs w:val="26"/>
        </w:rPr>
        <w:t xml:space="preserve">Interior </w:t>
      </w:r>
      <w:r w:rsidR="00AC23DB">
        <w:rPr>
          <w:rFonts w:ascii="Humanst521 BT" w:hAnsi="Humanst521 BT"/>
          <w:sz w:val="26"/>
          <w:szCs w:val="26"/>
        </w:rPr>
        <w:t xml:space="preserve">del Instituto Estatal </w:t>
      </w:r>
      <w:r w:rsidR="00FF4FB3">
        <w:rPr>
          <w:rFonts w:ascii="Humanst521 BT" w:hAnsi="Humanst521 BT"/>
          <w:sz w:val="26"/>
          <w:szCs w:val="26"/>
        </w:rPr>
        <w:t>E</w:t>
      </w:r>
      <w:r w:rsidR="00AC23DB">
        <w:rPr>
          <w:rFonts w:ascii="Humanst521 BT" w:hAnsi="Humanst521 BT"/>
          <w:sz w:val="26"/>
          <w:szCs w:val="26"/>
        </w:rPr>
        <w:t>lectoral de Baja California</w:t>
      </w:r>
      <w:r w:rsidR="00FF4FB3">
        <w:rPr>
          <w:rFonts w:ascii="Humanst521 BT" w:hAnsi="Humanst521 BT"/>
          <w:sz w:val="26"/>
          <w:szCs w:val="26"/>
        </w:rPr>
        <w:t>, r</w:t>
      </w:r>
      <w:r w:rsidR="003632F0" w:rsidRPr="00F44E28">
        <w:rPr>
          <w:rFonts w:ascii="Humanst521 BT" w:hAnsi="Humanst521 BT"/>
          <w:sz w:val="26"/>
          <w:szCs w:val="26"/>
        </w:rPr>
        <w:t xml:space="preserve">espetuosamente sometemos a la consideración </w:t>
      </w:r>
      <w:r w:rsidR="00F44E28" w:rsidRPr="00F44E28">
        <w:rPr>
          <w:rFonts w:ascii="Humanst521 BT" w:hAnsi="Humanst521 BT"/>
          <w:sz w:val="26"/>
          <w:szCs w:val="26"/>
        </w:rPr>
        <w:t xml:space="preserve">de este </w:t>
      </w:r>
      <w:r w:rsidR="006132F7">
        <w:rPr>
          <w:rFonts w:ascii="Humanst521 BT" w:hAnsi="Humanst521 BT"/>
          <w:sz w:val="26"/>
          <w:szCs w:val="26"/>
        </w:rPr>
        <w:t>p</w:t>
      </w:r>
      <w:r w:rsidR="002E1DB1">
        <w:rPr>
          <w:rFonts w:ascii="Humanst521 BT" w:hAnsi="Humanst521 BT"/>
          <w:sz w:val="26"/>
          <w:szCs w:val="26"/>
        </w:rPr>
        <w:t>leno</w:t>
      </w:r>
      <w:r w:rsidR="00F44E28" w:rsidRPr="00F44E28">
        <w:rPr>
          <w:rFonts w:ascii="Humanst521 BT" w:hAnsi="Humanst521 BT"/>
          <w:sz w:val="26"/>
          <w:szCs w:val="26"/>
        </w:rPr>
        <w:t>, la</w:t>
      </w:r>
      <w:r w:rsidR="003632F0" w:rsidRPr="00F44E28">
        <w:rPr>
          <w:rFonts w:ascii="Humanst521 BT" w:hAnsi="Humanst521 BT"/>
          <w:sz w:val="26"/>
          <w:szCs w:val="26"/>
        </w:rPr>
        <w:t xml:space="preserve"> aprobación de</w:t>
      </w:r>
      <w:r w:rsidR="00FF4FB3">
        <w:rPr>
          <w:rFonts w:ascii="Humanst521 BT" w:hAnsi="Humanst521 BT"/>
          <w:sz w:val="26"/>
          <w:szCs w:val="26"/>
        </w:rPr>
        <w:t>l</w:t>
      </w:r>
      <w:r w:rsidR="003632F0" w:rsidRPr="00F44E28">
        <w:rPr>
          <w:rFonts w:ascii="Humanst521 BT" w:hAnsi="Humanst521 BT"/>
          <w:sz w:val="26"/>
          <w:szCs w:val="26"/>
        </w:rPr>
        <w:t xml:space="preserve"> </w:t>
      </w:r>
      <w:r w:rsidR="00FF4FB3">
        <w:rPr>
          <w:rFonts w:ascii="Humanst521 BT" w:hAnsi="Humanst521 BT"/>
          <w:sz w:val="26"/>
          <w:szCs w:val="26"/>
        </w:rPr>
        <w:t>p</w:t>
      </w:r>
      <w:r w:rsidR="00116362">
        <w:rPr>
          <w:rFonts w:ascii="Humanst521 BT" w:hAnsi="Humanst521 BT"/>
          <w:sz w:val="26"/>
          <w:szCs w:val="26"/>
        </w:rPr>
        <w:t xml:space="preserve">royecto de dictamen número diez relativo a las Características del facsímil que podrán utilizar los representantes de los partidos políticos y candidatos independientes, ante la mesa directiva de casilla, para sellar las boletas electorales el día de la </w:t>
      </w:r>
      <w:r w:rsidR="006132F7">
        <w:rPr>
          <w:rFonts w:ascii="Humanst521 BT" w:hAnsi="Humanst521 BT"/>
          <w:sz w:val="26"/>
          <w:szCs w:val="26"/>
        </w:rPr>
        <w:t>j</w:t>
      </w:r>
      <w:r w:rsidR="00116362">
        <w:rPr>
          <w:rFonts w:ascii="Humanst521 BT" w:hAnsi="Humanst521 BT"/>
          <w:sz w:val="26"/>
          <w:szCs w:val="26"/>
        </w:rPr>
        <w:t xml:space="preserve">ornada </w:t>
      </w:r>
      <w:r w:rsidR="006132F7">
        <w:rPr>
          <w:rFonts w:ascii="Humanst521 BT" w:hAnsi="Humanst521 BT"/>
          <w:sz w:val="26"/>
          <w:szCs w:val="26"/>
        </w:rPr>
        <w:t>e</w:t>
      </w:r>
      <w:r w:rsidR="00116362" w:rsidRPr="00220764">
        <w:rPr>
          <w:rFonts w:ascii="Humanst521 BT" w:hAnsi="Humanst521 BT"/>
          <w:sz w:val="26"/>
          <w:szCs w:val="26"/>
        </w:rPr>
        <w:t>lectoral</w:t>
      </w:r>
      <w:r w:rsidR="00116362">
        <w:rPr>
          <w:rFonts w:ascii="Humanst521 BT" w:hAnsi="Humanst521 BT"/>
          <w:sz w:val="26"/>
          <w:szCs w:val="26"/>
        </w:rPr>
        <w:t xml:space="preserve"> </w:t>
      </w:r>
      <w:r w:rsidR="00116362" w:rsidRPr="00220764">
        <w:rPr>
          <w:rFonts w:ascii="Humanst521 BT" w:hAnsi="Humanst521 BT"/>
          <w:sz w:val="26"/>
          <w:szCs w:val="26"/>
        </w:rPr>
        <w:t>en</w:t>
      </w:r>
      <w:r w:rsidR="00FF4FB3">
        <w:rPr>
          <w:rFonts w:ascii="Humanst521 BT" w:hAnsi="Humanst521 BT"/>
          <w:sz w:val="26"/>
          <w:szCs w:val="26"/>
        </w:rPr>
        <w:t xml:space="preserve"> el Estado de Baja California, a</w:t>
      </w:r>
      <w:r w:rsidR="00F44E28" w:rsidRPr="00F44E28">
        <w:rPr>
          <w:rFonts w:ascii="Humanst521 BT" w:hAnsi="Humanst521 BT"/>
          <w:sz w:val="26"/>
          <w:szCs w:val="26"/>
        </w:rPr>
        <w:t xml:space="preserve">l tenor de los siguientes antecedentes, considerandos y puntos resolutivos. </w:t>
      </w:r>
      <w:r w:rsidR="00082166">
        <w:rPr>
          <w:rFonts w:ascii="Humanst521 BT" w:hAnsi="Humanst521 BT"/>
          <w:sz w:val="26"/>
          <w:szCs w:val="26"/>
        </w:rPr>
        <w:t>Primero.</w:t>
      </w:r>
      <w:r w:rsidR="00FF4FB3">
        <w:rPr>
          <w:rFonts w:ascii="Humanst521 BT" w:hAnsi="Humanst521 BT"/>
          <w:sz w:val="26"/>
          <w:szCs w:val="26"/>
        </w:rPr>
        <w:t xml:space="preserve"> </w:t>
      </w:r>
      <w:r w:rsidR="00082166">
        <w:rPr>
          <w:rFonts w:ascii="Humanst521 BT" w:hAnsi="Humanst521 BT"/>
          <w:sz w:val="26"/>
          <w:szCs w:val="26"/>
        </w:rPr>
        <w:t>Se aprueba</w:t>
      </w:r>
      <w:r w:rsidR="00FF4FB3">
        <w:rPr>
          <w:rFonts w:ascii="Humanst521 BT" w:hAnsi="Humanst521 BT"/>
          <w:sz w:val="26"/>
          <w:szCs w:val="26"/>
        </w:rPr>
        <w:t>n</w:t>
      </w:r>
      <w:r w:rsidR="00082166">
        <w:rPr>
          <w:rFonts w:ascii="Humanst521 BT" w:hAnsi="Humanst521 BT"/>
          <w:sz w:val="26"/>
          <w:szCs w:val="26"/>
        </w:rPr>
        <w:t xml:space="preserve"> las Características del facsímil que podrán utilizar los representantes de los partidos políticos y candidatos independientes, ante la</w:t>
      </w:r>
      <w:r w:rsidR="003B743A">
        <w:rPr>
          <w:rFonts w:ascii="Humanst521 BT" w:hAnsi="Humanst521 BT"/>
          <w:sz w:val="26"/>
          <w:szCs w:val="26"/>
        </w:rPr>
        <w:t>s</w:t>
      </w:r>
      <w:r w:rsidR="00082166">
        <w:rPr>
          <w:rFonts w:ascii="Humanst521 BT" w:hAnsi="Humanst521 BT"/>
          <w:sz w:val="26"/>
          <w:szCs w:val="26"/>
        </w:rPr>
        <w:t xml:space="preserve"> mesa</w:t>
      </w:r>
      <w:r w:rsidR="003B743A">
        <w:rPr>
          <w:rFonts w:ascii="Humanst521 BT" w:hAnsi="Humanst521 BT"/>
          <w:sz w:val="26"/>
          <w:szCs w:val="26"/>
        </w:rPr>
        <w:t>s</w:t>
      </w:r>
      <w:r w:rsidR="00082166">
        <w:rPr>
          <w:rFonts w:ascii="Humanst521 BT" w:hAnsi="Humanst521 BT"/>
          <w:sz w:val="26"/>
          <w:szCs w:val="26"/>
        </w:rPr>
        <w:t xml:space="preserve"> directiva</w:t>
      </w:r>
      <w:r w:rsidR="003B743A">
        <w:rPr>
          <w:rFonts w:ascii="Humanst521 BT" w:hAnsi="Humanst521 BT"/>
          <w:sz w:val="26"/>
          <w:szCs w:val="26"/>
        </w:rPr>
        <w:t>s</w:t>
      </w:r>
      <w:r w:rsidR="00082166">
        <w:rPr>
          <w:rFonts w:ascii="Humanst521 BT" w:hAnsi="Humanst521 BT"/>
          <w:sz w:val="26"/>
          <w:szCs w:val="26"/>
        </w:rPr>
        <w:t xml:space="preserve"> de casilla, para sellar las boletas electorales el día de la </w:t>
      </w:r>
      <w:r w:rsidR="003B743A">
        <w:rPr>
          <w:rFonts w:ascii="Humanst521 BT" w:hAnsi="Humanst521 BT"/>
          <w:sz w:val="26"/>
          <w:szCs w:val="26"/>
        </w:rPr>
        <w:t>j</w:t>
      </w:r>
      <w:r w:rsidR="00082166">
        <w:rPr>
          <w:rFonts w:ascii="Humanst521 BT" w:hAnsi="Humanst521 BT"/>
          <w:sz w:val="26"/>
          <w:szCs w:val="26"/>
        </w:rPr>
        <w:t xml:space="preserve">ornada </w:t>
      </w:r>
      <w:r w:rsidR="003B743A">
        <w:rPr>
          <w:rFonts w:ascii="Humanst521 BT" w:hAnsi="Humanst521 BT"/>
          <w:sz w:val="26"/>
          <w:szCs w:val="26"/>
        </w:rPr>
        <w:t>e</w:t>
      </w:r>
      <w:r w:rsidR="00082166" w:rsidRPr="00220764">
        <w:rPr>
          <w:rFonts w:ascii="Humanst521 BT" w:hAnsi="Humanst521 BT"/>
          <w:sz w:val="26"/>
          <w:szCs w:val="26"/>
        </w:rPr>
        <w:t>lectoral</w:t>
      </w:r>
      <w:r w:rsidR="00082166">
        <w:rPr>
          <w:rFonts w:ascii="Humanst521 BT" w:hAnsi="Humanst521 BT"/>
          <w:sz w:val="26"/>
          <w:szCs w:val="26"/>
        </w:rPr>
        <w:t xml:space="preserve"> </w:t>
      </w:r>
      <w:r w:rsidR="00082166" w:rsidRPr="00220764">
        <w:rPr>
          <w:rFonts w:ascii="Humanst521 BT" w:hAnsi="Humanst521 BT"/>
          <w:sz w:val="26"/>
          <w:szCs w:val="26"/>
        </w:rPr>
        <w:t>en</w:t>
      </w:r>
      <w:r w:rsidR="00082166">
        <w:rPr>
          <w:rFonts w:ascii="Humanst521 BT" w:hAnsi="Humanst521 BT"/>
          <w:sz w:val="26"/>
          <w:szCs w:val="26"/>
        </w:rPr>
        <w:t xml:space="preserve"> el </w:t>
      </w:r>
      <w:r w:rsidR="00FF4FB3">
        <w:rPr>
          <w:rFonts w:ascii="Humanst521 BT" w:hAnsi="Humanst521 BT"/>
          <w:sz w:val="26"/>
          <w:szCs w:val="26"/>
        </w:rPr>
        <w:t>E</w:t>
      </w:r>
      <w:r w:rsidR="00082166">
        <w:rPr>
          <w:rFonts w:ascii="Humanst521 BT" w:hAnsi="Humanst521 BT"/>
          <w:sz w:val="26"/>
          <w:szCs w:val="26"/>
        </w:rPr>
        <w:t xml:space="preserve">stado de </w:t>
      </w:r>
      <w:r w:rsidR="00FF4FB3">
        <w:rPr>
          <w:rFonts w:ascii="Humanst521 BT" w:hAnsi="Humanst521 BT"/>
          <w:sz w:val="26"/>
          <w:szCs w:val="26"/>
        </w:rPr>
        <w:t>B</w:t>
      </w:r>
      <w:r w:rsidR="00082166">
        <w:rPr>
          <w:rFonts w:ascii="Humanst521 BT" w:hAnsi="Humanst521 BT"/>
          <w:sz w:val="26"/>
          <w:szCs w:val="26"/>
        </w:rPr>
        <w:t xml:space="preserve">aja </w:t>
      </w:r>
      <w:r w:rsidR="00FF4FB3">
        <w:rPr>
          <w:rFonts w:ascii="Humanst521 BT" w:hAnsi="Humanst521 BT"/>
          <w:sz w:val="26"/>
          <w:szCs w:val="26"/>
        </w:rPr>
        <w:t>C</w:t>
      </w:r>
      <w:r w:rsidR="00082166">
        <w:rPr>
          <w:rFonts w:ascii="Humanst521 BT" w:hAnsi="Humanst521 BT"/>
          <w:sz w:val="26"/>
          <w:szCs w:val="26"/>
        </w:rPr>
        <w:t>alifornia,</w:t>
      </w:r>
      <w:r w:rsidR="00994190">
        <w:rPr>
          <w:rFonts w:ascii="Humanst521 BT" w:hAnsi="Humanst521 BT"/>
          <w:sz w:val="26"/>
          <w:szCs w:val="26"/>
        </w:rPr>
        <w:t xml:space="preserve"> en los términos del considerando tercero de este </w:t>
      </w:r>
      <w:r w:rsidR="004339C5">
        <w:rPr>
          <w:rFonts w:ascii="Humanst521 BT" w:hAnsi="Humanst521 BT"/>
          <w:sz w:val="26"/>
          <w:szCs w:val="26"/>
        </w:rPr>
        <w:t>dictamen</w:t>
      </w:r>
      <w:r w:rsidR="00994190">
        <w:rPr>
          <w:rFonts w:ascii="Humanst521 BT" w:hAnsi="Humanst521 BT"/>
          <w:sz w:val="26"/>
          <w:szCs w:val="26"/>
        </w:rPr>
        <w:t>. S</w:t>
      </w:r>
      <w:r w:rsidR="00F44E28" w:rsidRPr="00220764">
        <w:rPr>
          <w:rFonts w:ascii="Humanst521 BT" w:hAnsi="Humanst521 BT"/>
          <w:sz w:val="26"/>
          <w:szCs w:val="26"/>
        </w:rPr>
        <w:t>egundo.</w:t>
      </w:r>
      <w:r w:rsidR="00994190">
        <w:rPr>
          <w:rFonts w:ascii="Humanst521 BT" w:hAnsi="Humanst521 BT"/>
          <w:sz w:val="26"/>
          <w:szCs w:val="26"/>
        </w:rPr>
        <w:t xml:space="preserve"> El facsímil s</w:t>
      </w:r>
      <w:r w:rsidR="00FF4FB3">
        <w:rPr>
          <w:rFonts w:ascii="Humanst521 BT" w:hAnsi="Humanst521 BT"/>
          <w:sz w:val="26"/>
          <w:szCs w:val="26"/>
        </w:rPr>
        <w:t>ó</w:t>
      </w:r>
      <w:r w:rsidR="00994190">
        <w:rPr>
          <w:rFonts w:ascii="Humanst521 BT" w:hAnsi="Humanst521 BT"/>
          <w:sz w:val="26"/>
          <w:szCs w:val="26"/>
        </w:rPr>
        <w:t xml:space="preserve">lo podrá ser utilizado por los representantes de los partidos políticos y candidatos independientes en los espacios disponibles en el reverso de la boleta electoral. </w:t>
      </w:r>
      <w:r w:rsidR="00F44E28">
        <w:rPr>
          <w:rFonts w:ascii="Humanst521 BT" w:hAnsi="Humanst521 BT"/>
          <w:sz w:val="26"/>
          <w:szCs w:val="26"/>
        </w:rPr>
        <w:t>T</w:t>
      </w:r>
      <w:r w:rsidR="00F44E28" w:rsidRPr="00220764">
        <w:rPr>
          <w:rFonts w:ascii="Humanst521 BT" w:hAnsi="Humanst521 BT"/>
          <w:sz w:val="26"/>
          <w:szCs w:val="26"/>
        </w:rPr>
        <w:t xml:space="preserve">ercero. </w:t>
      </w:r>
      <w:r w:rsidR="00994190">
        <w:rPr>
          <w:rFonts w:ascii="Humanst521 BT" w:hAnsi="Humanst521 BT"/>
          <w:sz w:val="26"/>
          <w:szCs w:val="26"/>
        </w:rPr>
        <w:t>Notifíquese</w:t>
      </w:r>
      <w:r w:rsidR="00483D9B">
        <w:rPr>
          <w:rFonts w:ascii="Humanst521 BT" w:hAnsi="Humanst521 BT"/>
          <w:sz w:val="26"/>
          <w:szCs w:val="26"/>
        </w:rPr>
        <w:t xml:space="preserve"> el presente dictamen a los </w:t>
      </w:r>
      <w:r w:rsidR="00994190">
        <w:rPr>
          <w:rFonts w:ascii="Humanst521 BT" w:hAnsi="Humanst521 BT"/>
          <w:sz w:val="26"/>
          <w:szCs w:val="26"/>
        </w:rPr>
        <w:t xml:space="preserve">Consejeros </w:t>
      </w:r>
      <w:r w:rsidR="00483D9B">
        <w:rPr>
          <w:rFonts w:ascii="Humanst521 BT" w:hAnsi="Humanst521 BT"/>
          <w:sz w:val="26"/>
          <w:szCs w:val="26"/>
        </w:rPr>
        <w:t xml:space="preserve">Presidentes de los </w:t>
      </w:r>
      <w:r w:rsidR="00FF4FB3">
        <w:rPr>
          <w:rFonts w:ascii="Humanst521 BT" w:hAnsi="Humanst521 BT"/>
          <w:sz w:val="26"/>
          <w:szCs w:val="26"/>
        </w:rPr>
        <w:t xml:space="preserve">diecisiete </w:t>
      </w:r>
      <w:r w:rsidR="00483D9B">
        <w:rPr>
          <w:rFonts w:ascii="Humanst521 BT" w:hAnsi="Humanst521 BT"/>
          <w:sz w:val="26"/>
          <w:szCs w:val="26"/>
        </w:rPr>
        <w:t xml:space="preserve">Consejos </w:t>
      </w:r>
      <w:r w:rsidR="00994190">
        <w:rPr>
          <w:rFonts w:ascii="Humanst521 BT" w:hAnsi="Humanst521 BT"/>
          <w:sz w:val="26"/>
          <w:szCs w:val="26"/>
        </w:rPr>
        <w:t>Distritales</w:t>
      </w:r>
      <w:r w:rsidR="00483D9B">
        <w:rPr>
          <w:rFonts w:ascii="Humanst521 BT" w:hAnsi="Humanst521 BT"/>
          <w:sz w:val="26"/>
          <w:szCs w:val="26"/>
        </w:rPr>
        <w:t xml:space="preserve"> Electorales en el </w:t>
      </w:r>
      <w:r w:rsidR="00FF4FB3">
        <w:rPr>
          <w:rFonts w:ascii="Humanst521 BT" w:hAnsi="Humanst521 BT"/>
          <w:sz w:val="26"/>
          <w:szCs w:val="26"/>
        </w:rPr>
        <w:t>E</w:t>
      </w:r>
      <w:r w:rsidR="00483D9B">
        <w:rPr>
          <w:rFonts w:ascii="Humanst521 BT" w:hAnsi="Humanst521 BT"/>
          <w:sz w:val="26"/>
          <w:szCs w:val="26"/>
        </w:rPr>
        <w:t xml:space="preserve">stado para los efectos conducentes. </w:t>
      </w:r>
      <w:r w:rsidR="000C0BB6">
        <w:rPr>
          <w:rFonts w:ascii="Humanst521 BT" w:hAnsi="Humanst521 BT"/>
          <w:sz w:val="26"/>
          <w:szCs w:val="26"/>
        </w:rPr>
        <w:t xml:space="preserve">Cuatro. </w:t>
      </w:r>
      <w:r w:rsidR="00F44E28" w:rsidRPr="00220764">
        <w:rPr>
          <w:rFonts w:ascii="Humanst521 BT" w:hAnsi="Humanst521 BT"/>
          <w:sz w:val="26"/>
          <w:szCs w:val="26"/>
        </w:rPr>
        <w:t xml:space="preserve">Publíquese el presente dictamen en el portal </w:t>
      </w:r>
      <w:r w:rsidR="00F44E28">
        <w:rPr>
          <w:rFonts w:ascii="Humanst521 BT" w:hAnsi="Humanst521 BT"/>
          <w:sz w:val="26"/>
          <w:szCs w:val="26"/>
        </w:rPr>
        <w:t xml:space="preserve">de </w:t>
      </w:r>
      <w:r w:rsidR="00F44E28" w:rsidRPr="00220764">
        <w:rPr>
          <w:rFonts w:ascii="Humanst521 BT" w:hAnsi="Humanst521 BT"/>
          <w:sz w:val="26"/>
          <w:szCs w:val="26"/>
        </w:rPr>
        <w:t xml:space="preserve">transparencia del Instituto Estatal Electoral de Baja California </w:t>
      </w:r>
      <w:r w:rsidR="00F44E28">
        <w:rPr>
          <w:rFonts w:ascii="Humanst521 BT" w:hAnsi="Humanst521 BT"/>
          <w:sz w:val="26"/>
          <w:szCs w:val="26"/>
        </w:rPr>
        <w:t>al día siguiente de su aprobación</w:t>
      </w:r>
      <w:r w:rsidR="00C35EF1">
        <w:rPr>
          <w:rFonts w:ascii="Humanst521 BT" w:hAnsi="Humanst521 BT"/>
          <w:sz w:val="26"/>
          <w:szCs w:val="26"/>
        </w:rPr>
        <w:t xml:space="preserve"> por el Consejo General</w:t>
      </w:r>
      <w:r w:rsidR="00FF4FB3">
        <w:rPr>
          <w:rFonts w:ascii="Humanst521 BT" w:hAnsi="Humanst521 BT"/>
          <w:sz w:val="26"/>
          <w:szCs w:val="26"/>
        </w:rPr>
        <w:t>. D</w:t>
      </w:r>
      <w:r w:rsidR="00F44E28" w:rsidRPr="00220764">
        <w:rPr>
          <w:rFonts w:ascii="Humanst521 BT" w:hAnsi="Humanst521 BT"/>
          <w:sz w:val="26"/>
          <w:szCs w:val="26"/>
        </w:rPr>
        <w:t>ado en la sala de</w:t>
      </w:r>
      <w:r w:rsidR="00C35EF1">
        <w:rPr>
          <w:rFonts w:ascii="Humanst521 BT" w:hAnsi="Humanst521 BT"/>
          <w:sz w:val="26"/>
          <w:szCs w:val="26"/>
        </w:rPr>
        <w:t xml:space="preserve"> </w:t>
      </w:r>
      <w:r w:rsidR="00FF4FB3">
        <w:rPr>
          <w:rFonts w:ascii="Humanst521 BT" w:hAnsi="Humanst521 BT"/>
          <w:sz w:val="26"/>
          <w:szCs w:val="26"/>
        </w:rPr>
        <w:t>u</w:t>
      </w:r>
      <w:r w:rsidR="00C35EF1">
        <w:rPr>
          <w:rFonts w:ascii="Humanst521 BT" w:hAnsi="Humanst521 BT"/>
          <w:sz w:val="26"/>
          <w:szCs w:val="26"/>
        </w:rPr>
        <w:t xml:space="preserve">sos </w:t>
      </w:r>
      <w:r w:rsidR="00FF4FB3">
        <w:rPr>
          <w:rFonts w:ascii="Humanst521 BT" w:hAnsi="Humanst521 BT"/>
          <w:sz w:val="26"/>
          <w:szCs w:val="26"/>
        </w:rPr>
        <w:t>múltiples</w:t>
      </w:r>
      <w:r w:rsidR="00C35EF1">
        <w:rPr>
          <w:rFonts w:ascii="Humanst521 BT" w:hAnsi="Humanst521 BT"/>
          <w:sz w:val="26"/>
          <w:szCs w:val="26"/>
        </w:rPr>
        <w:t xml:space="preserve"> del Instituto Estatal Electoral</w:t>
      </w:r>
      <w:r w:rsidR="00F44E28" w:rsidRPr="00220764">
        <w:rPr>
          <w:rFonts w:ascii="Humanst521 BT" w:hAnsi="Humanst521 BT"/>
          <w:sz w:val="26"/>
          <w:szCs w:val="26"/>
        </w:rPr>
        <w:t xml:space="preserve"> a los </w:t>
      </w:r>
      <w:r w:rsidR="00082166">
        <w:rPr>
          <w:rFonts w:ascii="Humanst521 BT" w:hAnsi="Humanst521 BT"/>
          <w:sz w:val="26"/>
          <w:szCs w:val="26"/>
        </w:rPr>
        <w:t>die</w:t>
      </w:r>
      <w:r w:rsidR="00FF4FB3">
        <w:rPr>
          <w:rFonts w:ascii="Humanst521 BT" w:hAnsi="Humanst521 BT"/>
          <w:sz w:val="26"/>
          <w:szCs w:val="26"/>
        </w:rPr>
        <w:t>ci</w:t>
      </w:r>
      <w:r w:rsidR="00082166">
        <w:rPr>
          <w:rFonts w:ascii="Humanst521 BT" w:hAnsi="Humanst521 BT"/>
          <w:sz w:val="26"/>
          <w:szCs w:val="26"/>
        </w:rPr>
        <w:t>ocho</w:t>
      </w:r>
      <w:r w:rsidR="00F44E28" w:rsidRPr="00220764">
        <w:rPr>
          <w:rFonts w:ascii="Humanst521 BT" w:hAnsi="Humanst521 BT"/>
          <w:sz w:val="26"/>
          <w:szCs w:val="26"/>
        </w:rPr>
        <w:t xml:space="preserve"> días del mes de </w:t>
      </w:r>
      <w:r w:rsidR="00082166">
        <w:rPr>
          <w:rFonts w:ascii="Humanst521 BT" w:hAnsi="Humanst521 BT"/>
          <w:sz w:val="26"/>
          <w:szCs w:val="26"/>
        </w:rPr>
        <w:t>mayo</w:t>
      </w:r>
      <w:r w:rsidR="00F44E28" w:rsidRPr="00220764">
        <w:rPr>
          <w:rFonts w:ascii="Humanst521 BT" w:hAnsi="Humanst521 BT"/>
          <w:sz w:val="26"/>
          <w:szCs w:val="26"/>
        </w:rPr>
        <w:t xml:space="preserve"> del a</w:t>
      </w:r>
      <w:r w:rsidR="00F44E28" w:rsidRPr="00220764">
        <w:rPr>
          <w:rFonts w:ascii="Humanst521 BT" w:hAnsi="Humanst521 BT" w:cs="Arial"/>
          <w:sz w:val="26"/>
          <w:szCs w:val="26"/>
        </w:rPr>
        <w:t xml:space="preserve">ño dos mil dieciséis. Atentamente. Por la Autonomía e Independencia de los Organismos Electorales. Comisión de Procesos Electorales. L.C.C. Helga Iliana Casanova López. Presidenta. L.A.E. </w:t>
      </w:r>
      <w:proofErr w:type="spellStart"/>
      <w:r w:rsidR="00F44E28" w:rsidRPr="00220764">
        <w:rPr>
          <w:rFonts w:ascii="Humanst521 BT" w:hAnsi="Humanst521 BT" w:cs="Arial"/>
          <w:sz w:val="26"/>
          <w:szCs w:val="26"/>
        </w:rPr>
        <w:t>Erendira</w:t>
      </w:r>
      <w:proofErr w:type="spellEnd"/>
      <w:r w:rsidR="00F44E28" w:rsidRPr="00220764">
        <w:rPr>
          <w:rFonts w:ascii="Humanst521 BT" w:hAnsi="Humanst521 BT" w:cs="Arial"/>
          <w:sz w:val="26"/>
          <w:szCs w:val="26"/>
        </w:rPr>
        <w:t xml:space="preserve"> Bibiana </w:t>
      </w:r>
      <w:proofErr w:type="spellStart"/>
      <w:r w:rsidR="00F44E28" w:rsidRPr="00220764">
        <w:rPr>
          <w:rFonts w:ascii="Humanst521 BT" w:hAnsi="Humanst521 BT" w:cs="Arial"/>
          <w:sz w:val="26"/>
          <w:szCs w:val="26"/>
        </w:rPr>
        <w:t>Maciel</w:t>
      </w:r>
      <w:proofErr w:type="spellEnd"/>
      <w:r w:rsidR="00F44E28" w:rsidRPr="00220764">
        <w:rPr>
          <w:rFonts w:ascii="Humanst521 BT" w:hAnsi="Humanst521 BT" w:cs="Arial"/>
          <w:sz w:val="26"/>
          <w:szCs w:val="26"/>
        </w:rPr>
        <w:t xml:space="preserve"> López. Vocal. Mtra. Gracie</w:t>
      </w:r>
      <w:r w:rsidR="00662D63">
        <w:rPr>
          <w:rFonts w:ascii="Humanst521 BT" w:hAnsi="Humanst521 BT" w:cs="Arial"/>
          <w:sz w:val="26"/>
          <w:szCs w:val="26"/>
        </w:rPr>
        <w:t xml:space="preserve">la </w:t>
      </w:r>
      <w:proofErr w:type="spellStart"/>
      <w:r w:rsidR="00662D63">
        <w:rPr>
          <w:rFonts w:ascii="Humanst521 BT" w:hAnsi="Humanst521 BT" w:cs="Arial"/>
          <w:sz w:val="26"/>
          <w:szCs w:val="26"/>
        </w:rPr>
        <w:t>Amezola</w:t>
      </w:r>
      <w:proofErr w:type="spellEnd"/>
      <w:r w:rsidR="00662D63">
        <w:rPr>
          <w:rFonts w:ascii="Humanst521 BT" w:hAnsi="Humanst521 BT" w:cs="Arial"/>
          <w:sz w:val="26"/>
          <w:szCs w:val="26"/>
        </w:rPr>
        <w:t xml:space="preserve"> Canseco. Vocal. Ing. Luis Alfonso Treviño Cueva</w:t>
      </w:r>
      <w:r w:rsidR="00F44E28" w:rsidRPr="00220764">
        <w:rPr>
          <w:rFonts w:ascii="Humanst521 BT" w:hAnsi="Humanst521 BT" w:cs="Arial"/>
          <w:sz w:val="26"/>
          <w:szCs w:val="26"/>
        </w:rPr>
        <w:t>. Secretario Técnico</w:t>
      </w:r>
      <w:r w:rsidR="00FF4FB3">
        <w:rPr>
          <w:rFonts w:ascii="Humanst521 BT" w:hAnsi="Humanst521 BT" w:cs="Arial"/>
          <w:sz w:val="26"/>
          <w:szCs w:val="26"/>
        </w:rPr>
        <w:t xml:space="preserve"> en Funcio</w:t>
      </w:r>
      <w:r w:rsidR="00662D63">
        <w:rPr>
          <w:rFonts w:ascii="Humanst521 BT" w:hAnsi="Humanst521 BT" w:cs="Arial"/>
          <w:sz w:val="26"/>
          <w:szCs w:val="26"/>
        </w:rPr>
        <w:t>n</w:t>
      </w:r>
      <w:r w:rsidR="00FF4FB3">
        <w:rPr>
          <w:rFonts w:ascii="Humanst521 BT" w:hAnsi="Humanst521 BT" w:cs="Arial"/>
          <w:sz w:val="26"/>
          <w:szCs w:val="26"/>
        </w:rPr>
        <w:t>es</w:t>
      </w:r>
      <w:r w:rsidR="00F44E28" w:rsidRPr="00220764">
        <w:rPr>
          <w:rFonts w:ascii="Humanst521 BT" w:hAnsi="Humanst521 BT" w:cs="Arial"/>
          <w:sz w:val="26"/>
          <w:szCs w:val="26"/>
        </w:rPr>
        <w:t>.</w:t>
      </w:r>
      <w:r w:rsidR="00F44E28" w:rsidRPr="00220764">
        <w:rPr>
          <w:rFonts w:ascii="Humanst521 BT" w:hAnsi="Humanst521 BT"/>
          <w:sz w:val="26"/>
          <w:szCs w:val="26"/>
        </w:rPr>
        <w:t>------------------------------------------------------------</w:t>
      </w:r>
      <w:r w:rsidR="00662D63">
        <w:rPr>
          <w:rFonts w:ascii="Humanst521 BT" w:hAnsi="Humanst521 BT"/>
          <w:sz w:val="26"/>
          <w:szCs w:val="26"/>
        </w:rPr>
        <w:t>-</w:t>
      </w:r>
      <w:r w:rsidR="00F44E28" w:rsidRPr="00220764">
        <w:rPr>
          <w:rFonts w:ascii="Humanst521 BT" w:hAnsi="Humanst521 BT"/>
          <w:sz w:val="26"/>
          <w:szCs w:val="26"/>
        </w:rPr>
        <w:t>-----------------</w:t>
      </w:r>
      <w:r w:rsidR="00F57857">
        <w:rPr>
          <w:rFonts w:ascii="Humanst521 BT" w:hAnsi="Humanst521 BT"/>
          <w:sz w:val="26"/>
          <w:szCs w:val="26"/>
        </w:rPr>
        <w:t>------------</w:t>
      </w:r>
      <w:r w:rsidR="00F44E28" w:rsidRPr="00220764">
        <w:rPr>
          <w:rFonts w:ascii="Humanst521 BT" w:hAnsi="Humanst521 BT"/>
          <w:sz w:val="26"/>
          <w:szCs w:val="26"/>
        </w:rPr>
        <w:t>-----------------------</w:t>
      </w:r>
    </w:p>
    <w:p w:rsidR="00F44E28" w:rsidRDefault="00F44E28" w:rsidP="00F44E28">
      <w:pPr>
        <w:spacing w:line="240" w:lineRule="auto"/>
        <w:rPr>
          <w:rFonts w:ascii="Humanst521 BT" w:hAnsi="Humanst521 BT"/>
          <w:sz w:val="26"/>
          <w:szCs w:val="26"/>
        </w:rPr>
      </w:pPr>
      <w:r w:rsidRPr="00220764">
        <w:rPr>
          <w:rFonts w:ascii="Humanst521 BT" w:hAnsi="Humanst521 BT"/>
          <w:b/>
          <w:sz w:val="26"/>
          <w:szCs w:val="26"/>
        </w:rPr>
        <w:t xml:space="preserve">CONSEJERA PRESIDENTE DE LA COMISIÓN: </w:t>
      </w:r>
      <w:r w:rsidRPr="00220764">
        <w:rPr>
          <w:rFonts w:ascii="Humanst521 BT" w:hAnsi="Humanst521 BT"/>
          <w:sz w:val="26"/>
          <w:szCs w:val="26"/>
        </w:rPr>
        <w:t>Para dar cu</w:t>
      </w:r>
      <w:r w:rsidR="00E021AD">
        <w:rPr>
          <w:rFonts w:ascii="Humanst521 BT" w:hAnsi="Humanst521 BT"/>
          <w:sz w:val="26"/>
          <w:szCs w:val="26"/>
        </w:rPr>
        <w:t>enta del apartado cuatro</w:t>
      </w:r>
      <w:r w:rsidRPr="00220764">
        <w:rPr>
          <w:rFonts w:ascii="Humanst521 BT" w:hAnsi="Humanst521 BT"/>
          <w:sz w:val="26"/>
          <w:szCs w:val="26"/>
        </w:rPr>
        <w:t xml:space="preserve"> punto dos, que es el relativo a la discusión y aprobación en su caso de</w:t>
      </w:r>
      <w:r w:rsidR="00F57857">
        <w:rPr>
          <w:rFonts w:ascii="Humanst521 BT" w:hAnsi="Humanst521 BT"/>
          <w:sz w:val="26"/>
          <w:szCs w:val="26"/>
        </w:rPr>
        <w:t>l</w:t>
      </w:r>
      <w:r w:rsidRPr="00220764">
        <w:rPr>
          <w:rFonts w:ascii="Humanst521 BT" w:hAnsi="Humanst521 BT"/>
          <w:sz w:val="26"/>
          <w:szCs w:val="26"/>
        </w:rPr>
        <w:t xml:space="preserve"> proyecto de dictamen número </w:t>
      </w:r>
      <w:r w:rsidR="00116362">
        <w:rPr>
          <w:rFonts w:ascii="Humanst521 BT" w:hAnsi="Humanst521 BT"/>
          <w:sz w:val="26"/>
          <w:szCs w:val="26"/>
        </w:rPr>
        <w:t>diez</w:t>
      </w:r>
      <w:r w:rsidRPr="00220764">
        <w:rPr>
          <w:rFonts w:ascii="Humanst521 BT" w:hAnsi="Humanst521 BT"/>
          <w:sz w:val="26"/>
          <w:szCs w:val="26"/>
        </w:rPr>
        <w:t xml:space="preserve"> se concede el uso de la voz a quienes así lo soliciten, </w:t>
      </w:r>
      <w:r w:rsidR="004E17EF">
        <w:rPr>
          <w:rFonts w:ascii="Humanst521 BT" w:hAnsi="Humanst521 BT"/>
          <w:sz w:val="26"/>
          <w:szCs w:val="26"/>
        </w:rPr>
        <w:t xml:space="preserve">en una </w:t>
      </w:r>
      <w:r w:rsidR="00E663F9">
        <w:rPr>
          <w:rFonts w:ascii="Humanst521 BT" w:hAnsi="Humanst521 BT"/>
          <w:sz w:val="26"/>
          <w:szCs w:val="26"/>
        </w:rPr>
        <w:t xml:space="preserve">primera </w:t>
      </w:r>
      <w:r w:rsidR="00F57857">
        <w:rPr>
          <w:rFonts w:ascii="Humanst521 BT" w:hAnsi="Humanst521 BT"/>
          <w:sz w:val="26"/>
          <w:szCs w:val="26"/>
        </w:rPr>
        <w:t xml:space="preserve">ronda, aunque si me gustaría aclarar que </w:t>
      </w:r>
      <w:r w:rsidR="00AE3E23">
        <w:rPr>
          <w:rFonts w:ascii="Humanst521 BT" w:hAnsi="Humanst521 BT"/>
          <w:sz w:val="26"/>
          <w:szCs w:val="26"/>
        </w:rPr>
        <w:t xml:space="preserve">como </w:t>
      </w:r>
      <w:r w:rsidR="00F57857">
        <w:rPr>
          <w:rFonts w:ascii="Humanst521 BT" w:hAnsi="Humanst521 BT"/>
          <w:sz w:val="26"/>
          <w:szCs w:val="26"/>
        </w:rPr>
        <w:t xml:space="preserve">en el caso </w:t>
      </w:r>
      <w:r w:rsidR="00AE3E23">
        <w:rPr>
          <w:rFonts w:ascii="Humanst521 BT" w:hAnsi="Humanst521 BT"/>
          <w:sz w:val="26"/>
          <w:szCs w:val="26"/>
        </w:rPr>
        <w:t>de</w:t>
      </w:r>
      <w:r w:rsidR="004A3141">
        <w:rPr>
          <w:rFonts w:ascii="Humanst521 BT" w:hAnsi="Humanst521 BT"/>
          <w:sz w:val="26"/>
          <w:szCs w:val="26"/>
        </w:rPr>
        <w:t xml:space="preserve">l proyecto de dictamen anterior, ya dictamen, habría que hacer la </w:t>
      </w:r>
      <w:r w:rsidR="00A31CE0">
        <w:rPr>
          <w:rFonts w:ascii="Humanst521 BT" w:hAnsi="Humanst521 BT"/>
          <w:sz w:val="26"/>
          <w:szCs w:val="26"/>
        </w:rPr>
        <w:t xml:space="preserve">consideración también al final de que esto se está dando </w:t>
      </w:r>
      <w:r w:rsidR="00E96641">
        <w:rPr>
          <w:rFonts w:ascii="Humanst521 BT" w:hAnsi="Humanst521 BT"/>
          <w:sz w:val="26"/>
          <w:szCs w:val="26"/>
        </w:rPr>
        <w:t xml:space="preserve">en la sala de sesiones del Consejo General para que sea modificado </w:t>
      </w:r>
      <w:r w:rsidR="00D912BC">
        <w:rPr>
          <w:rFonts w:ascii="Humanst521 BT" w:hAnsi="Humanst521 BT"/>
          <w:sz w:val="26"/>
          <w:szCs w:val="26"/>
        </w:rPr>
        <w:t xml:space="preserve">y en el punto número tres </w:t>
      </w:r>
      <w:r w:rsidR="0087123E">
        <w:rPr>
          <w:rFonts w:ascii="Humanst521 BT" w:hAnsi="Humanst521 BT"/>
          <w:sz w:val="26"/>
          <w:szCs w:val="26"/>
        </w:rPr>
        <w:t xml:space="preserve">de los antecedentes también hacer la </w:t>
      </w:r>
      <w:r w:rsidR="00A252A9">
        <w:rPr>
          <w:rFonts w:ascii="Humanst521 BT" w:hAnsi="Humanst521 BT"/>
          <w:sz w:val="26"/>
          <w:szCs w:val="26"/>
        </w:rPr>
        <w:t xml:space="preserve">corrección de donde dice el Instituto Estatal Electoral turnó </w:t>
      </w:r>
      <w:r w:rsidR="00CB1216">
        <w:rPr>
          <w:rFonts w:ascii="Humanst521 BT" w:hAnsi="Humanst521 BT"/>
          <w:sz w:val="26"/>
          <w:szCs w:val="26"/>
        </w:rPr>
        <w:t xml:space="preserve">de acuerdo al artículo 55 fracción </w:t>
      </w:r>
      <w:r w:rsidR="009A27EB">
        <w:rPr>
          <w:rFonts w:ascii="Humanst521 BT" w:hAnsi="Humanst521 BT"/>
          <w:sz w:val="26"/>
          <w:szCs w:val="26"/>
        </w:rPr>
        <w:t xml:space="preserve">V y se elimine a la Presidencia </w:t>
      </w:r>
      <w:r w:rsidR="001332CD">
        <w:rPr>
          <w:rFonts w:ascii="Humanst521 BT" w:hAnsi="Humanst521 BT"/>
          <w:sz w:val="26"/>
          <w:szCs w:val="26"/>
        </w:rPr>
        <w:t xml:space="preserve">para que quede nada más al Consejo General </w:t>
      </w:r>
      <w:r w:rsidR="00D00ACA">
        <w:rPr>
          <w:rFonts w:ascii="Humanst521 BT" w:hAnsi="Humanst521 BT"/>
          <w:sz w:val="26"/>
          <w:szCs w:val="26"/>
        </w:rPr>
        <w:t xml:space="preserve">Electoral, tomando en cuenta las observaciones </w:t>
      </w:r>
      <w:r w:rsidR="00A777BC">
        <w:rPr>
          <w:rFonts w:ascii="Humanst521 BT" w:hAnsi="Humanst521 BT"/>
          <w:sz w:val="26"/>
          <w:szCs w:val="26"/>
        </w:rPr>
        <w:t>que se hicieron del documento anterior que fue analizado y revisado</w:t>
      </w:r>
      <w:r w:rsidR="00463747">
        <w:rPr>
          <w:rFonts w:ascii="Humanst521 BT" w:hAnsi="Humanst521 BT"/>
          <w:sz w:val="26"/>
          <w:szCs w:val="26"/>
        </w:rPr>
        <w:t xml:space="preserve">. Bien si alguien tuviera algún comentario </w:t>
      </w:r>
      <w:r w:rsidR="00542ED6">
        <w:rPr>
          <w:rFonts w:ascii="Humanst521 BT" w:hAnsi="Humanst521 BT"/>
          <w:sz w:val="26"/>
          <w:szCs w:val="26"/>
        </w:rPr>
        <w:t>en una primera ronda.</w:t>
      </w:r>
      <w:r w:rsidRPr="00220764">
        <w:rPr>
          <w:rFonts w:ascii="Humanst521 BT" w:hAnsi="Humanst521 BT"/>
          <w:sz w:val="26"/>
          <w:szCs w:val="26"/>
        </w:rPr>
        <w:t xml:space="preserve"> ------------------------------------------------------------------------------------</w:t>
      </w:r>
      <w:r w:rsidR="0063169E">
        <w:rPr>
          <w:rFonts w:ascii="Humanst521 BT" w:hAnsi="Humanst521 BT"/>
          <w:sz w:val="26"/>
          <w:szCs w:val="26"/>
        </w:rPr>
        <w:t>-------------</w:t>
      </w:r>
      <w:r w:rsidR="00E54C9C">
        <w:rPr>
          <w:rFonts w:ascii="Humanst521 BT" w:hAnsi="Humanst521 BT"/>
          <w:sz w:val="26"/>
          <w:szCs w:val="26"/>
        </w:rPr>
        <w:t>-------------------------------------------</w:t>
      </w:r>
      <w:r w:rsidR="0063169E">
        <w:rPr>
          <w:rFonts w:ascii="Humanst521 BT" w:hAnsi="Humanst521 BT"/>
          <w:sz w:val="26"/>
          <w:szCs w:val="26"/>
        </w:rPr>
        <w:t>----</w:t>
      </w:r>
      <w:r w:rsidR="00E663F9">
        <w:rPr>
          <w:rFonts w:ascii="Humanst521 BT" w:hAnsi="Humanst521 BT"/>
          <w:sz w:val="26"/>
          <w:szCs w:val="26"/>
        </w:rPr>
        <w:t>-----</w:t>
      </w:r>
      <w:r w:rsidR="0063169E">
        <w:rPr>
          <w:rFonts w:ascii="Humanst521 BT" w:hAnsi="Humanst521 BT"/>
          <w:sz w:val="26"/>
          <w:szCs w:val="26"/>
        </w:rPr>
        <w:t>---------</w:t>
      </w:r>
    </w:p>
    <w:p w:rsidR="00857794" w:rsidRDefault="00B240D0" w:rsidP="00B240D0">
      <w:pPr>
        <w:spacing w:line="240" w:lineRule="auto"/>
        <w:rPr>
          <w:rFonts w:ascii="Humanst521 BT" w:hAnsi="Humanst521 BT"/>
          <w:sz w:val="26"/>
          <w:szCs w:val="26"/>
        </w:rPr>
      </w:pPr>
      <w:r w:rsidRPr="00FC1C9D">
        <w:rPr>
          <w:rFonts w:ascii="Humanst521 BT" w:hAnsi="Humanst521 BT"/>
          <w:sz w:val="26"/>
          <w:szCs w:val="26"/>
        </w:rPr>
        <w:lastRenderedPageBreak/>
        <w:t>Ciudadan</w:t>
      </w:r>
      <w:r w:rsidR="005D5F2D">
        <w:rPr>
          <w:rFonts w:ascii="Humanst521 BT" w:hAnsi="Humanst521 BT"/>
          <w:sz w:val="26"/>
          <w:szCs w:val="26"/>
        </w:rPr>
        <w:t>o</w:t>
      </w:r>
      <w:r w:rsidR="00924470">
        <w:rPr>
          <w:rFonts w:ascii="Humanst521 BT" w:hAnsi="Humanst521 BT"/>
          <w:b/>
          <w:sz w:val="26"/>
          <w:szCs w:val="26"/>
        </w:rPr>
        <w:t xml:space="preserve"> </w:t>
      </w:r>
      <w:r w:rsidR="00924470" w:rsidRPr="00924470">
        <w:rPr>
          <w:rFonts w:ascii="Humanst521 BT" w:hAnsi="Humanst521 BT"/>
          <w:b/>
          <w:sz w:val="26"/>
          <w:szCs w:val="26"/>
        </w:rPr>
        <w:t>JOSÉ ALFREDO MARTINEZ MORENO</w:t>
      </w:r>
      <w:r w:rsidR="00924470">
        <w:rPr>
          <w:rFonts w:ascii="Humanst521 BT" w:hAnsi="Humanst521 BT"/>
          <w:sz w:val="26"/>
          <w:szCs w:val="26"/>
        </w:rPr>
        <w:t xml:space="preserve"> </w:t>
      </w:r>
      <w:r w:rsidR="005D5F2D">
        <w:rPr>
          <w:rFonts w:ascii="Humanst521 BT" w:hAnsi="Humanst521 BT"/>
          <w:sz w:val="26"/>
          <w:szCs w:val="26"/>
        </w:rPr>
        <w:t>R</w:t>
      </w:r>
      <w:r w:rsidR="00924470">
        <w:rPr>
          <w:rFonts w:ascii="Humanst521 BT" w:hAnsi="Humanst521 BT"/>
          <w:sz w:val="26"/>
          <w:szCs w:val="26"/>
        </w:rPr>
        <w:t>epresentante</w:t>
      </w:r>
      <w:r w:rsidR="00924470" w:rsidRPr="00924470">
        <w:rPr>
          <w:rFonts w:ascii="Humanst521 BT" w:hAnsi="Humanst521 BT"/>
          <w:b/>
          <w:sz w:val="26"/>
          <w:szCs w:val="26"/>
        </w:rPr>
        <w:t xml:space="preserve"> </w:t>
      </w:r>
      <w:r w:rsidR="005D5F2D" w:rsidRPr="005D5F2D">
        <w:rPr>
          <w:rFonts w:ascii="Humanst521 BT" w:hAnsi="Humanst521 BT"/>
          <w:sz w:val="26"/>
          <w:szCs w:val="26"/>
        </w:rPr>
        <w:t>Propietario</w:t>
      </w:r>
      <w:r w:rsidR="005D5F2D" w:rsidRPr="00924470">
        <w:rPr>
          <w:rFonts w:ascii="Humanst521 BT" w:hAnsi="Humanst521 BT"/>
          <w:b/>
          <w:sz w:val="26"/>
          <w:szCs w:val="26"/>
        </w:rPr>
        <w:t xml:space="preserve"> </w:t>
      </w:r>
      <w:r w:rsidR="005D5F2D" w:rsidRPr="005D5F2D">
        <w:rPr>
          <w:rFonts w:ascii="Humanst521 BT" w:hAnsi="Humanst521 BT"/>
          <w:sz w:val="26"/>
          <w:szCs w:val="26"/>
        </w:rPr>
        <w:t>del</w:t>
      </w:r>
      <w:r w:rsidR="005D5F2D">
        <w:rPr>
          <w:rFonts w:ascii="Humanst521 BT" w:hAnsi="Humanst521 BT"/>
          <w:b/>
          <w:sz w:val="26"/>
          <w:szCs w:val="26"/>
        </w:rPr>
        <w:t xml:space="preserve"> </w:t>
      </w:r>
      <w:r w:rsidR="00924470" w:rsidRPr="00924470">
        <w:rPr>
          <w:rFonts w:ascii="Humanst521 BT" w:hAnsi="Humanst521 BT"/>
          <w:b/>
          <w:sz w:val="26"/>
          <w:szCs w:val="26"/>
        </w:rPr>
        <w:t>PARTIDO</w:t>
      </w:r>
      <w:r w:rsidR="00924470" w:rsidRPr="00220764">
        <w:rPr>
          <w:sz w:val="26"/>
          <w:szCs w:val="26"/>
        </w:rPr>
        <w:t xml:space="preserve"> </w:t>
      </w:r>
      <w:r w:rsidR="00924470" w:rsidRPr="00924470">
        <w:rPr>
          <w:rFonts w:ascii="Humanst521 BT" w:hAnsi="Humanst521 BT"/>
          <w:b/>
          <w:sz w:val="26"/>
          <w:szCs w:val="26"/>
        </w:rPr>
        <w:t>REVOLUCIONARIO INSTITUCIONAL</w:t>
      </w:r>
      <w:r>
        <w:rPr>
          <w:rFonts w:ascii="Humanst521 BT" w:hAnsi="Humanst521 BT"/>
          <w:sz w:val="26"/>
          <w:szCs w:val="26"/>
        </w:rPr>
        <w:t>:</w:t>
      </w:r>
      <w:r w:rsidR="00995D34">
        <w:rPr>
          <w:rFonts w:ascii="Humanst521 BT" w:hAnsi="Humanst521 BT"/>
          <w:sz w:val="26"/>
          <w:szCs w:val="26"/>
        </w:rPr>
        <w:t xml:space="preserve"> Básicamente algunas dudas, estamos hablando de la firma en la casilla el día de la elección y estamos pidiendo que se remita a los Presidentes de los Consejos Distritales del IEE, pero</w:t>
      </w:r>
      <w:r w:rsidR="00E54C9C">
        <w:rPr>
          <w:rFonts w:ascii="Humanst521 BT" w:hAnsi="Humanst521 BT"/>
          <w:sz w:val="26"/>
          <w:szCs w:val="26"/>
        </w:rPr>
        <w:t xml:space="preserve"> el Instituto Estatal Electoral, los Consejos </w:t>
      </w:r>
      <w:r w:rsidR="002D7EBE">
        <w:rPr>
          <w:rFonts w:ascii="Humanst521 BT" w:hAnsi="Humanst521 BT"/>
          <w:sz w:val="26"/>
          <w:szCs w:val="26"/>
        </w:rPr>
        <w:t>Distritales</w:t>
      </w:r>
      <w:r w:rsidR="00E54C9C">
        <w:rPr>
          <w:rFonts w:ascii="Humanst521 BT" w:hAnsi="Humanst521 BT"/>
          <w:sz w:val="26"/>
          <w:szCs w:val="26"/>
        </w:rPr>
        <w:t xml:space="preserve"> del IEE</w:t>
      </w:r>
      <w:r w:rsidR="00995D34">
        <w:rPr>
          <w:rFonts w:ascii="Humanst521 BT" w:hAnsi="Humanst521 BT"/>
          <w:sz w:val="26"/>
          <w:szCs w:val="26"/>
        </w:rPr>
        <w:t xml:space="preserve"> </w:t>
      </w:r>
      <w:r w:rsidR="005D5F2D">
        <w:rPr>
          <w:rFonts w:ascii="Humanst521 BT" w:hAnsi="Humanst521 BT"/>
          <w:sz w:val="26"/>
          <w:szCs w:val="26"/>
        </w:rPr>
        <w:t>no</w:t>
      </w:r>
      <w:r w:rsidR="00995D34">
        <w:rPr>
          <w:rFonts w:ascii="Humanst521 BT" w:hAnsi="Humanst521 BT"/>
          <w:sz w:val="26"/>
          <w:szCs w:val="26"/>
        </w:rPr>
        <w:t xml:space="preserve"> están encargados de la capacitación de los funcionarios de casilla</w:t>
      </w:r>
      <w:r w:rsidR="002D7EBE">
        <w:rPr>
          <w:rFonts w:ascii="Humanst521 BT" w:hAnsi="Humanst521 BT"/>
          <w:sz w:val="26"/>
          <w:szCs w:val="26"/>
        </w:rPr>
        <w:t>. E</w:t>
      </w:r>
      <w:r w:rsidR="00995D34">
        <w:rPr>
          <w:rFonts w:ascii="Humanst521 BT" w:hAnsi="Humanst521 BT"/>
          <w:sz w:val="26"/>
          <w:szCs w:val="26"/>
        </w:rPr>
        <w:t>sta instrucción</w:t>
      </w:r>
      <w:r w:rsidR="00682938">
        <w:rPr>
          <w:rFonts w:ascii="Humanst521 BT" w:hAnsi="Humanst521 BT"/>
          <w:sz w:val="26"/>
          <w:szCs w:val="26"/>
        </w:rPr>
        <w:t xml:space="preserve">, este elemento </w:t>
      </w:r>
      <w:r w:rsidR="00995D34">
        <w:rPr>
          <w:rFonts w:ascii="Humanst521 BT" w:hAnsi="Humanst521 BT"/>
          <w:sz w:val="26"/>
          <w:szCs w:val="26"/>
        </w:rPr>
        <w:t>va dirigido a los funcionarios que integran las casillas, c</w:t>
      </w:r>
      <w:r w:rsidR="00E45EB0">
        <w:rPr>
          <w:rFonts w:ascii="Humanst521 BT" w:hAnsi="Humanst521 BT"/>
          <w:sz w:val="26"/>
          <w:szCs w:val="26"/>
        </w:rPr>
        <w:t>ó</w:t>
      </w:r>
      <w:r w:rsidR="00995D34">
        <w:rPr>
          <w:rFonts w:ascii="Humanst521 BT" w:hAnsi="Humanst521 BT"/>
          <w:sz w:val="26"/>
          <w:szCs w:val="26"/>
        </w:rPr>
        <w:t>mo hacemos para que esta información en realidad la tenga</w:t>
      </w:r>
      <w:r w:rsidR="005D5F2D">
        <w:rPr>
          <w:rFonts w:ascii="Humanst521 BT" w:hAnsi="Humanst521 BT"/>
          <w:sz w:val="26"/>
          <w:szCs w:val="26"/>
        </w:rPr>
        <w:t>n</w:t>
      </w:r>
      <w:r w:rsidR="00995D34">
        <w:rPr>
          <w:rFonts w:ascii="Humanst521 BT" w:hAnsi="Humanst521 BT"/>
          <w:sz w:val="26"/>
          <w:szCs w:val="26"/>
        </w:rPr>
        <w:t xml:space="preserve"> ellos que </w:t>
      </w:r>
      <w:r w:rsidR="00682938">
        <w:rPr>
          <w:rFonts w:ascii="Humanst521 BT" w:hAnsi="Humanst521 BT"/>
          <w:sz w:val="26"/>
          <w:szCs w:val="26"/>
        </w:rPr>
        <w:t xml:space="preserve">dependen o </w:t>
      </w:r>
      <w:r w:rsidR="000036F3">
        <w:rPr>
          <w:rFonts w:ascii="Humanst521 BT" w:hAnsi="Humanst521 BT"/>
          <w:sz w:val="26"/>
          <w:szCs w:val="26"/>
        </w:rPr>
        <w:t xml:space="preserve">están </w:t>
      </w:r>
      <w:r w:rsidR="00995D34">
        <w:rPr>
          <w:rFonts w:ascii="Humanst521 BT" w:hAnsi="Humanst521 BT"/>
          <w:sz w:val="26"/>
          <w:szCs w:val="26"/>
        </w:rPr>
        <w:t xml:space="preserve">entrenados o </w:t>
      </w:r>
      <w:r w:rsidR="002D7EBE">
        <w:rPr>
          <w:rFonts w:ascii="Humanst521 BT" w:hAnsi="Humanst521 BT"/>
          <w:sz w:val="26"/>
          <w:szCs w:val="26"/>
        </w:rPr>
        <w:t xml:space="preserve">reciben las instrucciones </w:t>
      </w:r>
      <w:r w:rsidR="00682938">
        <w:rPr>
          <w:rFonts w:ascii="Humanst521 BT" w:hAnsi="Humanst521 BT"/>
          <w:sz w:val="26"/>
          <w:szCs w:val="26"/>
        </w:rPr>
        <w:t xml:space="preserve">directamente a través de los órganos del </w:t>
      </w:r>
      <w:r w:rsidR="00995D34">
        <w:rPr>
          <w:rFonts w:ascii="Humanst521 BT" w:hAnsi="Humanst521 BT"/>
          <w:sz w:val="26"/>
          <w:szCs w:val="26"/>
        </w:rPr>
        <w:t>INE, esa es la duda</w:t>
      </w:r>
      <w:r w:rsidR="0027678C">
        <w:rPr>
          <w:rFonts w:ascii="Humanst521 BT" w:hAnsi="Humanst521 BT"/>
          <w:sz w:val="26"/>
          <w:szCs w:val="26"/>
        </w:rPr>
        <w:t>,</w:t>
      </w:r>
      <w:r w:rsidR="00995D34">
        <w:rPr>
          <w:rFonts w:ascii="Humanst521 BT" w:hAnsi="Humanst521 BT"/>
          <w:sz w:val="26"/>
          <w:szCs w:val="26"/>
        </w:rPr>
        <w:t xml:space="preserve"> </w:t>
      </w:r>
      <w:r w:rsidR="00682938">
        <w:rPr>
          <w:rFonts w:ascii="Humanst521 BT" w:hAnsi="Humanst521 BT"/>
          <w:sz w:val="26"/>
          <w:szCs w:val="26"/>
        </w:rPr>
        <w:t>la primera. L</w:t>
      </w:r>
      <w:r w:rsidR="00995D34">
        <w:rPr>
          <w:rFonts w:ascii="Humanst521 BT" w:hAnsi="Humanst521 BT"/>
          <w:sz w:val="26"/>
          <w:szCs w:val="26"/>
        </w:rPr>
        <w:t xml:space="preserve">a otra </w:t>
      </w:r>
      <w:r w:rsidR="000036F3">
        <w:rPr>
          <w:rFonts w:ascii="Humanst521 BT" w:hAnsi="Humanst521 BT"/>
          <w:sz w:val="26"/>
          <w:szCs w:val="26"/>
        </w:rPr>
        <w:t>y va en co</w:t>
      </w:r>
      <w:r w:rsidR="00682938">
        <w:rPr>
          <w:rFonts w:ascii="Humanst521 BT" w:hAnsi="Humanst521 BT"/>
          <w:sz w:val="26"/>
          <w:szCs w:val="26"/>
        </w:rPr>
        <w:t xml:space="preserve">lación </w:t>
      </w:r>
      <w:r w:rsidR="00D84957">
        <w:rPr>
          <w:rFonts w:ascii="Humanst521 BT" w:hAnsi="Humanst521 BT"/>
          <w:sz w:val="26"/>
          <w:szCs w:val="26"/>
        </w:rPr>
        <w:t xml:space="preserve">aunque no es </w:t>
      </w:r>
      <w:r w:rsidR="00682938">
        <w:rPr>
          <w:rFonts w:ascii="Humanst521 BT" w:hAnsi="Humanst521 BT"/>
          <w:sz w:val="26"/>
          <w:szCs w:val="26"/>
        </w:rPr>
        <w:t>específicamente el dictamen</w:t>
      </w:r>
      <w:r w:rsidR="0027678C">
        <w:rPr>
          <w:rFonts w:ascii="Humanst521 BT" w:hAnsi="Humanst521 BT"/>
          <w:sz w:val="26"/>
          <w:szCs w:val="26"/>
        </w:rPr>
        <w:t>,</w:t>
      </w:r>
      <w:r w:rsidR="000036F3">
        <w:rPr>
          <w:rFonts w:ascii="Humanst521 BT" w:hAnsi="Humanst521 BT"/>
          <w:sz w:val="26"/>
          <w:szCs w:val="26"/>
        </w:rPr>
        <w:t xml:space="preserve"> </w:t>
      </w:r>
      <w:r w:rsidR="0027678C">
        <w:rPr>
          <w:rFonts w:ascii="Humanst521 BT" w:hAnsi="Humanst521 BT"/>
          <w:sz w:val="26"/>
          <w:szCs w:val="26"/>
        </w:rPr>
        <w:t xml:space="preserve">tenemos una </w:t>
      </w:r>
      <w:r w:rsidR="00DE0D87">
        <w:rPr>
          <w:rFonts w:ascii="Humanst521 BT" w:hAnsi="Humanst521 BT"/>
          <w:sz w:val="26"/>
          <w:szCs w:val="26"/>
        </w:rPr>
        <w:t xml:space="preserve">extraordinaria </w:t>
      </w:r>
      <w:r w:rsidR="000036F3">
        <w:rPr>
          <w:rFonts w:ascii="Humanst521 BT" w:hAnsi="Humanst521 BT"/>
          <w:sz w:val="26"/>
          <w:szCs w:val="26"/>
        </w:rPr>
        <w:t>programada para la</w:t>
      </w:r>
      <w:r w:rsidR="004241A1">
        <w:rPr>
          <w:rFonts w:ascii="Humanst521 BT" w:hAnsi="Humanst521 BT"/>
          <w:sz w:val="26"/>
          <w:szCs w:val="26"/>
        </w:rPr>
        <w:t>s</w:t>
      </w:r>
      <w:r w:rsidR="000036F3">
        <w:rPr>
          <w:rFonts w:ascii="Humanst521 BT" w:hAnsi="Humanst521 BT"/>
          <w:sz w:val="26"/>
          <w:szCs w:val="26"/>
        </w:rPr>
        <w:t xml:space="preserve"> diecisiete horas </w:t>
      </w:r>
      <w:r w:rsidR="00E660EC">
        <w:rPr>
          <w:rFonts w:ascii="Humanst521 BT" w:hAnsi="Humanst521 BT"/>
          <w:sz w:val="26"/>
          <w:szCs w:val="26"/>
        </w:rPr>
        <w:t xml:space="preserve">en la que </w:t>
      </w:r>
      <w:r w:rsidR="000036F3">
        <w:rPr>
          <w:rFonts w:ascii="Humanst521 BT" w:hAnsi="Humanst521 BT"/>
          <w:sz w:val="26"/>
          <w:szCs w:val="26"/>
        </w:rPr>
        <w:t xml:space="preserve">estamos ampliando el plazo </w:t>
      </w:r>
      <w:r w:rsidR="00E660EC">
        <w:rPr>
          <w:rFonts w:ascii="Humanst521 BT" w:hAnsi="Humanst521 BT"/>
          <w:sz w:val="26"/>
          <w:szCs w:val="26"/>
        </w:rPr>
        <w:t>de</w:t>
      </w:r>
      <w:r w:rsidR="000036F3">
        <w:rPr>
          <w:rFonts w:ascii="Humanst521 BT" w:hAnsi="Humanst521 BT"/>
          <w:sz w:val="26"/>
          <w:szCs w:val="26"/>
        </w:rPr>
        <w:t xml:space="preserve"> la entrega de boletas</w:t>
      </w:r>
      <w:r w:rsidR="00601632">
        <w:rPr>
          <w:rFonts w:ascii="Humanst521 BT" w:hAnsi="Humanst521 BT"/>
          <w:sz w:val="26"/>
          <w:szCs w:val="26"/>
        </w:rPr>
        <w:t>, no tengo dudas de la necesidad de ello, pero cuando esas boletas llegan a los distritos</w:t>
      </w:r>
      <w:r w:rsidR="00E660EC">
        <w:rPr>
          <w:rFonts w:ascii="Humanst521 BT" w:hAnsi="Humanst521 BT"/>
          <w:sz w:val="26"/>
          <w:szCs w:val="26"/>
        </w:rPr>
        <w:t xml:space="preserve"> se hagan los sellados y </w:t>
      </w:r>
      <w:r w:rsidR="00995D34">
        <w:rPr>
          <w:rFonts w:ascii="Humanst521 BT" w:hAnsi="Humanst521 BT"/>
          <w:sz w:val="26"/>
          <w:szCs w:val="26"/>
        </w:rPr>
        <w:t xml:space="preserve">los sorteos, también </w:t>
      </w:r>
      <w:r w:rsidR="003342A4">
        <w:rPr>
          <w:rFonts w:ascii="Humanst521 BT" w:hAnsi="Humanst521 BT"/>
          <w:sz w:val="26"/>
          <w:szCs w:val="26"/>
        </w:rPr>
        <w:t>la ley establece, el sellado y la posibilidad de firma de los representantes de los partidos</w:t>
      </w:r>
      <w:r w:rsidR="00F001F4">
        <w:rPr>
          <w:rFonts w:ascii="Humanst521 BT" w:hAnsi="Humanst521 BT"/>
          <w:sz w:val="26"/>
          <w:szCs w:val="26"/>
        </w:rPr>
        <w:t xml:space="preserve"> políticos tradicionalmente, </w:t>
      </w:r>
      <w:r w:rsidR="004241A1">
        <w:rPr>
          <w:rFonts w:ascii="Humanst521 BT" w:hAnsi="Humanst521 BT"/>
          <w:sz w:val="26"/>
          <w:szCs w:val="26"/>
        </w:rPr>
        <w:t>¿</w:t>
      </w:r>
      <w:r w:rsidR="003342A4">
        <w:rPr>
          <w:rFonts w:ascii="Humanst521 BT" w:hAnsi="Humanst521 BT"/>
          <w:sz w:val="26"/>
          <w:szCs w:val="26"/>
        </w:rPr>
        <w:t>va</w:t>
      </w:r>
      <w:r w:rsidR="00F001F4">
        <w:rPr>
          <w:rFonts w:ascii="Humanst521 BT" w:hAnsi="Humanst521 BT"/>
          <w:sz w:val="26"/>
          <w:szCs w:val="26"/>
        </w:rPr>
        <w:t xml:space="preserve">mos a </w:t>
      </w:r>
      <w:r w:rsidR="003342A4">
        <w:rPr>
          <w:rFonts w:ascii="Humanst521 BT" w:hAnsi="Humanst521 BT"/>
          <w:sz w:val="26"/>
          <w:szCs w:val="26"/>
        </w:rPr>
        <w:t>hacer otro dictamen para e</w:t>
      </w:r>
      <w:r w:rsidR="00BB578C">
        <w:rPr>
          <w:rFonts w:ascii="Humanst521 BT" w:hAnsi="Humanst521 BT"/>
          <w:sz w:val="26"/>
          <w:szCs w:val="26"/>
        </w:rPr>
        <w:t>so</w:t>
      </w:r>
      <w:r w:rsidR="004241A1">
        <w:rPr>
          <w:rFonts w:ascii="Humanst521 BT" w:hAnsi="Humanst521 BT"/>
          <w:sz w:val="26"/>
          <w:szCs w:val="26"/>
        </w:rPr>
        <w:t>?</w:t>
      </w:r>
      <w:r w:rsidR="00BB578C">
        <w:rPr>
          <w:rFonts w:ascii="Humanst521 BT" w:hAnsi="Humanst521 BT"/>
          <w:sz w:val="26"/>
          <w:szCs w:val="26"/>
        </w:rPr>
        <w:t xml:space="preserve"> o seguimos co</w:t>
      </w:r>
      <w:r w:rsidR="00F001F4">
        <w:rPr>
          <w:rFonts w:ascii="Humanst521 BT" w:hAnsi="Humanst521 BT"/>
          <w:sz w:val="26"/>
          <w:szCs w:val="26"/>
        </w:rPr>
        <w:t xml:space="preserve">n lo que dice </w:t>
      </w:r>
      <w:r w:rsidR="00BB578C">
        <w:rPr>
          <w:rFonts w:ascii="Humanst521 BT" w:hAnsi="Humanst521 BT"/>
          <w:sz w:val="26"/>
          <w:szCs w:val="26"/>
        </w:rPr>
        <w:t>la l</w:t>
      </w:r>
      <w:r w:rsidR="00857794">
        <w:rPr>
          <w:rFonts w:ascii="Humanst521 BT" w:hAnsi="Humanst521 BT"/>
          <w:sz w:val="26"/>
          <w:szCs w:val="26"/>
        </w:rPr>
        <w:t xml:space="preserve">ey </w:t>
      </w:r>
      <w:r w:rsidR="00F001F4">
        <w:rPr>
          <w:rFonts w:ascii="Humanst521 BT" w:hAnsi="Humanst521 BT"/>
          <w:sz w:val="26"/>
          <w:szCs w:val="26"/>
        </w:rPr>
        <w:t xml:space="preserve">y </w:t>
      </w:r>
      <w:r w:rsidR="00857794">
        <w:rPr>
          <w:rFonts w:ascii="Humanst521 BT" w:hAnsi="Humanst521 BT"/>
          <w:sz w:val="26"/>
          <w:szCs w:val="26"/>
        </w:rPr>
        <w:t xml:space="preserve">aquí </w:t>
      </w:r>
      <w:r w:rsidR="00691E4B">
        <w:rPr>
          <w:rFonts w:ascii="Humanst521 BT" w:hAnsi="Humanst521 BT"/>
          <w:sz w:val="26"/>
          <w:szCs w:val="26"/>
        </w:rPr>
        <w:t xml:space="preserve">¿por qué </w:t>
      </w:r>
      <w:r w:rsidR="00F001F4">
        <w:rPr>
          <w:rFonts w:ascii="Humanst521 BT" w:hAnsi="Humanst521 BT"/>
          <w:sz w:val="26"/>
          <w:szCs w:val="26"/>
        </w:rPr>
        <w:t>s</w:t>
      </w:r>
      <w:r w:rsidR="00691E4B">
        <w:rPr>
          <w:rFonts w:ascii="Humanst521 BT" w:hAnsi="Humanst521 BT"/>
          <w:sz w:val="26"/>
          <w:szCs w:val="26"/>
        </w:rPr>
        <w:t>í</w:t>
      </w:r>
      <w:r w:rsidR="00F001F4">
        <w:rPr>
          <w:rFonts w:ascii="Humanst521 BT" w:hAnsi="Humanst521 BT"/>
          <w:sz w:val="26"/>
          <w:szCs w:val="26"/>
        </w:rPr>
        <w:t xml:space="preserve"> hacemos dictámenes</w:t>
      </w:r>
      <w:r w:rsidR="00691E4B">
        <w:rPr>
          <w:rFonts w:ascii="Humanst521 BT" w:hAnsi="Humanst521 BT"/>
          <w:sz w:val="26"/>
          <w:szCs w:val="26"/>
        </w:rPr>
        <w:t>?</w:t>
      </w:r>
      <w:r w:rsidR="00F001F4">
        <w:rPr>
          <w:rFonts w:ascii="Humanst521 BT" w:hAnsi="Humanst521 BT"/>
          <w:sz w:val="26"/>
          <w:szCs w:val="26"/>
        </w:rPr>
        <w:t xml:space="preserve">, si </w:t>
      </w:r>
      <w:r w:rsidR="00857794">
        <w:rPr>
          <w:rFonts w:ascii="Humanst521 BT" w:hAnsi="Humanst521 BT"/>
          <w:sz w:val="26"/>
          <w:szCs w:val="26"/>
        </w:rPr>
        <w:t>también lo dice la ley.</w:t>
      </w:r>
      <w:r w:rsidR="00461464">
        <w:rPr>
          <w:rFonts w:ascii="Humanst521 BT" w:hAnsi="Humanst521 BT"/>
          <w:sz w:val="26"/>
          <w:szCs w:val="26"/>
        </w:rPr>
        <w:t xml:space="preserve"> Nada más </w:t>
      </w:r>
      <w:r w:rsidR="00784756">
        <w:rPr>
          <w:rFonts w:ascii="Humanst521 BT" w:hAnsi="Humanst521 BT"/>
          <w:sz w:val="26"/>
          <w:szCs w:val="26"/>
        </w:rPr>
        <w:t xml:space="preserve">que </w:t>
      </w:r>
      <w:r w:rsidR="00461464">
        <w:rPr>
          <w:rFonts w:ascii="Humanst521 BT" w:hAnsi="Humanst521 BT"/>
          <w:sz w:val="26"/>
          <w:szCs w:val="26"/>
        </w:rPr>
        <w:t>me qued</w:t>
      </w:r>
      <w:r w:rsidR="004241A1">
        <w:rPr>
          <w:rFonts w:ascii="Humanst521 BT" w:hAnsi="Humanst521 BT"/>
          <w:sz w:val="26"/>
          <w:szCs w:val="26"/>
        </w:rPr>
        <w:t>é con esa duda, si lo mismo vamos a hacer en el procedimiento del sellado distrital que ahí sí sería una función</w:t>
      </w:r>
      <w:r w:rsidR="00A37686">
        <w:rPr>
          <w:rFonts w:ascii="Humanst521 BT" w:hAnsi="Humanst521 BT"/>
          <w:sz w:val="26"/>
          <w:szCs w:val="26"/>
        </w:rPr>
        <w:t xml:space="preserve"> para los distritos</w:t>
      </w:r>
      <w:r w:rsidR="00F0198C">
        <w:rPr>
          <w:rFonts w:ascii="Humanst521 BT" w:hAnsi="Humanst521 BT"/>
          <w:sz w:val="26"/>
          <w:szCs w:val="26"/>
        </w:rPr>
        <w:t xml:space="preserve">, pues aquí que es para las casillas, y mi (inaudible) es que nosotros </w:t>
      </w:r>
      <w:r w:rsidR="0099640A">
        <w:rPr>
          <w:rFonts w:ascii="Humanst521 BT" w:hAnsi="Humanst521 BT"/>
          <w:sz w:val="26"/>
          <w:szCs w:val="26"/>
        </w:rPr>
        <w:t>n</w:t>
      </w:r>
      <w:r w:rsidR="00F0198C">
        <w:rPr>
          <w:rFonts w:ascii="Humanst521 BT" w:hAnsi="Humanst521 BT"/>
          <w:sz w:val="26"/>
          <w:szCs w:val="26"/>
        </w:rPr>
        <w:t xml:space="preserve">o tenemos control sobre las casillas </w:t>
      </w:r>
      <w:r w:rsidR="008F1D5C">
        <w:rPr>
          <w:rFonts w:ascii="Humanst521 BT" w:hAnsi="Humanst521 BT"/>
          <w:sz w:val="26"/>
          <w:szCs w:val="26"/>
        </w:rPr>
        <w:t xml:space="preserve">es el INE, esa duda me quedo nada más. </w:t>
      </w:r>
      <w:r w:rsidR="00A8682A">
        <w:rPr>
          <w:rFonts w:ascii="Humanst521 BT" w:hAnsi="Humanst521 BT"/>
          <w:sz w:val="26"/>
          <w:szCs w:val="26"/>
        </w:rPr>
        <w:t>-----------------------------</w:t>
      </w:r>
      <w:r w:rsidR="00366D51">
        <w:rPr>
          <w:rFonts w:ascii="Humanst521 BT" w:hAnsi="Humanst521 BT"/>
          <w:sz w:val="26"/>
          <w:szCs w:val="26"/>
        </w:rPr>
        <w:t>----------------</w:t>
      </w:r>
      <w:r w:rsidR="00570D63">
        <w:rPr>
          <w:rFonts w:ascii="Humanst521 BT" w:hAnsi="Humanst521 BT"/>
          <w:sz w:val="26"/>
          <w:szCs w:val="26"/>
        </w:rPr>
        <w:t>-----------</w:t>
      </w:r>
      <w:r w:rsidR="00E81DAD">
        <w:rPr>
          <w:rFonts w:ascii="Humanst521 BT" w:hAnsi="Humanst521 BT"/>
          <w:sz w:val="26"/>
          <w:szCs w:val="26"/>
        </w:rPr>
        <w:t>----------------------------------------------------------</w:t>
      </w:r>
      <w:r w:rsidR="005D5F2D">
        <w:rPr>
          <w:rFonts w:ascii="Humanst521 BT" w:hAnsi="Humanst521 BT"/>
          <w:sz w:val="26"/>
          <w:szCs w:val="26"/>
        </w:rPr>
        <w:t>--------</w:t>
      </w:r>
    </w:p>
    <w:p w:rsidR="00857794" w:rsidRDefault="005D5F2D" w:rsidP="00857794">
      <w:pPr>
        <w:spacing w:line="240" w:lineRule="auto"/>
        <w:rPr>
          <w:rFonts w:ascii="Humanst521 BT" w:hAnsi="Humanst521 BT"/>
          <w:sz w:val="26"/>
          <w:szCs w:val="26"/>
        </w:rPr>
      </w:pPr>
      <w:r w:rsidRPr="005D5F2D">
        <w:rPr>
          <w:rFonts w:ascii="Humanst521 BT" w:hAnsi="Humanst521 BT"/>
          <w:b/>
          <w:sz w:val="26"/>
          <w:szCs w:val="26"/>
        </w:rPr>
        <w:t xml:space="preserve">VOCAL DE LA COMISIÓN, </w:t>
      </w:r>
      <w:r w:rsidR="00857794">
        <w:rPr>
          <w:rFonts w:ascii="Humanst521 BT" w:hAnsi="Humanst521 BT"/>
          <w:b/>
          <w:sz w:val="26"/>
          <w:szCs w:val="26"/>
        </w:rPr>
        <w:t>GRACIELA AMEZOLA CANSECO</w:t>
      </w:r>
      <w:r w:rsidR="00857794" w:rsidRPr="00FC1C9D">
        <w:rPr>
          <w:rFonts w:ascii="Humanst521 BT" w:hAnsi="Humanst521 BT"/>
          <w:sz w:val="26"/>
          <w:szCs w:val="26"/>
        </w:rPr>
        <w:t>:</w:t>
      </w:r>
      <w:r w:rsidR="00857794">
        <w:rPr>
          <w:rFonts w:ascii="Humanst521 BT" w:hAnsi="Humanst521 BT"/>
          <w:sz w:val="26"/>
          <w:szCs w:val="26"/>
        </w:rPr>
        <w:t xml:space="preserve"> </w:t>
      </w:r>
      <w:r w:rsidR="004C6A79">
        <w:rPr>
          <w:rFonts w:ascii="Humanst521 BT" w:hAnsi="Humanst521 BT"/>
          <w:sz w:val="26"/>
          <w:szCs w:val="26"/>
        </w:rPr>
        <w:t xml:space="preserve">Estoy viendo </w:t>
      </w:r>
      <w:r w:rsidR="00187E4C">
        <w:rPr>
          <w:rFonts w:ascii="Humanst521 BT" w:hAnsi="Humanst521 BT"/>
          <w:sz w:val="26"/>
          <w:szCs w:val="26"/>
        </w:rPr>
        <w:t xml:space="preserve">precisamente </w:t>
      </w:r>
      <w:r w:rsidR="004C6A79">
        <w:rPr>
          <w:rFonts w:ascii="Humanst521 BT" w:hAnsi="Humanst521 BT"/>
          <w:sz w:val="26"/>
          <w:szCs w:val="26"/>
        </w:rPr>
        <w:t xml:space="preserve">el </w:t>
      </w:r>
      <w:r w:rsidR="00D70CC5">
        <w:rPr>
          <w:rFonts w:ascii="Humanst521 BT" w:hAnsi="Humanst521 BT"/>
          <w:sz w:val="26"/>
          <w:szCs w:val="26"/>
        </w:rPr>
        <w:t xml:space="preserve">artículo </w:t>
      </w:r>
      <w:r w:rsidR="004C6A79">
        <w:rPr>
          <w:rFonts w:ascii="Humanst521 BT" w:hAnsi="Humanst521 BT"/>
          <w:sz w:val="26"/>
          <w:szCs w:val="26"/>
        </w:rPr>
        <w:t>2</w:t>
      </w:r>
      <w:r w:rsidR="00346E08">
        <w:rPr>
          <w:rFonts w:ascii="Humanst521 BT" w:hAnsi="Humanst521 BT"/>
          <w:sz w:val="26"/>
          <w:szCs w:val="26"/>
        </w:rPr>
        <w:t>03 de la l</w:t>
      </w:r>
      <w:r w:rsidR="00124276">
        <w:rPr>
          <w:rFonts w:ascii="Humanst521 BT" w:hAnsi="Humanst521 BT"/>
          <w:sz w:val="26"/>
          <w:szCs w:val="26"/>
        </w:rPr>
        <w:t xml:space="preserve">ey, que es precisamente la inquietud que </w:t>
      </w:r>
      <w:r w:rsidR="00187E4C">
        <w:rPr>
          <w:rFonts w:ascii="Humanst521 BT" w:hAnsi="Humanst521 BT"/>
          <w:sz w:val="26"/>
          <w:szCs w:val="26"/>
        </w:rPr>
        <w:t xml:space="preserve">se </w:t>
      </w:r>
      <w:r w:rsidR="00124276">
        <w:rPr>
          <w:rFonts w:ascii="Humanst521 BT" w:hAnsi="Humanst521 BT"/>
          <w:sz w:val="26"/>
          <w:szCs w:val="26"/>
        </w:rPr>
        <w:t>plantea en este caso particular, s</w:t>
      </w:r>
      <w:r w:rsidR="00C43767">
        <w:rPr>
          <w:rFonts w:ascii="Humanst521 BT" w:hAnsi="Humanst521 BT"/>
          <w:sz w:val="26"/>
          <w:szCs w:val="26"/>
        </w:rPr>
        <w:t>í</w:t>
      </w:r>
      <w:r w:rsidR="00124276">
        <w:rPr>
          <w:rFonts w:ascii="Humanst521 BT" w:hAnsi="Humanst521 BT"/>
          <w:sz w:val="26"/>
          <w:szCs w:val="26"/>
        </w:rPr>
        <w:t xml:space="preserve"> establece 2 opciones: ser rubricadas o selladas, que en este caso</w:t>
      </w:r>
      <w:r w:rsidR="00C631ED">
        <w:rPr>
          <w:rFonts w:ascii="Humanst521 BT" w:hAnsi="Humanst521 BT"/>
          <w:sz w:val="26"/>
          <w:szCs w:val="26"/>
        </w:rPr>
        <w:t>,</w:t>
      </w:r>
      <w:r w:rsidR="00124276">
        <w:rPr>
          <w:rFonts w:ascii="Humanst521 BT" w:hAnsi="Humanst521 BT"/>
          <w:sz w:val="26"/>
          <w:szCs w:val="26"/>
        </w:rPr>
        <w:t xml:space="preserve"> </w:t>
      </w:r>
      <w:r w:rsidR="00187E4C">
        <w:rPr>
          <w:rFonts w:ascii="Humanst521 BT" w:hAnsi="Humanst521 BT"/>
          <w:sz w:val="26"/>
          <w:szCs w:val="26"/>
        </w:rPr>
        <w:t xml:space="preserve">es lo que </w:t>
      </w:r>
      <w:r w:rsidR="00124276">
        <w:rPr>
          <w:rFonts w:ascii="Humanst521 BT" w:hAnsi="Humanst521 BT"/>
          <w:sz w:val="26"/>
          <w:szCs w:val="26"/>
        </w:rPr>
        <w:t xml:space="preserve">esta </w:t>
      </w:r>
      <w:r w:rsidR="00C43767">
        <w:rPr>
          <w:rFonts w:ascii="Humanst521 BT" w:hAnsi="Humanst521 BT"/>
          <w:sz w:val="26"/>
          <w:szCs w:val="26"/>
        </w:rPr>
        <w:t>C</w:t>
      </w:r>
      <w:r w:rsidR="00124276">
        <w:rPr>
          <w:rFonts w:ascii="Humanst521 BT" w:hAnsi="Humanst521 BT"/>
          <w:sz w:val="26"/>
          <w:szCs w:val="26"/>
        </w:rPr>
        <w:t>omisión está presentando en caso de que el representante opte</w:t>
      </w:r>
      <w:r w:rsidR="00C631ED">
        <w:rPr>
          <w:rFonts w:ascii="Humanst521 BT" w:hAnsi="Humanst521 BT"/>
          <w:sz w:val="26"/>
          <w:szCs w:val="26"/>
        </w:rPr>
        <w:t xml:space="preserve"> por sellar la boleta, cuál va </w:t>
      </w:r>
      <w:r w:rsidR="00C43767">
        <w:rPr>
          <w:rFonts w:ascii="Humanst521 BT" w:hAnsi="Humanst521 BT"/>
          <w:sz w:val="26"/>
          <w:szCs w:val="26"/>
        </w:rPr>
        <w:t xml:space="preserve">a </w:t>
      </w:r>
      <w:r w:rsidR="00C631ED">
        <w:rPr>
          <w:rFonts w:ascii="Humanst521 BT" w:hAnsi="Humanst521 BT"/>
          <w:sz w:val="26"/>
          <w:szCs w:val="26"/>
        </w:rPr>
        <w:t xml:space="preserve">ser las dimensiones y las características que tendrá este sello, para efecto de garantizar </w:t>
      </w:r>
      <w:r w:rsidR="00187E4C">
        <w:rPr>
          <w:rFonts w:ascii="Humanst521 BT" w:hAnsi="Humanst521 BT"/>
          <w:sz w:val="26"/>
          <w:szCs w:val="26"/>
        </w:rPr>
        <w:t xml:space="preserve">pues </w:t>
      </w:r>
      <w:r w:rsidR="00C631ED">
        <w:rPr>
          <w:rFonts w:ascii="Humanst521 BT" w:hAnsi="Humanst521 BT"/>
          <w:sz w:val="26"/>
          <w:szCs w:val="26"/>
        </w:rPr>
        <w:t>la equidad en el tratamiento de estas firmas o sellados de boletas electorales con todos los demás partidos. En el caso del día de la recepción de la documentación ahí s</w:t>
      </w:r>
      <w:r w:rsidR="00C43767">
        <w:rPr>
          <w:rFonts w:ascii="Humanst521 BT" w:hAnsi="Humanst521 BT"/>
          <w:sz w:val="26"/>
          <w:szCs w:val="26"/>
        </w:rPr>
        <w:t>í</w:t>
      </w:r>
      <w:r w:rsidR="00C631ED">
        <w:rPr>
          <w:rFonts w:ascii="Humanst521 BT" w:hAnsi="Humanst521 BT"/>
          <w:sz w:val="26"/>
          <w:szCs w:val="26"/>
        </w:rPr>
        <w:t xml:space="preserve"> es exclusivamente la rúbrica, no habla o establece la </w:t>
      </w:r>
      <w:r w:rsidR="00C631ED" w:rsidRPr="00AE7D05">
        <w:rPr>
          <w:rFonts w:ascii="Humanst521 BT" w:hAnsi="Humanst521 BT"/>
          <w:sz w:val="26"/>
          <w:szCs w:val="26"/>
        </w:rPr>
        <w:t>opción de</w:t>
      </w:r>
      <w:r w:rsidR="00C631ED">
        <w:rPr>
          <w:rFonts w:ascii="Humanst521 BT" w:hAnsi="Humanst521 BT"/>
          <w:sz w:val="26"/>
          <w:szCs w:val="26"/>
        </w:rPr>
        <w:t xml:space="preserve"> </w:t>
      </w:r>
      <w:r w:rsidR="00AE7D05">
        <w:rPr>
          <w:rFonts w:ascii="Humanst521 BT" w:hAnsi="Humanst521 BT"/>
          <w:sz w:val="26"/>
          <w:szCs w:val="26"/>
        </w:rPr>
        <w:t>ser selladas</w:t>
      </w:r>
      <w:r w:rsidR="00C43767">
        <w:rPr>
          <w:rFonts w:ascii="Humanst521 BT" w:hAnsi="Humanst521 BT"/>
          <w:sz w:val="26"/>
          <w:szCs w:val="26"/>
        </w:rPr>
        <w:t>.</w:t>
      </w:r>
      <w:r w:rsidR="00AE7D05">
        <w:rPr>
          <w:rFonts w:ascii="Humanst521 BT" w:hAnsi="Humanst521 BT"/>
          <w:sz w:val="26"/>
          <w:szCs w:val="26"/>
        </w:rPr>
        <w:t xml:space="preserve"> Gracias.------</w:t>
      </w:r>
      <w:r w:rsidR="00857794">
        <w:rPr>
          <w:rFonts w:ascii="Humanst521 BT" w:hAnsi="Humanst521 BT"/>
          <w:sz w:val="26"/>
          <w:szCs w:val="26"/>
        </w:rPr>
        <w:t>----------------------------</w:t>
      </w:r>
      <w:r w:rsidR="00AE7D05">
        <w:rPr>
          <w:rFonts w:ascii="Humanst521 BT" w:hAnsi="Humanst521 BT"/>
          <w:sz w:val="26"/>
          <w:szCs w:val="26"/>
        </w:rPr>
        <w:t>--</w:t>
      </w:r>
      <w:r w:rsidR="00857794">
        <w:rPr>
          <w:rFonts w:ascii="Humanst521 BT" w:hAnsi="Humanst521 BT"/>
          <w:sz w:val="26"/>
          <w:szCs w:val="26"/>
        </w:rPr>
        <w:t>-----------</w:t>
      </w:r>
      <w:r w:rsidR="00E81DAD">
        <w:rPr>
          <w:rFonts w:ascii="Humanst521 BT" w:hAnsi="Humanst521 BT"/>
          <w:sz w:val="26"/>
          <w:szCs w:val="26"/>
        </w:rPr>
        <w:t>---------------------------------------------------------</w:t>
      </w:r>
    </w:p>
    <w:p w:rsidR="00366D51" w:rsidRDefault="00343EB2" w:rsidP="00B240D0">
      <w:pPr>
        <w:spacing w:line="240" w:lineRule="auto"/>
        <w:rPr>
          <w:rFonts w:ascii="Humanst521 BT" w:hAnsi="Humanst521 BT"/>
          <w:sz w:val="26"/>
          <w:szCs w:val="26"/>
        </w:rPr>
      </w:pPr>
      <w:r w:rsidRPr="00343EB2">
        <w:rPr>
          <w:rFonts w:ascii="Humanst521 BT" w:hAnsi="Humanst521 BT"/>
          <w:b/>
          <w:sz w:val="26"/>
          <w:szCs w:val="26"/>
        </w:rPr>
        <w:t>CONSEJERA PRESIDENTA DE LA</w:t>
      </w:r>
      <w:r>
        <w:rPr>
          <w:rFonts w:ascii="Humanst521 BT" w:hAnsi="Humanst521 BT"/>
          <w:sz w:val="26"/>
          <w:szCs w:val="26"/>
        </w:rPr>
        <w:t xml:space="preserve"> </w:t>
      </w:r>
      <w:r>
        <w:rPr>
          <w:rFonts w:ascii="Humanst521 BT" w:hAnsi="Humanst521 BT"/>
          <w:b/>
          <w:sz w:val="26"/>
          <w:szCs w:val="26"/>
        </w:rPr>
        <w:t>COMISIÓN</w:t>
      </w:r>
      <w:r w:rsidR="00366D51">
        <w:rPr>
          <w:rFonts w:ascii="Humanst521 BT" w:hAnsi="Humanst521 BT"/>
          <w:sz w:val="26"/>
          <w:szCs w:val="26"/>
        </w:rPr>
        <w:t>:</w:t>
      </w:r>
      <w:r w:rsidR="00B36ADF">
        <w:rPr>
          <w:rFonts w:ascii="Humanst521 BT" w:hAnsi="Humanst521 BT"/>
          <w:sz w:val="26"/>
          <w:szCs w:val="26"/>
        </w:rPr>
        <w:t xml:space="preserve"> </w:t>
      </w:r>
      <w:r w:rsidR="00593836">
        <w:rPr>
          <w:rFonts w:ascii="Humanst521 BT" w:hAnsi="Humanst521 BT"/>
          <w:sz w:val="26"/>
          <w:szCs w:val="26"/>
        </w:rPr>
        <w:t xml:space="preserve">El </w:t>
      </w:r>
      <w:r w:rsidR="00B36ADF">
        <w:rPr>
          <w:rFonts w:ascii="Humanst521 BT" w:hAnsi="Humanst521 BT"/>
          <w:sz w:val="26"/>
          <w:szCs w:val="26"/>
        </w:rPr>
        <w:t>Instituto Estatal Electoral será el encargado</w:t>
      </w:r>
      <w:r w:rsidR="0063613D">
        <w:rPr>
          <w:rFonts w:ascii="Humanst521 BT" w:hAnsi="Humanst521 BT"/>
          <w:sz w:val="26"/>
          <w:szCs w:val="26"/>
        </w:rPr>
        <w:t xml:space="preserve"> </w:t>
      </w:r>
      <w:r w:rsidR="00B36ADF">
        <w:rPr>
          <w:rFonts w:ascii="Humanst521 BT" w:hAnsi="Humanst521 BT"/>
          <w:sz w:val="26"/>
          <w:szCs w:val="26"/>
        </w:rPr>
        <w:t xml:space="preserve">de entregar estos paquetes a los </w:t>
      </w:r>
      <w:r>
        <w:rPr>
          <w:rFonts w:ascii="Humanst521 BT" w:hAnsi="Humanst521 BT"/>
          <w:sz w:val="26"/>
          <w:szCs w:val="26"/>
        </w:rPr>
        <w:t>p</w:t>
      </w:r>
      <w:r w:rsidR="00B36ADF">
        <w:rPr>
          <w:rFonts w:ascii="Humanst521 BT" w:hAnsi="Humanst521 BT"/>
          <w:sz w:val="26"/>
          <w:szCs w:val="26"/>
        </w:rPr>
        <w:t>residentes de casilla, donde tendremos la oportunidad también de ampliar la explicación sobre el tema</w:t>
      </w:r>
      <w:r w:rsidR="00AE7D05">
        <w:rPr>
          <w:rFonts w:ascii="Humanst521 BT" w:hAnsi="Humanst521 BT"/>
          <w:sz w:val="26"/>
          <w:szCs w:val="26"/>
        </w:rPr>
        <w:t>,</w:t>
      </w:r>
      <w:r w:rsidR="00B36ADF">
        <w:rPr>
          <w:rFonts w:ascii="Humanst521 BT" w:hAnsi="Humanst521 BT"/>
          <w:sz w:val="26"/>
          <w:szCs w:val="26"/>
        </w:rPr>
        <w:t xml:space="preserve"> independientemente </w:t>
      </w:r>
      <w:r w:rsidR="00E33B6D">
        <w:rPr>
          <w:rFonts w:ascii="Humanst521 BT" w:hAnsi="Humanst521 BT"/>
          <w:sz w:val="26"/>
          <w:szCs w:val="26"/>
        </w:rPr>
        <w:t xml:space="preserve">de </w:t>
      </w:r>
      <w:r w:rsidR="00B36ADF">
        <w:rPr>
          <w:rFonts w:ascii="Humanst521 BT" w:hAnsi="Humanst521 BT"/>
          <w:sz w:val="26"/>
          <w:szCs w:val="26"/>
        </w:rPr>
        <w:t xml:space="preserve">que reciban una capacitación en este momento porque están en manos del INE, pero tenemos el contacto directo con ellos al momento de la entrega. Exacto eso nos corresponde a nosotros. </w:t>
      </w:r>
      <w:r w:rsidR="006F39AA">
        <w:rPr>
          <w:rFonts w:ascii="Humanst521 BT" w:hAnsi="Humanst521 BT"/>
          <w:sz w:val="26"/>
          <w:szCs w:val="26"/>
        </w:rPr>
        <w:t>-----------------------------------------------------</w:t>
      </w:r>
      <w:r w:rsidR="00570D63">
        <w:rPr>
          <w:rFonts w:ascii="Humanst521 BT" w:hAnsi="Humanst521 BT"/>
          <w:sz w:val="26"/>
          <w:szCs w:val="26"/>
        </w:rPr>
        <w:t>----------------------------------------</w:t>
      </w:r>
      <w:r>
        <w:rPr>
          <w:rFonts w:ascii="Humanst521 BT" w:hAnsi="Humanst521 BT"/>
          <w:sz w:val="26"/>
          <w:szCs w:val="26"/>
        </w:rPr>
        <w:t>------------</w:t>
      </w:r>
      <w:r w:rsidR="00593836">
        <w:rPr>
          <w:rFonts w:ascii="Humanst521 BT" w:hAnsi="Humanst521 BT"/>
          <w:sz w:val="26"/>
          <w:szCs w:val="26"/>
        </w:rPr>
        <w:t>------------------------------</w:t>
      </w:r>
      <w:r>
        <w:rPr>
          <w:rFonts w:ascii="Humanst521 BT" w:hAnsi="Humanst521 BT"/>
          <w:sz w:val="26"/>
          <w:szCs w:val="26"/>
        </w:rPr>
        <w:t>---</w:t>
      </w:r>
    </w:p>
    <w:p w:rsidR="00A8682A" w:rsidRDefault="00A8682A" w:rsidP="00A8682A">
      <w:pPr>
        <w:spacing w:line="240" w:lineRule="auto"/>
        <w:rPr>
          <w:rFonts w:ascii="Humanst521 BT" w:hAnsi="Humanst521 BT"/>
          <w:sz w:val="26"/>
          <w:szCs w:val="26"/>
        </w:rPr>
      </w:pPr>
      <w:r w:rsidRPr="00FC1C9D">
        <w:rPr>
          <w:rFonts w:ascii="Humanst521 BT" w:hAnsi="Humanst521 BT"/>
          <w:sz w:val="26"/>
          <w:szCs w:val="26"/>
        </w:rPr>
        <w:lastRenderedPageBreak/>
        <w:t>Ciudadano</w:t>
      </w:r>
      <w:r>
        <w:rPr>
          <w:rFonts w:ascii="Humanst521 BT" w:hAnsi="Humanst521 BT"/>
          <w:b/>
          <w:sz w:val="26"/>
          <w:szCs w:val="26"/>
        </w:rPr>
        <w:t xml:space="preserve"> </w:t>
      </w:r>
      <w:r w:rsidR="00F74294" w:rsidRPr="00092828">
        <w:rPr>
          <w:rFonts w:ascii="Humanst521 BT" w:hAnsi="Humanst521 BT"/>
          <w:b/>
          <w:sz w:val="26"/>
          <w:szCs w:val="26"/>
        </w:rPr>
        <w:t>LUIS RAMÓN IRINEO ROMERO</w:t>
      </w:r>
      <w:r w:rsidR="00F74294">
        <w:rPr>
          <w:rFonts w:ascii="Humanst521 BT" w:hAnsi="Humanst521 BT"/>
          <w:b/>
          <w:sz w:val="26"/>
          <w:szCs w:val="26"/>
        </w:rPr>
        <w:t xml:space="preserve">, </w:t>
      </w:r>
      <w:r w:rsidR="00343EB2">
        <w:rPr>
          <w:rFonts w:ascii="Humanst521 BT" w:hAnsi="Humanst521 BT"/>
          <w:sz w:val="26"/>
          <w:szCs w:val="26"/>
        </w:rPr>
        <w:t>R</w:t>
      </w:r>
      <w:r w:rsidR="00F74294">
        <w:rPr>
          <w:rFonts w:ascii="Humanst521 BT" w:hAnsi="Humanst521 BT"/>
          <w:sz w:val="26"/>
          <w:szCs w:val="26"/>
        </w:rPr>
        <w:t xml:space="preserve">epresentante </w:t>
      </w:r>
      <w:r w:rsidR="00343EB2">
        <w:rPr>
          <w:rFonts w:ascii="Humanst521 BT" w:hAnsi="Humanst521 BT"/>
          <w:sz w:val="26"/>
          <w:szCs w:val="26"/>
        </w:rPr>
        <w:t xml:space="preserve">Propietario </w:t>
      </w:r>
      <w:r w:rsidR="00F74294">
        <w:rPr>
          <w:rFonts w:ascii="Humanst521 BT" w:hAnsi="Humanst521 BT"/>
          <w:sz w:val="26"/>
          <w:szCs w:val="26"/>
        </w:rPr>
        <w:t xml:space="preserve">del </w:t>
      </w:r>
      <w:r w:rsidR="00F74294" w:rsidRPr="00092828">
        <w:rPr>
          <w:rFonts w:ascii="Humanst521 BT" w:hAnsi="Humanst521 BT"/>
          <w:b/>
          <w:sz w:val="26"/>
          <w:szCs w:val="26"/>
        </w:rPr>
        <w:t>CANDIDATO INDEPENDIENTE AL CARGO DE MUNÍCIPE POR EL AYUNTAMIENTO DE TIJUANA, BAJA CALIFORNIA GASTON LUKEN GARZA</w:t>
      </w:r>
      <w:r w:rsidR="00F74294" w:rsidRPr="00F74294">
        <w:rPr>
          <w:rFonts w:ascii="Humanst521 BT" w:hAnsi="Humanst521 BT"/>
          <w:sz w:val="26"/>
          <w:szCs w:val="26"/>
        </w:rPr>
        <w:t xml:space="preserve">: </w:t>
      </w:r>
      <w:r w:rsidR="00F74294">
        <w:rPr>
          <w:rFonts w:ascii="Humanst521 BT" w:hAnsi="Humanst521 BT"/>
          <w:sz w:val="26"/>
          <w:szCs w:val="26"/>
        </w:rPr>
        <w:t>Antes de formular unos comentarios, quisiera que me aclararan</w:t>
      </w:r>
      <w:r w:rsidR="00180015">
        <w:rPr>
          <w:rFonts w:ascii="Humanst521 BT" w:hAnsi="Humanst521 BT"/>
          <w:sz w:val="26"/>
          <w:szCs w:val="26"/>
        </w:rPr>
        <w:t xml:space="preserve"> entonces e</w:t>
      </w:r>
      <w:r w:rsidR="00F74294" w:rsidRPr="00F74294">
        <w:rPr>
          <w:rFonts w:ascii="Humanst521 BT" w:hAnsi="Humanst521 BT"/>
          <w:sz w:val="26"/>
          <w:szCs w:val="26"/>
        </w:rPr>
        <w:t xml:space="preserve">ste acuerdo impacta directamente </w:t>
      </w:r>
      <w:r w:rsidR="00514044">
        <w:rPr>
          <w:rFonts w:ascii="Humanst521 BT" w:hAnsi="Humanst521 BT"/>
          <w:sz w:val="26"/>
          <w:szCs w:val="26"/>
        </w:rPr>
        <w:t xml:space="preserve">entonces </w:t>
      </w:r>
      <w:r w:rsidR="00F74294" w:rsidRPr="00F74294">
        <w:rPr>
          <w:rFonts w:ascii="Humanst521 BT" w:hAnsi="Humanst521 BT"/>
          <w:sz w:val="26"/>
          <w:szCs w:val="26"/>
        </w:rPr>
        <w:t>para la firma</w:t>
      </w:r>
      <w:r w:rsidR="00343EB2">
        <w:rPr>
          <w:rFonts w:ascii="Humanst521 BT" w:hAnsi="Humanst521 BT"/>
          <w:sz w:val="26"/>
          <w:szCs w:val="26"/>
        </w:rPr>
        <w:t xml:space="preserve"> o sellado el día de la </w:t>
      </w:r>
      <w:r w:rsidR="00514044">
        <w:rPr>
          <w:rFonts w:ascii="Humanst521 BT" w:hAnsi="Humanst521 BT"/>
          <w:sz w:val="26"/>
          <w:szCs w:val="26"/>
        </w:rPr>
        <w:t>j</w:t>
      </w:r>
      <w:r w:rsidR="00F74294">
        <w:rPr>
          <w:rFonts w:ascii="Humanst521 BT" w:hAnsi="Humanst521 BT"/>
          <w:sz w:val="26"/>
          <w:szCs w:val="26"/>
        </w:rPr>
        <w:t xml:space="preserve">ornada </w:t>
      </w:r>
      <w:r w:rsidR="00514044">
        <w:rPr>
          <w:rFonts w:ascii="Humanst521 BT" w:hAnsi="Humanst521 BT"/>
          <w:sz w:val="26"/>
          <w:szCs w:val="26"/>
        </w:rPr>
        <w:t>e</w:t>
      </w:r>
      <w:r w:rsidR="00F74294">
        <w:rPr>
          <w:rFonts w:ascii="Humanst521 BT" w:hAnsi="Humanst521 BT"/>
          <w:sz w:val="26"/>
          <w:szCs w:val="26"/>
        </w:rPr>
        <w:t>lectoral</w:t>
      </w:r>
      <w:proofErr w:type="gramStart"/>
      <w:r w:rsidR="00F74294">
        <w:rPr>
          <w:rFonts w:ascii="Humanst521 BT" w:hAnsi="Humanst521 BT"/>
          <w:sz w:val="26"/>
          <w:szCs w:val="26"/>
        </w:rPr>
        <w:t>?</w:t>
      </w:r>
      <w:proofErr w:type="gramEnd"/>
      <w:r w:rsidR="00F74294">
        <w:rPr>
          <w:rFonts w:ascii="Humanst521 BT" w:hAnsi="Humanst521 BT"/>
          <w:sz w:val="26"/>
          <w:szCs w:val="26"/>
        </w:rPr>
        <w:t xml:space="preserve"> </w:t>
      </w:r>
      <w:r w:rsidR="00514044">
        <w:rPr>
          <w:rFonts w:ascii="Humanst521 BT" w:hAnsi="Humanst521 BT"/>
          <w:sz w:val="26"/>
          <w:szCs w:val="26"/>
        </w:rPr>
        <w:t xml:space="preserve">Únicamente, </w:t>
      </w:r>
      <w:r w:rsidR="00343EB2">
        <w:rPr>
          <w:rFonts w:ascii="Humanst521 BT" w:hAnsi="Humanst521 BT"/>
          <w:sz w:val="26"/>
          <w:szCs w:val="26"/>
        </w:rPr>
        <w:t>y el o</w:t>
      </w:r>
      <w:r w:rsidR="00F74294">
        <w:rPr>
          <w:rFonts w:ascii="Humanst521 BT" w:hAnsi="Humanst521 BT"/>
          <w:sz w:val="26"/>
          <w:szCs w:val="26"/>
        </w:rPr>
        <w:t>tro</w:t>
      </w:r>
      <w:r w:rsidR="00514044">
        <w:rPr>
          <w:rFonts w:ascii="Humanst521 BT" w:hAnsi="Humanst521 BT"/>
          <w:sz w:val="26"/>
          <w:szCs w:val="26"/>
        </w:rPr>
        <w:t>,</w:t>
      </w:r>
      <w:r w:rsidR="00F74294">
        <w:rPr>
          <w:rFonts w:ascii="Humanst521 BT" w:hAnsi="Humanst521 BT"/>
          <w:sz w:val="26"/>
          <w:szCs w:val="26"/>
        </w:rPr>
        <w:t xml:space="preserve"> serán los </w:t>
      </w:r>
      <w:r w:rsidR="00343EB2">
        <w:rPr>
          <w:rFonts w:ascii="Humanst521 BT" w:hAnsi="Humanst521 BT"/>
          <w:sz w:val="26"/>
          <w:szCs w:val="26"/>
        </w:rPr>
        <w:t>d</w:t>
      </w:r>
      <w:r w:rsidR="00F74294">
        <w:rPr>
          <w:rFonts w:ascii="Humanst521 BT" w:hAnsi="Humanst521 BT"/>
          <w:sz w:val="26"/>
          <w:szCs w:val="26"/>
        </w:rPr>
        <w:t xml:space="preserve">istritos, </w:t>
      </w:r>
      <w:r w:rsidR="00514044">
        <w:rPr>
          <w:rFonts w:ascii="Humanst521 BT" w:hAnsi="Humanst521 BT"/>
          <w:sz w:val="26"/>
          <w:szCs w:val="26"/>
        </w:rPr>
        <w:t xml:space="preserve">y ahí se derivaría otro acuerdo. </w:t>
      </w:r>
      <w:r w:rsidR="00F74294">
        <w:rPr>
          <w:rFonts w:ascii="Humanst521 BT" w:hAnsi="Humanst521 BT"/>
          <w:sz w:val="26"/>
          <w:szCs w:val="26"/>
        </w:rPr>
        <w:t xml:space="preserve">Tengo comentarios de fondo y otros secundarios, uno </w:t>
      </w:r>
      <w:r w:rsidR="00D5408C">
        <w:rPr>
          <w:rFonts w:ascii="Humanst521 BT" w:hAnsi="Humanst521 BT"/>
          <w:sz w:val="26"/>
          <w:szCs w:val="26"/>
        </w:rPr>
        <w:t>p</w:t>
      </w:r>
      <w:r w:rsidR="00F74294">
        <w:rPr>
          <w:rFonts w:ascii="Humanst521 BT" w:hAnsi="Humanst521 BT"/>
          <w:sz w:val="26"/>
          <w:szCs w:val="26"/>
        </w:rPr>
        <w:t xml:space="preserve">rimero </w:t>
      </w:r>
      <w:r w:rsidR="00D5408C">
        <w:rPr>
          <w:rFonts w:ascii="Humanst521 BT" w:hAnsi="Humanst521 BT"/>
          <w:sz w:val="26"/>
          <w:szCs w:val="26"/>
        </w:rPr>
        <w:t xml:space="preserve">es </w:t>
      </w:r>
      <w:r w:rsidR="00F74294">
        <w:rPr>
          <w:rFonts w:ascii="Humanst521 BT" w:hAnsi="Humanst521 BT"/>
          <w:sz w:val="26"/>
          <w:szCs w:val="26"/>
        </w:rPr>
        <w:t>de fondo en la parte de los considerandos, dice: que de conformidad a lo previsto en el art</w:t>
      </w:r>
      <w:r w:rsidR="00343EB2">
        <w:rPr>
          <w:rFonts w:ascii="Humanst521 BT" w:hAnsi="Humanst521 BT"/>
          <w:sz w:val="26"/>
          <w:szCs w:val="26"/>
        </w:rPr>
        <w:t xml:space="preserve">ículo </w:t>
      </w:r>
      <w:r w:rsidR="00F74294">
        <w:rPr>
          <w:rFonts w:ascii="Humanst521 BT" w:hAnsi="Humanst521 BT"/>
          <w:sz w:val="26"/>
          <w:szCs w:val="26"/>
        </w:rPr>
        <w:t>45</w:t>
      </w:r>
      <w:r w:rsidR="00343EB2">
        <w:rPr>
          <w:rFonts w:ascii="Humanst521 BT" w:hAnsi="Humanst521 BT"/>
          <w:sz w:val="26"/>
          <w:szCs w:val="26"/>
        </w:rPr>
        <w:t>,</w:t>
      </w:r>
      <w:r w:rsidR="00F74294">
        <w:rPr>
          <w:rFonts w:ascii="Humanst521 BT" w:hAnsi="Humanst521 BT"/>
          <w:sz w:val="26"/>
          <w:szCs w:val="26"/>
        </w:rPr>
        <w:t xml:space="preserve"> fracción 3, 46</w:t>
      </w:r>
      <w:r w:rsidR="00343EB2">
        <w:rPr>
          <w:rFonts w:ascii="Humanst521 BT" w:hAnsi="Humanst521 BT"/>
          <w:sz w:val="26"/>
          <w:szCs w:val="26"/>
        </w:rPr>
        <w:t>,</w:t>
      </w:r>
      <w:r w:rsidR="00F74294">
        <w:rPr>
          <w:rFonts w:ascii="Humanst521 BT" w:hAnsi="Humanst521 BT"/>
          <w:sz w:val="26"/>
          <w:szCs w:val="26"/>
        </w:rPr>
        <w:t xml:space="preserve"> fracción 36</w:t>
      </w:r>
      <w:r w:rsidR="00343EB2">
        <w:rPr>
          <w:rFonts w:ascii="Humanst521 BT" w:hAnsi="Humanst521 BT"/>
          <w:sz w:val="26"/>
          <w:szCs w:val="26"/>
        </w:rPr>
        <w:t>,</w:t>
      </w:r>
      <w:r w:rsidR="00F74294">
        <w:rPr>
          <w:rFonts w:ascii="Humanst521 BT" w:hAnsi="Humanst521 BT"/>
          <w:sz w:val="26"/>
          <w:szCs w:val="26"/>
        </w:rPr>
        <w:t xml:space="preserve"> de la Ley Electoral, </w:t>
      </w:r>
      <w:r w:rsidR="00343EB2">
        <w:rPr>
          <w:rFonts w:ascii="Humanst521 BT" w:hAnsi="Humanst521 BT"/>
          <w:sz w:val="26"/>
          <w:szCs w:val="26"/>
        </w:rPr>
        <w:t>e</w:t>
      </w:r>
      <w:r w:rsidR="00F74294">
        <w:rPr>
          <w:rFonts w:ascii="Humanst521 BT" w:hAnsi="Humanst521 BT"/>
          <w:sz w:val="26"/>
          <w:szCs w:val="26"/>
        </w:rPr>
        <w:t>tc</w:t>
      </w:r>
      <w:r w:rsidR="00343EB2">
        <w:rPr>
          <w:rFonts w:ascii="Humanst521 BT" w:hAnsi="Humanst521 BT"/>
          <w:sz w:val="26"/>
          <w:szCs w:val="26"/>
        </w:rPr>
        <w:t>.</w:t>
      </w:r>
      <w:r w:rsidR="00F74294">
        <w:rPr>
          <w:rFonts w:ascii="Humanst521 BT" w:hAnsi="Humanst521 BT"/>
          <w:sz w:val="26"/>
          <w:szCs w:val="26"/>
        </w:rPr>
        <w:t xml:space="preserve">, </w:t>
      </w:r>
      <w:r w:rsidR="00343EB2">
        <w:rPr>
          <w:rFonts w:ascii="Humanst521 BT" w:hAnsi="Humanst521 BT"/>
          <w:sz w:val="26"/>
          <w:szCs w:val="26"/>
        </w:rPr>
        <w:t>e</w:t>
      </w:r>
      <w:r w:rsidR="00F74294">
        <w:rPr>
          <w:rFonts w:ascii="Humanst521 BT" w:hAnsi="Humanst521 BT"/>
          <w:sz w:val="26"/>
          <w:szCs w:val="26"/>
        </w:rPr>
        <w:t>tc</w:t>
      </w:r>
      <w:r w:rsidR="00343EB2">
        <w:rPr>
          <w:rFonts w:ascii="Humanst521 BT" w:hAnsi="Humanst521 BT"/>
          <w:sz w:val="26"/>
          <w:szCs w:val="26"/>
        </w:rPr>
        <w:t>.,</w:t>
      </w:r>
      <w:r w:rsidR="00F74294">
        <w:rPr>
          <w:rFonts w:ascii="Humanst521 BT" w:hAnsi="Humanst521 BT"/>
          <w:sz w:val="26"/>
          <w:szCs w:val="26"/>
        </w:rPr>
        <w:t xml:space="preserve"> el problema es que el 45 se refiere al funcionamiento </w:t>
      </w:r>
      <w:r w:rsidR="001E711B">
        <w:rPr>
          <w:rFonts w:ascii="Humanst521 BT" w:hAnsi="Humanst521 BT"/>
          <w:sz w:val="26"/>
          <w:szCs w:val="26"/>
        </w:rPr>
        <w:t xml:space="preserve">del Consejo General en </w:t>
      </w:r>
      <w:r w:rsidR="00F74294" w:rsidRPr="001E711B">
        <w:rPr>
          <w:rFonts w:ascii="Humanst521 BT" w:hAnsi="Humanst521 BT"/>
          <w:sz w:val="26"/>
          <w:szCs w:val="26"/>
        </w:rPr>
        <w:t>pleno</w:t>
      </w:r>
      <w:r w:rsidR="00F74294">
        <w:rPr>
          <w:rFonts w:ascii="Humanst521 BT" w:hAnsi="Humanst521 BT"/>
          <w:sz w:val="26"/>
          <w:szCs w:val="26"/>
        </w:rPr>
        <w:t xml:space="preserve"> o en </w:t>
      </w:r>
      <w:r w:rsidR="00343EB2">
        <w:rPr>
          <w:rFonts w:ascii="Humanst521 BT" w:hAnsi="Humanst521 BT"/>
          <w:sz w:val="26"/>
          <w:szCs w:val="26"/>
        </w:rPr>
        <w:t>C</w:t>
      </w:r>
      <w:r w:rsidR="00F74294">
        <w:rPr>
          <w:rFonts w:ascii="Humanst521 BT" w:hAnsi="Humanst521 BT"/>
          <w:sz w:val="26"/>
          <w:szCs w:val="26"/>
        </w:rPr>
        <w:t>omisiones</w:t>
      </w:r>
      <w:r w:rsidR="00847CB9">
        <w:rPr>
          <w:rFonts w:ascii="Humanst521 BT" w:hAnsi="Humanst521 BT"/>
          <w:sz w:val="26"/>
          <w:szCs w:val="26"/>
        </w:rPr>
        <w:t xml:space="preserve">, entiendo que aquí </w:t>
      </w:r>
      <w:r w:rsidR="00812D6B">
        <w:rPr>
          <w:rFonts w:ascii="Humanst521 BT" w:hAnsi="Humanst521 BT"/>
          <w:sz w:val="26"/>
          <w:szCs w:val="26"/>
        </w:rPr>
        <w:t>está</w:t>
      </w:r>
      <w:r w:rsidR="00847CB9">
        <w:rPr>
          <w:rFonts w:ascii="Humanst521 BT" w:hAnsi="Humanst521 BT"/>
          <w:sz w:val="26"/>
          <w:szCs w:val="26"/>
        </w:rPr>
        <w:t xml:space="preserve"> funcionando a través de una </w:t>
      </w:r>
      <w:r w:rsidR="00343EB2">
        <w:rPr>
          <w:rFonts w:ascii="Humanst521 BT" w:hAnsi="Humanst521 BT"/>
          <w:sz w:val="26"/>
          <w:szCs w:val="26"/>
        </w:rPr>
        <w:t>C</w:t>
      </w:r>
      <w:r w:rsidR="00847CB9">
        <w:rPr>
          <w:rFonts w:ascii="Humanst521 BT" w:hAnsi="Humanst521 BT"/>
          <w:sz w:val="26"/>
          <w:szCs w:val="26"/>
        </w:rPr>
        <w:t>omisión, pero el art</w:t>
      </w:r>
      <w:r w:rsidR="00D5408C">
        <w:rPr>
          <w:rFonts w:ascii="Humanst521 BT" w:hAnsi="Humanst521 BT"/>
          <w:sz w:val="26"/>
          <w:szCs w:val="26"/>
        </w:rPr>
        <w:t xml:space="preserve">ículo </w:t>
      </w:r>
      <w:r w:rsidR="00847CB9">
        <w:rPr>
          <w:rFonts w:ascii="Humanst521 BT" w:hAnsi="Humanst521 BT"/>
          <w:sz w:val="26"/>
          <w:szCs w:val="26"/>
        </w:rPr>
        <w:t xml:space="preserve">46 </w:t>
      </w:r>
      <w:r w:rsidR="0035198B">
        <w:rPr>
          <w:rFonts w:ascii="Humanst521 BT" w:hAnsi="Humanst521 BT"/>
          <w:sz w:val="26"/>
          <w:szCs w:val="26"/>
        </w:rPr>
        <w:t>se refiere a la</w:t>
      </w:r>
      <w:r w:rsidR="00D5408C">
        <w:rPr>
          <w:rFonts w:ascii="Humanst521 BT" w:hAnsi="Humanst521 BT"/>
          <w:sz w:val="26"/>
          <w:szCs w:val="26"/>
        </w:rPr>
        <w:t>s</w:t>
      </w:r>
      <w:r w:rsidR="0035198B">
        <w:rPr>
          <w:rFonts w:ascii="Humanst521 BT" w:hAnsi="Humanst521 BT"/>
          <w:sz w:val="26"/>
          <w:szCs w:val="26"/>
        </w:rPr>
        <w:t xml:space="preserve"> facultades del Consejo G</w:t>
      </w:r>
      <w:r w:rsidR="00847CB9">
        <w:rPr>
          <w:rFonts w:ascii="Humanst521 BT" w:hAnsi="Humanst521 BT"/>
          <w:sz w:val="26"/>
          <w:szCs w:val="26"/>
        </w:rPr>
        <w:t xml:space="preserve">eneral y entonces la </w:t>
      </w:r>
      <w:r w:rsidR="00847CB9" w:rsidRPr="0035198B">
        <w:rPr>
          <w:rFonts w:ascii="Humanst521 BT" w:hAnsi="Humanst521 BT"/>
          <w:sz w:val="26"/>
          <w:szCs w:val="26"/>
        </w:rPr>
        <w:t>fracción</w:t>
      </w:r>
      <w:r w:rsidR="0035198B" w:rsidRPr="0035198B">
        <w:rPr>
          <w:rFonts w:ascii="Humanst521 BT" w:hAnsi="Humanst521 BT"/>
          <w:sz w:val="26"/>
          <w:szCs w:val="26"/>
        </w:rPr>
        <w:t xml:space="preserve"> 38</w:t>
      </w:r>
      <w:r w:rsidR="00343EB2">
        <w:rPr>
          <w:rFonts w:ascii="Humanst521 BT" w:hAnsi="Humanst521 BT"/>
          <w:sz w:val="26"/>
          <w:szCs w:val="26"/>
        </w:rPr>
        <w:t>,</w:t>
      </w:r>
      <w:r w:rsidR="0035198B" w:rsidRPr="0035198B">
        <w:rPr>
          <w:rFonts w:ascii="Humanst521 BT" w:hAnsi="Humanst521 BT"/>
          <w:sz w:val="26"/>
          <w:szCs w:val="26"/>
        </w:rPr>
        <w:t xml:space="preserve"> es una fracción q</w:t>
      </w:r>
      <w:r w:rsidR="00847CB9" w:rsidRPr="0035198B">
        <w:rPr>
          <w:rFonts w:ascii="Humanst521 BT" w:hAnsi="Humanst521 BT"/>
          <w:sz w:val="26"/>
          <w:szCs w:val="26"/>
        </w:rPr>
        <w:t>ue</w:t>
      </w:r>
      <w:r w:rsidR="00847CB9">
        <w:rPr>
          <w:rFonts w:ascii="Humanst521 BT" w:hAnsi="Humanst521 BT"/>
          <w:sz w:val="26"/>
          <w:szCs w:val="26"/>
        </w:rPr>
        <w:t xml:space="preserve"> no establece ninguna facultad expresa</w:t>
      </w:r>
      <w:r w:rsidR="00343EB2">
        <w:rPr>
          <w:rFonts w:ascii="Humanst521 BT" w:hAnsi="Humanst521 BT"/>
          <w:sz w:val="26"/>
          <w:szCs w:val="26"/>
        </w:rPr>
        <w:t>,</w:t>
      </w:r>
      <w:r w:rsidR="00812D6B">
        <w:rPr>
          <w:rFonts w:ascii="Humanst521 BT" w:hAnsi="Humanst521 BT"/>
          <w:sz w:val="26"/>
          <w:szCs w:val="26"/>
        </w:rPr>
        <w:t xml:space="preserve"> es una fracción de aquellas que decimos como facultades de reenv</w:t>
      </w:r>
      <w:r w:rsidR="00C966AC">
        <w:rPr>
          <w:rFonts w:ascii="Humanst521 BT" w:hAnsi="Humanst521 BT"/>
          <w:sz w:val="26"/>
          <w:szCs w:val="26"/>
        </w:rPr>
        <w:t>ío</w:t>
      </w:r>
      <w:r w:rsidR="00812D6B">
        <w:rPr>
          <w:rFonts w:ascii="Humanst521 BT" w:hAnsi="Humanst521 BT"/>
          <w:sz w:val="26"/>
          <w:szCs w:val="26"/>
        </w:rPr>
        <w:t xml:space="preserve"> porque señala que las demás</w:t>
      </w:r>
      <w:r w:rsidR="00815E2F">
        <w:rPr>
          <w:rFonts w:ascii="Humanst521 BT" w:hAnsi="Humanst521 BT"/>
          <w:sz w:val="26"/>
          <w:szCs w:val="26"/>
        </w:rPr>
        <w:t xml:space="preserve"> </w:t>
      </w:r>
      <w:r w:rsidR="00812D6B">
        <w:rPr>
          <w:rFonts w:ascii="Humanst521 BT" w:hAnsi="Humanst521 BT"/>
          <w:sz w:val="26"/>
          <w:szCs w:val="26"/>
        </w:rPr>
        <w:t>que disponga la ley</w:t>
      </w:r>
      <w:r w:rsidR="00435A1F">
        <w:rPr>
          <w:rFonts w:ascii="Humanst521 BT" w:hAnsi="Humanst521 BT"/>
          <w:sz w:val="26"/>
          <w:szCs w:val="26"/>
        </w:rPr>
        <w:t>, e</w:t>
      </w:r>
      <w:r w:rsidR="00815E2F">
        <w:rPr>
          <w:rFonts w:ascii="Humanst521 BT" w:hAnsi="Humanst521 BT"/>
          <w:sz w:val="26"/>
          <w:szCs w:val="26"/>
        </w:rPr>
        <w:t xml:space="preserve">ntonces me pregunto de dónde saca facultades la </w:t>
      </w:r>
      <w:r w:rsidR="00343EB2">
        <w:rPr>
          <w:rFonts w:ascii="Humanst521 BT" w:hAnsi="Humanst521 BT"/>
          <w:sz w:val="26"/>
          <w:szCs w:val="26"/>
        </w:rPr>
        <w:t>C</w:t>
      </w:r>
      <w:r w:rsidR="00815E2F">
        <w:rPr>
          <w:rFonts w:ascii="Humanst521 BT" w:hAnsi="Humanst521 BT"/>
          <w:sz w:val="26"/>
          <w:szCs w:val="26"/>
        </w:rPr>
        <w:t xml:space="preserve">omisión para resolver este asunto. Ese es el primer problema que le veo. Si hubiera habido un acuerdo del </w:t>
      </w:r>
      <w:r w:rsidR="00343EB2">
        <w:rPr>
          <w:rFonts w:ascii="Humanst521 BT" w:hAnsi="Humanst521 BT"/>
          <w:sz w:val="26"/>
          <w:szCs w:val="26"/>
        </w:rPr>
        <w:t>C</w:t>
      </w:r>
      <w:r w:rsidR="00815E2F">
        <w:rPr>
          <w:rFonts w:ascii="Humanst521 BT" w:hAnsi="Humanst521 BT"/>
          <w:sz w:val="26"/>
          <w:szCs w:val="26"/>
        </w:rPr>
        <w:t xml:space="preserve">onsejo </w:t>
      </w:r>
      <w:r w:rsidR="00C966AC">
        <w:rPr>
          <w:rFonts w:ascii="Humanst521 BT" w:hAnsi="Humanst521 BT"/>
          <w:sz w:val="26"/>
          <w:szCs w:val="26"/>
        </w:rPr>
        <w:t xml:space="preserve">donde se autoriza a </w:t>
      </w:r>
      <w:r w:rsidR="00815E2F">
        <w:rPr>
          <w:rFonts w:ascii="Humanst521 BT" w:hAnsi="Humanst521 BT"/>
          <w:sz w:val="26"/>
          <w:szCs w:val="26"/>
        </w:rPr>
        <w:t xml:space="preserve">esta </w:t>
      </w:r>
      <w:r w:rsidR="00343EB2">
        <w:rPr>
          <w:rFonts w:ascii="Humanst521 BT" w:hAnsi="Humanst521 BT"/>
          <w:sz w:val="26"/>
          <w:szCs w:val="26"/>
        </w:rPr>
        <w:t>C</w:t>
      </w:r>
      <w:r w:rsidR="00815E2F">
        <w:rPr>
          <w:rFonts w:ascii="Humanst521 BT" w:hAnsi="Humanst521 BT"/>
          <w:sz w:val="26"/>
          <w:szCs w:val="26"/>
        </w:rPr>
        <w:t>omisión o si hubiera alguna disposición que desde luego me disculpo de antemano si no la localic</w:t>
      </w:r>
      <w:r w:rsidR="00343EB2">
        <w:rPr>
          <w:rFonts w:ascii="Humanst521 BT" w:hAnsi="Humanst521 BT"/>
          <w:sz w:val="26"/>
          <w:szCs w:val="26"/>
        </w:rPr>
        <w:t>é</w:t>
      </w:r>
      <w:r w:rsidR="00815E2F">
        <w:rPr>
          <w:rFonts w:ascii="Humanst521 BT" w:hAnsi="Humanst521 BT"/>
          <w:sz w:val="26"/>
          <w:szCs w:val="26"/>
        </w:rPr>
        <w:t xml:space="preserve">, donde expresamente </w:t>
      </w:r>
      <w:r w:rsidR="00C966AC">
        <w:rPr>
          <w:rFonts w:ascii="Humanst521 BT" w:hAnsi="Humanst521 BT"/>
          <w:sz w:val="26"/>
          <w:szCs w:val="26"/>
        </w:rPr>
        <w:t xml:space="preserve">se le </w:t>
      </w:r>
      <w:r w:rsidR="00815E2F">
        <w:rPr>
          <w:rFonts w:ascii="Humanst521 BT" w:hAnsi="Humanst521 BT"/>
          <w:sz w:val="26"/>
          <w:szCs w:val="26"/>
        </w:rPr>
        <w:t>d</w:t>
      </w:r>
      <w:r w:rsidR="00343EB2">
        <w:rPr>
          <w:rFonts w:ascii="Humanst521 BT" w:hAnsi="Humanst521 BT"/>
          <w:sz w:val="26"/>
          <w:szCs w:val="26"/>
        </w:rPr>
        <w:t>é</w:t>
      </w:r>
      <w:r w:rsidR="00815E2F">
        <w:rPr>
          <w:rFonts w:ascii="Humanst521 BT" w:hAnsi="Humanst521 BT"/>
          <w:sz w:val="26"/>
          <w:szCs w:val="26"/>
        </w:rPr>
        <w:t xml:space="preserve"> a esta </w:t>
      </w:r>
      <w:r w:rsidR="00343EB2">
        <w:rPr>
          <w:rFonts w:ascii="Humanst521 BT" w:hAnsi="Humanst521 BT"/>
          <w:sz w:val="26"/>
          <w:szCs w:val="26"/>
        </w:rPr>
        <w:t>C</w:t>
      </w:r>
      <w:r w:rsidR="00815E2F">
        <w:rPr>
          <w:rFonts w:ascii="Humanst521 BT" w:hAnsi="Humanst521 BT"/>
          <w:sz w:val="26"/>
          <w:szCs w:val="26"/>
        </w:rPr>
        <w:t>omisión la facultad de resolver ya no de dictaminar</w:t>
      </w:r>
      <w:r w:rsidR="00006048">
        <w:rPr>
          <w:rFonts w:ascii="Humanst521 BT" w:hAnsi="Humanst521 BT"/>
          <w:sz w:val="26"/>
          <w:szCs w:val="26"/>
        </w:rPr>
        <w:t>, sino de re</w:t>
      </w:r>
      <w:r w:rsidR="00217245">
        <w:rPr>
          <w:rFonts w:ascii="Humanst521 BT" w:hAnsi="Humanst521 BT"/>
          <w:sz w:val="26"/>
          <w:szCs w:val="26"/>
        </w:rPr>
        <w:t>s</w:t>
      </w:r>
      <w:r w:rsidR="00006048">
        <w:rPr>
          <w:rFonts w:ascii="Humanst521 BT" w:hAnsi="Humanst521 BT"/>
          <w:sz w:val="26"/>
          <w:szCs w:val="26"/>
        </w:rPr>
        <w:t xml:space="preserve">olver los aspectos que aquí se señalan. Esa es </w:t>
      </w:r>
      <w:r w:rsidR="00C966AC">
        <w:rPr>
          <w:rFonts w:ascii="Humanst521 BT" w:hAnsi="Humanst521 BT"/>
          <w:sz w:val="26"/>
          <w:szCs w:val="26"/>
        </w:rPr>
        <w:t xml:space="preserve">una </w:t>
      </w:r>
      <w:r w:rsidR="00343EB2">
        <w:rPr>
          <w:rFonts w:ascii="Humanst521 BT" w:hAnsi="Humanst521 BT"/>
          <w:sz w:val="26"/>
          <w:szCs w:val="26"/>
        </w:rPr>
        <w:t xml:space="preserve">primera </w:t>
      </w:r>
      <w:r w:rsidR="00006048">
        <w:rPr>
          <w:rFonts w:ascii="Humanst521 BT" w:hAnsi="Humanst521 BT"/>
          <w:sz w:val="26"/>
          <w:szCs w:val="26"/>
        </w:rPr>
        <w:t>pregunt</w:t>
      </w:r>
      <w:r w:rsidR="00343EB2">
        <w:rPr>
          <w:rFonts w:ascii="Humanst521 BT" w:hAnsi="Humanst521 BT"/>
          <w:sz w:val="26"/>
          <w:szCs w:val="26"/>
        </w:rPr>
        <w:t>a</w:t>
      </w:r>
      <w:r w:rsidR="00006048">
        <w:rPr>
          <w:rFonts w:ascii="Humanst521 BT" w:hAnsi="Humanst521 BT"/>
          <w:sz w:val="26"/>
          <w:szCs w:val="26"/>
        </w:rPr>
        <w:t>, si avan</w:t>
      </w:r>
      <w:r w:rsidR="00343EB2">
        <w:rPr>
          <w:rFonts w:ascii="Humanst521 BT" w:hAnsi="Humanst521 BT"/>
          <w:sz w:val="26"/>
          <w:szCs w:val="26"/>
        </w:rPr>
        <w:t>za</w:t>
      </w:r>
      <w:r w:rsidR="00006048">
        <w:rPr>
          <w:rFonts w:ascii="Humanst521 BT" w:hAnsi="Humanst521 BT"/>
          <w:sz w:val="26"/>
          <w:szCs w:val="26"/>
        </w:rPr>
        <w:t>mos en esa</w:t>
      </w:r>
      <w:r w:rsidR="00E81DAD">
        <w:rPr>
          <w:rFonts w:ascii="Humanst521 BT" w:hAnsi="Humanst521 BT"/>
          <w:sz w:val="26"/>
          <w:szCs w:val="26"/>
        </w:rPr>
        <w:t xml:space="preserve"> podremos abordar otras.</w:t>
      </w:r>
      <w:r w:rsidR="00435A1F">
        <w:rPr>
          <w:rFonts w:ascii="Humanst521 BT" w:hAnsi="Humanst521 BT"/>
          <w:sz w:val="26"/>
          <w:szCs w:val="26"/>
        </w:rPr>
        <w:t>--------------------------------------------</w:t>
      </w:r>
      <w:r w:rsidR="00D75EB4">
        <w:rPr>
          <w:rFonts w:ascii="Humanst521 BT" w:hAnsi="Humanst521 BT"/>
          <w:sz w:val="26"/>
          <w:szCs w:val="26"/>
        </w:rPr>
        <w:t>--------------------------------------</w:t>
      </w:r>
      <w:r w:rsidR="00B35094">
        <w:rPr>
          <w:rFonts w:ascii="Humanst521 BT" w:hAnsi="Humanst521 BT"/>
          <w:sz w:val="26"/>
          <w:szCs w:val="26"/>
        </w:rPr>
        <w:t>-</w:t>
      </w:r>
      <w:r w:rsidR="00343EB2">
        <w:rPr>
          <w:rFonts w:ascii="Humanst521 BT" w:hAnsi="Humanst521 BT"/>
          <w:sz w:val="26"/>
          <w:szCs w:val="26"/>
        </w:rPr>
        <w:t>--------------------</w:t>
      </w:r>
      <w:r w:rsidR="00C966AC">
        <w:rPr>
          <w:rFonts w:ascii="Humanst521 BT" w:hAnsi="Humanst521 BT"/>
          <w:sz w:val="26"/>
          <w:szCs w:val="26"/>
        </w:rPr>
        <w:t>------------------------------------------</w:t>
      </w:r>
    </w:p>
    <w:p w:rsidR="00A76FA6" w:rsidRDefault="004E13B2" w:rsidP="00A76FA6">
      <w:pPr>
        <w:spacing w:line="240" w:lineRule="auto"/>
        <w:rPr>
          <w:rFonts w:ascii="Humanst521 BT" w:hAnsi="Humanst521 BT"/>
          <w:sz w:val="26"/>
          <w:szCs w:val="26"/>
        </w:rPr>
      </w:pPr>
      <w:r w:rsidRPr="004E13B2">
        <w:rPr>
          <w:rFonts w:ascii="Humanst521 BT" w:hAnsi="Humanst521 BT"/>
          <w:b/>
          <w:sz w:val="26"/>
          <w:szCs w:val="26"/>
        </w:rPr>
        <w:t xml:space="preserve">CONSEJERA PRESIDENTE </w:t>
      </w:r>
      <w:r w:rsidR="00A76FA6" w:rsidRPr="004E13B2">
        <w:rPr>
          <w:rFonts w:ascii="Humanst521 BT" w:hAnsi="Humanst521 BT"/>
          <w:b/>
          <w:sz w:val="26"/>
          <w:szCs w:val="26"/>
        </w:rPr>
        <w:t>DE LA COMISIÓN</w:t>
      </w:r>
      <w:r w:rsidR="00A76FA6">
        <w:rPr>
          <w:rFonts w:ascii="Humanst521 BT" w:hAnsi="Humanst521 BT"/>
          <w:sz w:val="26"/>
          <w:szCs w:val="26"/>
        </w:rPr>
        <w:t>: Se puso en el considerando n</w:t>
      </w:r>
      <w:r w:rsidR="004C0ED6">
        <w:rPr>
          <w:rFonts w:ascii="Humanst521 BT" w:hAnsi="Humanst521 BT"/>
          <w:sz w:val="26"/>
          <w:szCs w:val="26"/>
        </w:rPr>
        <w:t>ú</w:t>
      </w:r>
      <w:r w:rsidR="00A76FA6">
        <w:rPr>
          <w:rFonts w:ascii="Humanst521 BT" w:hAnsi="Humanst521 BT"/>
          <w:sz w:val="26"/>
          <w:szCs w:val="26"/>
        </w:rPr>
        <w:t>mero 4, ahí se</w:t>
      </w:r>
      <w:r w:rsidR="002B6709">
        <w:rPr>
          <w:rFonts w:ascii="Humanst521 BT" w:hAnsi="Humanst521 BT"/>
          <w:sz w:val="26"/>
          <w:szCs w:val="26"/>
        </w:rPr>
        <w:t xml:space="preserve"> está</w:t>
      </w:r>
      <w:r w:rsidR="00A76FA6">
        <w:rPr>
          <w:rFonts w:ascii="Humanst521 BT" w:hAnsi="Humanst521 BT"/>
          <w:sz w:val="26"/>
          <w:szCs w:val="26"/>
        </w:rPr>
        <w:t xml:space="preserve"> indica</w:t>
      </w:r>
      <w:r w:rsidR="002B6709">
        <w:rPr>
          <w:rFonts w:ascii="Humanst521 BT" w:hAnsi="Humanst521 BT"/>
          <w:sz w:val="26"/>
          <w:szCs w:val="26"/>
        </w:rPr>
        <w:t>ndo</w:t>
      </w:r>
      <w:r w:rsidR="00A76FA6">
        <w:rPr>
          <w:rFonts w:ascii="Humanst521 BT" w:hAnsi="Humanst521 BT"/>
          <w:sz w:val="26"/>
          <w:szCs w:val="26"/>
        </w:rPr>
        <w:t xml:space="preserve"> que a través de un oficio desde la </w:t>
      </w:r>
      <w:r w:rsidR="004C0ED6">
        <w:rPr>
          <w:rFonts w:ascii="Humanst521 BT" w:hAnsi="Humanst521 BT"/>
          <w:sz w:val="26"/>
          <w:szCs w:val="26"/>
        </w:rPr>
        <w:t>P</w:t>
      </w:r>
      <w:r w:rsidR="00A76FA6">
        <w:rPr>
          <w:rFonts w:ascii="Humanst521 BT" w:hAnsi="Humanst521 BT"/>
          <w:sz w:val="26"/>
          <w:szCs w:val="26"/>
        </w:rPr>
        <w:t xml:space="preserve">residencia del </w:t>
      </w:r>
      <w:r w:rsidR="004C0ED6">
        <w:rPr>
          <w:rFonts w:ascii="Humanst521 BT" w:hAnsi="Humanst521 BT"/>
          <w:sz w:val="26"/>
          <w:szCs w:val="26"/>
        </w:rPr>
        <w:t>C</w:t>
      </w:r>
      <w:r w:rsidR="00A76FA6">
        <w:rPr>
          <w:rFonts w:ascii="Humanst521 BT" w:hAnsi="Humanst521 BT"/>
          <w:sz w:val="26"/>
          <w:szCs w:val="26"/>
        </w:rPr>
        <w:t xml:space="preserve">onsejo </w:t>
      </w:r>
      <w:r w:rsidR="00322C11">
        <w:rPr>
          <w:rFonts w:ascii="Humanst521 BT" w:hAnsi="Humanst521 BT"/>
          <w:sz w:val="26"/>
          <w:szCs w:val="26"/>
        </w:rPr>
        <w:t>G</w:t>
      </w:r>
      <w:r w:rsidR="00A76FA6">
        <w:rPr>
          <w:rFonts w:ascii="Humanst521 BT" w:hAnsi="Humanst521 BT"/>
          <w:sz w:val="26"/>
          <w:szCs w:val="26"/>
        </w:rPr>
        <w:t>eneral en atribución</w:t>
      </w:r>
      <w:r w:rsidR="00B154A3">
        <w:rPr>
          <w:rFonts w:ascii="Humanst521 BT" w:hAnsi="Humanst521 BT"/>
          <w:sz w:val="26"/>
          <w:szCs w:val="26"/>
        </w:rPr>
        <w:t>, en los antecedentes</w:t>
      </w:r>
      <w:r w:rsidR="00CD4FDE">
        <w:rPr>
          <w:rFonts w:ascii="Humanst521 BT" w:hAnsi="Humanst521 BT"/>
          <w:sz w:val="26"/>
          <w:szCs w:val="26"/>
        </w:rPr>
        <w:t xml:space="preserve"> en el número 4</w:t>
      </w:r>
      <w:r w:rsidR="00B154A3">
        <w:rPr>
          <w:rFonts w:ascii="Humanst521 BT" w:hAnsi="Humanst521 BT"/>
          <w:sz w:val="26"/>
          <w:szCs w:val="26"/>
        </w:rPr>
        <w:t>, en el ejercicio de su atribución</w:t>
      </w:r>
      <w:r w:rsidR="00A76FA6">
        <w:rPr>
          <w:rFonts w:ascii="Humanst521 BT" w:hAnsi="Humanst521 BT"/>
          <w:sz w:val="26"/>
          <w:szCs w:val="26"/>
        </w:rPr>
        <w:t xml:space="preserve"> que le confiere al art</w:t>
      </w:r>
      <w:r w:rsidR="00322C11">
        <w:rPr>
          <w:rFonts w:ascii="Humanst521 BT" w:hAnsi="Humanst521 BT"/>
          <w:sz w:val="26"/>
          <w:szCs w:val="26"/>
        </w:rPr>
        <w:t xml:space="preserve">ículo </w:t>
      </w:r>
      <w:r w:rsidR="00A76FA6">
        <w:rPr>
          <w:rFonts w:ascii="Humanst521 BT" w:hAnsi="Humanst521 BT"/>
          <w:sz w:val="26"/>
          <w:szCs w:val="26"/>
        </w:rPr>
        <w:t>47</w:t>
      </w:r>
      <w:r w:rsidR="00322C11">
        <w:rPr>
          <w:rFonts w:ascii="Humanst521 BT" w:hAnsi="Humanst521 BT"/>
          <w:sz w:val="26"/>
          <w:szCs w:val="26"/>
        </w:rPr>
        <w:t>,</w:t>
      </w:r>
      <w:r w:rsidR="00A76FA6">
        <w:rPr>
          <w:rFonts w:ascii="Humanst521 BT" w:hAnsi="Humanst521 BT"/>
          <w:sz w:val="26"/>
          <w:szCs w:val="26"/>
        </w:rPr>
        <w:t xml:space="preserve"> fracción </w:t>
      </w:r>
      <w:r w:rsidR="00CD4FDE">
        <w:rPr>
          <w:rFonts w:ascii="Humanst521 BT" w:hAnsi="Humanst521 BT"/>
          <w:sz w:val="26"/>
          <w:szCs w:val="26"/>
        </w:rPr>
        <w:t>11</w:t>
      </w:r>
      <w:r w:rsidR="00322C11">
        <w:rPr>
          <w:rFonts w:ascii="Humanst521 BT" w:hAnsi="Humanst521 BT"/>
          <w:sz w:val="26"/>
          <w:szCs w:val="26"/>
        </w:rPr>
        <w:t xml:space="preserve">, </w:t>
      </w:r>
      <w:r w:rsidR="00A76FA6">
        <w:rPr>
          <w:rFonts w:ascii="Humanst521 BT" w:hAnsi="Humanst521 BT"/>
          <w:sz w:val="26"/>
          <w:szCs w:val="26"/>
        </w:rPr>
        <w:t xml:space="preserve">de </w:t>
      </w:r>
      <w:r w:rsidR="00B154A3">
        <w:rPr>
          <w:rFonts w:ascii="Humanst521 BT" w:hAnsi="Humanst521 BT"/>
          <w:sz w:val="26"/>
          <w:szCs w:val="26"/>
        </w:rPr>
        <w:t xml:space="preserve">esta Ley Electoral, turnó a esta Comisión </w:t>
      </w:r>
      <w:r w:rsidR="00A76FA6">
        <w:rPr>
          <w:rFonts w:ascii="Humanst521 BT" w:hAnsi="Humanst521 BT"/>
          <w:sz w:val="26"/>
          <w:szCs w:val="26"/>
        </w:rPr>
        <w:t xml:space="preserve">las características del facsímil que podrán </w:t>
      </w:r>
      <w:r w:rsidR="00B154A3">
        <w:rPr>
          <w:rFonts w:ascii="Humanst521 BT" w:hAnsi="Humanst521 BT"/>
          <w:sz w:val="26"/>
          <w:szCs w:val="26"/>
        </w:rPr>
        <w:t>utilizar los representantes de p</w:t>
      </w:r>
      <w:r w:rsidR="00A76FA6">
        <w:rPr>
          <w:rFonts w:ascii="Humanst521 BT" w:hAnsi="Humanst521 BT"/>
          <w:sz w:val="26"/>
          <w:szCs w:val="26"/>
        </w:rPr>
        <w:t xml:space="preserve">artidos </w:t>
      </w:r>
      <w:r w:rsidR="00B154A3">
        <w:rPr>
          <w:rFonts w:ascii="Humanst521 BT" w:hAnsi="Humanst521 BT"/>
          <w:sz w:val="26"/>
          <w:szCs w:val="26"/>
        </w:rPr>
        <w:t>p</w:t>
      </w:r>
      <w:r w:rsidR="00A76FA6">
        <w:rPr>
          <w:rFonts w:ascii="Humanst521 BT" w:hAnsi="Humanst521 BT"/>
          <w:sz w:val="26"/>
          <w:szCs w:val="26"/>
        </w:rPr>
        <w:t xml:space="preserve">olíticos y </w:t>
      </w:r>
      <w:r w:rsidR="00B154A3">
        <w:rPr>
          <w:rFonts w:ascii="Humanst521 BT" w:hAnsi="Humanst521 BT"/>
          <w:sz w:val="26"/>
          <w:szCs w:val="26"/>
        </w:rPr>
        <w:t>c</w:t>
      </w:r>
      <w:r w:rsidR="00A76FA6">
        <w:rPr>
          <w:rFonts w:ascii="Humanst521 BT" w:hAnsi="Humanst521 BT"/>
          <w:sz w:val="26"/>
          <w:szCs w:val="26"/>
        </w:rPr>
        <w:t xml:space="preserve">andidatos </w:t>
      </w:r>
      <w:r w:rsidR="00B154A3">
        <w:rPr>
          <w:rFonts w:ascii="Humanst521 BT" w:hAnsi="Humanst521 BT"/>
          <w:sz w:val="26"/>
          <w:szCs w:val="26"/>
        </w:rPr>
        <w:t>i</w:t>
      </w:r>
      <w:r w:rsidR="00A76FA6">
        <w:rPr>
          <w:rFonts w:ascii="Humanst521 BT" w:hAnsi="Humanst521 BT"/>
          <w:sz w:val="26"/>
          <w:szCs w:val="26"/>
        </w:rPr>
        <w:t>ndependientes ante las mesa</w:t>
      </w:r>
      <w:r w:rsidR="00435A1F">
        <w:rPr>
          <w:rFonts w:ascii="Humanst521 BT" w:hAnsi="Humanst521 BT"/>
          <w:sz w:val="26"/>
          <w:szCs w:val="26"/>
        </w:rPr>
        <w:t xml:space="preserve">s directivas de casilla para </w:t>
      </w:r>
      <w:r w:rsidR="00CD4FDE">
        <w:rPr>
          <w:rFonts w:ascii="Humanst521 BT" w:hAnsi="Humanst521 BT"/>
          <w:sz w:val="26"/>
          <w:szCs w:val="26"/>
        </w:rPr>
        <w:t xml:space="preserve">como ahí se comenta se emita </w:t>
      </w:r>
      <w:r w:rsidR="00435A1F">
        <w:rPr>
          <w:rFonts w:ascii="Humanst521 BT" w:hAnsi="Humanst521 BT"/>
          <w:sz w:val="26"/>
          <w:szCs w:val="26"/>
        </w:rPr>
        <w:t>resolución respectiva que se refiere única y exclusivamente a las</w:t>
      </w:r>
      <w:r w:rsidR="00E81DAD">
        <w:rPr>
          <w:rFonts w:ascii="Humanst521 BT" w:hAnsi="Humanst521 BT"/>
          <w:sz w:val="26"/>
          <w:szCs w:val="26"/>
        </w:rPr>
        <w:t xml:space="preserve"> dimensiones de este objeto.</w:t>
      </w:r>
      <w:r w:rsidR="00A76FA6">
        <w:rPr>
          <w:rFonts w:ascii="Humanst521 BT" w:hAnsi="Humanst521 BT"/>
          <w:sz w:val="26"/>
          <w:szCs w:val="26"/>
        </w:rPr>
        <w:t>-----------------------------------------------------------------------------------</w:t>
      </w:r>
      <w:r w:rsidR="00322C11">
        <w:rPr>
          <w:rFonts w:ascii="Humanst521 BT" w:hAnsi="Humanst521 BT"/>
          <w:sz w:val="26"/>
          <w:szCs w:val="26"/>
        </w:rPr>
        <w:t>---------------------------------------</w:t>
      </w:r>
      <w:r w:rsidR="00A76FA6">
        <w:rPr>
          <w:rFonts w:ascii="Humanst521 BT" w:hAnsi="Humanst521 BT"/>
          <w:sz w:val="26"/>
          <w:szCs w:val="26"/>
        </w:rPr>
        <w:t>--</w:t>
      </w:r>
    </w:p>
    <w:p w:rsidR="00ED380B" w:rsidRDefault="00A76FA6" w:rsidP="005260B3">
      <w:pPr>
        <w:spacing w:line="240" w:lineRule="auto"/>
        <w:rPr>
          <w:rFonts w:ascii="Humanst521 BT" w:hAnsi="Humanst521 BT"/>
          <w:sz w:val="26"/>
          <w:szCs w:val="26"/>
        </w:rPr>
      </w:pPr>
      <w:r w:rsidRPr="00FC1C9D">
        <w:rPr>
          <w:rFonts w:ascii="Humanst521 BT" w:hAnsi="Humanst521 BT"/>
          <w:sz w:val="26"/>
          <w:szCs w:val="26"/>
        </w:rPr>
        <w:t>Ciudadano</w:t>
      </w:r>
      <w:r>
        <w:rPr>
          <w:rFonts w:ascii="Humanst521 BT" w:hAnsi="Humanst521 BT"/>
          <w:b/>
          <w:sz w:val="26"/>
          <w:szCs w:val="26"/>
        </w:rPr>
        <w:t xml:space="preserve"> </w:t>
      </w:r>
      <w:r w:rsidRPr="00092828">
        <w:rPr>
          <w:rFonts w:ascii="Humanst521 BT" w:hAnsi="Humanst521 BT"/>
          <w:b/>
          <w:sz w:val="26"/>
          <w:szCs w:val="26"/>
        </w:rPr>
        <w:t>LUIS RAMÓN IRINEO ROMERO</w:t>
      </w:r>
      <w:r>
        <w:rPr>
          <w:rFonts w:ascii="Humanst521 BT" w:hAnsi="Humanst521 BT"/>
          <w:b/>
          <w:sz w:val="26"/>
          <w:szCs w:val="26"/>
        </w:rPr>
        <w:t xml:space="preserve">, </w:t>
      </w:r>
      <w:r w:rsidR="0026757D" w:rsidRPr="0026757D">
        <w:rPr>
          <w:rFonts w:ascii="Humanst521 BT" w:hAnsi="Humanst521 BT"/>
          <w:sz w:val="26"/>
          <w:szCs w:val="26"/>
        </w:rPr>
        <w:t>R</w:t>
      </w:r>
      <w:r>
        <w:rPr>
          <w:rFonts w:ascii="Humanst521 BT" w:hAnsi="Humanst521 BT"/>
          <w:sz w:val="26"/>
          <w:szCs w:val="26"/>
        </w:rPr>
        <w:t xml:space="preserve">epresentante </w:t>
      </w:r>
      <w:r w:rsidR="0026757D">
        <w:rPr>
          <w:rFonts w:ascii="Humanst521 BT" w:hAnsi="Humanst521 BT"/>
          <w:sz w:val="26"/>
          <w:szCs w:val="26"/>
        </w:rPr>
        <w:t xml:space="preserve">Propietario </w:t>
      </w:r>
      <w:r>
        <w:rPr>
          <w:rFonts w:ascii="Humanst521 BT" w:hAnsi="Humanst521 BT"/>
          <w:sz w:val="26"/>
          <w:szCs w:val="26"/>
        </w:rPr>
        <w:t xml:space="preserve">del </w:t>
      </w:r>
      <w:r w:rsidRPr="00092828">
        <w:rPr>
          <w:rFonts w:ascii="Humanst521 BT" w:hAnsi="Humanst521 BT"/>
          <w:b/>
          <w:sz w:val="26"/>
          <w:szCs w:val="26"/>
        </w:rPr>
        <w:t>CANDIDATO INDEPENDIENTE AL CARGO DE MUNÍCIPE POR EL AYUNTAMIENTO DE TIJUANA, BAJA CALIFORNIA GAST</w:t>
      </w:r>
      <w:r w:rsidR="0026757D">
        <w:rPr>
          <w:rFonts w:ascii="Humanst521 BT" w:hAnsi="Humanst521 BT"/>
          <w:b/>
          <w:sz w:val="26"/>
          <w:szCs w:val="26"/>
        </w:rPr>
        <w:t>Ó</w:t>
      </w:r>
      <w:r w:rsidRPr="00092828">
        <w:rPr>
          <w:rFonts w:ascii="Humanst521 BT" w:hAnsi="Humanst521 BT"/>
          <w:b/>
          <w:sz w:val="26"/>
          <w:szCs w:val="26"/>
        </w:rPr>
        <w:t xml:space="preserve"> LUKEN GARZA</w:t>
      </w:r>
      <w:r>
        <w:rPr>
          <w:rFonts w:ascii="Humanst521 BT" w:hAnsi="Humanst521 BT"/>
          <w:sz w:val="26"/>
          <w:szCs w:val="26"/>
        </w:rPr>
        <w:t>: Lo que pasa que el</w:t>
      </w:r>
      <w:r w:rsidR="00940AA0">
        <w:rPr>
          <w:rFonts w:ascii="Humanst521 BT" w:hAnsi="Humanst521 BT"/>
          <w:sz w:val="26"/>
          <w:szCs w:val="26"/>
        </w:rPr>
        <w:t xml:space="preserve"> antecedente también vienen observaciones</w:t>
      </w:r>
      <w:r w:rsidR="00435A1F">
        <w:rPr>
          <w:rFonts w:ascii="Humanst521 BT" w:hAnsi="Humanst521 BT"/>
          <w:sz w:val="26"/>
          <w:szCs w:val="26"/>
        </w:rPr>
        <w:t xml:space="preserve"> y se liga directamente</w:t>
      </w:r>
      <w:r w:rsidR="00940AA0">
        <w:rPr>
          <w:rFonts w:ascii="Humanst521 BT" w:hAnsi="Humanst521 BT"/>
          <w:sz w:val="26"/>
          <w:szCs w:val="26"/>
        </w:rPr>
        <w:t xml:space="preserve">, </w:t>
      </w:r>
      <w:r w:rsidR="00435A1F">
        <w:rPr>
          <w:rFonts w:ascii="Humanst521 BT" w:hAnsi="Humanst521 BT"/>
          <w:sz w:val="26"/>
          <w:szCs w:val="26"/>
        </w:rPr>
        <w:t xml:space="preserve">no es aquí donde está la facultad, </w:t>
      </w:r>
      <w:r w:rsidR="00940AA0">
        <w:rPr>
          <w:rFonts w:ascii="Humanst521 BT" w:hAnsi="Humanst521 BT"/>
          <w:sz w:val="26"/>
          <w:szCs w:val="26"/>
        </w:rPr>
        <w:t>si ustedes revisan</w:t>
      </w:r>
      <w:r w:rsidR="00435A1F">
        <w:rPr>
          <w:rFonts w:ascii="Humanst521 BT" w:hAnsi="Humanst521 BT"/>
          <w:sz w:val="26"/>
          <w:szCs w:val="26"/>
        </w:rPr>
        <w:t>,</w:t>
      </w:r>
      <w:r w:rsidR="00940AA0">
        <w:rPr>
          <w:rFonts w:ascii="Humanst521 BT" w:hAnsi="Humanst521 BT"/>
          <w:sz w:val="26"/>
          <w:szCs w:val="26"/>
        </w:rPr>
        <w:t xml:space="preserve"> vamos a ver otra vez los antecedentes 2,</w:t>
      </w:r>
      <w:r w:rsidR="0026757D">
        <w:rPr>
          <w:rFonts w:ascii="Humanst521 BT" w:hAnsi="Humanst521 BT"/>
          <w:sz w:val="26"/>
          <w:szCs w:val="26"/>
        </w:rPr>
        <w:t xml:space="preserve"> </w:t>
      </w:r>
      <w:r w:rsidR="00940AA0">
        <w:rPr>
          <w:rFonts w:ascii="Humanst521 BT" w:hAnsi="Humanst521 BT"/>
          <w:sz w:val="26"/>
          <w:szCs w:val="26"/>
        </w:rPr>
        <w:t xml:space="preserve">3 y 4 que están relacionados directamente, que el </w:t>
      </w:r>
      <w:r w:rsidR="0026757D">
        <w:rPr>
          <w:rFonts w:ascii="Humanst521 BT" w:hAnsi="Humanst521 BT"/>
          <w:sz w:val="26"/>
          <w:szCs w:val="26"/>
        </w:rPr>
        <w:t>D</w:t>
      </w:r>
      <w:r w:rsidR="00940AA0">
        <w:rPr>
          <w:rFonts w:ascii="Humanst521 BT" w:hAnsi="Humanst521 BT"/>
          <w:sz w:val="26"/>
          <w:szCs w:val="26"/>
        </w:rPr>
        <w:t xml:space="preserve">epartamento le turna a la Secretaria, la Secretaria </w:t>
      </w:r>
      <w:r w:rsidR="00AD4F8D">
        <w:rPr>
          <w:rFonts w:ascii="Humanst521 BT" w:hAnsi="Humanst521 BT"/>
          <w:sz w:val="26"/>
          <w:szCs w:val="26"/>
        </w:rPr>
        <w:t xml:space="preserve">a su vez se lo turna </w:t>
      </w:r>
      <w:r w:rsidR="00940AA0">
        <w:rPr>
          <w:rFonts w:ascii="Humanst521 BT" w:hAnsi="Humanst521 BT"/>
          <w:sz w:val="26"/>
          <w:szCs w:val="26"/>
        </w:rPr>
        <w:t xml:space="preserve">al Presidente y el Presidente se lo turna a la </w:t>
      </w:r>
      <w:r w:rsidR="0026757D">
        <w:rPr>
          <w:rFonts w:ascii="Humanst521 BT" w:hAnsi="Humanst521 BT"/>
          <w:sz w:val="26"/>
          <w:szCs w:val="26"/>
        </w:rPr>
        <w:t>C</w:t>
      </w:r>
      <w:r w:rsidR="00940AA0">
        <w:rPr>
          <w:rFonts w:ascii="Humanst521 BT" w:hAnsi="Humanst521 BT"/>
          <w:sz w:val="26"/>
          <w:szCs w:val="26"/>
        </w:rPr>
        <w:t xml:space="preserve">omisión son los 3 brincos, pero obviamente </w:t>
      </w:r>
      <w:r w:rsidR="00AD4F8D">
        <w:rPr>
          <w:rFonts w:ascii="Humanst521 BT" w:hAnsi="Humanst521 BT"/>
          <w:sz w:val="26"/>
          <w:szCs w:val="26"/>
        </w:rPr>
        <w:t xml:space="preserve">viene </w:t>
      </w:r>
      <w:r w:rsidR="00940AA0">
        <w:rPr>
          <w:rFonts w:ascii="Humanst521 BT" w:hAnsi="Humanst521 BT"/>
          <w:sz w:val="26"/>
          <w:szCs w:val="26"/>
        </w:rPr>
        <w:t xml:space="preserve">el </w:t>
      </w:r>
      <w:r w:rsidR="00940AA0">
        <w:rPr>
          <w:rFonts w:ascii="Humanst521 BT" w:hAnsi="Humanst521 BT"/>
          <w:sz w:val="26"/>
          <w:szCs w:val="26"/>
        </w:rPr>
        <w:lastRenderedPageBreak/>
        <w:t>mismo comentario que hicimos anteriormente que el Departa</w:t>
      </w:r>
      <w:r w:rsidR="00435A1F">
        <w:rPr>
          <w:rFonts w:ascii="Humanst521 BT" w:hAnsi="Humanst521 BT"/>
          <w:sz w:val="26"/>
          <w:szCs w:val="26"/>
        </w:rPr>
        <w:t xml:space="preserve">mento de Procesos Electorales </w:t>
      </w:r>
      <w:r w:rsidR="0026757D">
        <w:rPr>
          <w:rFonts w:ascii="Humanst521 BT" w:hAnsi="Humanst521 BT"/>
          <w:sz w:val="26"/>
          <w:szCs w:val="26"/>
        </w:rPr>
        <w:t xml:space="preserve">no </w:t>
      </w:r>
      <w:r w:rsidR="00940AA0">
        <w:rPr>
          <w:rFonts w:ascii="Humanst521 BT" w:hAnsi="Humanst521 BT"/>
          <w:sz w:val="26"/>
          <w:szCs w:val="26"/>
        </w:rPr>
        <w:t>tiene la facultad para turnar, propiamente un proyecto, el pone a consideración en todo caso un anteproyecto que le indic</w:t>
      </w:r>
      <w:r w:rsidR="0026757D">
        <w:rPr>
          <w:rFonts w:ascii="Humanst521 BT" w:hAnsi="Humanst521 BT"/>
          <w:sz w:val="26"/>
          <w:szCs w:val="26"/>
        </w:rPr>
        <w:t>ó</w:t>
      </w:r>
      <w:r w:rsidR="00940AA0">
        <w:rPr>
          <w:rFonts w:ascii="Humanst521 BT" w:hAnsi="Humanst521 BT"/>
          <w:sz w:val="26"/>
          <w:szCs w:val="26"/>
        </w:rPr>
        <w:t xml:space="preserve"> su jefe inmediato superior que es la propia Secretaria Ejecutiva, no lo hace por </w:t>
      </w:r>
      <w:r w:rsidR="00435A1F">
        <w:rPr>
          <w:rFonts w:ascii="Humanst521 BT" w:hAnsi="Humanst521 BT"/>
          <w:sz w:val="26"/>
          <w:szCs w:val="26"/>
        </w:rPr>
        <w:t>sí</w:t>
      </w:r>
      <w:r w:rsidR="00940AA0">
        <w:rPr>
          <w:rFonts w:ascii="Humanst521 BT" w:hAnsi="Humanst521 BT"/>
          <w:sz w:val="26"/>
          <w:szCs w:val="26"/>
        </w:rPr>
        <w:t xml:space="preserve"> solo, no es una actividad que </w:t>
      </w:r>
      <w:r w:rsidR="00AD4F8D">
        <w:rPr>
          <w:rFonts w:ascii="Humanst521 BT" w:hAnsi="Humanst521 BT"/>
          <w:sz w:val="26"/>
          <w:szCs w:val="26"/>
        </w:rPr>
        <w:t xml:space="preserve">él </w:t>
      </w:r>
      <w:r w:rsidR="00940AA0">
        <w:rPr>
          <w:rFonts w:ascii="Humanst521 BT" w:hAnsi="Humanst521 BT"/>
          <w:sz w:val="26"/>
          <w:szCs w:val="26"/>
        </w:rPr>
        <w:t xml:space="preserve">tenga asignada para que la </w:t>
      </w:r>
      <w:r w:rsidR="00E45EB0">
        <w:rPr>
          <w:rFonts w:ascii="Humanst521 BT" w:hAnsi="Humanst521 BT"/>
          <w:sz w:val="26"/>
          <w:szCs w:val="26"/>
        </w:rPr>
        <w:t>e</w:t>
      </w:r>
      <w:r w:rsidR="00940AA0">
        <w:rPr>
          <w:rFonts w:ascii="Humanst521 BT" w:hAnsi="Humanst521 BT"/>
          <w:sz w:val="26"/>
          <w:szCs w:val="26"/>
        </w:rPr>
        <w:t xml:space="preserve">labore, depende jerárquicamente de la Secretaria Ejecutiva, la Secretaria Ejecutiva le instruye </w:t>
      </w:r>
      <w:r w:rsidR="00435A1F">
        <w:rPr>
          <w:rFonts w:ascii="Humanst521 BT" w:hAnsi="Humanst521 BT"/>
          <w:sz w:val="26"/>
          <w:szCs w:val="26"/>
        </w:rPr>
        <w:t>“</w:t>
      </w:r>
      <w:r w:rsidR="00940AA0">
        <w:rPr>
          <w:rFonts w:ascii="Humanst521 BT" w:hAnsi="Humanst521 BT"/>
          <w:sz w:val="26"/>
          <w:szCs w:val="26"/>
        </w:rPr>
        <w:t>oye prepárame un proyecto</w:t>
      </w:r>
      <w:r w:rsidR="00435A1F">
        <w:rPr>
          <w:rFonts w:ascii="Humanst521 BT" w:hAnsi="Humanst521 BT"/>
          <w:sz w:val="26"/>
          <w:szCs w:val="26"/>
        </w:rPr>
        <w:t>”</w:t>
      </w:r>
      <w:r w:rsidR="00940AA0">
        <w:rPr>
          <w:rFonts w:ascii="Humanst521 BT" w:hAnsi="Humanst521 BT"/>
          <w:sz w:val="26"/>
          <w:szCs w:val="26"/>
        </w:rPr>
        <w:t xml:space="preserve"> para ponerlo a consideración del pleno del </w:t>
      </w:r>
      <w:r w:rsidR="0026757D">
        <w:rPr>
          <w:rFonts w:ascii="Humanst521 BT" w:hAnsi="Humanst521 BT"/>
          <w:sz w:val="26"/>
          <w:szCs w:val="26"/>
        </w:rPr>
        <w:t>C</w:t>
      </w:r>
      <w:r w:rsidR="00940AA0">
        <w:rPr>
          <w:rFonts w:ascii="Humanst521 BT" w:hAnsi="Humanst521 BT"/>
          <w:sz w:val="26"/>
          <w:szCs w:val="26"/>
        </w:rPr>
        <w:t xml:space="preserve">onsejo. </w:t>
      </w:r>
      <w:r w:rsidR="00435A1F">
        <w:rPr>
          <w:rFonts w:ascii="Humanst521 BT" w:hAnsi="Humanst521 BT"/>
          <w:sz w:val="26"/>
          <w:szCs w:val="26"/>
        </w:rPr>
        <w:t>Y viene aquí también el comentario porque el punto 4, el Presidente del Consejo General,</w:t>
      </w:r>
      <w:r w:rsidR="00C46EDC">
        <w:rPr>
          <w:rFonts w:ascii="Humanst521 BT" w:hAnsi="Humanst521 BT"/>
          <w:sz w:val="26"/>
          <w:szCs w:val="26"/>
        </w:rPr>
        <w:t xml:space="preserve"> otra vez</w:t>
      </w:r>
      <w:r w:rsidR="00435A1F">
        <w:rPr>
          <w:rFonts w:ascii="Humanst521 BT" w:hAnsi="Humanst521 BT"/>
          <w:sz w:val="26"/>
          <w:szCs w:val="26"/>
        </w:rPr>
        <w:t xml:space="preserve"> léanle el </w:t>
      </w:r>
      <w:r w:rsidR="00C46EDC">
        <w:rPr>
          <w:rFonts w:ascii="Humanst521 BT" w:hAnsi="Humanst521 BT"/>
          <w:sz w:val="26"/>
          <w:szCs w:val="26"/>
        </w:rPr>
        <w:t>a</w:t>
      </w:r>
      <w:r w:rsidR="00435A1F">
        <w:rPr>
          <w:rFonts w:ascii="Humanst521 BT" w:hAnsi="Humanst521 BT"/>
          <w:sz w:val="26"/>
          <w:szCs w:val="26"/>
        </w:rPr>
        <w:t>rt</w:t>
      </w:r>
      <w:r w:rsidR="0026757D">
        <w:rPr>
          <w:rFonts w:ascii="Humanst521 BT" w:hAnsi="Humanst521 BT"/>
          <w:sz w:val="26"/>
          <w:szCs w:val="26"/>
        </w:rPr>
        <w:t>ículo</w:t>
      </w:r>
      <w:r w:rsidR="00435A1F">
        <w:rPr>
          <w:rFonts w:ascii="Humanst521 BT" w:hAnsi="Humanst521 BT"/>
          <w:sz w:val="26"/>
          <w:szCs w:val="26"/>
        </w:rPr>
        <w:t xml:space="preserve"> 47</w:t>
      </w:r>
      <w:r w:rsidR="0026757D">
        <w:rPr>
          <w:rFonts w:ascii="Humanst521 BT" w:hAnsi="Humanst521 BT"/>
          <w:sz w:val="26"/>
          <w:szCs w:val="26"/>
        </w:rPr>
        <w:t>,</w:t>
      </w:r>
      <w:r w:rsidR="00CA784A">
        <w:rPr>
          <w:rFonts w:ascii="Humanst521 BT" w:hAnsi="Humanst521 BT"/>
          <w:sz w:val="26"/>
          <w:szCs w:val="26"/>
        </w:rPr>
        <w:t xml:space="preserve"> f</w:t>
      </w:r>
      <w:r w:rsidR="00435A1F">
        <w:rPr>
          <w:rFonts w:ascii="Humanst521 BT" w:hAnsi="Humanst521 BT"/>
          <w:sz w:val="26"/>
          <w:szCs w:val="26"/>
        </w:rPr>
        <w:t xml:space="preserve">racción </w:t>
      </w:r>
      <w:r w:rsidR="00CA784A">
        <w:rPr>
          <w:rFonts w:ascii="Humanst521 BT" w:hAnsi="Humanst521 BT"/>
          <w:sz w:val="26"/>
          <w:szCs w:val="26"/>
        </w:rPr>
        <w:t>11</w:t>
      </w:r>
      <w:r w:rsidR="0026757D">
        <w:rPr>
          <w:rFonts w:ascii="Humanst521 BT" w:hAnsi="Humanst521 BT"/>
          <w:sz w:val="26"/>
          <w:szCs w:val="26"/>
        </w:rPr>
        <w:t xml:space="preserve">, </w:t>
      </w:r>
      <w:r w:rsidR="00BD35F2">
        <w:rPr>
          <w:rFonts w:ascii="Humanst521 BT" w:hAnsi="Humanst521 BT"/>
          <w:sz w:val="26"/>
          <w:szCs w:val="26"/>
        </w:rPr>
        <w:t xml:space="preserve">de la Ley Electoral, y es una fracción que le otorga esa facultad al Presidente, siempre y cuando se trate de un asunto urgente y otra vez </w:t>
      </w:r>
      <w:r w:rsidR="0026757D">
        <w:rPr>
          <w:rFonts w:ascii="Humanst521 BT" w:hAnsi="Humanst521 BT"/>
          <w:sz w:val="26"/>
          <w:szCs w:val="26"/>
        </w:rPr>
        <w:t xml:space="preserve">no </w:t>
      </w:r>
      <w:r w:rsidR="00BD35F2">
        <w:rPr>
          <w:rFonts w:ascii="Humanst521 BT" w:hAnsi="Humanst521 BT"/>
          <w:sz w:val="26"/>
          <w:szCs w:val="26"/>
        </w:rPr>
        <w:t xml:space="preserve">veo que de aquí venga la calidad o la calificación </w:t>
      </w:r>
      <w:r w:rsidR="00CA784A">
        <w:rPr>
          <w:rFonts w:ascii="Humanst521 BT" w:hAnsi="Humanst521 BT"/>
          <w:sz w:val="26"/>
          <w:szCs w:val="26"/>
        </w:rPr>
        <w:t xml:space="preserve">de </w:t>
      </w:r>
      <w:r w:rsidR="00BD35F2">
        <w:rPr>
          <w:rFonts w:ascii="Humanst521 BT" w:hAnsi="Humanst521 BT"/>
          <w:sz w:val="26"/>
          <w:szCs w:val="26"/>
        </w:rPr>
        <w:t xml:space="preserve">que sea un asunto urgente. Dice esa fracción “que le va surtir al Presidente esa facultad de ponerlo a consideración del Consejo un tema, siempre y cuando sea urgente”. Y otra vez </w:t>
      </w:r>
      <w:r w:rsidR="0026757D">
        <w:rPr>
          <w:rFonts w:ascii="Humanst521 BT" w:hAnsi="Humanst521 BT"/>
          <w:sz w:val="26"/>
          <w:szCs w:val="26"/>
        </w:rPr>
        <w:t>no</w:t>
      </w:r>
      <w:r w:rsidR="00C95216">
        <w:rPr>
          <w:rFonts w:ascii="Humanst521 BT" w:hAnsi="Humanst521 BT"/>
          <w:sz w:val="26"/>
          <w:szCs w:val="26"/>
        </w:rPr>
        <w:t xml:space="preserve"> </w:t>
      </w:r>
      <w:r w:rsidR="00BD35F2">
        <w:rPr>
          <w:rFonts w:ascii="Humanst521 BT" w:hAnsi="Humanst521 BT"/>
          <w:sz w:val="26"/>
          <w:szCs w:val="26"/>
        </w:rPr>
        <w:t xml:space="preserve">veo </w:t>
      </w:r>
      <w:r w:rsidR="00C95216">
        <w:rPr>
          <w:rFonts w:ascii="Humanst521 BT" w:hAnsi="Humanst521 BT"/>
          <w:sz w:val="26"/>
          <w:szCs w:val="26"/>
        </w:rPr>
        <w:t>la urgencia, pero creo</w:t>
      </w:r>
      <w:r w:rsidR="00BD35F2">
        <w:rPr>
          <w:rFonts w:ascii="Humanst521 BT" w:hAnsi="Humanst521 BT"/>
          <w:sz w:val="26"/>
          <w:szCs w:val="26"/>
        </w:rPr>
        <w:t xml:space="preserve"> que </w:t>
      </w:r>
      <w:r w:rsidR="0026757D">
        <w:rPr>
          <w:rFonts w:ascii="Humanst521 BT" w:hAnsi="Humanst521 BT"/>
          <w:sz w:val="26"/>
          <w:szCs w:val="26"/>
        </w:rPr>
        <w:t>no</w:t>
      </w:r>
      <w:r w:rsidR="00BD35F2">
        <w:rPr>
          <w:rFonts w:ascii="Humanst521 BT" w:hAnsi="Humanst521 BT"/>
          <w:sz w:val="26"/>
          <w:szCs w:val="26"/>
        </w:rPr>
        <w:t xml:space="preserve"> me están respondiendo</w:t>
      </w:r>
      <w:r w:rsidR="00C95216">
        <w:rPr>
          <w:rFonts w:ascii="Humanst521 BT" w:hAnsi="Humanst521 BT"/>
          <w:sz w:val="26"/>
          <w:szCs w:val="26"/>
        </w:rPr>
        <w:t xml:space="preserve">, esta </w:t>
      </w:r>
      <w:r w:rsidR="0026757D">
        <w:rPr>
          <w:rFonts w:ascii="Humanst521 BT" w:hAnsi="Humanst521 BT"/>
          <w:sz w:val="26"/>
          <w:szCs w:val="26"/>
        </w:rPr>
        <w:t>C</w:t>
      </w:r>
      <w:r w:rsidR="00C95216">
        <w:rPr>
          <w:rFonts w:ascii="Humanst521 BT" w:hAnsi="Humanst521 BT"/>
          <w:sz w:val="26"/>
          <w:szCs w:val="26"/>
        </w:rPr>
        <w:t xml:space="preserve">omisión para que pueda emitir este acuerdo tiene que estar facultada, discúlpenme tiene que estar facultada. Y del instrumento </w:t>
      </w:r>
      <w:r w:rsidR="0026757D">
        <w:rPr>
          <w:rFonts w:ascii="Humanst521 BT" w:hAnsi="Humanst521 BT"/>
          <w:sz w:val="26"/>
          <w:szCs w:val="26"/>
        </w:rPr>
        <w:t>no</w:t>
      </w:r>
      <w:r w:rsidR="00C95216">
        <w:rPr>
          <w:rFonts w:ascii="Humanst521 BT" w:hAnsi="Humanst521 BT"/>
          <w:sz w:val="26"/>
          <w:szCs w:val="26"/>
        </w:rPr>
        <w:t xml:space="preserve"> encuentro pues la facultad, ni en la </w:t>
      </w:r>
      <w:r w:rsidR="00CA784A">
        <w:rPr>
          <w:rFonts w:ascii="Humanst521 BT" w:hAnsi="Humanst521 BT"/>
          <w:sz w:val="26"/>
          <w:szCs w:val="26"/>
        </w:rPr>
        <w:t>l</w:t>
      </w:r>
      <w:r w:rsidR="00C95216">
        <w:rPr>
          <w:rFonts w:ascii="Humanst521 BT" w:hAnsi="Humanst521 BT"/>
          <w:sz w:val="26"/>
          <w:szCs w:val="26"/>
        </w:rPr>
        <w:t>ey, ni en el Regla</w:t>
      </w:r>
      <w:r w:rsidR="00CA784A">
        <w:rPr>
          <w:rFonts w:ascii="Humanst521 BT" w:hAnsi="Humanst521 BT"/>
          <w:sz w:val="26"/>
          <w:szCs w:val="26"/>
        </w:rPr>
        <w:t>mento Interno ni tampoco en u</w:t>
      </w:r>
      <w:r w:rsidR="00C95216">
        <w:rPr>
          <w:rFonts w:ascii="Humanst521 BT" w:hAnsi="Humanst521 BT"/>
          <w:sz w:val="26"/>
          <w:szCs w:val="26"/>
        </w:rPr>
        <w:t>n acuerdo del Consejo pero sigo con los comentarios para</w:t>
      </w:r>
      <w:r w:rsidR="00CA784A">
        <w:rPr>
          <w:rFonts w:ascii="Humanst521 BT" w:hAnsi="Humanst521 BT"/>
          <w:sz w:val="26"/>
          <w:szCs w:val="26"/>
        </w:rPr>
        <w:t xml:space="preserve"> </w:t>
      </w:r>
      <w:r w:rsidR="00C95216">
        <w:rPr>
          <w:rFonts w:ascii="Humanst521 BT" w:hAnsi="Humanst521 BT"/>
          <w:sz w:val="26"/>
          <w:szCs w:val="26"/>
        </w:rPr>
        <w:t xml:space="preserve">aprovechar el tiempo. Estimo que ya </w:t>
      </w:r>
      <w:r w:rsidR="0026757D">
        <w:rPr>
          <w:rFonts w:ascii="Humanst521 BT" w:hAnsi="Humanst521 BT"/>
          <w:sz w:val="26"/>
          <w:szCs w:val="26"/>
        </w:rPr>
        <w:t>y</w:t>
      </w:r>
      <w:r w:rsidR="00C95216">
        <w:rPr>
          <w:rFonts w:ascii="Humanst521 BT" w:hAnsi="Humanst521 BT"/>
          <w:sz w:val="26"/>
          <w:szCs w:val="26"/>
        </w:rPr>
        <w:t>éndonos a la materia el ejemplo que nos ponen ahí</w:t>
      </w:r>
      <w:r w:rsidR="009E3C29">
        <w:rPr>
          <w:rFonts w:ascii="Humanst521 BT" w:hAnsi="Humanst521 BT"/>
          <w:sz w:val="26"/>
          <w:szCs w:val="26"/>
        </w:rPr>
        <w:t>,</w:t>
      </w:r>
      <w:r w:rsidR="00C95216">
        <w:rPr>
          <w:rFonts w:ascii="Humanst521 BT" w:hAnsi="Humanst521 BT"/>
          <w:sz w:val="26"/>
          <w:szCs w:val="26"/>
        </w:rPr>
        <w:t xml:space="preserve"> que en realidad no es un ejemplo, es un modelo propiamente, es el patrón el punto de referencia que nos tenemos que sujetar. Yo estimo que el que vaya el nombre de</w:t>
      </w:r>
      <w:r w:rsidR="002B7008">
        <w:rPr>
          <w:rFonts w:ascii="Humanst521 BT" w:hAnsi="Humanst521 BT"/>
          <w:sz w:val="26"/>
          <w:szCs w:val="26"/>
        </w:rPr>
        <w:t>l p</w:t>
      </w:r>
      <w:r w:rsidR="00D066B8">
        <w:rPr>
          <w:rFonts w:ascii="Humanst521 BT" w:hAnsi="Humanst521 BT"/>
          <w:sz w:val="26"/>
          <w:szCs w:val="26"/>
        </w:rPr>
        <w:t xml:space="preserve">artido </w:t>
      </w:r>
      <w:r w:rsidR="002B7008">
        <w:rPr>
          <w:rFonts w:ascii="Humanst521 BT" w:hAnsi="Humanst521 BT"/>
          <w:sz w:val="26"/>
          <w:szCs w:val="26"/>
        </w:rPr>
        <w:t>p</w:t>
      </w:r>
      <w:r w:rsidR="00D066B8">
        <w:rPr>
          <w:rFonts w:ascii="Humanst521 BT" w:hAnsi="Humanst521 BT"/>
          <w:sz w:val="26"/>
          <w:szCs w:val="26"/>
        </w:rPr>
        <w:t>olítico o</w:t>
      </w:r>
      <w:r w:rsidR="00C95216">
        <w:rPr>
          <w:rFonts w:ascii="Humanst521 BT" w:hAnsi="Humanst521 BT"/>
          <w:sz w:val="26"/>
          <w:szCs w:val="26"/>
        </w:rPr>
        <w:t xml:space="preserve"> </w:t>
      </w:r>
      <w:r w:rsidR="002B7008">
        <w:rPr>
          <w:rFonts w:ascii="Humanst521 BT" w:hAnsi="Humanst521 BT"/>
          <w:sz w:val="26"/>
          <w:szCs w:val="26"/>
        </w:rPr>
        <w:t>c</w:t>
      </w:r>
      <w:r w:rsidR="00C95216">
        <w:rPr>
          <w:rFonts w:ascii="Humanst521 BT" w:hAnsi="Humanst521 BT"/>
          <w:sz w:val="26"/>
          <w:szCs w:val="26"/>
        </w:rPr>
        <w:t>andidato</w:t>
      </w:r>
      <w:r w:rsidR="002B7008">
        <w:rPr>
          <w:rFonts w:ascii="Humanst521 BT" w:hAnsi="Humanst521 BT"/>
          <w:sz w:val="26"/>
          <w:szCs w:val="26"/>
        </w:rPr>
        <w:t xml:space="preserve"> i</w:t>
      </w:r>
      <w:r w:rsidR="00C95216">
        <w:rPr>
          <w:rFonts w:ascii="Humanst521 BT" w:hAnsi="Humanst521 BT"/>
          <w:sz w:val="26"/>
          <w:szCs w:val="26"/>
        </w:rPr>
        <w:t>ndependiente</w:t>
      </w:r>
      <w:r w:rsidR="00D066B8">
        <w:rPr>
          <w:rFonts w:ascii="Humanst521 BT" w:hAnsi="Humanst521 BT"/>
          <w:sz w:val="26"/>
          <w:szCs w:val="26"/>
        </w:rPr>
        <w:t xml:space="preserve">, creo que significa </w:t>
      </w:r>
      <w:r w:rsidR="00A502B7">
        <w:rPr>
          <w:rFonts w:ascii="Humanst521 BT" w:hAnsi="Humanst521 BT"/>
          <w:sz w:val="26"/>
          <w:szCs w:val="26"/>
        </w:rPr>
        <w:t>de</w:t>
      </w:r>
      <w:r w:rsidR="00D066B8">
        <w:rPr>
          <w:rFonts w:ascii="Humanst521 BT" w:hAnsi="Humanst521 BT"/>
          <w:sz w:val="26"/>
          <w:szCs w:val="26"/>
        </w:rPr>
        <w:t xml:space="preserve"> una u otra manera alterar, afectar. Alterar la boleta, afectar y tener algún grado de incidencia en la voluntad o </w:t>
      </w:r>
      <w:r w:rsidR="00A502B7">
        <w:rPr>
          <w:rFonts w:ascii="Humanst521 BT" w:hAnsi="Humanst521 BT"/>
          <w:sz w:val="26"/>
          <w:szCs w:val="26"/>
        </w:rPr>
        <w:t xml:space="preserve">en la </w:t>
      </w:r>
      <w:r w:rsidR="00D066B8">
        <w:rPr>
          <w:rFonts w:ascii="Humanst521 BT" w:hAnsi="Humanst521 BT"/>
          <w:sz w:val="26"/>
          <w:szCs w:val="26"/>
        </w:rPr>
        <w:t>preferencia que debe tener secretamente, solito y sin ninguna influencia el elector, yo creo que en todo caso para pr</w:t>
      </w:r>
      <w:r w:rsidR="007B5D4A">
        <w:rPr>
          <w:rFonts w:ascii="Humanst521 BT" w:hAnsi="Humanst521 BT"/>
          <w:sz w:val="26"/>
          <w:szCs w:val="26"/>
        </w:rPr>
        <w:t>eservar ese derecho que tiene</w:t>
      </w:r>
      <w:r w:rsidR="00A502B7">
        <w:rPr>
          <w:rFonts w:ascii="Humanst521 BT" w:hAnsi="Humanst521 BT"/>
          <w:sz w:val="26"/>
          <w:szCs w:val="26"/>
        </w:rPr>
        <w:t>n</w:t>
      </w:r>
      <w:r w:rsidR="007B5D4A">
        <w:rPr>
          <w:rFonts w:ascii="Humanst521 BT" w:hAnsi="Humanst521 BT"/>
          <w:sz w:val="26"/>
          <w:szCs w:val="26"/>
        </w:rPr>
        <w:t xml:space="preserve"> los representantes de </w:t>
      </w:r>
      <w:r w:rsidR="00A502B7">
        <w:rPr>
          <w:rFonts w:ascii="Humanst521 BT" w:hAnsi="Humanst521 BT"/>
          <w:sz w:val="26"/>
          <w:szCs w:val="26"/>
        </w:rPr>
        <w:t>p</w:t>
      </w:r>
      <w:r w:rsidR="007B5D4A">
        <w:rPr>
          <w:rFonts w:ascii="Humanst521 BT" w:hAnsi="Humanst521 BT"/>
          <w:sz w:val="26"/>
          <w:szCs w:val="26"/>
        </w:rPr>
        <w:t xml:space="preserve">artidos </w:t>
      </w:r>
      <w:r w:rsidR="00A502B7">
        <w:rPr>
          <w:rFonts w:ascii="Humanst521 BT" w:hAnsi="Humanst521 BT"/>
          <w:sz w:val="26"/>
          <w:szCs w:val="26"/>
        </w:rPr>
        <w:t>p</w:t>
      </w:r>
      <w:r w:rsidR="007B5D4A">
        <w:rPr>
          <w:rFonts w:ascii="Humanst521 BT" w:hAnsi="Humanst521 BT"/>
          <w:sz w:val="26"/>
          <w:szCs w:val="26"/>
        </w:rPr>
        <w:t>olítico</w:t>
      </w:r>
      <w:r w:rsidR="00A502B7">
        <w:rPr>
          <w:rFonts w:ascii="Humanst521 BT" w:hAnsi="Humanst521 BT"/>
          <w:sz w:val="26"/>
          <w:szCs w:val="26"/>
        </w:rPr>
        <w:t>s</w:t>
      </w:r>
      <w:r w:rsidR="007B5D4A">
        <w:rPr>
          <w:rFonts w:ascii="Humanst521 BT" w:hAnsi="Humanst521 BT"/>
          <w:sz w:val="26"/>
          <w:szCs w:val="26"/>
        </w:rPr>
        <w:t xml:space="preserve"> o </w:t>
      </w:r>
      <w:r w:rsidR="00A502B7">
        <w:rPr>
          <w:rFonts w:ascii="Humanst521 BT" w:hAnsi="Humanst521 BT"/>
          <w:sz w:val="26"/>
          <w:szCs w:val="26"/>
        </w:rPr>
        <w:t>c</w:t>
      </w:r>
      <w:r w:rsidR="007B5D4A">
        <w:rPr>
          <w:rFonts w:ascii="Humanst521 BT" w:hAnsi="Humanst521 BT"/>
          <w:sz w:val="26"/>
          <w:szCs w:val="26"/>
        </w:rPr>
        <w:t xml:space="preserve">andidatos </w:t>
      </w:r>
      <w:r w:rsidR="00A502B7">
        <w:rPr>
          <w:rFonts w:ascii="Humanst521 BT" w:hAnsi="Humanst521 BT"/>
          <w:sz w:val="26"/>
          <w:szCs w:val="26"/>
        </w:rPr>
        <w:t>i</w:t>
      </w:r>
      <w:r w:rsidR="007B5D4A">
        <w:rPr>
          <w:rFonts w:ascii="Humanst521 BT" w:hAnsi="Humanst521 BT"/>
          <w:sz w:val="26"/>
          <w:szCs w:val="26"/>
        </w:rPr>
        <w:t xml:space="preserve">ndependientes perfectamente puede ser cualquier otro, que se ajusta a estas dimensiones, estoy de acuerdo debe ser un signo discreto que no afecte la integridad del documento, etc. Desde luego </w:t>
      </w:r>
      <w:r w:rsidR="0064531F">
        <w:rPr>
          <w:rFonts w:ascii="Humanst521 BT" w:hAnsi="Humanst521 BT"/>
          <w:sz w:val="26"/>
          <w:szCs w:val="26"/>
        </w:rPr>
        <w:t xml:space="preserve">también </w:t>
      </w:r>
      <w:r w:rsidR="007B5D4A">
        <w:rPr>
          <w:rFonts w:ascii="Humanst521 BT" w:hAnsi="Humanst521 BT"/>
          <w:sz w:val="26"/>
          <w:szCs w:val="26"/>
        </w:rPr>
        <w:t>hay que tener cuidado con el tipo de tinta</w:t>
      </w:r>
      <w:r w:rsidR="00EF75F4">
        <w:rPr>
          <w:rFonts w:ascii="Humanst521 BT" w:hAnsi="Humanst521 BT"/>
          <w:sz w:val="26"/>
          <w:szCs w:val="26"/>
        </w:rPr>
        <w:t xml:space="preserve"> que se llegase a usar</w:t>
      </w:r>
      <w:r w:rsidR="007B5D4A">
        <w:rPr>
          <w:rFonts w:ascii="Humanst521 BT" w:hAnsi="Humanst521 BT"/>
          <w:sz w:val="26"/>
          <w:szCs w:val="26"/>
        </w:rPr>
        <w:t xml:space="preserve"> </w:t>
      </w:r>
      <w:r w:rsidR="00EF75F4">
        <w:rPr>
          <w:rFonts w:ascii="Humanst521 BT" w:hAnsi="Humanst521 BT"/>
          <w:sz w:val="26"/>
          <w:szCs w:val="26"/>
        </w:rPr>
        <w:t xml:space="preserve">porque también puede ser una tinta que traspase la textura de la hoja que sea medio porosa o que el tipo de tinta sea muy fuerte pues también no. Yo creo que incluso, me atrevería a sugerir que en lugar de esto, debería ser la propia firma del representante, no hay problema el trazo que haga es más que suficiente, es una manera de control. Por otro lado, vamos a </w:t>
      </w:r>
      <w:r w:rsidR="00F915E6">
        <w:rPr>
          <w:rFonts w:ascii="Humanst521 BT" w:hAnsi="Humanst521 BT"/>
          <w:sz w:val="26"/>
          <w:szCs w:val="26"/>
        </w:rPr>
        <w:t xml:space="preserve">distraer un </w:t>
      </w:r>
      <w:r w:rsidR="00EF75F4">
        <w:rPr>
          <w:rFonts w:ascii="Humanst521 BT" w:hAnsi="Humanst521 BT"/>
          <w:sz w:val="26"/>
          <w:szCs w:val="26"/>
        </w:rPr>
        <w:t xml:space="preserve">poco a los </w:t>
      </w:r>
      <w:r w:rsidR="0064531F">
        <w:rPr>
          <w:rFonts w:ascii="Humanst521 BT" w:hAnsi="Humanst521 BT"/>
          <w:sz w:val="26"/>
          <w:szCs w:val="26"/>
        </w:rPr>
        <w:t xml:space="preserve">propios </w:t>
      </w:r>
      <w:r w:rsidR="00EF75F4">
        <w:rPr>
          <w:rFonts w:ascii="Humanst521 BT" w:hAnsi="Humanst521 BT"/>
          <w:sz w:val="26"/>
          <w:szCs w:val="26"/>
        </w:rPr>
        <w:t>funcionarios de casillas</w:t>
      </w:r>
      <w:r w:rsidR="0064531F">
        <w:rPr>
          <w:rFonts w:ascii="Humanst521 BT" w:hAnsi="Humanst521 BT"/>
          <w:sz w:val="26"/>
          <w:szCs w:val="26"/>
        </w:rPr>
        <w:t xml:space="preserve"> ese día</w:t>
      </w:r>
      <w:r w:rsidR="00EF75F4">
        <w:rPr>
          <w:rFonts w:ascii="Humanst521 BT" w:hAnsi="Humanst521 BT"/>
          <w:sz w:val="26"/>
          <w:szCs w:val="26"/>
        </w:rPr>
        <w:t xml:space="preserve">, para estar haciendo pruebas del sello que traiga el representante. </w:t>
      </w:r>
      <w:r w:rsidR="00C82745">
        <w:rPr>
          <w:rFonts w:ascii="Humanst521 BT" w:hAnsi="Humanst521 BT"/>
          <w:sz w:val="26"/>
          <w:szCs w:val="26"/>
        </w:rPr>
        <w:t>En el</w:t>
      </w:r>
      <w:r w:rsidR="0064531F">
        <w:rPr>
          <w:rFonts w:ascii="Humanst521 BT" w:hAnsi="Humanst521 BT"/>
          <w:sz w:val="26"/>
          <w:szCs w:val="26"/>
        </w:rPr>
        <w:t xml:space="preserve"> sentido de que no sea algo que venga </w:t>
      </w:r>
      <w:r w:rsidR="00C82745">
        <w:rPr>
          <w:rFonts w:ascii="Humanst521 BT" w:hAnsi="Humanst521 BT"/>
          <w:sz w:val="26"/>
          <w:szCs w:val="26"/>
        </w:rPr>
        <w:t xml:space="preserve">a manchar, alterar. </w:t>
      </w:r>
      <w:r w:rsidR="00EF75F4">
        <w:rPr>
          <w:rFonts w:ascii="Humanst521 BT" w:hAnsi="Humanst521 BT"/>
          <w:sz w:val="26"/>
          <w:szCs w:val="26"/>
        </w:rPr>
        <w:t xml:space="preserve">Yo me quiero imaginar </w:t>
      </w:r>
      <w:r w:rsidR="0064531F">
        <w:rPr>
          <w:rFonts w:ascii="Humanst521 BT" w:hAnsi="Humanst521 BT"/>
          <w:sz w:val="26"/>
          <w:szCs w:val="26"/>
        </w:rPr>
        <w:t xml:space="preserve">nada más </w:t>
      </w:r>
      <w:r w:rsidR="00EF75F4">
        <w:rPr>
          <w:rFonts w:ascii="Humanst521 BT" w:hAnsi="Humanst521 BT"/>
          <w:sz w:val="26"/>
          <w:szCs w:val="26"/>
        </w:rPr>
        <w:t>un sello con el nombre de un</w:t>
      </w:r>
      <w:r w:rsidR="00C82745">
        <w:rPr>
          <w:rFonts w:ascii="Humanst521 BT" w:hAnsi="Humanst521 BT"/>
          <w:sz w:val="26"/>
          <w:szCs w:val="26"/>
        </w:rPr>
        <w:t xml:space="preserve"> </w:t>
      </w:r>
      <w:r w:rsidR="0064531F">
        <w:rPr>
          <w:rFonts w:ascii="Humanst521 BT" w:hAnsi="Humanst521 BT"/>
          <w:sz w:val="26"/>
          <w:szCs w:val="26"/>
        </w:rPr>
        <w:t>p</w:t>
      </w:r>
      <w:r w:rsidR="00C82745">
        <w:rPr>
          <w:rFonts w:ascii="Humanst521 BT" w:hAnsi="Humanst521 BT"/>
          <w:sz w:val="26"/>
          <w:szCs w:val="26"/>
        </w:rPr>
        <w:t xml:space="preserve">artido o </w:t>
      </w:r>
      <w:r w:rsidR="00ED380B">
        <w:rPr>
          <w:rFonts w:ascii="Humanst521 BT" w:hAnsi="Humanst521 BT"/>
          <w:sz w:val="26"/>
          <w:szCs w:val="26"/>
        </w:rPr>
        <w:t xml:space="preserve">de </w:t>
      </w:r>
      <w:r w:rsidR="00C82745">
        <w:rPr>
          <w:rFonts w:ascii="Humanst521 BT" w:hAnsi="Humanst521 BT"/>
          <w:sz w:val="26"/>
          <w:szCs w:val="26"/>
        </w:rPr>
        <w:t xml:space="preserve">un </w:t>
      </w:r>
      <w:r w:rsidR="0064531F">
        <w:rPr>
          <w:rFonts w:ascii="Humanst521 BT" w:hAnsi="Humanst521 BT"/>
          <w:sz w:val="26"/>
          <w:szCs w:val="26"/>
        </w:rPr>
        <w:t>c</w:t>
      </w:r>
      <w:r w:rsidR="00EF75F4">
        <w:rPr>
          <w:rFonts w:ascii="Humanst521 BT" w:hAnsi="Humanst521 BT"/>
          <w:sz w:val="26"/>
          <w:szCs w:val="26"/>
        </w:rPr>
        <w:t xml:space="preserve">andidato </w:t>
      </w:r>
      <w:r w:rsidR="0064531F">
        <w:rPr>
          <w:rFonts w:ascii="Humanst521 BT" w:hAnsi="Humanst521 BT"/>
          <w:sz w:val="26"/>
          <w:szCs w:val="26"/>
        </w:rPr>
        <w:t>i</w:t>
      </w:r>
      <w:r w:rsidR="00EF75F4">
        <w:rPr>
          <w:rFonts w:ascii="Humanst521 BT" w:hAnsi="Humanst521 BT"/>
          <w:sz w:val="26"/>
          <w:szCs w:val="26"/>
        </w:rPr>
        <w:t xml:space="preserve">ndependiente que sea </w:t>
      </w:r>
      <w:r w:rsidR="00C82745">
        <w:rPr>
          <w:rFonts w:ascii="Humanst521 BT" w:hAnsi="Humanst521 BT"/>
          <w:sz w:val="26"/>
          <w:szCs w:val="26"/>
        </w:rPr>
        <w:t xml:space="preserve">lo suficientemente </w:t>
      </w:r>
      <w:r w:rsidR="00EF75F4">
        <w:rPr>
          <w:rFonts w:ascii="Humanst521 BT" w:hAnsi="Humanst521 BT"/>
          <w:sz w:val="26"/>
          <w:szCs w:val="26"/>
        </w:rPr>
        <w:t>fuerte</w:t>
      </w:r>
      <w:r w:rsidR="00C82745">
        <w:rPr>
          <w:rFonts w:ascii="Humanst521 BT" w:hAnsi="Humanst521 BT"/>
          <w:sz w:val="26"/>
          <w:szCs w:val="26"/>
        </w:rPr>
        <w:t xml:space="preserve"> y que sea </w:t>
      </w:r>
      <w:r w:rsidR="00EF75F4">
        <w:rPr>
          <w:rFonts w:ascii="Humanst521 BT" w:hAnsi="Humanst521 BT"/>
          <w:sz w:val="26"/>
          <w:szCs w:val="26"/>
        </w:rPr>
        <w:t>abrasivo</w:t>
      </w:r>
      <w:r w:rsidR="00C82745">
        <w:rPr>
          <w:rFonts w:ascii="Humanst521 BT" w:hAnsi="Humanst521 BT"/>
          <w:sz w:val="26"/>
          <w:szCs w:val="26"/>
        </w:rPr>
        <w:t xml:space="preserve"> incluso para la propia boleta que se traspase. </w:t>
      </w:r>
      <w:r w:rsidR="0064531F">
        <w:rPr>
          <w:rFonts w:ascii="Humanst521 BT" w:hAnsi="Humanst521 BT"/>
          <w:sz w:val="26"/>
          <w:szCs w:val="26"/>
        </w:rPr>
        <w:t xml:space="preserve">Evidentemente pues estaríamos haciendo propaganda electoral el día menos indicado. </w:t>
      </w:r>
      <w:r w:rsidR="00C82745">
        <w:rPr>
          <w:rFonts w:ascii="Humanst521 BT" w:hAnsi="Humanst521 BT"/>
          <w:sz w:val="26"/>
          <w:szCs w:val="26"/>
        </w:rPr>
        <w:t xml:space="preserve">Yo </w:t>
      </w:r>
      <w:r w:rsidR="00ED380B">
        <w:rPr>
          <w:rFonts w:ascii="Humanst521 BT" w:hAnsi="Humanst521 BT"/>
          <w:sz w:val="26"/>
          <w:szCs w:val="26"/>
        </w:rPr>
        <w:t xml:space="preserve">francamente </w:t>
      </w:r>
      <w:r w:rsidR="00ED380B">
        <w:rPr>
          <w:rFonts w:ascii="Humanst521 BT" w:hAnsi="Humanst521 BT"/>
          <w:sz w:val="26"/>
          <w:szCs w:val="26"/>
        </w:rPr>
        <w:lastRenderedPageBreak/>
        <w:t xml:space="preserve">les </w:t>
      </w:r>
      <w:r w:rsidR="00C82745">
        <w:rPr>
          <w:rFonts w:ascii="Humanst521 BT" w:hAnsi="Humanst521 BT"/>
          <w:sz w:val="26"/>
          <w:szCs w:val="26"/>
        </w:rPr>
        <w:t xml:space="preserve">pediría que se reflexionara esa parte y que se dejara más </w:t>
      </w:r>
      <w:r w:rsidR="00ED380B">
        <w:rPr>
          <w:rFonts w:ascii="Humanst521 BT" w:hAnsi="Humanst521 BT"/>
          <w:sz w:val="26"/>
          <w:szCs w:val="26"/>
        </w:rPr>
        <w:t xml:space="preserve">bien el </w:t>
      </w:r>
      <w:r w:rsidR="001569DB">
        <w:rPr>
          <w:rFonts w:ascii="Humanst521 BT" w:hAnsi="Humanst521 BT"/>
          <w:sz w:val="26"/>
          <w:szCs w:val="26"/>
        </w:rPr>
        <w:t>término</w:t>
      </w:r>
      <w:r w:rsidR="00C82745">
        <w:rPr>
          <w:rFonts w:ascii="Humanst521 BT" w:hAnsi="Humanst521 BT"/>
          <w:sz w:val="26"/>
          <w:szCs w:val="26"/>
        </w:rPr>
        <w:t xml:space="preserve"> </w:t>
      </w:r>
      <w:r w:rsidR="00ED380B">
        <w:rPr>
          <w:rFonts w:ascii="Humanst521 BT" w:hAnsi="Humanst521 BT"/>
          <w:sz w:val="26"/>
          <w:szCs w:val="26"/>
        </w:rPr>
        <w:t xml:space="preserve">que fuera </w:t>
      </w:r>
      <w:r w:rsidR="00C82745">
        <w:rPr>
          <w:rFonts w:ascii="Humanst521 BT" w:hAnsi="Humanst521 BT"/>
          <w:sz w:val="26"/>
          <w:szCs w:val="26"/>
        </w:rPr>
        <w:t xml:space="preserve">la firma </w:t>
      </w:r>
      <w:r w:rsidR="00ED380B">
        <w:rPr>
          <w:rFonts w:ascii="Humanst521 BT" w:hAnsi="Humanst521 BT"/>
          <w:sz w:val="26"/>
          <w:szCs w:val="26"/>
        </w:rPr>
        <w:t xml:space="preserve">de </w:t>
      </w:r>
      <w:r w:rsidR="00C82745">
        <w:rPr>
          <w:rFonts w:ascii="Humanst521 BT" w:hAnsi="Humanst521 BT"/>
          <w:sz w:val="26"/>
          <w:szCs w:val="26"/>
        </w:rPr>
        <w:t xml:space="preserve">quien </w:t>
      </w:r>
      <w:r w:rsidR="00ED380B">
        <w:rPr>
          <w:rFonts w:ascii="Humanst521 BT" w:hAnsi="Humanst521 BT"/>
          <w:sz w:val="26"/>
          <w:szCs w:val="26"/>
        </w:rPr>
        <w:t xml:space="preserve">la </w:t>
      </w:r>
      <w:r w:rsidR="00C82745">
        <w:rPr>
          <w:rFonts w:ascii="Humanst521 BT" w:hAnsi="Humanst521 BT"/>
          <w:sz w:val="26"/>
          <w:szCs w:val="26"/>
        </w:rPr>
        <w:t xml:space="preserve">estampe </w:t>
      </w:r>
      <w:r w:rsidR="00ED380B">
        <w:rPr>
          <w:rFonts w:ascii="Humanst521 BT" w:hAnsi="Humanst521 BT"/>
          <w:sz w:val="26"/>
          <w:szCs w:val="26"/>
        </w:rPr>
        <w:t xml:space="preserve">ahí el representante no hay problema </w:t>
      </w:r>
      <w:r w:rsidR="00C82745">
        <w:rPr>
          <w:rFonts w:ascii="Humanst521 BT" w:hAnsi="Humanst521 BT"/>
          <w:sz w:val="26"/>
          <w:szCs w:val="26"/>
        </w:rPr>
        <w:t xml:space="preserve">en el reverso. </w:t>
      </w:r>
      <w:r w:rsidR="009E3C29">
        <w:rPr>
          <w:rFonts w:ascii="Humanst521 BT" w:hAnsi="Humanst521 BT"/>
          <w:sz w:val="26"/>
          <w:szCs w:val="26"/>
        </w:rPr>
        <w:t>-------------------------------------------------------------------------------------------------------------------------</w:t>
      </w:r>
      <w:r w:rsidR="00ED380B">
        <w:rPr>
          <w:rFonts w:ascii="Humanst521 BT" w:hAnsi="Humanst521 BT"/>
          <w:sz w:val="26"/>
          <w:szCs w:val="26"/>
        </w:rPr>
        <w:t>--------------------------------------------------------------------</w:t>
      </w:r>
    </w:p>
    <w:p w:rsidR="005260B3" w:rsidRDefault="009E3C29" w:rsidP="005260B3">
      <w:pPr>
        <w:spacing w:line="240" w:lineRule="auto"/>
        <w:rPr>
          <w:rFonts w:ascii="Humanst521 BT" w:hAnsi="Humanst521 BT"/>
          <w:sz w:val="26"/>
          <w:szCs w:val="26"/>
        </w:rPr>
      </w:pPr>
      <w:r w:rsidRPr="009E3C29">
        <w:rPr>
          <w:rFonts w:ascii="Humanst521 BT" w:hAnsi="Humanst521 BT"/>
          <w:b/>
          <w:sz w:val="26"/>
          <w:szCs w:val="26"/>
        </w:rPr>
        <w:t xml:space="preserve">CONSEJERA </w:t>
      </w:r>
      <w:r w:rsidR="005260B3" w:rsidRPr="009E3C29">
        <w:rPr>
          <w:rFonts w:ascii="Humanst521 BT" w:hAnsi="Humanst521 BT"/>
          <w:b/>
          <w:sz w:val="26"/>
          <w:szCs w:val="26"/>
        </w:rPr>
        <w:t>PRESIDENT</w:t>
      </w:r>
      <w:r w:rsidRPr="009E3C29">
        <w:rPr>
          <w:rFonts w:ascii="Humanst521 BT" w:hAnsi="Humanst521 BT"/>
          <w:b/>
          <w:sz w:val="26"/>
          <w:szCs w:val="26"/>
        </w:rPr>
        <w:t>E</w:t>
      </w:r>
      <w:r w:rsidR="005260B3" w:rsidRPr="009E3C29">
        <w:rPr>
          <w:rFonts w:ascii="Humanst521 BT" w:hAnsi="Humanst521 BT"/>
          <w:b/>
          <w:sz w:val="26"/>
          <w:szCs w:val="26"/>
        </w:rPr>
        <w:t xml:space="preserve"> DE LA</w:t>
      </w:r>
      <w:r w:rsidR="005260B3">
        <w:rPr>
          <w:rFonts w:ascii="Humanst521 BT" w:hAnsi="Humanst521 BT"/>
          <w:sz w:val="26"/>
          <w:szCs w:val="26"/>
        </w:rPr>
        <w:t xml:space="preserve"> </w:t>
      </w:r>
      <w:r w:rsidR="005260B3">
        <w:rPr>
          <w:rFonts w:ascii="Humanst521 BT" w:hAnsi="Humanst521 BT"/>
          <w:b/>
          <w:sz w:val="26"/>
          <w:szCs w:val="26"/>
        </w:rPr>
        <w:t>COMISI</w:t>
      </w:r>
      <w:r>
        <w:rPr>
          <w:rFonts w:ascii="Humanst521 BT" w:hAnsi="Humanst521 BT"/>
          <w:b/>
          <w:sz w:val="26"/>
          <w:szCs w:val="26"/>
        </w:rPr>
        <w:t>Ó</w:t>
      </w:r>
      <w:r w:rsidR="005260B3">
        <w:rPr>
          <w:rFonts w:ascii="Humanst521 BT" w:hAnsi="Humanst521 BT"/>
          <w:b/>
          <w:sz w:val="26"/>
          <w:szCs w:val="26"/>
        </w:rPr>
        <w:t>N</w:t>
      </w:r>
      <w:r w:rsidR="005260B3">
        <w:rPr>
          <w:rFonts w:ascii="Humanst521 BT" w:hAnsi="Humanst521 BT"/>
          <w:sz w:val="26"/>
          <w:szCs w:val="26"/>
        </w:rPr>
        <w:t>:</w:t>
      </w:r>
      <w:r w:rsidR="001569DB">
        <w:rPr>
          <w:rFonts w:ascii="Humanst521 BT" w:hAnsi="Humanst521 BT"/>
          <w:sz w:val="26"/>
          <w:szCs w:val="26"/>
        </w:rPr>
        <w:t xml:space="preserve"> </w:t>
      </w:r>
      <w:r w:rsidR="00ED380B">
        <w:rPr>
          <w:rFonts w:ascii="Humanst521 BT" w:hAnsi="Humanst521 BT"/>
          <w:sz w:val="26"/>
          <w:szCs w:val="26"/>
        </w:rPr>
        <w:t xml:space="preserve">En todo caso que el sello sea la firma </w:t>
      </w:r>
      <w:r w:rsidR="00121ECD">
        <w:rPr>
          <w:rFonts w:ascii="Humanst521 BT" w:hAnsi="Humanst521 BT"/>
          <w:sz w:val="26"/>
          <w:szCs w:val="26"/>
        </w:rPr>
        <w:t xml:space="preserve">y </w:t>
      </w:r>
      <w:r w:rsidR="00ED380B">
        <w:rPr>
          <w:rFonts w:ascii="Humanst521 BT" w:hAnsi="Humanst521 BT"/>
          <w:sz w:val="26"/>
          <w:szCs w:val="26"/>
        </w:rPr>
        <w:t>no el nombre del partido</w:t>
      </w:r>
      <w:r w:rsidR="00121ECD">
        <w:rPr>
          <w:rFonts w:ascii="Humanst521 BT" w:hAnsi="Humanst521 BT"/>
          <w:sz w:val="26"/>
          <w:szCs w:val="26"/>
        </w:rPr>
        <w:t xml:space="preserve">, o sea la firma, pero cómo sabríamos </w:t>
      </w:r>
      <w:r w:rsidR="002E3FBB">
        <w:rPr>
          <w:rFonts w:ascii="Humanst521 BT" w:hAnsi="Humanst521 BT"/>
          <w:sz w:val="26"/>
          <w:szCs w:val="26"/>
        </w:rPr>
        <w:t>que s</w:t>
      </w:r>
      <w:r>
        <w:rPr>
          <w:rFonts w:ascii="Humanst521 BT" w:hAnsi="Humanst521 BT"/>
          <w:sz w:val="26"/>
          <w:szCs w:val="26"/>
        </w:rPr>
        <w:t>í</w:t>
      </w:r>
      <w:r w:rsidR="002E3FBB">
        <w:rPr>
          <w:rFonts w:ascii="Humanst521 BT" w:hAnsi="Humanst521 BT"/>
          <w:sz w:val="26"/>
          <w:szCs w:val="26"/>
        </w:rPr>
        <w:t xml:space="preserve"> es efectivamente la firma de esta persona, </w:t>
      </w:r>
      <w:r w:rsidR="00121ECD">
        <w:rPr>
          <w:rFonts w:ascii="Humanst521 BT" w:hAnsi="Humanst521 BT"/>
          <w:sz w:val="26"/>
          <w:szCs w:val="26"/>
        </w:rPr>
        <w:t xml:space="preserve">es decir </w:t>
      </w:r>
      <w:r w:rsidR="002E3FBB">
        <w:rPr>
          <w:rFonts w:ascii="Humanst521 BT" w:hAnsi="Humanst521 BT"/>
          <w:sz w:val="26"/>
          <w:szCs w:val="26"/>
        </w:rPr>
        <w:t xml:space="preserve">tendríamos que corroborar previamente con algún documento certificado en que diga que la firma que tiene en el sello es efectivamente la firma registrada, autorizada, aprobada del representante, tendríamos que tener algún perito grafólogo que nos diga </w:t>
      </w:r>
      <w:r w:rsidR="00121ECD">
        <w:rPr>
          <w:rFonts w:ascii="Humanst521 BT" w:hAnsi="Humanst521 BT"/>
          <w:sz w:val="26"/>
          <w:szCs w:val="26"/>
        </w:rPr>
        <w:t xml:space="preserve">sí </w:t>
      </w:r>
      <w:r w:rsidR="002E3FBB">
        <w:rPr>
          <w:rFonts w:ascii="Humanst521 BT" w:hAnsi="Humanst521 BT"/>
          <w:sz w:val="26"/>
          <w:szCs w:val="26"/>
        </w:rPr>
        <w:t xml:space="preserve">efectivamente </w:t>
      </w:r>
      <w:r w:rsidR="00121ECD">
        <w:rPr>
          <w:rFonts w:ascii="Humanst521 BT" w:hAnsi="Humanst521 BT"/>
          <w:sz w:val="26"/>
          <w:szCs w:val="26"/>
        </w:rPr>
        <w:t xml:space="preserve">esta firma </w:t>
      </w:r>
      <w:r w:rsidR="002E3FBB">
        <w:rPr>
          <w:rFonts w:ascii="Humanst521 BT" w:hAnsi="Humanst521 BT"/>
          <w:sz w:val="26"/>
          <w:szCs w:val="26"/>
        </w:rPr>
        <w:t xml:space="preserve">es la que corresponde al sello. </w:t>
      </w:r>
      <w:r w:rsidR="005260B3">
        <w:rPr>
          <w:rFonts w:ascii="Humanst521 BT" w:hAnsi="Humanst521 BT"/>
          <w:sz w:val="26"/>
          <w:szCs w:val="26"/>
        </w:rPr>
        <w:t xml:space="preserve"> ---------------------</w:t>
      </w:r>
      <w:r w:rsidR="00570D63">
        <w:rPr>
          <w:rFonts w:ascii="Humanst521 BT" w:hAnsi="Humanst521 BT"/>
          <w:sz w:val="26"/>
          <w:szCs w:val="26"/>
        </w:rPr>
        <w:t>-----------------------</w:t>
      </w:r>
      <w:r w:rsidR="002E3FBB">
        <w:rPr>
          <w:rFonts w:ascii="Humanst521 BT" w:hAnsi="Humanst521 BT"/>
          <w:sz w:val="26"/>
          <w:szCs w:val="26"/>
        </w:rPr>
        <w:t>--------------</w:t>
      </w:r>
      <w:r w:rsidR="00E81DAD">
        <w:rPr>
          <w:rFonts w:ascii="Humanst521 BT" w:hAnsi="Humanst521 BT"/>
          <w:sz w:val="26"/>
          <w:szCs w:val="26"/>
        </w:rPr>
        <w:t>----------------------------------------------------------</w:t>
      </w:r>
      <w:r>
        <w:rPr>
          <w:rFonts w:ascii="Humanst521 BT" w:hAnsi="Humanst521 BT"/>
          <w:sz w:val="26"/>
          <w:szCs w:val="26"/>
        </w:rPr>
        <w:t>----------------------------------------</w:t>
      </w:r>
    </w:p>
    <w:p w:rsidR="001569DB" w:rsidRDefault="00904C78" w:rsidP="005260B3">
      <w:pPr>
        <w:spacing w:line="240" w:lineRule="auto"/>
        <w:rPr>
          <w:rFonts w:ascii="Humanst521 BT" w:hAnsi="Humanst521 BT"/>
          <w:sz w:val="26"/>
          <w:szCs w:val="26"/>
        </w:rPr>
      </w:pPr>
      <w:r w:rsidRPr="00904C78">
        <w:rPr>
          <w:rFonts w:ascii="Humanst521 BT" w:hAnsi="Humanst521 BT"/>
          <w:b/>
          <w:sz w:val="26"/>
          <w:szCs w:val="26"/>
        </w:rPr>
        <w:t xml:space="preserve">VOCAL DE LA COMISIÓN </w:t>
      </w:r>
      <w:r w:rsidR="001569DB">
        <w:rPr>
          <w:rFonts w:ascii="Humanst521 BT" w:hAnsi="Humanst521 BT"/>
          <w:b/>
          <w:sz w:val="26"/>
          <w:szCs w:val="26"/>
        </w:rPr>
        <w:t>GRACIELA AMEZOLA CANSECO</w:t>
      </w:r>
      <w:r w:rsidR="001569DB" w:rsidRPr="00FC1C9D">
        <w:rPr>
          <w:rFonts w:ascii="Humanst521 BT" w:hAnsi="Humanst521 BT"/>
          <w:sz w:val="26"/>
          <w:szCs w:val="26"/>
        </w:rPr>
        <w:t>:</w:t>
      </w:r>
      <w:r w:rsidR="002E3FBB">
        <w:rPr>
          <w:rFonts w:ascii="Humanst521 BT" w:hAnsi="Humanst521 BT"/>
          <w:sz w:val="26"/>
          <w:szCs w:val="26"/>
        </w:rPr>
        <w:t xml:space="preserve"> Estaba yo pensando </w:t>
      </w:r>
      <w:r w:rsidR="00912E70">
        <w:rPr>
          <w:rFonts w:ascii="Humanst521 BT" w:hAnsi="Humanst521 BT"/>
          <w:sz w:val="26"/>
          <w:szCs w:val="26"/>
        </w:rPr>
        <w:t xml:space="preserve">precisamente </w:t>
      </w:r>
      <w:r w:rsidR="002E3FBB">
        <w:rPr>
          <w:rFonts w:ascii="Humanst521 BT" w:hAnsi="Humanst521 BT"/>
          <w:sz w:val="26"/>
          <w:szCs w:val="26"/>
        </w:rPr>
        <w:t xml:space="preserve">en el trámite que se da, </w:t>
      </w:r>
      <w:r w:rsidR="00912E70">
        <w:rPr>
          <w:rFonts w:ascii="Humanst521 BT" w:hAnsi="Humanst521 BT"/>
          <w:sz w:val="26"/>
          <w:szCs w:val="26"/>
        </w:rPr>
        <w:t xml:space="preserve">de </w:t>
      </w:r>
      <w:r w:rsidR="002E3FBB">
        <w:rPr>
          <w:rFonts w:ascii="Humanst521 BT" w:hAnsi="Humanst521 BT"/>
          <w:sz w:val="26"/>
          <w:szCs w:val="26"/>
        </w:rPr>
        <w:t xml:space="preserve">los asuntos que </w:t>
      </w:r>
      <w:r w:rsidR="00EF6761">
        <w:rPr>
          <w:rFonts w:ascii="Humanst521 BT" w:hAnsi="Humanst521 BT"/>
          <w:sz w:val="26"/>
          <w:szCs w:val="26"/>
        </w:rPr>
        <w:t xml:space="preserve">llegan a </w:t>
      </w:r>
      <w:r w:rsidR="00957035">
        <w:rPr>
          <w:rFonts w:ascii="Humanst521 BT" w:hAnsi="Humanst521 BT"/>
          <w:sz w:val="26"/>
          <w:szCs w:val="26"/>
        </w:rPr>
        <w:t>C</w:t>
      </w:r>
      <w:r w:rsidR="002E3FBB">
        <w:rPr>
          <w:rFonts w:ascii="Humanst521 BT" w:hAnsi="Humanst521 BT"/>
          <w:sz w:val="26"/>
          <w:szCs w:val="26"/>
        </w:rPr>
        <w:t>omisión</w:t>
      </w:r>
      <w:r w:rsidR="00EF6761">
        <w:rPr>
          <w:rFonts w:ascii="Humanst521 BT" w:hAnsi="Humanst521 BT"/>
          <w:sz w:val="26"/>
          <w:szCs w:val="26"/>
        </w:rPr>
        <w:t>, la forma el trámite e</w:t>
      </w:r>
      <w:r w:rsidR="00076FEF">
        <w:rPr>
          <w:rFonts w:ascii="Humanst521 BT" w:hAnsi="Humanst521 BT"/>
          <w:sz w:val="26"/>
          <w:szCs w:val="26"/>
        </w:rPr>
        <w:t>fectivamente</w:t>
      </w:r>
      <w:r w:rsidR="00EF6761">
        <w:rPr>
          <w:rFonts w:ascii="Humanst521 BT" w:hAnsi="Humanst521 BT"/>
          <w:sz w:val="26"/>
          <w:szCs w:val="26"/>
        </w:rPr>
        <w:t xml:space="preserve">, </w:t>
      </w:r>
      <w:r w:rsidR="00076FEF">
        <w:rPr>
          <w:rFonts w:ascii="Humanst521 BT" w:hAnsi="Humanst521 BT"/>
          <w:sz w:val="26"/>
          <w:szCs w:val="26"/>
        </w:rPr>
        <w:t xml:space="preserve"> comentar que estos 2 puntos, anteriormente eran presentados directamente por el Consejero Presidente al pleno en uso de sus facultades que le da la Ley, la cohesión de las actividades</w:t>
      </w:r>
      <w:r w:rsidR="00EF6761">
        <w:rPr>
          <w:rFonts w:ascii="Humanst521 BT" w:hAnsi="Humanst521 BT"/>
          <w:sz w:val="26"/>
          <w:szCs w:val="26"/>
        </w:rPr>
        <w:t xml:space="preserve"> d</w:t>
      </w:r>
      <w:r w:rsidR="00076FEF">
        <w:rPr>
          <w:rFonts w:ascii="Humanst521 BT" w:hAnsi="Humanst521 BT"/>
          <w:sz w:val="26"/>
          <w:szCs w:val="26"/>
        </w:rPr>
        <w:t xml:space="preserve">el </w:t>
      </w:r>
      <w:r w:rsidR="00957035">
        <w:rPr>
          <w:rFonts w:ascii="Humanst521 BT" w:hAnsi="Humanst521 BT"/>
          <w:sz w:val="26"/>
          <w:szCs w:val="26"/>
        </w:rPr>
        <w:t>I</w:t>
      </w:r>
      <w:r w:rsidR="00076FEF">
        <w:rPr>
          <w:rFonts w:ascii="Humanst521 BT" w:hAnsi="Humanst521 BT"/>
          <w:sz w:val="26"/>
          <w:szCs w:val="26"/>
        </w:rPr>
        <w:t xml:space="preserve">nstituto de garantizar el cumplimiento de las etapas del proceso. En esta ocasión </w:t>
      </w:r>
      <w:r w:rsidR="001E1E8E">
        <w:rPr>
          <w:rFonts w:ascii="Humanst521 BT" w:hAnsi="Humanst521 BT"/>
          <w:sz w:val="26"/>
          <w:szCs w:val="26"/>
        </w:rPr>
        <w:t xml:space="preserve">en aras de </w:t>
      </w:r>
      <w:r w:rsidR="00076FEF">
        <w:rPr>
          <w:rFonts w:ascii="Humanst521 BT" w:hAnsi="Humanst521 BT"/>
          <w:sz w:val="26"/>
          <w:szCs w:val="26"/>
        </w:rPr>
        <w:t>de ser part</w:t>
      </w:r>
      <w:r w:rsidR="0007309F">
        <w:rPr>
          <w:rFonts w:ascii="Humanst521 BT" w:hAnsi="Humanst521 BT"/>
          <w:sz w:val="26"/>
          <w:szCs w:val="26"/>
        </w:rPr>
        <w:t>í</w:t>
      </w:r>
      <w:r w:rsidR="00076FEF">
        <w:rPr>
          <w:rFonts w:ascii="Humanst521 BT" w:hAnsi="Humanst521 BT"/>
          <w:sz w:val="26"/>
          <w:szCs w:val="26"/>
        </w:rPr>
        <w:t xml:space="preserve">cipes </w:t>
      </w:r>
      <w:r w:rsidR="001E1E8E">
        <w:rPr>
          <w:rFonts w:ascii="Humanst521 BT" w:hAnsi="Humanst521 BT"/>
          <w:sz w:val="26"/>
          <w:szCs w:val="26"/>
        </w:rPr>
        <w:t xml:space="preserve">en </w:t>
      </w:r>
      <w:r w:rsidR="00076FEF">
        <w:rPr>
          <w:rFonts w:ascii="Humanst521 BT" w:hAnsi="Humanst521 BT"/>
          <w:sz w:val="26"/>
          <w:szCs w:val="26"/>
        </w:rPr>
        <w:t>los trabajos previos de estos documentos, se tom</w:t>
      </w:r>
      <w:r w:rsidR="0007309F">
        <w:rPr>
          <w:rFonts w:ascii="Humanst521 BT" w:hAnsi="Humanst521 BT"/>
          <w:sz w:val="26"/>
          <w:szCs w:val="26"/>
        </w:rPr>
        <w:t>ó</w:t>
      </w:r>
      <w:r w:rsidR="00076FEF">
        <w:rPr>
          <w:rFonts w:ascii="Humanst521 BT" w:hAnsi="Humanst521 BT"/>
          <w:sz w:val="26"/>
          <w:szCs w:val="26"/>
        </w:rPr>
        <w:t xml:space="preserve"> la decisión de que transitara</w:t>
      </w:r>
      <w:r w:rsidR="001E1E8E">
        <w:rPr>
          <w:rFonts w:ascii="Humanst521 BT" w:hAnsi="Humanst521 BT"/>
          <w:sz w:val="26"/>
          <w:szCs w:val="26"/>
        </w:rPr>
        <w:t>n</w:t>
      </w:r>
      <w:r w:rsidR="00076FEF">
        <w:rPr>
          <w:rFonts w:ascii="Humanst521 BT" w:hAnsi="Humanst521 BT"/>
          <w:sz w:val="26"/>
          <w:szCs w:val="26"/>
        </w:rPr>
        <w:t xml:space="preserve"> por </w:t>
      </w:r>
      <w:r w:rsidR="0007309F">
        <w:rPr>
          <w:rFonts w:ascii="Humanst521 BT" w:hAnsi="Humanst521 BT"/>
          <w:sz w:val="26"/>
          <w:szCs w:val="26"/>
        </w:rPr>
        <w:t>C</w:t>
      </w:r>
      <w:r w:rsidR="00076FEF">
        <w:rPr>
          <w:rFonts w:ascii="Humanst521 BT" w:hAnsi="Humanst521 BT"/>
          <w:sz w:val="26"/>
          <w:szCs w:val="26"/>
        </w:rPr>
        <w:t>omisión precisamente para ver todas estas observaciones que sabemos y hemos detectado que en este proceso con motivo de la nueva forma de regular algunos aspectos</w:t>
      </w:r>
      <w:r w:rsidR="001E1E8E">
        <w:rPr>
          <w:rFonts w:ascii="Humanst521 BT" w:hAnsi="Humanst521 BT"/>
          <w:sz w:val="26"/>
          <w:szCs w:val="26"/>
        </w:rPr>
        <w:t xml:space="preserve"> algunas </w:t>
      </w:r>
      <w:r w:rsidR="00076FEF">
        <w:rPr>
          <w:rFonts w:ascii="Humanst521 BT" w:hAnsi="Humanst521 BT"/>
          <w:sz w:val="26"/>
          <w:szCs w:val="26"/>
        </w:rPr>
        <w:t>actividades, era necesario agotar esta instancia, s</w:t>
      </w:r>
      <w:r w:rsidR="0007309F">
        <w:rPr>
          <w:rFonts w:ascii="Humanst521 BT" w:hAnsi="Humanst521 BT"/>
          <w:sz w:val="26"/>
          <w:szCs w:val="26"/>
        </w:rPr>
        <w:t>í</w:t>
      </w:r>
      <w:r w:rsidR="00F87E25">
        <w:rPr>
          <w:rFonts w:ascii="Humanst521 BT" w:hAnsi="Humanst521 BT"/>
          <w:sz w:val="26"/>
          <w:szCs w:val="26"/>
        </w:rPr>
        <w:t>,</w:t>
      </w:r>
      <w:r w:rsidR="00076FEF">
        <w:rPr>
          <w:rFonts w:ascii="Humanst521 BT" w:hAnsi="Humanst521 BT"/>
          <w:sz w:val="26"/>
          <w:szCs w:val="26"/>
        </w:rPr>
        <w:t xml:space="preserve"> hay una facultad</w:t>
      </w:r>
      <w:r w:rsidR="001E1E8E">
        <w:rPr>
          <w:rFonts w:ascii="Humanst521 BT" w:hAnsi="Humanst521 BT"/>
          <w:sz w:val="26"/>
          <w:szCs w:val="26"/>
        </w:rPr>
        <w:t xml:space="preserve"> d</w:t>
      </w:r>
      <w:r w:rsidR="00076FEF">
        <w:rPr>
          <w:rFonts w:ascii="Humanst521 BT" w:hAnsi="Humanst521 BT"/>
          <w:sz w:val="26"/>
          <w:szCs w:val="26"/>
        </w:rPr>
        <w:t xml:space="preserve">el Consejero Presidente que tradicionalmente </w:t>
      </w:r>
      <w:r w:rsidR="00F87E25">
        <w:rPr>
          <w:rFonts w:ascii="Humanst521 BT" w:hAnsi="Humanst521 BT"/>
          <w:sz w:val="26"/>
          <w:szCs w:val="26"/>
        </w:rPr>
        <w:t>se ha usado bien o mal, ya se</w:t>
      </w:r>
      <w:r w:rsidR="001E1E8E">
        <w:rPr>
          <w:rFonts w:ascii="Humanst521 BT" w:hAnsi="Humanst521 BT"/>
          <w:sz w:val="26"/>
          <w:szCs w:val="26"/>
        </w:rPr>
        <w:t xml:space="preserve"> ha</w:t>
      </w:r>
      <w:r w:rsidR="00F87E25">
        <w:rPr>
          <w:rFonts w:ascii="Humanst521 BT" w:hAnsi="Humanst521 BT"/>
          <w:sz w:val="26"/>
          <w:szCs w:val="26"/>
        </w:rPr>
        <w:t xml:space="preserve"> </w:t>
      </w:r>
      <w:r w:rsidR="001E1E8E">
        <w:rPr>
          <w:rFonts w:ascii="Humanst521 BT" w:hAnsi="Humanst521 BT"/>
          <w:sz w:val="26"/>
          <w:szCs w:val="26"/>
        </w:rPr>
        <w:t xml:space="preserve">revisado </w:t>
      </w:r>
      <w:r w:rsidR="00F87E25">
        <w:rPr>
          <w:rFonts w:ascii="Humanst521 BT" w:hAnsi="Humanst521 BT"/>
          <w:sz w:val="26"/>
          <w:szCs w:val="26"/>
        </w:rPr>
        <w:t xml:space="preserve">por el </w:t>
      </w:r>
      <w:r w:rsidR="0007309F">
        <w:rPr>
          <w:rFonts w:ascii="Humanst521 BT" w:hAnsi="Humanst521 BT"/>
          <w:sz w:val="26"/>
          <w:szCs w:val="26"/>
        </w:rPr>
        <w:t>T</w:t>
      </w:r>
      <w:r w:rsidR="00F87E25">
        <w:rPr>
          <w:rFonts w:ascii="Humanst521 BT" w:hAnsi="Humanst521 BT"/>
          <w:sz w:val="26"/>
          <w:szCs w:val="26"/>
        </w:rPr>
        <w:t xml:space="preserve">ribunal en algunas impugnaciones y que data según tengo conocimiento desde el 2007 hacia </w:t>
      </w:r>
      <w:r w:rsidR="0007309F">
        <w:rPr>
          <w:rFonts w:ascii="Humanst521 BT" w:hAnsi="Humanst521 BT"/>
          <w:sz w:val="26"/>
          <w:szCs w:val="26"/>
        </w:rPr>
        <w:t>acá</w:t>
      </w:r>
      <w:r w:rsidR="00F87E25">
        <w:rPr>
          <w:rFonts w:ascii="Humanst521 BT" w:hAnsi="Humanst521 BT"/>
          <w:sz w:val="26"/>
          <w:szCs w:val="26"/>
        </w:rPr>
        <w:t xml:space="preserve"> de usar esta facultad de turnar a </w:t>
      </w:r>
      <w:r w:rsidR="0007309F">
        <w:rPr>
          <w:rFonts w:ascii="Humanst521 BT" w:hAnsi="Humanst521 BT"/>
          <w:sz w:val="26"/>
          <w:szCs w:val="26"/>
        </w:rPr>
        <w:t>C</w:t>
      </w:r>
      <w:r w:rsidR="00F87E25">
        <w:rPr>
          <w:rFonts w:ascii="Humanst521 BT" w:hAnsi="Humanst521 BT"/>
          <w:sz w:val="26"/>
          <w:szCs w:val="26"/>
        </w:rPr>
        <w:t xml:space="preserve">omisión de aquellos asuntos que requieran alguna urgencia resolución en el entendido de que la urgencia, sea de </w:t>
      </w:r>
      <w:r w:rsidR="004A192C">
        <w:rPr>
          <w:rFonts w:ascii="Humanst521 BT" w:hAnsi="Humanst521 BT"/>
          <w:sz w:val="26"/>
          <w:szCs w:val="26"/>
        </w:rPr>
        <w:t xml:space="preserve">no </w:t>
      </w:r>
      <w:r w:rsidR="00F87E25">
        <w:rPr>
          <w:rFonts w:ascii="Humanst521 BT" w:hAnsi="Humanst521 BT"/>
          <w:sz w:val="26"/>
          <w:szCs w:val="26"/>
        </w:rPr>
        <w:t xml:space="preserve">convocar a un pleno de sesión para poder el pleno acordar y turnar a </w:t>
      </w:r>
      <w:r w:rsidR="004A192C">
        <w:rPr>
          <w:rFonts w:ascii="Humanst521 BT" w:hAnsi="Humanst521 BT"/>
          <w:sz w:val="26"/>
          <w:szCs w:val="26"/>
        </w:rPr>
        <w:t>C</w:t>
      </w:r>
      <w:r w:rsidR="00725296">
        <w:rPr>
          <w:rFonts w:ascii="Humanst521 BT" w:hAnsi="Humanst521 BT"/>
          <w:sz w:val="26"/>
          <w:szCs w:val="26"/>
        </w:rPr>
        <w:t>omisión, se usa esta facultad para que de manera administrativa y en</w:t>
      </w:r>
      <w:r w:rsidR="007F5E0D">
        <w:rPr>
          <w:rFonts w:ascii="Humanst521 BT" w:hAnsi="Humanst521 BT"/>
          <w:sz w:val="26"/>
          <w:szCs w:val="26"/>
        </w:rPr>
        <w:t xml:space="preserve"> uso de </w:t>
      </w:r>
      <w:r w:rsidR="00725296">
        <w:rPr>
          <w:rFonts w:ascii="Humanst521 BT" w:hAnsi="Humanst521 BT"/>
          <w:sz w:val="26"/>
          <w:szCs w:val="26"/>
        </w:rPr>
        <w:t xml:space="preserve">sus facultades </w:t>
      </w:r>
      <w:r w:rsidR="007F5E0D">
        <w:rPr>
          <w:rFonts w:ascii="Humanst521 BT" w:hAnsi="Humanst521 BT"/>
          <w:sz w:val="26"/>
          <w:szCs w:val="26"/>
        </w:rPr>
        <w:t xml:space="preserve">el Presidente </w:t>
      </w:r>
      <w:r w:rsidR="00725296">
        <w:rPr>
          <w:rFonts w:ascii="Humanst521 BT" w:hAnsi="Humanst521 BT"/>
          <w:sz w:val="26"/>
          <w:szCs w:val="26"/>
        </w:rPr>
        <w:t xml:space="preserve">lo tramite a las </w:t>
      </w:r>
      <w:r w:rsidR="004A192C">
        <w:rPr>
          <w:rFonts w:ascii="Humanst521 BT" w:hAnsi="Humanst521 BT"/>
          <w:sz w:val="26"/>
          <w:szCs w:val="26"/>
        </w:rPr>
        <w:t>C</w:t>
      </w:r>
      <w:r w:rsidR="00725296">
        <w:rPr>
          <w:rFonts w:ascii="Humanst521 BT" w:hAnsi="Humanst521 BT"/>
          <w:sz w:val="26"/>
          <w:szCs w:val="26"/>
        </w:rPr>
        <w:t xml:space="preserve">omisiones. En este caso </w:t>
      </w:r>
      <w:r w:rsidR="007F5E0D">
        <w:rPr>
          <w:rFonts w:ascii="Humanst521 BT" w:hAnsi="Humanst521 BT"/>
          <w:sz w:val="26"/>
          <w:szCs w:val="26"/>
        </w:rPr>
        <w:t xml:space="preserve">efectivamente </w:t>
      </w:r>
      <w:r w:rsidR="00725296">
        <w:rPr>
          <w:rFonts w:ascii="Humanst521 BT" w:hAnsi="Humanst521 BT"/>
          <w:sz w:val="26"/>
          <w:szCs w:val="26"/>
        </w:rPr>
        <w:t>cu</w:t>
      </w:r>
      <w:r w:rsidR="004A192C">
        <w:rPr>
          <w:rFonts w:ascii="Humanst521 BT" w:hAnsi="Humanst521 BT"/>
          <w:sz w:val="26"/>
          <w:szCs w:val="26"/>
        </w:rPr>
        <w:t>á</w:t>
      </w:r>
      <w:r w:rsidR="00725296">
        <w:rPr>
          <w:rFonts w:ascii="Humanst521 BT" w:hAnsi="Humanst521 BT"/>
          <w:sz w:val="26"/>
          <w:szCs w:val="26"/>
        </w:rPr>
        <w:t xml:space="preserve">l </w:t>
      </w:r>
      <w:r w:rsidR="004A192C">
        <w:rPr>
          <w:rFonts w:ascii="Humanst521 BT" w:hAnsi="Humanst521 BT"/>
          <w:sz w:val="26"/>
          <w:szCs w:val="26"/>
        </w:rPr>
        <w:t>C</w:t>
      </w:r>
      <w:r w:rsidR="00725296">
        <w:rPr>
          <w:rFonts w:ascii="Humanst521 BT" w:hAnsi="Humanst521 BT"/>
          <w:sz w:val="26"/>
          <w:szCs w:val="26"/>
        </w:rPr>
        <w:t>omisión ser</w:t>
      </w:r>
      <w:r w:rsidR="004A192C">
        <w:rPr>
          <w:rFonts w:ascii="Humanst521 BT" w:hAnsi="Humanst521 BT"/>
          <w:sz w:val="26"/>
          <w:szCs w:val="26"/>
        </w:rPr>
        <w:t>í</w:t>
      </w:r>
      <w:r w:rsidR="00725296">
        <w:rPr>
          <w:rFonts w:ascii="Humanst521 BT" w:hAnsi="Humanst521 BT"/>
          <w:sz w:val="26"/>
          <w:szCs w:val="26"/>
        </w:rPr>
        <w:t xml:space="preserve">a la que vería este asunto, por cuestión que son instrumentos que se van a utilizar el día de la </w:t>
      </w:r>
      <w:r w:rsidR="00693BC6">
        <w:rPr>
          <w:rFonts w:ascii="Humanst521 BT" w:hAnsi="Humanst521 BT"/>
          <w:sz w:val="26"/>
          <w:szCs w:val="26"/>
        </w:rPr>
        <w:t>j</w:t>
      </w:r>
      <w:r w:rsidR="00725296">
        <w:rPr>
          <w:rFonts w:ascii="Humanst521 BT" w:hAnsi="Humanst521 BT"/>
          <w:sz w:val="26"/>
          <w:szCs w:val="26"/>
        </w:rPr>
        <w:t xml:space="preserve">ornada </w:t>
      </w:r>
      <w:r w:rsidR="00693BC6">
        <w:rPr>
          <w:rFonts w:ascii="Humanst521 BT" w:hAnsi="Humanst521 BT"/>
          <w:sz w:val="26"/>
          <w:szCs w:val="26"/>
        </w:rPr>
        <w:t>e</w:t>
      </w:r>
      <w:r w:rsidR="00725296">
        <w:rPr>
          <w:rFonts w:ascii="Humanst521 BT" w:hAnsi="Humanst521 BT"/>
          <w:sz w:val="26"/>
          <w:szCs w:val="26"/>
        </w:rPr>
        <w:t xml:space="preserve">lectoral, la </w:t>
      </w:r>
      <w:r w:rsidR="004A192C">
        <w:rPr>
          <w:rFonts w:ascii="Humanst521 BT" w:hAnsi="Humanst521 BT"/>
          <w:sz w:val="26"/>
          <w:szCs w:val="26"/>
        </w:rPr>
        <w:t>C</w:t>
      </w:r>
      <w:r w:rsidR="00725296">
        <w:rPr>
          <w:rFonts w:ascii="Humanst521 BT" w:hAnsi="Humanst521 BT"/>
          <w:sz w:val="26"/>
          <w:szCs w:val="26"/>
        </w:rPr>
        <w:t xml:space="preserve">omisión de </w:t>
      </w:r>
      <w:r w:rsidR="004A192C">
        <w:rPr>
          <w:rFonts w:ascii="Humanst521 BT" w:hAnsi="Humanst521 BT"/>
          <w:sz w:val="26"/>
          <w:szCs w:val="26"/>
        </w:rPr>
        <w:t>P</w:t>
      </w:r>
      <w:r w:rsidR="00725296">
        <w:rPr>
          <w:rFonts w:ascii="Humanst521 BT" w:hAnsi="Humanst521 BT"/>
          <w:sz w:val="26"/>
          <w:szCs w:val="26"/>
        </w:rPr>
        <w:t xml:space="preserve">rocesos </w:t>
      </w:r>
      <w:r w:rsidR="004A192C">
        <w:rPr>
          <w:rFonts w:ascii="Humanst521 BT" w:hAnsi="Humanst521 BT"/>
          <w:sz w:val="26"/>
          <w:szCs w:val="26"/>
        </w:rPr>
        <w:t>E</w:t>
      </w:r>
      <w:r w:rsidR="00725296">
        <w:rPr>
          <w:rFonts w:ascii="Humanst521 BT" w:hAnsi="Humanst521 BT"/>
          <w:sz w:val="26"/>
          <w:szCs w:val="26"/>
        </w:rPr>
        <w:t xml:space="preserve">lectorales, sabemos que es la que ha estado revisando y dictaminando todo lo que es la documentación y material electoral, entonces vimos </w:t>
      </w:r>
      <w:r w:rsidR="00693BC6">
        <w:rPr>
          <w:rFonts w:ascii="Humanst521 BT" w:hAnsi="Humanst521 BT"/>
          <w:sz w:val="26"/>
          <w:szCs w:val="26"/>
        </w:rPr>
        <w:t xml:space="preserve">la </w:t>
      </w:r>
      <w:r w:rsidR="00725296">
        <w:rPr>
          <w:rFonts w:ascii="Humanst521 BT" w:hAnsi="Humanst521 BT"/>
          <w:sz w:val="26"/>
          <w:szCs w:val="26"/>
        </w:rPr>
        <w:t xml:space="preserve">conveniencia que fuera a través de esta </w:t>
      </w:r>
      <w:r w:rsidR="004A192C">
        <w:rPr>
          <w:rFonts w:ascii="Humanst521 BT" w:hAnsi="Humanst521 BT"/>
          <w:sz w:val="26"/>
          <w:szCs w:val="26"/>
        </w:rPr>
        <w:t>C</w:t>
      </w:r>
      <w:r w:rsidR="00725296">
        <w:rPr>
          <w:rFonts w:ascii="Humanst521 BT" w:hAnsi="Humanst521 BT"/>
          <w:sz w:val="26"/>
          <w:szCs w:val="26"/>
        </w:rPr>
        <w:t>omisión</w:t>
      </w:r>
      <w:r w:rsidR="00ED3022">
        <w:rPr>
          <w:rFonts w:ascii="Humanst521 BT" w:hAnsi="Humanst521 BT"/>
          <w:sz w:val="26"/>
          <w:szCs w:val="26"/>
        </w:rPr>
        <w:t xml:space="preserve"> electoral, pero s</w:t>
      </w:r>
      <w:r w:rsidR="004A192C">
        <w:rPr>
          <w:rFonts w:ascii="Humanst521 BT" w:hAnsi="Humanst521 BT"/>
          <w:sz w:val="26"/>
          <w:szCs w:val="26"/>
        </w:rPr>
        <w:t>í</w:t>
      </w:r>
      <w:r w:rsidR="00ED3022">
        <w:rPr>
          <w:rFonts w:ascii="Humanst521 BT" w:hAnsi="Humanst521 BT"/>
          <w:sz w:val="26"/>
          <w:szCs w:val="26"/>
        </w:rPr>
        <w:t xml:space="preserve"> </w:t>
      </w:r>
      <w:r w:rsidR="00725296">
        <w:rPr>
          <w:rFonts w:ascii="Humanst521 BT" w:hAnsi="Humanst521 BT"/>
          <w:sz w:val="26"/>
          <w:szCs w:val="26"/>
        </w:rPr>
        <w:t>efectivamente habrá que ajustar todos estos procedimientos</w:t>
      </w:r>
      <w:r w:rsidR="004A192C">
        <w:rPr>
          <w:rFonts w:ascii="Humanst521 BT" w:hAnsi="Humanst521 BT"/>
          <w:sz w:val="26"/>
          <w:szCs w:val="26"/>
        </w:rPr>
        <w:t>,</w:t>
      </w:r>
      <w:r w:rsidR="00725296">
        <w:rPr>
          <w:rFonts w:ascii="Humanst521 BT" w:hAnsi="Humanst521 BT"/>
          <w:sz w:val="26"/>
          <w:szCs w:val="26"/>
        </w:rPr>
        <w:t xml:space="preserve"> que de hecho los estamos haciendo pero que en el reglamento no aparecen de esta forma</w:t>
      </w:r>
      <w:r w:rsidR="004A192C">
        <w:rPr>
          <w:rFonts w:ascii="Humanst521 BT" w:hAnsi="Humanst521 BT"/>
          <w:sz w:val="26"/>
          <w:szCs w:val="26"/>
        </w:rPr>
        <w:t>,</w:t>
      </w:r>
      <w:r w:rsidR="00ED3022">
        <w:rPr>
          <w:rFonts w:ascii="Humanst521 BT" w:hAnsi="Humanst521 BT"/>
          <w:sz w:val="26"/>
          <w:szCs w:val="26"/>
        </w:rPr>
        <w:t xml:space="preserve"> pero es</w:t>
      </w:r>
      <w:r w:rsidR="009457C3">
        <w:rPr>
          <w:rFonts w:ascii="Humanst521 BT" w:hAnsi="Humanst521 BT"/>
          <w:sz w:val="26"/>
          <w:szCs w:val="26"/>
        </w:rPr>
        <w:t>a</w:t>
      </w:r>
      <w:r w:rsidR="00ED3022">
        <w:rPr>
          <w:rFonts w:ascii="Humanst521 BT" w:hAnsi="Humanst521 BT"/>
          <w:sz w:val="26"/>
          <w:szCs w:val="26"/>
        </w:rPr>
        <w:t xml:space="preserve"> fue la intención de llevar </w:t>
      </w:r>
      <w:r w:rsidR="009457C3">
        <w:rPr>
          <w:rFonts w:ascii="Humanst521 BT" w:hAnsi="Humanst521 BT"/>
          <w:sz w:val="26"/>
          <w:szCs w:val="26"/>
        </w:rPr>
        <w:t xml:space="preserve">a cabo </w:t>
      </w:r>
      <w:r w:rsidR="00ED3022">
        <w:rPr>
          <w:rFonts w:ascii="Humanst521 BT" w:hAnsi="Humanst521 BT"/>
          <w:sz w:val="26"/>
          <w:szCs w:val="26"/>
        </w:rPr>
        <w:t>este trámite</w:t>
      </w:r>
      <w:r w:rsidR="009457C3">
        <w:rPr>
          <w:rFonts w:ascii="Humanst521 BT" w:hAnsi="Humanst521 BT"/>
          <w:sz w:val="26"/>
          <w:szCs w:val="26"/>
        </w:rPr>
        <w:t xml:space="preserve"> y cómo</w:t>
      </w:r>
      <w:r w:rsidR="00ED3022">
        <w:rPr>
          <w:rFonts w:ascii="Humanst521 BT" w:hAnsi="Humanst521 BT"/>
          <w:sz w:val="26"/>
          <w:szCs w:val="26"/>
        </w:rPr>
        <w:t xml:space="preserve"> el Consejo</w:t>
      </w:r>
      <w:r w:rsidR="004A192C">
        <w:rPr>
          <w:rFonts w:ascii="Humanst521 BT" w:hAnsi="Humanst521 BT"/>
          <w:sz w:val="26"/>
          <w:szCs w:val="26"/>
        </w:rPr>
        <w:t>, é</w:t>
      </w:r>
      <w:r w:rsidR="00ED3022">
        <w:rPr>
          <w:rFonts w:ascii="Humanst521 BT" w:hAnsi="Humanst521 BT"/>
          <w:sz w:val="26"/>
          <w:szCs w:val="26"/>
        </w:rPr>
        <w:t xml:space="preserve">ste y los anteriores han usado esta facultad del </w:t>
      </w:r>
      <w:r w:rsidR="004A192C">
        <w:rPr>
          <w:rFonts w:ascii="Humanst521 BT" w:hAnsi="Humanst521 BT"/>
          <w:sz w:val="26"/>
          <w:szCs w:val="26"/>
        </w:rPr>
        <w:t>P</w:t>
      </w:r>
      <w:r w:rsidR="00ED3022">
        <w:rPr>
          <w:rFonts w:ascii="Humanst521 BT" w:hAnsi="Humanst521 BT"/>
          <w:sz w:val="26"/>
          <w:szCs w:val="26"/>
        </w:rPr>
        <w:t>residente para turnar inmediatamente</w:t>
      </w:r>
      <w:r w:rsidR="00725296">
        <w:rPr>
          <w:rFonts w:ascii="Humanst521 BT" w:hAnsi="Humanst521 BT"/>
          <w:sz w:val="26"/>
          <w:szCs w:val="26"/>
        </w:rPr>
        <w:t xml:space="preserve"> </w:t>
      </w:r>
      <w:r w:rsidR="00ED3022">
        <w:rPr>
          <w:rFonts w:ascii="Humanst521 BT" w:hAnsi="Humanst521 BT"/>
          <w:sz w:val="26"/>
          <w:szCs w:val="26"/>
        </w:rPr>
        <w:t xml:space="preserve">a las </w:t>
      </w:r>
      <w:r w:rsidR="004A192C">
        <w:rPr>
          <w:rFonts w:ascii="Humanst521 BT" w:hAnsi="Humanst521 BT"/>
          <w:sz w:val="26"/>
          <w:szCs w:val="26"/>
        </w:rPr>
        <w:t>C</w:t>
      </w:r>
      <w:r w:rsidR="00ED3022">
        <w:rPr>
          <w:rFonts w:ascii="Humanst521 BT" w:hAnsi="Humanst521 BT"/>
          <w:sz w:val="26"/>
          <w:szCs w:val="26"/>
        </w:rPr>
        <w:t>omisiones los asuntos de su competencia. En lo del sello, entiendo yo que más que la firma del representante</w:t>
      </w:r>
      <w:r w:rsidR="001A110F">
        <w:rPr>
          <w:rFonts w:ascii="Humanst521 BT" w:hAnsi="Humanst521 BT"/>
          <w:sz w:val="26"/>
          <w:szCs w:val="26"/>
        </w:rPr>
        <w:t>,</w:t>
      </w:r>
      <w:r w:rsidR="00ED3022">
        <w:rPr>
          <w:rFonts w:ascii="Humanst521 BT" w:hAnsi="Humanst521 BT"/>
          <w:sz w:val="26"/>
          <w:szCs w:val="26"/>
        </w:rPr>
        <w:t xml:space="preserve"> </w:t>
      </w:r>
      <w:r w:rsidR="00ED3022">
        <w:rPr>
          <w:rFonts w:ascii="Humanst521 BT" w:hAnsi="Humanst521 BT"/>
          <w:sz w:val="26"/>
          <w:szCs w:val="26"/>
        </w:rPr>
        <w:lastRenderedPageBreak/>
        <w:t xml:space="preserve">son los partidos políticos los que están vigilando la </w:t>
      </w:r>
      <w:r w:rsidR="001A110F">
        <w:rPr>
          <w:rFonts w:ascii="Humanst521 BT" w:hAnsi="Humanst521 BT"/>
          <w:sz w:val="26"/>
          <w:szCs w:val="26"/>
        </w:rPr>
        <w:t>j</w:t>
      </w:r>
      <w:r w:rsidR="00ED3022">
        <w:rPr>
          <w:rFonts w:ascii="Humanst521 BT" w:hAnsi="Humanst521 BT"/>
          <w:sz w:val="26"/>
          <w:szCs w:val="26"/>
        </w:rPr>
        <w:t xml:space="preserve">ornada </w:t>
      </w:r>
      <w:r w:rsidR="001A110F">
        <w:rPr>
          <w:rFonts w:ascii="Humanst521 BT" w:hAnsi="Humanst521 BT"/>
          <w:sz w:val="26"/>
          <w:szCs w:val="26"/>
        </w:rPr>
        <w:t>e</w:t>
      </w:r>
      <w:r w:rsidR="00ED3022">
        <w:rPr>
          <w:rFonts w:ascii="Humanst521 BT" w:hAnsi="Humanst521 BT"/>
          <w:sz w:val="26"/>
          <w:szCs w:val="26"/>
        </w:rPr>
        <w:t xml:space="preserve">lectoral, a través de su representante pero es el </w:t>
      </w:r>
      <w:r w:rsidR="001A110F">
        <w:rPr>
          <w:rFonts w:ascii="Humanst521 BT" w:hAnsi="Humanst521 BT"/>
          <w:sz w:val="26"/>
          <w:szCs w:val="26"/>
        </w:rPr>
        <w:t>p</w:t>
      </w:r>
      <w:r w:rsidR="00ED3022">
        <w:rPr>
          <w:rFonts w:ascii="Humanst521 BT" w:hAnsi="Humanst521 BT"/>
          <w:sz w:val="26"/>
          <w:szCs w:val="26"/>
        </w:rPr>
        <w:t xml:space="preserve">artido </w:t>
      </w:r>
      <w:r w:rsidR="001A110F">
        <w:rPr>
          <w:rFonts w:ascii="Humanst521 BT" w:hAnsi="Humanst521 BT"/>
          <w:sz w:val="26"/>
          <w:szCs w:val="26"/>
        </w:rPr>
        <w:t>p</w:t>
      </w:r>
      <w:r w:rsidR="00ED3022">
        <w:rPr>
          <w:rFonts w:ascii="Humanst521 BT" w:hAnsi="Humanst521 BT"/>
          <w:sz w:val="26"/>
          <w:szCs w:val="26"/>
        </w:rPr>
        <w:t xml:space="preserve">olítico en </w:t>
      </w:r>
      <w:r w:rsidR="004A192C">
        <w:rPr>
          <w:rFonts w:ascii="Humanst521 BT" w:hAnsi="Humanst521 BT"/>
          <w:sz w:val="26"/>
          <w:szCs w:val="26"/>
        </w:rPr>
        <w:t>sí</w:t>
      </w:r>
      <w:r w:rsidR="00ED3022">
        <w:rPr>
          <w:rFonts w:ascii="Humanst521 BT" w:hAnsi="Humanst521 BT"/>
          <w:sz w:val="26"/>
          <w:szCs w:val="26"/>
        </w:rPr>
        <w:t xml:space="preserve">, el que </w:t>
      </w:r>
      <w:r w:rsidR="00E55C02">
        <w:rPr>
          <w:rFonts w:ascii="Humanst521 BT" w:hAnsi="Humanst521 BT"/>
          <w:sz w:val="26"/>
          <w:szCs w:val="26"/>
        </w:rPr>
        <w:t xml:space="preserve">debe de </w:t>
      </w:r>
      <w:r w:rsidR="00ED3022">
        <w:rPr>
          <w:rFonts w:ascii="Humanst521 BT" w:hAnsi="Humanst521 BT"/>
          <w:sz w:val="26"/>
          <w:szCs w:val="26"/>
        </w:rPr>
        <w:t>est</w:t>
      </w:r>
      <w:r w:rsidR="00E55C02">
        <w:rPr>
          <w:rFonts w:ascii="Humanst521 BT" w:hAnsi="Humanst521 BT"/>
          <w:sz w:val="26"/>
          <w:szCs w:val="26"/>
        </w:rPr>
        <w:t xml:space="preserve">ar </w:t>
      </w:r>
      <w:r w:rsidR="00ED3022">
        <w:rPr>
          <w:rFonts w:ascii="Humanst521 BT" w:hAnsi="Humanst521 BT"/>
          <w:sz w:val="26"/>
          <w:szCs w:val="26"/>
        </w:rPr>
        <w:t xml:space="preserve">supervisando y en el caso de los </w:t>
      </w:r>
      <w:r w:rsidR="001A110F">
        <w:rPr>
          <w:rFonts w:ascii="Humanst521 BT" w:hAnsi="Humanst521 BT"/>
          <w:sz w:val="26"/>
          <w:szCs w:val="26"/>
        </w:rPr>
        <w:t>c</w:t>
      </w:r>
      <w:r w:rsidR="00ED3022">
        <w:rPr>
          <w:rFonts w:ascii="Humanst521 BT" w:hAnsi="Humanst521 BT"/>
          <w:sz w:val="26"/>
          <w:szCs w:val="26"/>
        </w:rPr>
        <w:t xml:space="preserve">andidatos </w:t>
      </w:r>
      <w:r w:rsidR="001A110F">
        <w:rPr>
          <w:rFonts w:ascii="Humanst521 BT" w:hAnsi="Humanst521 BT"/>
          <w:sz w:val="26"/>
          <w:szCs w:val="26"/>
        </w:rPr>
        <w:t>i</w:t>
      </w:r>
      <w:r w:rsidR="00ED3022">
        <w:rPr>
          <w:rFonts w:ascii="Humanst521 BT" w:hAnsi="Humanst521 BT"/>
          <w:sz w:val="26"/>
          <w:szCs w:val="26"/>
        </w:rPr>
        <w:t xml:space="preserve">ndependientes, el </w:t>
      </w:r>
      <w:r w:rsidR="001A110F">
        <w:rPr>
          <w:rFonts w:ascii="Humanst521 BT" w:hAnsi="Humanst521 BT"/>
          <w:sz w:val="26"/>
          <w:szCs w:val="26"/>
        </w:rPr>
        <w:t>c</w:t>
      </w:r>
      <w:r w:rsidR="00ED3022">
        <w:rPr>
          <w:rFonts w:ascii="Humanst521 BT" w:hAnsi="Humanst521 BT"/>
          <w:sz w:val="26"/>
          <w:szCs w:val="26"/>
        </w:rPr>
        <w:t xml:space="preserve">andidato </w:t>
      </w:r>
      <w:r w:rsidR="001A110F">
        <w:rPr>
          <w:rFonts w:ascii="Humanst521 BT" w:hAnsi="Humanst521 BT"/>
          <w:sz w:val="26"/>
          <w:szCs w:val="26"/>
        </w:rPr>
        <w:t>i</w:t>
      </w:r>
      <w:r w:rsidR="00ED3022">
        <w:rPr>
          <w:rFonts w:ascii="Humanst521 BT" w:hAnsi="Humanst521 BT"/>
          <w:sz w:val="26"/>
          <w:szCs w:val="26"/>
        </w:rPr>
        <w:t>ndependiente, por eso tradicionalmente y habrá que comentar que est</w:t>
      </w:r>
      <w:r w:rsidR="00F3097A">
        <w:rPr>
          <w:rFonts w:ascii="Humanst521 BT" w:hAnsi="Humanst521 BT"/>
          <w:sz w:val="26"/>
          <w:szCs w:val="26"/>
        </w:rPr>
        <w:t>e</w:t>
      </w:r>
      <w:r w:rsidR="00ED3022">
        <w:rPr>
          <w:rFonts w:ascii="Humanst521 BT" w:hAnsi="Humanst521 BT"/>
          <w:sz w:val="26"/>
          <w:szCs w:val="26"/>
        </w:rPr>
        <w:t xml:space="preserve"> acuerdo </w:t>
      </w:r>
      <w:r w:rsidR="00E55C02">
        <w:rPr>
          <w:rFonts w:ascii="Humanst521 BT" w:hAnsi="Humanst521 BT"/>
          <w:sz w:val="26"/>
          <w:szCs w:val="26"/>
        </w:rPr>
        <w:t xml:space="preserve">pues también </w:t>
      </w:r>
      <w:r w:rsidR="00ED3022">
        <w:rPr>
          <w:rFonts w:ascii="Humanst521 BT" w:hAnsi="Humanst521 BT"/>
          <w:sz w:val="26"/>
          <w:szCs w:val="26"/>
        </w:rPr>
        <w:t xml:space="preserve">lleva varios </w:t>
      </w:r>
      <w:r w:rsidR="001A110F">
        <w:rPr>
          <w:rFonts w:ascii="Humanst521 BT" w:hAnsi="Humanst521 BT"/>
          <w:sz w:val="26"/>
          <w:szCs w:val="26"/>
        </w:rPr>
        <w:t>p</w:t>
      </w:r>
      <w:r w:rsidR="00ED3022">
        <w:rPr>
          <w:rFonts w:ascii="Humanst521 BT" w:hAnsi="Humanst521 BT"/>
          <w:sz w:val="26"/>
          <w:szCs w:val="26"/>
        </w:rPr>
        <w:t xml:space="preserve">rocesos </w:t>
      </w:r>
      <w:r w:rsidR="001A110F">
        <w:rPr>
          <w:rFonts w:ascii="Humanst521 BT" w:hAnsi="Humanst521 BT"/>
          <w:sz w:val="26"/>
          <w:szCs w:val="26"/>
        </w:rPr>
        <w:t>e</w:t>
      </w:r>
      <w:r w:rsidR="00ED3022">
        <w:rPr>
          <w:rFonts w:ascii="Humanst521 BT" w:hAnsi="Humanst521 BT"/>
          <w:sz w:val="26"/>
          <w:szCs w:val="26"/>
        </w:rPr>
        <w:t>lectorales</w:t>
      </w:r>
      <w:r w:rsidR="001D6611">
        <w:rPr>
          <w:rFonts w:ascii="Humanst521 BT" w:hAnsi="Humanst521 BT"/>
          <w:sz w:val="26"/>
          <w:szCs w:val="26"/>
        </w:rPr>
        <w:t xml:space="preserve"> que se ha emitido y creo que son las mismas características que se han implementado</w:t>
      </w:r>
      <w:r w:rsidR="00E55C02">
        <w:rPr>
          <w:rFonts w:ascii="Humanst521 BT" w:hAnsi="Humanst521 BT"/>
          <w:sz w:val="26"/>
          <w:szCs w:val="26"/>
        </w:rPr>
        <w:t>;</w:t>
      </w:r>
      <w:r w:rsidR="001D6611">
        <w:rPr>
          <w:rFonts w:ascii="Humanst521 BT" w:hAnsi="Humanst521 BT"/>
          <w:sz w:val="26"/>
          <w:szCs w:val="26"/>
        </w:rPr>
        <w:t xml:space="preserve"> </w:t>
      </w:r>
      <w:r w:rsidR="00E55C02">
        <w:rPr>
          <w:rFonts w:ascii="Humanst521 BT" w:hAnsi="Humanst521 BT"/>
          <w:sz w:val="26"/>
          <w:szCs w:val="26"/>
        </w:rPr>
        <w:t xml:space="preserve">yo </w:t>
      </w:r>
      <w:r w:rsidR="00F3097A">
        <w:rPr>
          <w:rFonts w:ascii="Humanst521 BT" w:hAnsi="Humanst521 BT"/>
          <w:sz w:val="26"/>
          <w:szCs w:val="26"/>
        </w:rPr>
        <w:t xml:space="preserve">no </w:t>
      </w:r>
      <w:r w:rsidR="001D6611">
        <w:rPr>
          <w:rFonts w:ascii="Humanst521 BT" w:hAnsi="Humanst521 BT"/>
          <w:sz w:val="26"/>
          <w:szCs w:val="26"/>
        </w:rPr>
        <w:t xml:space="preserve">recuerdo si ha habido alguna incidencia en cuanto a lo que comenta el representante de que el sello haya traspasado, lastimado las boletas electorales, </w:t>
      </w:r>
      <w:r w:rsidR="00E55C02">
        <w:rPr>
          <w:rFonts w:ascii="Humanst521 BT" w:hAnsi="Humanst521 BT"/>
          <w:sz w:val="26"/>
          <w:szCs w:val="26"/>
        </w:rPr>
        <w:t xml:space="preserve">si hayamos tenido alguna incidencia no sé preguntaría yo </w:t>
      </w:r>
      <w:r w:rsidR="001D6611">
        <w:rPr>
          <w:rFonts w:ascii="Humanst521 BT" w:hAnsi="Humanst521 BT"/>
          <w:sz w:val="26"/>
          <w:szCs w:val="26"/>
        </w:rPr>
        <w:t xml:space="preserve">al personal de </w:t>
      </w:r>
      <w:r w:rsidR="00F3097A">
        <w:rPr>
          <w:rFonts w:ascii="Humanst521 BT" w:hAnsi="Humanst521 BT"/>
          <w:sz w:val="26"/>
          <w:szCs w:val="26"/>
        </w:rPr>
        <w:t>P</w:t>
      </w:r>
      <w:r w:rsidR="001D6611">
        <w:rPr>
          <w:rFonts w:ascii="Humanst521 BT" w:hAnsi="Humanst521 BT"/>
          <w:sz w:val="26"/>
          <w:szCs w:val="26"/>
        </w:rPr>
        <w:t xml:space="preserve">rocesos </w:t>
      </w:r>
      <w:r w:rsidR="00F3097A">
        <w:rPr>
          <w:rFonts w:ascii="Humanst521 BT" w:hAnsi="Humanst521 BT"/>
          <w:sz w:val="26"/>
          <w:szCs w:val="26"/>
        </w:rPr>
        <w:t>E</w:t>
      </w:r>
      <w:r w:rsidR="001D6611">
        <w:rPr>
          <w:rFonts w:ascii="Humanst521 BT" w:hAnsi="Humanst521 BT"/>
          <w:sz w:val="26"/>
          <w:szCs w:val="26"/>
        </w:rPr>
        <w:t>lectorales</w:t>
      </w:r>
      <w:r w:rsidR="00E55C02">
        <w:rPr>
          <w:rFonts w:ascii="Humanst521 BT" w:hAnsi="Humanst521 BT"/>
          <w:sz w:val="26"/>
          <w:szCs w:val="26"/>
        </w:rPr>
        <w:t>;</w:t>
      </w:r>
      <w:r w:rsidR="001D6611">
        <w:rPr>
          <w:rFonts w:ascii="Humanst521 BT" w:hAnsi="Humanst521 BT"/>
          <w:sz w:val="26"/>
          <w:szCs w:val="26"/>
        </w:rPr>
        <w:t xml:space="preserve"> </w:t>
      </w:r>
      <w:r w:rsidR="00E55C02">
        <w:rPr>
          <w:rFonts w:ascii="Humanst521 BT" w:hAnsi="Humanst521 BT"/>
          <w:sz w:val="26"/>
          <w:szCs w:val="26"/>
        </w:rPr>
        <w:t xml:space="preserve">pero entiendo que el sello las características que hoy se están proponiendo son las que han </w:t>
      </w:r>
      <w:r w:rsidR="001D6611">
        <w:rPr>
          <w:rFonts w:ascii="Humanst521 BT" w:hAnsi="Humanst521 BT"/>
          <w:sz w:val="26"/>
          <w:szCs w:val="26"/>
        </w:rPr>
        <w:t xml:space="preserve">sido utilizadas en otros </w:t>
      </w:r>
      <w:r w:rsidR="00E55C02">
        <w:rPr>
          <w:rFonts w:ascii="Humanst521 BT" w:hAnsi="Humanst521 BT"/>
          <w:sz w:val="26"/>
          <w:szCs w:val="26"/>
        </w:rPr>
        <w:t>p</w:t>
      </w:r>
      <w:r w:rsidR="001D6611">
        <w:rPr>
          <w:rFonts w:ascii="Humanst521 BT" w:hAnsi="Humanst521 BT"/>
          <w:sz w:val="26"/>
          <w:szCs w:val="26"/>
        </w:rPr>
        <w:t xml:space="preserve">rocesos </w:t>
      </w:r>
      <w:r w:rsidR="00E55C02">
        <w:rPr>
          <w:rFonts w:ascii="Humanst521 BT" w:hAnsi="Humanst521 BT"/>
          <w:sz w:val="26"/>
          <w:szCs w:val="26"/>
        </w:rPr>
        <w:t>e</w:t>
      </w:r>
      <w:r w:rsidR="001D6611">
        <w:rPr>
          <w:rFonts w:ascii="Humanst521 BT" w:hAnsi="Humanst521 BT"/>
          <w:sz w:val="26"/>
          <w:szCs w:val="26"/>
        </w:rPr>
        <w:t xml:space="preserve">lectorales y como han </w:t>
      </w:r>
      <w:r w:rsidR="00E55C02">
        <w:rPr>
          <w:rFonts w:ascii="Humanst521 BT" w:hAnsi="Humanst521 BT"/>
          <w:sz w:val="26"/>
          <w:szCs w:val="26"/>
        </w:rPr>
        <w:t xml:space="preserve">entiendo, </w:t>
      </w:r>
      <w:r w:rsidR="001D6611">
        <w:rPr>
          <w:rFonts w:ascii="Humanst521 BT" w:hAnsi="Humanst521 BT"/>
          <w:sz w:val="26"/>
          <w:szCs w:val="26"/>
        </w:rPr>
        <w:t>tenido un buen resultado</w:t>
      </w:r>
      <w:r w:rsidR="00E55C02">
        <w:rPr>
          <w:rFonts w:ascii="Humanst521 BT" w:hAnsi="Humanst521 BT"/>
          <w:sz w:val="26"/>
          <w:szCs w:val="26"/>
        </w:rPr>
        <w:t>,</w:t>
      </w:r>
      <w:r w:rsidR="001D6611">
        <w:rPr>
          <w:rFonts w:ascii="Humanst521 BT" w:hAnsi="Humanst521 BT"/>
          <w:sz w:val="26"/>
          <w:szCs w:val="26"/>
        </w:rPr>
        <w:t xml:space="preserve"> por eso es que l</w:t>
      </w:r>
      <w:r w:rsidR="00E55C02">
        <w:rPr>
          <w:rFonts w:ascii="Humanst521 BT" w:hAnsi="Humanst521 BT"/>
          <w:sz w:val="26"/>
          <w:szCs w:val="26"/>
        </w:rPr>
        <w:t xml:space="preserve">o </w:t>
      </w:r>
      <w:r w:rsidR="001D6611">
        <w:rPr>
          <w:rFonts w:ascii="Humanst521 BT" w:hAnsi="Humanst521 BT"/>
          <w:sz w:val="26"/>
          <w:szCs w:val="26"/>
        </w:rPr>
        <w:t xml:space="preserve">estamos retomando, pero si aquí se considera que hay que retomar o incorporar algunos nuevos elementos, yo creo que por eso es esta sesión para ver todas estas inquietudes y ver la forma </w:t>
      </w:r>
      <w:r w:rsidR="00E55C02">
        <w:rPr>
          <w:rFonts w:ascii="Humanst521 BT" w:hAnsi="Humanst521 BT"/>
          <w:sz w:val="26"/>
          <w:szCs w:val="26"/>
        </w:rPr>
        <w:t xml:space="preserve">en </w:t>
      </w:r>
      <w:r w:rsidR="001D6611">
        <w:rPr>
          <w:rFonts w:ascii="Humanst521 BT" w:hAnsi="Humanst521 BT"/>
          <w:sz w:val="26"/>
          <w:szCs w:val="26"/>
        </w:rPr>
        <w:t>cómo coincidir en ellas, Gracias Presidenta.-------------------</w:t>
      </w:r>
      <w:r w:rsidR="00ED3022">
        <w:rPr>
          <w:rFonts w:ascii="Humanst521 BT" w:hAnsi="Humanst521 BT"/>
          <w:sz w:val="26"/>
          <w:szCs w:val="26"/>
        </w:rPr>
        <w:t>-------------------------------------------</w:t>
      </w:r>
      <w:r w:rsidR="00E81DAD">
        <w:rPr>
          <w:rFonts w:ascii="Humanst521 BT" w:hAnsi="Humanst521 BT"/>
          <w:sz w:val="26"/>
          <w:szCs w:val="26"/>
        </w:rPr>
        <w:t>---------------------------------------------------</w:t>
      </w:r>
    </w:p>
    <w:p w:rsidR="001569DB" w:rsidRDefault="00871831" w:rsidP="005260B3">
      <w:pPr>
        <w:spacing w:line="240" w:lineRule="auto"/>
        <w:rPr>
          <w:rFonts w:ascii="Humanst521 BT" w:hAnsi="Humanst521 BT"/>
          <w:sz w:val="26"/>
          <w:szCs w:val="26"/>
        </w:rPr>
      </w:pPr>
      <w:r w:rsidRPr="00871831">
        <w:rPr>
          <w:rFonts w:ascii="Humanst521 BT" w:hAnsi="Humanst521 BT"/>
          <w:b/>
          <w:sz w:val="26"/>
          <w:szCs w:val="26"/>
        </w:rPr>
        <w:t xml:space="preserve">CONSEJERA </w:t>
      </w:r>
      <w:r w:rsidR="007A4A49" w:rsidRPr="00871831">
        <w:rPr>
          <w:rFonts w:ascii="Humanst521 BT" w:hAnsi="Humanst521 BT"/>
          <w:b/>
          <w:sz w:val="26"/>
          <w:szCs w:val="26"/>
        </w:rPr>
        <w:t>PRESIDENT</w:t>
      </w:r>
      <w:r w:rsidRPr="00871831">
        <w:rPr>
          <w:rFonts w:ascii="Humanst521 BT" w:hAnsi="Humanst521 BT"/>
          <w:b/>
          <w:sz w:val="26"/>
          <w:szCs w:val="26"/>
        </w:rPr>
        <w:t>E</w:t>
      </w:r>
      <w:r w:rsidR="007A4A49" w:rsidRPr="00871831">
        <w:rPr>
          <w:rFonts w:ascii="Humanst521 BT" w:hAnsi="Humanst521 BT"/>
          <w:b/>
          <w:sz w:val="26"/>
          <w:szCs w:val="26"/>
        </w:rPr>
        <w:t xml:space="preserve"> DE LA</w:t>
      </w:r>
      <w:r w:rsidR="007A4A49">
        <w:rPr>
          <w:rFonts w:ascii="Humanst521 BT" w:hAnsi="Humanst521 BT"/>
          <w:sz w:val="26"/>
          <w:szCs w:val="26"/>
        </w:rPr>
        <w:t xml:space="preserve"> </w:t>
      </w:r>
      <w:r w:rsidR="007A4A49">
        <w:rPr>
          <w:rFonts w:ascii="Humanst521 BT" w:hAnsi="Humanst521 BT"/>
          <w:b/>
          <w:sz w:val="26"/>
          <w:szCs w:val="26"/>
        </w:rPr>
        <w:t>COMISI</w:t>
      </w:r>
      <w:r>
        <w:rPr>
          <w:rFonts w:ascii="Humanst521 BT" w:hAnsi="Humanst521 BT"/>
          <w:b/>
          <w:sz w:val="26"/>
          <w:szCs w:val="26"/>
        </w:rPr>
        <w:t>Ó</w:t>
      </w:r>
      <w:r w:rsidR="007A4A49">
        <w:rPr>
          <w:rFonts w:ascii="Humanst521 BT" w:hAnsi="Humanst521 BT"/>
          <w:b/>
          <w:sz w:val="26"/>
          <w:szCs w:val="26"/>
        </w:rPr>
        <w:t>N</w:t>
      </w:r>
      <w:r w:rsidR="007A4A49">
        <w:rPr>
          <w:rFonts w:ascii="Humanst521 BT" w:hAnsi="Humanst521 BT"/>
          <w:sz w:val="26"/>
          <w:szCs w:val="26"/>
        </w:rPr>
        <w:t xml:space="preserve">: </w:t>
      </w:r>
      <w:r w:rsidR="000E5809">
        <w:rPr>
          <w:rFonts w:ascii="Humanst521 BT" w:hAnsi="Humanst521 BT"/>
          <w:sz w:val="26"/>
          <w:szCs w:val="26"/>
        </w:rPr>
        <w:t>Me gustaría nada más a</w:t>
      </w:r>
      <w:r w:rsidR="007A4A49">
        <w:rPr>
          <w:rFonts w:ascii="Humanst521 BT" w:hAnsi="Humanst521 BT"/>
          <w:sz w:val="26"/>
          <w:szCs w:val="26"/>
        </w:rPr>
        <w:t>ñadir que si bien existe la preocupación o la propuesta de que sea solamente rubricada en es</w:t>
      </w:r>
      <w:r>
        <w:rPr>
          <w:rFonts w:ascii="Humanst521 BT" w:hAnsi="Humanst521 BT"/>
          <w:sz w:val="26"/>
          <w:szCs w:val="26"/>
        </w:rPr>
        <w:t>e</w:t>
      </w:r>
      <w:r w:rsidR="007A4A49">
        <w:rPr>
          <w:rFonts w:ascii="Humanst521 BT" w:hAnsi="Humanst521 BT"/>
          <w:sz w:val="26"/>
          <w:szCs w:val="26"/>
        </w:rPr>
        <w:t xml:space="preserve"> momento la boleta, pues es también cierto que en </w:t>
      </w:r>
      <w:r w:rsidR="007035EB">
        <w:rPr>
          <w:rFonts w:ascii="Humanst521 BT" w:hAnsi="Humanst521 BT"/>
          <w:sz w:val="26"/>
          <w:szCs w:val="26"/>
        </w:rPr>
        <w:t>l</w:t>
      </w:r>
      <w:r w:rsidR="007A4A49">
        <w:rPr>
          <w:rFonts w:ascii="Humanst521 BT" w:hAnsi="Humanst521 BT"/>
          <w:sz w:val="26"/>
          <w:szCs w:val="26"/>
        </w:rPr>
        <w:t xml:space="preserve">ey se encuentra lo opción de que sean selladas y uno de los propósitos es que en ese momento y haciendo uso de la facultad que la </w:t>
      </w:r>
      <w:r w:rsidR="007035EB">
        <w:rPr>
          <w:rFonts w:ascii="Humanst521 BT" w:hAnsi="Humanst521 BT"/>
          <w:sz w:val="26"/>
          <w:szCs w:val="26"/>
        </w:rPr>
        <w:t>l</w:t>
      </w:r>
      <w:r w:rsidR="007A4A49">
        <w:rPr>
          <w:rFonts w:ascii="Humanst521 BT" w:hAnsi="Humanst521 BT"/>
          <w:sz w:val="26"/>
          <w:szCs w:val="26"/>
        </w:rPr>
        <w:t xml:space="preserve">ey le confiere </w:t>
      </w:r>
      <w:r>
        <w:rPr>
          <w:rFonts w:ascii="Humanst521 BT" w:hAnsi="Humanst521 BT"/>
          <w:sz w:val="26"/>
          <w:szCs w:val="26"/>
        </w:rPr>
        <w:t xml:space="preserve">a </w:t>
      </w:r>
      <w:r w:rsidR="007A4A49">
        <w:rPr>
          <w:rFonts w:ascii="Humanst521 BT" w:hAnsi="Humanst521 BT"/>
          <w:sz w:val="26"/>
          <w:szCs w:val="26"/>
        </w:rPr>
        <w:t xml:space="preserve">algún </w:t>
      </w:r>
      <w:r w:rsidR="007035EB">
        <w:rPr>
          <w:rFonts w:ascii="Humanst521 BT" w:hAnsi="Humanst521 BT"/>
          <w:sz w:val="26"/>
          <w:szCs w:val="26"/>
        </w:rPr>
        <w:t>p</w:t>
      </w:r>
      <w:r w:rsidR="007A4A49">
        <w:rPr>
          <w:rFonts w:ascii="Humanst521 BT" w:hAnsi="Humanst521 BT"/>
          <w:sz w:val="26"/>
          <w:szCs w:val="26"/>
        </w:rPr>
        <w:t xml:space="preserve">artido </w:t>
      </w:r>
      <w:r w:rsidR="007035EB">
        <w:rPr>
          <w:rFonts w:ascii="Humanst521 BT" w:hAnsi="Humanst521 BT"/>
          <w:sz w:val="26"/>
          <w:szCs w:val="26"/>
        </w:rPr>
        <w:t>p</w:t>
      </w:r>
      <w:r w:rsidR="007A4A49">
        <w:rPr>
          <w:rFonts w:ascii="Humanst521 BT" w:hAnsi="Humanst521 BT"/>
          <w:sz w:val="26"/>
          <w:szCs w:val="26"/>
        </w:rPr>
        <w:t xml:space="preserve">olítico, estaría en la posibilidad de sellar, pues que no lo haga con un sello con dimensiones desproporcionadas que afecten realmente la boleta o que cambien el sentido de este documento, es decir, lo único que se pretende </w:t>
      </w:r>
      <w:r w:rsidR="007035EB">
        <w:rPr>
          <w:rFonts w:ascii="Humanst521 BT" w:hAnsi="Humanst521 BT"/>
          <w:sz w:val="26"/>
          <w:szCs w:val="26"/>
        </w:rPr>
        <w:t xml:space="preserve">es </w:t>
      </w:r>
      <w:r w:rsidR="007A4A49">
        <w:rPr>
          <w:rFonts w:ascii="Humanst521 BT" w:hAnsi="Humanst521 BT"/>
          <w:sz w:val="26"/>
          <w:szCs w:val="26"/>
        </w:rPr>
        <w:t>que si alguien en ese momento opt</w:t>
      </w:r>
      <w:r w:rsidR="007035EB">
        <w:rPr>
          <w:rFonts w:ascii="Humanst521 BT" w:hAnsi="Humanst521 BT"/>
          <w:sz w:val="26"/>
          <w:szCs w:val="26"/>
        </w:rPr>
        <w:t>a</w:t>
      </w:r>
      <w:r w:rsidR="007A4A49">
        <w:rPr>
          <w:rFonts w:ascii="Humanst521 BT" w:hAnsi="Humanst521 BT"/>
          <w:sz w:val="26"/>
          <w:szCs w:val="26"/>
        </w:rPr>
        <w:t xml:space="preserve"> por esa posibilidad </w:t>
      </w:r>
      <w:r w:rsidR="007035EB">
        <w:rPr>
          <w:rFonts w:ascii="Humanst521 BT" w:hAnsi="Humanst521 BT"/>
          <w:sz w:val="26"/>
          <w:szCs w:val="26"/>
        </w:rPr>
        <w:t xml:space="preserve">bueno pues </w:t>
      </w:r>
      <w:r w:rsidR="007A4A49">
        <w:rPr>
          <w:rFonts w:ascii="Humanst521 BT" w:hAnsi="Humanst521 BT"/>
          <w:sz w:val="26"/>
          <w:szCs w:val="26"/>
        </w:rPr>
        <w:t>que se apegue a las dimensiones que no afecte</w:t>
      </w:r>
      <w:r w:rsidR="00831080">
        <w:rPr>
          <w:rFonts w:ascii="Humanst521 BT" w:hAnsi="Humanst521 BT"/>
          <w:sz w:val="26"/>
          <w:szCs w:val="26"/>
        </w:rPr>
        <w:t xml:space="preserve"> realmente</w:t>
      </w:r>
      <w:r w:rsidR="007A4A49">
        <w:rPr>
          <w:rFonts w:ascii="Humanst521 BT" w:hAnsi="Humanst521 BT"/>
          <w:sz w:val="26"/>
          <w:szCs w:val="26"/>
        </w:rPr>
        <w:t xml:space="preserve"> la boleta y que se haga en los espacios que pudieran estar destinado para esto</w:t>
      </w:r>
      <w:r w:rsidR="00831080">
        <w:rPr>
          <w:rFonts w:ascii="Humanst521 BT" w:hAnsi="Humanst521 BT"/>
          <w:sz w:val="26"/>
          <w:szCs w:val="26"/>
        </w:rPr>
        <w:t>.</w:t>
      </w:r>
      <w:r w:rsidR="007A4A49">
        <w:rPr>
          <w:rFonts w:ascii="Humanst521 BT" w:hAnsi="Humanst521 BT"/>
          <w:sz w:val="26"/>
          <w:szCs w:val="26"/>
        </w:rPr>
        <w:t xml:space="preserve"> --------------------------------------------------------------------------------</w:t>
      </w:r>
      <w:r>
        <w:rPr>
          <w:rFonts w:ascii="Humanst521 BT" w:hAnsi="Humanst521 BT"/>
          <w:sz w:val="26"/>
          <w:szCs w:val="26"/>
        </w:rPr>
        <w:t>------------------------------------</w:t>
      </w:r>
      <w:r w:rsidR="007A4A49">
        <w:rPr>
          <w:rFonts w:ascii="Humanst521 BT" w:hAnsi="Humanst521 BT"/>
          <w:sz w:val="26"/>
          <w:szCs w:val="26"/>
        </w:rPr>
        <w:t>---</w:t>
      </w:r>
    </w:p>
    <w:p w:rsidR="00831080" w:rsidRDefault="00831080" w:rsidP="005260B3">
      <w:pPr>
        <w:spacing w:line="240" w:lineRule="auto"/>
        <w:rPr>
          <w:rFonts w:ascii="Humanst521 BT" w:hAnsi="Humanst521 BT"/>
          <w:sz w:val="26"/>
          <w:szCs w:val="26"/>
        </w:rPr>
      </w:pPr>
      <w:r w:rsidRPr="00FC1C9D">
        <w:rPr>
          <w:rFonts w:ascii="Humanst521 BT" w:hAnsi="Humanst521 BT"/>
          <w:sz w:val="26"/>
          <w:szCs w:val="26"/>
        </w:rPr>
        <w:t>Ciudadan</w:t>
      </w:r>
      <w:r w:rsidR="00F12B3D">
        <w:rPr>
          <w:rFonts w:ascii="Humanst521 BT" w:hAnsi="Humanst521 BT"/>
          <w:sz w:val="26"/>
          <w:szCs w:val="26"/>
        </w:rPr>
        <w:t>o</w:t>
      </w:r>
      <w:r>
        <w:rPr>
          <w:rFonts w:ascii="Humanst521 BT" w:hAnsi="Humanst521 BT"/>
          <w:b/>
          <w:sz w:val="26"/>
          <w:szCs w:val="26"/>
        </w:rPr>
        <w:t xml:space="preserve"> </w:t>
      </w:r>
      <w:r w:rsidRPr="00924470">
        <w:rPr>
          <w:rFonts w:ascii="Humanst521 BT" w:hAnsi="Humanst521 BT"/>
          <w:b/>
          <w:sz w:val="26"/>
          <w:szCs w:val="26"/>
        </w:rPr>
        <w:t>JOSÉ ALFREDO MART</w:t>
      </w:r>
      <w:r w:rsidR="00F12B3D">
        <w:rPr>
          <w:rFonts w:ascii="Humanst521 BT" w:hAnsi="Humanst521 BT"/>
          <w:b/>
          <w:sz w:val="26"/>
          <w:szCs w:val="26"/>
        </w:rPr>
        <w:t>Í</w:t>
      </w:r>
      <w:r w:rsidRPr="00924470">
        <w:rPr>
          <w:rFonts w:ascii="Humanst521 BT" w:hAnsi="Humanst521 BT"/>
          <w:b/>
          <w:sz w:val="26"/>
          <w:szCs w:val="26"/>
        </w:rPr>
        <w:t>NEZ MORENO</w:t>
      </w:r>
      <w:r>
        <w:rPr>
          <w:rFonts w:ascii="Humanst521 BT" w:hAnsi="Humanst521 BT"/>
          <w:sz w:val="26"/>
          <w:szCs w:val="26"/>
        </w:rPr>
        <w:t xml:space="preserve"> </w:t>
      </w:r>
      <w:r w:rsidR="00F12B3D">
        <w:rPr>
          <w:rFonts w:ascii="Humanst521 BT" w:hAnsi="Humanst521 BT"/>
          <w:sz w:val="26"/>
          <w:szCs w:val="26"/>
        </w:rPr>
        <w:t>R</w:t>
      </w:r>
      <w:r>
        <w:rPr>
          <w:rFonts w:ascii="Humanst521 BT" w:hAnsi="Humanst521 BT"/>
          <w:sz w:val="26"/>
          <w:szCs w:val="26"/>
        </w:rPr>
        <w:t>epresentante</w:t>
      </w:r>
      <w:r w:rsidRPr="00924470">
        <w:rPr>
          <w:rFonts w:ascii="Humanst521 BT" w:hAnsi="Humanst521 BT"/>
          <w:b/>
          <w:sz w:val="26"/>
          <w:szCs w:val="26"/>
        </w:rPr>
        <w:t xml:space="preserve"> </w:t>
      </w:r>
      <w:r w:rsidR="00F12B3D" w:rsidRPr="00F12B3D">
        <w:rPr>
          <w:rFonts w:ascii="Humanst521 BT" w:hAnsi="Humanst521 BT"/>
          <w:sz w:val="26"/>
          <w:szCs w:val="26"/>
        </w:rPr>
        <w:t>Propietario</w:t>
      </w:r>
      <w:r w:rsidR="00F12B3D" w:rsidRPr="00924470">
        <w:rPr>
          <w:rFonts w:ascii="Humanst521 BT" w:hAnsi="Humanst521 BT"/>
          <w:b/>
          <w:sz w:val="26"/>
          <w:szCs w:val="26"/>
        </w:rPr>
        <w:t xml:space="preserve"> </w:t>
      </w:r>
      <w:r w:rsidR="00F12B3D" w:rsidRPr="00F12B3D">
        <w:rPr>
          <w:rFonts w:ascii="Humanst521 BT" w:hAnsi="Humanst521 BT"/>
          <w:sz w:val="26"/>
          <w:szCs w:val="26"/>
        </w:rPr>
        <w:t>del</w:t>
      </w:r>
      <w:r w:rsidR="00F12B3D" w:rsidRPr="00924470">
        <w:rPr>
          <w:rFonts w:ascii="Humanst521 BT" w:hAnsi="Humanst521 BT"/>
          <w:b/>
          <w:sz w:val="26"/>
          <w:szCs w:val="26"/>
        </w:rPr>
        <w:t xml:space="preserve"> </w:t>
      </w:r>
      <w:r w:rsidRPr="00924470">
        <w:rPr>
          <w:rFonts w:ascii="Humanst521 BT" w:hAnsi="Humanst521 BT"/>
          <w:b/>
          <w:sz w:val="26"/>
          <w:szCs w:val="26"/>
        </w:rPr>
        <w:t>PARTIDO</w:t>
      </w:r>
      <w:r w:rsidRPr="00220764">
        <w:rPr>
          <w:sz w:val="26"/>
          <w:szCs w:val="26"/>
        </w:rPr>
        <w:t xml:space="preserve"> </w:t>
      </w:r>
      <w:r w:rsidRPr="00924470">
        <w:rPr>
          <w:rFonts w:ascii="Humanst521 BT" w:hAnsi="Humanst521 BT"/>
          <w:b/>
          <w:sz w:val="26"/>
          <w:szCs w:val="26"/>
        </w:rPr>
        <w:t>REVOLUCIONARIO INSTITUCIONAL</w:t>
      </w:r>
      <w:r>
        <w:rPr>
          <w:rFonts w:ascii="Humanst521 BT" w:hAnsi="Humanst521 BT"/>
          <w:sz w:val="26"/>
          <w:szCs w:val="26"/>
        </w:rPr>
        <w:t>: Me queda claro que la preocupación del dictamen es ponerle un límite para que alguien no se pase de vivo, en realidad el fondo es es</w:t>
      </w:r>
      <w:r w:rsidR="005C4320">
        <w:rPr>
          <w:rFonts w:ascii="Humanst521 BT" w:hAnsi="Humanst521 BT"/>
          <w:sz w:val="26"/>
          <w:szCs w:val="26"/>
        </w:rPr>
        <w:t>e</w:t>
      </w:r>
      <w:r>
        <w:rPr>
          <w:rFonts w:ascii="Humanst521 BT" w:hAnsi="Humanst521 BT"/>
          <w:sz w:val="26"/>
          <w:szCs w:val="26"/>
        </w:rPr>
        <w:t xml:space="preserve">. En la práctica suena complicado que vamos a llegar a una casilla, van a llegar 13 </w:t>
      </w:r>
      <w:r w:rsidR="005C4320">
        <w:rPr>
          <w:rFonts w:ascii="Humanst521 BT" w:hAnsi="Humanst521 BT"/>
          <w:sz w:val="26"/>
          <w:szCs w:val="26"/>
        </w:rPr>
        <w:t>p</w:t>
      </w:r>
      <w:r>
        <w:rPr>
          <w:rFonts w:ascii="Humanst521 BT" w:hAnsi="Humanst521 BT"/>
          <w:sz w:val="26"/>
          <w:szCs w:val="26"/>
        </w:rPr>
        <w:t xml:space="preserve">artidos </w:t>
      </w:r>
      <w:r w:rsidR="005C4320">
        <w:rPr>
          <w:rFonts w:ascii="Humanst521 BT" w:hAnsi="Humanst521 BT"/>
          <w:sz w:val="26"/>
          <w:szCs w:val="26"/>
        </w:rPr>
        <w:t>p</w:t>
      </w:r>
      <w:r>
        <w:rPr>
          <w:rFonts w:ascii="Humanst521 BT" w:hAnsi="Humanst521 BT"/>
          <w:sz w:val="26"/>
          <w:szCs w:val="26"/>
        </w:rPr>
        <w:t xml:space="preserve">olíticos, 2 o 3 </w:t>
      </w:r>
      <w:r w:rsidR="005C4320">
        <w:rPr>
          <w:rFonts w:ascii="Humanst521 BT" w:hAnsi="Humanst521 BT"/>
          <w:sz w:val="26"/>
          <w:szCs w:val="26"/>
        </w:rPr>
        <w:t>i</w:t>
      </w:r>
      <w:r>
        <w:rPr>
          <w:rFonts w:ascii="Humanst521 BT" w:hAnsi="Humanst521 BT"/>
          <w:sz w:val="26"/>
          <w:szCs w:val="26"/>
        </w:rPr>
        <w:t xml:space="preserve">ndependientes en su caso, </w:t>
      </w:r>
      <w:r w:rsidR="005C4320">
        <w:rPr>
          <w:rFonts w:ascii="Humanst521 BT" w:hAnsi="Humanst521 BT"/>
          <w:sz w:val="26"/>
          <w:szCs w:val="26"/>
        </w:rPr>
        <w:t>m</w:t>
      </w:r>
      <w:r>
        <w:rPr>
          <w:rFonts w:ascii="Humanst521 BT" w:hAnsi="Humanst521 BT"/>
          <w:sz w:val="26"/>
          <w:szCs w:val="26"/>
        </w:rPr>
        <w:t xml:space="preserve">unicipales, </w:t>
      </w:r>
      <w:r w:rsidR="005C4320">
        <w:rPr>
          <w:rFonts w:ascii="Humanst521 BT" w:hAnsi="Humanst521 BT"/>
          <w:sz w:val="26"/>
          <w:szCs w:val="26"/>
        </w:rPr>
        <w:t>d</w:t>
      </w:r>
      <w:r>
        <w:rPr>
          <w:rFonts w:ascii="Humanst521 BT" w:hAnsi="Humanst521 BT"/>
          <w:sz w:val="26"/>
          <w:szCs w:val="26"/>
        </w:rPr>
        <w:t>iputados</w:t>
      </w:r>
      <w:r w:rsidR="006F3963">
        <w:rPr>
          <w:rFonts w:ascii="Humanst521 BT" w:hAnsi="Humanst521 BT"/>
          <w:sz w:val="26"/>
          <w:szCs w:val="26"/>
        </w:rPr>
        <w:t xml:space="preserve">. </w:t>
      </w:r>
      <w:r w:rsidR="005C4320">
        <w:rPr>
          <w:rFonts w:ascii="Humanst521 BT" w:hAnsi="Humanst521 BT"/>
          <w:sz w:val="26"/>
          <w:szCs w:val="26"/>
        </w:rPr>
        <w:t>Y el procedimiento que no es nuevo es un sorteo</w:t>
      </w:r>
      <w:r w:rsidR="00ED0701">
        <w:rPr>
          <w:rFonts w:ascii="Humanst521 BT" w:hAnsi="Humanst521 BT"/>
          <w:sz w:val="26"/>
          <w:szCs w:val="26"/>
        </w:rPr>
        <w:t>,</w:t>
      </w:r>
      <w:r w:rsidR="005C4320">
        <w:rPr>
          <w:rFonts w:ascii="Humanst521 BT" w:hAnsi="Humanst521 BT"/>
          <w:sz w:val="26"/>
          <w:szCs w:val="26"/>
        </w:rPr>
        <w:t xml:space="preserve"> </w:t>
      </w:r>
      <w:r w:rsidR="00E53C41">
        <w:rPr>
          <w:rFonts w:ascii="Humanst521 BT" w:hAnsi="Humanst521 BT"/>
          <w:sz w:val="26"/>
          <w:szCs w:val="26"/>
        </w:rPr>
        <w:t xml:space="preserve">primero </w:t>
      </w:r>
      <w:r w:rsidR="006F3963">
        <w:rPr>
          <w:rFonts w:ascii="Humanst521 BT" w:hAnsi="Humanst521 BT"/>
          <w:sz w:val="26"/>
          <w:szCs w:val="26"/>
        </w:rPr>
        <w:t xml:space="preserve">a petición </w:t>
      </w:r>
      <w:r w:rsidR="00E53C41">
        <w:rPr>
          <w:rFonts w:ascii="Humanst521 BT" w:hAnsi="Humanst521 BT"/>
          <w:sz w:val="26"/>
          <w:szCs w:val="26"/>
        </w:rPr>
        <w:t>de</w:t>
      </w:r>
      <w:r w:rsidR="006F3963">
        <w:rPr>
          <w:rFonts w:ascii="Humanst521 BT" w:hAnsi="Humanst521 BT"/>
          <w:sz w:val="26"/>
          <w:szCs w:val="26"/>
        </w:rPr>
        <w:t xml:space="preserve"> que un </w:t>
      </w:r>
      <w:r w:rsidR="00E53C41">
        <w:rPr>
          <w:rFonts w:ascii="Humanst521 BT" w:hAnsi="Humanst521 BT"/>
          <w:sz w:val="26"/>
          <w:szCs w:val="26"/>
        </w:rPr>
        <w:t>p</w:t>
      </w:r>
      <w:r w:rsidR="006F3963">
        <w:rPr>
          <w:rFonts w:ascii="Humanst521 BT" w:hAnsi="Humanst521 BT"/>
          <w:sz w:val="26"/>
          <w:szCs w:val="26"/>
        </w:rPr>
        <w:t xml:space="preserve">artido lo haga y tradicionalmente </w:t>
      </w:r>
      <w:r w:rsidR="00ED0701">
        <w:rPr>
          <w:rFonts w:ascii="Humanst521 BT" w:hAnsi="Humanst521 BT"/>
          <w:sz w:val="26"/>
          <w:szCs w:val="26"/>
        </w:rPr>
        <w:t xml:space="preserve">en </w:t>
      </w:r>
      <w:r w:rsidR="00E85E9D">
        <w:rPr>
          <w:rFonts w:ascii="Humanst521 BT" w:hAnsi="Humanst521 BT"/>
          <w:sz w:val="26"/>
          <w:szCs w:val="26"/>
        </w:rPr>
        <w:t xml:space="preserve">la mayoría de las casillas </w:t>
      </w:r>
      <w:r w:rsidR="00ED0701">
        <w:rPr>
          <w:rFonts w:ascii="Humanst521 BT" w:hAnsi="Humanst521 BT"/>
          <w:sz w:val="26"/>
          <w:szCs w:val="26"/>
        </w:rPr>
        <w:t xml:space="preserve">a </w:t>
      </w:r>
      <w:r w:rsidR="00E85E9D">
        <w:rPr>
          <w:rFonts w:ascii="Humanst521 BT" w:hAnsi="Humanst521 BT"/>
          <w:sz w:val="26"/>
          <w:szCs w:val="26"/>
        </w:rPr>
        <w:t>los p</w:t>
      </w:r>
      <w:r w:rsidR="006F3963">
        <w:rPr>
          <w:rFonts w:ascii="Humanst521 BT" w:hAnsi="Humanst521 BT"/>
          <w:sz w:val="26"/>
          <w:szCs w:val="26"/>
        </w:rPr>
        <w:t>artidos no les interesa</w:t>
      </w:r>
      <w:r w:rsidR="00EF7D82">
        <w:rPr>
          <w:rFonts w:ascii="Humanst521 BT" w:hAnsi="Humanst521 BT"/>
          <w:sz w:val="26"/>
          <w:szCs w:val="26"/>
        </w:rPr>
        <w:t>,</w:t>
      </w:r>
      <w:r w:rsidR="006F3963">
        <w:rPr>
          <w:rFonts w:ascii="Humanst521 BT" w:hAnsi="Humanst521 BT"/>
          <w:sz w:val="26"/>
          <w:szCs w:val="26"/>
        </w:rPr>
        <w:t xml:space="preserve"> </w:t>
      </w:r>
      <w:r w:rsidR="00FA1F71">
        <w:rPr>
          <w:rFonts w:ascii="Humanst521 BT" w:hAnsi="Humanst521 BT"/>
          <w:sz w:val="26"/>
          <w:szCs w:val="26"/>
        </w:rPr>
        <w:t xml:space="preserve">están </w:t>
      </w:r>
      <w:r w:rsidR="006F3963">
        <w:rPr>
          <w:rFonts w:ascii="Humanst521 BT" w:hAnsi="Humanst521 BT"/>
          <w:sz w:val="26"/>
          <w:szCs w:val="26"/>
        </w:rPr>
        <w:t xml:space="preserve">foliadas </w:t>
      </w:r>
      <w:r w:rsidR="00EF7D82">
        <w:rPr>
          <w:rFonts w:ascii="Humanst521 BT" w:hAnsi="Humanst521 BT"/>
          <w:sz w:val="26"/>
          <w:szCs w:val="26"/>
        </w:rPr>
        <w:t xml:space="preserve">hay </w:t>
      </w:r>
      <w:r w:rsidR="006F3963">
        <w:rPr>
          <w:rFonts w:ascii="Humanst521 BT" w:hAnsi="Humanst521 BT"/>
          <w:sz w:val="26"/>
          <w:szCs w:val="26"/>
        </w:rPr>
        <w:t xml:space="preserve">tanto rigor, </w:t>
      </w:r>
      <w:r w:rsidR="00FA1F71">
        <w:rPr>
          <w:rFonts w:ascii="Humanst521 BT" w:hAnsi="Humanst521 BT"/>
          <w:sz w:val="26"/>
          <w:szCs w:val="26"/>
        </w:rPr>
        <w:t xml:space="preserve">tanto </w:t>
      </w:r>
      <w:r w:rsidR="006F3963">
        <w:rPr>
          <w:rFonts w:ascii="Humanst521 BT" w:hAnsi="Humanst521 BT"/>
          <w:sz w:val="26"/>
          <w:szCs w:val="26"/>
        </w:rPr>
        <w:t>control en la boleta que</w:t>
      </w:r>
      <w:r w:rsidR="003311C5">
        <w:rPr>
          <w:rFonts w:ascii="Humanst521 BT" w:hAnsi="Humanst521 BT"/>
          <w:sz w:val="26"/>
          <w:szCs w:val="26"/>
        </w:rPr>
        <w:t xml:space="preserve"> tradicionalmente </w:t>
      </w:r>
      <w:r w:rsidR="006F3963">
        <w:rPr>
          <w:rFonts w:ascii="Humanst521 BT" w:hAnsi="Humanst521 BT"/>
          <w:sz w:val="26"/>
          <w:szCs w:val="26"/>
        </w:rPr>
        <w:t>ya viene</w:t>
      </w:r>
      <w:r w:rsidR="00ED0701">
        <w:rPr>
          <w:rFonts w:ascii="Humanst521 BT" w:hAnsi="Humanst521 BT"/>
          <w:sz w:val="26"/>
          <w:szCs w:val="26"/>
        </w:rPr>
        <w:t>n</w:t>
      </w:r>
      <w:r w:rsidR="006F3963">
        <w:rPr>
          <w:rFonts w:ascii="Humanst521 BT" w:hAnsi="Humanst521 BT"/>
          <w:sz w:val="26"/>
          <w:szCs w:val="26"/>
        </w:rPr>
        <w:t xml:space="preserve"> firmadas de los distritos, </w:t>
      </w:r>
      <w:r w:rsidR="00ED0701">
        <w:rPr>
          <w:rFonts w:ascii="Humanst521 BT" w:hAnsi="Humanst521 BT"/>
          <w:sz w:val="26"/>
          <w:szCs w:val="26"/>
        </w:rPr>
        <w:t xml:space="preserve">ya traen la </w:t>
      </w:r>
      <w:r w:rsidR="006F3963">
        <w:rPr>
          <w:rFonts w:ascii="Humanst521 BT" w:hAnsi="Humanst521 BT"/>
          <w:sz w:val="26"/>
          <w:szCs w:val="26"/>
        </w:rPr>
        <w:t>firma de representantes</w:t>
      </w:r>
      <w:r w:rsidR="00EF7D82">
        <w:rPr>
          <w:rFonts w:ascii="Humanst521 BT" w:hAnsi="Humanst521 BT"/>
          <w:sz w:val="26"/>
          <w:szCs w:val="26"/>
        </w:rPr>
        <w:t>,</w:t>
      </w:r>
      <w:r w:rsidR="006F3963">
        <w:rPr>
          <w:rFonts w:ascii="Humanst521 BT" w:hAnsi="Humanst521 BT"/>
          <w:sz w:val="26"/>
          <w:szCs w:val="26"/>
        </w:rPr>
        <w:t xml:space="preserve"> ya viene muy controlado para que alguien se le ocurra otro adicional</w:t>
      </w:r>
      <w:r w:rsidR="00ED0701">
        <w:rPr>
          <w:rFonts w:ascii="Humanst521 BT" w:hAnsi="Humanst521 BT"/>
          <w:sz w:val="26"/>
          <w:szCs w:val="26"/>
        </w:rPr>
        <w:t>. P</w:t>
      </w:r>
      <w:r w:rsidR="006F3963">
        <w:rPr>
          <w:rFonts w:ascii="Humanst521 BT" w:hAnsi="Humanst521 BT"/>
          <w:sz w:val="26"/>
          <w:szCs w:val="26"/>
        </w:rPr>
        <w:t xml:space="preserve">ero </w:t>
      </w:r>
      <w:r w:rsidR="00ED0701">
        <w:rPr>
          <w:rFonts w:ascii="Humanst521 BT" w:hAnsi="Humanst521 BT"/>
          <w:sz w:val="26"/>
          <w:szCs w:val="26"/>
        </w:rPr>
        <w:t xml:space="preserve">finalmente </w:t>
      </w:r>
      <w:r w:rsidR="006F3963">
        <w:rPr>
          <w:rFonts w:ascii="Humanst521 BT" w:hAnsi="Humanst521 BT"/>
          <w:sz w:val="26"/>
          <w:szCs w:val="26"/>
        </w:rPr>
        <w:t>e</w:t>
      </w:r>
      <w:r w:rsidR="00ED0701">
        <w:rPr>
          <w:rFonts w:ascii="Humanst521 BT" w:hAnsi="Humanst521 BT"/>
          <w:sz w:val="26"/>
          <w:szCs w:val="26"/>
        </w:rPr>
        <w:t>s una facultad que se otorga a p</w:t>
      </w:r>
      <w:r w:rsidR="006F3963">
        <w:rPr>
          <w:rFonts w:ascii="Humanst521 BT" w:hAnsi="Humanst521 BT"/>
          <w:sz w:val="26"/>
          <w:szCs w:val="26"/>
        </w:rPr>
        <w:t xml:space="preserve">artidos </w:t>
      </w:r>
      <w:r w:rsidR="00ED0701">
        <w:rPr>
          <w:rFonts w:ascii="Humanst521 BT" w:hAnsi="Humanst521 BT"/>
          <w:sz w:val="26"/>
          <w:szCs w:val="26"/>
        </w:rPr>
        <w:t>p</w:t>
      </w:r>
      <w:r w:rsidR="006F3963">
        <w:rPr>
          <w:rFonts w:ascii="Humanst521 BT" w:hAnsi="Humanst521 BT"/>
          <w:sz w:val="26"/>
          <w:szCs w:val="26"/>
        </w:rPr>
        <w:t xml:space="preserve">olíticos y </w:t>
      </w:r>
      <w:r w:rsidR="00ED0701">
        <w:rPr>
          <w:rFonts w:ascii="Humanst521 BT" w:hAnsi="Humanst521 BT"/>
          <w:sz w:val="26"/>
          <w:szCs w:val="26"/>
        </w:rPr>
        <w:t>r</w:t>
      </w:r>
      <w:r w:rsidR="006F3963">
        <w:rPr>
          <w:rFonts w:ascii="Humanst521 BT" w:hAnsi="Humanst521 BT"/>
          <w:sz w:val="26"/>
          <w:szCs w:val="26"/>
        </w:rPr>
        <w:t xml:space="preserve">epresentantes de </w:t>
      </w:r>
      <w:r w:rsidR="00ED0701">
        <w:rPr>
          <w:rFonts w:ascii="Humanst521 BT" w:hAnsi="Humanst521 BT"/>
          <w:sz w:val="26"/>
          <w:szCs w:val="26"/>
        </w:rPr>
        <w:t>c</w:t>
      </w:r>
      <w:r w:rsidR="006F3963">
        <w:rPr>
          <w:rFonts w:ascii="Humanst521 BT" w:hAnsi="Humanst521 BT"/>
          <w:sz w:val="26"/>
          <w:szCs w:val="26"/>
        </w:rPr>
        <w:t xml:space="preserve">andidatos </w:t>
      </w:r>
      <w:r w:rsidR="00ED0701">
        <w:rPr>
          <w:rFonts w:ascii="Humanst521 BT" w:hAnsi="Humanst521 BT"/>
          <w:sz w:val="26"/>
          <w:szCs w:val="26"/>
        </w:rPr>
        <w:t>i</w:t>
      </w:r>
      <w:r w:rsidR="006F3963">
        <w:rPr>
          <w:rFonts w:ascii="Humanst521 BT" w:hAnsi="Humanst521 BT"/>
          <w:sz w:val="26"/>
          <w:szCs w:val="26"/>
        </w:rPr>
        <w:t>ndependientes. Es un sorteo, uno s</w:t>
      </w:r>
      <w:r w:rsidR="00EF7D82">
        <w:rPr>
          <w:rFonts w:ascii="Humanst521 BT" w:hAnsi="Humanst521 BT"/>
          <w:sz w:val="26"/>
          <w:szCs w:val="26"/>
        </w:rPr>
        <w:t>ó</w:t>
      </w:r>
      <w:r w:rsidR="006F3963">
        <w:rPr>
          <w:rFonts w:ascii="Humanst521 BT" w:hAnsi="Humanst521 BT"/>
          <w:sz w:val="26"/>
          <w:szCs w:val="26"/>
        </w:rPr>
        <w:t>lo lo puede hacer</w:t>
      </w:r>
      <w:r w:rsidR="00ED0701">
        <w:rPr>
          <w:rFonts w:ascii="Humanst521 BT" w:hAnsi="Humanst521 BT"/>
          <w:sz w:val="26"/>
          <w:szCs w:val="26"/>
        </w:rPr>
        <w:t xml:space="preserve">, uno </w:t>
      </w:r>
      <w:r w:rsidR="00DD28E2">
        <w:rPr>
          <w:rFonts w:ascii="Humanst521 BT" w:hAnsi="Humanst521 BT"/>
          <w:sz w:val="26"/>
          <w:szCs w:val="26"/>
        </w:rPr>
        <w:t xml:space="preserve">de 13 o 15 partidos políticos, </w:t>
      </w:r>
      <w:r w:rsidR="00ED0701">
        <w:rPr>
          <w:rFonts w:ascii="Humanst521 BT" w:hAnsi="Humanst521 BT"/>
          <w:sz w:val="26"/>
          <w:szCs w:val="26"/>
        </w:rPr>
        <w:t xml:space="preserve">dependiendo de cuantos candidatos </w:t>
      </w:r>
      <w:r w:rsidR="00ED0701">
        <w:rPr>
          <w:rFonts w:ascii="Humanst521 BT" w:hAnsi="Humanst521 BT"/>
          <w:sz w:val="26"/>
          <w:szCs w:val="26"/>
        </w:rPr>
        <w:lastRenderedPageBreak/>
        <w:t xml:space="preserve">independientes haya </w:t>
      </w:r>
      <w:r w:rsidR="00DD28E2">
        <w:rPr>
          <w:rFonts w:ascii="Humanst521 BT" w:hAnsi="Humanst521 BT"/>
          <w:sz w:val="26"/>
          <w:szCs w:val="26"/>
        </w:rPr>
        <w:t xml:space="preserve">no se me ocurriría </w:t>
      </w:r>
      <w:r w:rsidR="00ED0701">
        <w:rPr>
          <w:rFonts w:ascii="Humanst521 BT" w:hAnsi="Humanst521 BT"/>
          <w:sz w:val="26"/>
          <w:szCs w:val="26"/>
        </w:rPr>
        <w:t xml:space="preserve">a mí </w:t>
      </w:r>
      <w:r w:rsidR="00DD28E2">
        <w:rPr>
          <w:rFonts w:ascii="Humanst521 BT" w:hAnsi="Humanst521 BT"/>
          <w:sz w:val="26"/>
          <w:szCs w:val="26"/>
        </w:rPr>
        <w:t xml:space="preserve">que un </w:t>
      </w:r>
      <w:r w:rsidR="00282D10">
        <w:rPr>
          <w:rFonts w:ascii="Humanst521 BT" w:hAnsi="Humanst521 BT"/>
          <w:sz w:val="26"/>
          <w:szCs w:val="26"/>
        </w:rPr>
        <w:t>p</w:t>
      </w:r>
      <w:r w:rsidR="00DD28E2">
        <w:rPr>
          <w:rFonts w:ascii="Humanst521 BT" w:hAnsi="Humanst521 BT"/>
          <w:sz w:val="26"/>
          <w:szCs w:val="26"/>
        </w:rPr>
        <w:t xml:space="preserve">artido </w:t>
      </w:r>
      <w:r w:rsidR="00282D10">
        <w:rPr>
          <w:rFonts w:ascii="Humanst521 BT" w:hAnsi="Humanst521 BT"/>
          <w:sz w:val="26"/>
          <w:szCs w:val="26"/>
        </w:rPr>
        <w:t>p</w:t>
      </w:r>
      <w:r w:rsidR="00DD28E2">
        <w:rPr>
          <w:rFonts w:ascii="Humanst521 BT" w:hAnsi="Humanst521 BT"/>
          <w:sz w:val="26"/>
          <w:szCs w:val="26"/>
        </w:rPr>
        <w:t xml:space="preserve">olítico va mandar </w:t>
      </w:r>
      <w:r w:rsidR="00EF7D82">
        <w:rPr>
          <w:rFonts w:ascii="Humanst521 BT" w:hAnsi="Humanst521 BT"/>
          <w:sz w:val="26"/>
          <w:szCs w:val="26"/>
        </w:rPr>
        <w:t xml:space="preserve">a </w:t>
      </w:r>
      <w:r w:rsidR="00DD28E2">
        <w:rPr>
          <w:rFonts w:ascii="Humanst521 BT" w:hAnsi="Humanst521 BT"/>
          <w:sz w:val="26"/>
          <w:szCs w:val="26"/>
        </w:rPr>
        <w:t>hacer sellos con esas dimensiones</w:t>
      </w:r>
      <w:r w:rsidR="00124C5A">
        <w:rPr>
          <w:rFonts w:ascii="Humanst521 BT" w:hAnsi="Humanst521 BT"/>
          <w:sz w:val="26"/>
          <w:szCs w:val="26"/>
        </w:rPr>
        <w:t>,</w:t>
      </w:r>
      <w:r w:rsidR="00DD28E2">
        <w:rPr>
          <w:rFonts w:ascii="Humanst521 BT" w:hAnsi="Humanst521 BT"/>
          <w:sz w:val="26"/>
          <w:szCs w:val="26"/>
        </w:rPr>
        <w:t xml:space="preserve"> por la mera posibilidad de distribuir 5,000 o 6,000 sellos a cada representante de casilla </w:t>
      </w:r>
      <w:r w:rsidR="00ED0701">
        <w:rPr>
          <w:rFonts w:ascii="Humanst521 BT" w:hAnsi="Humanst521 BT"/>
          <w:sz w:val="26"/>
          <w:szCs w:val="26"/>
        </w:rPr>
        <w:t>que tuviera</w:t>
      </w:r>
      <w:r w:rsidR="00124C5A">
        <w:rPr>
          <w:rFonts w:ascii="Humanst521 BT" w:hAnsi="Humanst521 BT"/>
          <w:sz w:val="26"/>
          <w:szCs w:val="26"/>
        </w:rPr>
        <w:t>,</w:t>
      </w:r>
      <w:r w:rsidR="00ED0701">
        <w:rPr>
          <w:rFonts w:ascii="Humanst521 BT" w:hAnsi="Humanst521 BT"/>
          <w:sz w:val="26"/>
          <w:szCs w:val="26"/>
        </w:rPr>
        <w:t xml:space="preserve"> con la </w:t>
      </w:r>
      <w:r w:rsidR="00DD28E2">
        <w:rPr>
          <w:rFonts w:ascii="Humanst521 BT" w:hAnsi="Humanst521 BT"/>
          <w:sz w:val="26"/>
          <w:szCs w:val="26"/>
        </w:rPr>
        <w:t xml:space="preserve">mera posibilidad </w:t>
      </w:r>
      <w:r w:rsidR="00ED0701">
        <w:rPr>
          <w:rFonts w:ascii="Humanst521 BT" w:hAnsi="Humanst521 BT"/>
          <w:sz w:val="26"/>
          <w:szCs w:val="26"/>
        </w:rPr>
        <w:t xml:space="preserve">de que </w:t>
      </w:r>
      <w:r w:rsidR="00DD28E2">
        <w:rPr>
          <w:rFonts w:ascii="Humanst521 BT" w:hAnsi="Humanst521 BT"/>
          <w:sz w:val="26"/>
          <w:szCs w:val="26"/>
        </w:rPr>
        <w:t xml:space="preserve">le llegara </w:t>
      </w:r>
      <w:r w:rsidR="006F3963">
        <w:rPr>
          <w:rFonts w:ascii="Humanst521 BT" w:hAnsi="Humanst521 BT"/>
          <w:sz w:val="26"/>
          <w:szCs w:val="26"/>
        </w:rPr>
        <w:t>toca</w:t>
      </w:r>
      <w:r w:rsidR="00DD28E2">
        <w:rPr>
          <w:rFonts w:ascii="Humanst521 BT" w:hAnsi="Humanst521 BT"/>
          <w:sz w:val="26"/>
          <w:szCs w:val="26"/>
        </w:rPr>
        <w:t xml:space="preserve">r, nunca lo he visto ósea </w:t>
      </w:r>
      <w:r w:rsidR="00855470">
        <w:rPr>
          <w:rFonts w:ascii="Humanst521 BT" w:hAnsi="Humanst521 BT"/>
          <w:sz w:val="26"/>
          <w:szCs w:val="26"/>
        </w:rPr>
        <w:t xml:space="preserve">yo </w:t>
      </w:r>
      <w:r w:rsidR="00DD28E2">
        <w:rPr>
          <w:rFonts w:ascii="Humanst521 BT" w:hAnsi="Humanst521 BT"/>
          <w:sz w:val="26"/>
          <w:szCs w:val="26"/>
        </w:rPr>
        <w:t xml:space="preserve">no recuerdo </w:t>
      </w:r>
      <w:r w:rsidR="00124C5A">
        <w:rPr>
          <w:rFonts w:ascii="Humanst521 BT" w:hAnsi="Humanst521 BT"/>
          <w:sz w:val="26"/>
          <w:szCs w:val="26"/>
        </w:rPr>
        <w:t>y he estado participando en procesos en distrito</w:t>
      </w:r>
      <w:r w:rsidR="00855470">
        <w:rPr>
          <w:rFonts w:ascii="Humanst521 BT" w:hAnsi="Humanst521 BT"/>
          <w:sz w:val="26"/>
          <w:szCs w:val="26"/>
        </w:rPr>
        <w:t xml:space="preserve">, </w:t>
      </w:r>
      <w:r w:rsidR="00124C5A">
        <w:rPr>
          <w:rFonts w:ascii="Humanst521 BT" w:hAnsi="Humanst521 BT"/>
          <w:sz w:val="26"/>
          <w:szCs w:val="26"/>
        </w:rPr>
        <w:t>no recuerdo</w:t>
      </w:r>
      <w:r w:rsidR="00855470">
        <w:rPr>
          <w:rFonts w:ascii="Humanst521 BT" w:hAnsi="Humanst521 BT"/>
          <w:sz w:val="26"/>
          <w:szCs w:val="26"/>
        </w:rPr>
        <w:t xml:space="preserve"> </w:t>
      </w:r>
      <w:r w:rsidR="00DD28E2">
        <w:rPr>
          <w:rFonts w:ascii="Humanst521 BT" w:hAnsi="Humanst521 BT"/>
          <w:sz w:val="26"/>
          <w:szCs w:val="26"/>
        </w:rPr>
        <w:t xml:space="preserve">una sola elección </w:t>
      </w:r>
      <w:r w:rsidR="00855470">
        <w:rPr>
          <w:rFonts w:ascii="Humanst521 BT" w:hAnsi="Humanst521 BT"/>
          <w:sz w:val="26"/>
          <w:szCs w:val="26"/>
        </w:rPr>
        <w:t xml:space="preserve">en </w:t>
      </w:r>
      <w:r w:rsidR="00DD28E2">
        <w:rPr>
          <w:rFonts w:ascii="Humanst521 BT" w:hAnsi="Humanst521 BT"/>
          <w:sz w:val="26"/>
          <w:szCs w:val="26"/>
        </w:rPr>
        <w:t xml:space="preserve">que a un </w:t>
      </w:r>
      <w:r w:rsidR="00855470">
        <w:rPr>
          <w:rFonts w:ascii="Humanst521 BT" w:hAnsi="Humanst521 BT"/>
          <w:sz w:val="26"/>
          <w:szCs w:val="26"/>
        </w:rPr>
        <w:t>p</w:t>
      </w:r>
      <w:r w:rsidR="00DD28E2">
        <w:rPr>
          <w:rFonts w:ascii="Humanst521 BT" w:hAnsi="Humanst521 BT"/>
          <w:sz w:val="26"/>
          <w:szCs w:val="26"/>
        </w:rPr>
        <w:t xml:space="preserve">artido se le </w:t>
      </w:r>
      <w:r w:rsidR="00855470">
        <w:rPr>
          <w:rFonts w:ascii="Humanst521 BT" w:hAnsi="Humanst521 BT"/>
          <w:sz w:val="26"/>
          <w:szCs w:val="26"/>
        </w:rPr>
        <w:t xml:space="preserve">haya </w:t>
      </w:r>
      <w:r w:rsidR="00DD28E2">
        <w:rPr>
          <w:rFonts w:ascii="Humanst521 BT" w:hAnsi="Humanst521 BT"/>
          <w:sz w:val="26"/>
          <w:szCs w:val="26"/>
        </w:rPr>
        <w:t>ocurr</w:t>
      </w:r>
      <w:r w:rsidR="00855470">
        <w:rPr>
          <w:rFonts w:ascii="Humanst521 BT" w:hAnsi="Humanst521 BT"/>
          <w:sz w:val="26"/>
          <w:szCs w:val="26"/>
        </w:rPr>
        <w:t>ido</w:t>
      </w:r>
      <w:r w:rsidR="00DD28E2">
        <w:rPr>
          <w:rFonts w:ascii="Humanst521 BT" w:hAnsi="Humanst521 BT"/>
          <w:sz w:val="26"/>
          <w:szCs w:val="26"/>
        </w:rPr>
        <w:t xml:space="preserve"> llevar 1 sello por</w:t>
      </w:r>
      <w:r w:rsidR="00DA2D9A">
        <w:rPr>
          <w:rFonts w:ascii="Humanst521 BT" w:hAnsi="Humanst521 BT"/>
          <w:sz w:val="26"/>
          <w:szCs w:val="26"/>
        </w:rPr>
        <w:t xml:space="preserve">que </w:t>
      </w:r>
      <w:r w:rsidR="00DD28E2">
        <w:rPr>
          <w:rFonts w:ascii="Humanst521 BT" w:hAnsi="Humanst521 BT"/>
          <w:sz w:val="26"/>
          <w:szCs w:val="26"/>
        </w:rPr>
        <w:t xml:space="preserve">la posibilidad de </w:t>
      </w:r>
      <w:r w:rsidR="00DA2D9A">
        <w:rPr>
          <w:rFonts w:ascii="Humanst521 BT" w:hAnsi="Humanst521 BT"/>
          <w:sz w:val="26"/>
          <w:szCs w:val="26"/>
        </w:rPr>
        <w:t>que te toque ser el que selle</w:t>
      </w:r>
      <w:r w:rsidR="004233F4">
        <w:rPr>
          <w:rFonts w:ascii="Humanst521 BT" w:hAnsi="Humanst521 BT"/>
          <w:sz w:val="26"/>
          <w:szCs w:val="26"/>
        </w:rPr>
        <w:t>,</w:t>
      </w:r>
      <w:r w:rsidR="00DA2D9A">
        <w:rPr>
          <w:rFonts w:ascii="Humanst521 BT" w:hAnsi="Humanst521 BT"/>
          <w:sz w:val="26"/>
          <w:szCs w:val="26"/>
        </w:rPr>
        <w:t xml:space="preserve"> es una en quince</w:t>
      </w:r>
      <w:r w:rsidR="00DD28E2">
        <w:rPr>
          <w:rFonts w:ascii="Humanst521 BT" w:hAnsi="Humanst521 BT"/>
          <w:sz w:val="26"/>
          <w:szCs w:val="26"/>
        </w:rPr>
        <w:t xml:space="preserve">, en realidad creo que el dictamen va más enfocado a evitar que alguien se le ocurriera hacerlo y que </w:t>
      </w:r>
      <w:r w:rsidR="00C164E4">
        <w:rPr>
          <w:rFonts w:ascii="Humanst521 BT" w:hAnsi="Humanst521 BT"/>
          <w:sz w:val="26"/>
          <w:szCs w:val="26"/>
        </w:rPr>
        <w:t>fuera</w:t>
      </w:r>
      <w:r w:rsidR="00DD28E2">
        <w:rPr>
          <w:rFonts w:ascii="Humanst521 BT" w:hAnsi="Humanst521 BT"/>
          <w:sz w:val="26"/>
          <w:szCs w:val="26"/>
        </w:rPr>
        <w:t xml:space="preserve"> </w:t>
      </w:r>
      <w:r w:rsidR="00AA228F">
        <w:rPr>
          <w:rFonts w:ascii="Humanst521 BT" w:hAnsi="Humanst521 BT"/>
          <w:sz w:val="26"/>
          <w:szCs w:val="26"/>
        </w:rPr>
        <w:t xml:space="preserve">a </w:t>
      </w:r>
      <w:r w:rsidR="00DD28E2">
        <w:rPr>
          <w:rFonts w:ascii="Humanst521 BT" w:hAnsi="Humanst521 BT"/>
          <w:sz w:val="26"/>
          <w:szCs w:val="26"/>
        </w:rPr>
        <w:t>llegar con algo que no cumpliera los requisitos mínimos</w:t>
      </w:r>
      <w:r w:rsidR="00C164E4">
        <w:rPr>
          <w:rFonts w:ascii="Humanst521 BT" w:hAnsi="Humanst521 BT"/>
          <w:sz w:val="26"/>
          <w:szCs w:val="26"/>
        </w:rPr>
        <w:t>:</w:t>
      </w:r>
      <w:r w:rsidR="00DD28E2">
        <w:rPr>
          <w:rFonts w:ascii="Humanst521 BT" w:hAnsi="Humanst521 BT"/>
          <w:sz w:val="26"/>
          <w:szCs w:val="26"/>
        </w:rPr>
        <w:t xml:space="preserve"> </w:t>
      </w:r>
      <w:r w:rsidR="00260D5B">
        <w:rPr>
          <w:rFonts w:ascii="Humanst521 BT" w:hAnsi="Humanst521 BT"/>
          <w:sz w:val="26"/>
          <w:szCs w:val="26"/>
        </w:rPr>
        <w:t>color negro, el e</w:t>
      </w:r>
      <w:r w:rsidR="00950982">
        <w:rPr>
          <w:rFonts w:ascii="Humanst521 BT" w:hAnsi="Humanst521 BT"/>
          <w:sz w:val="26"/>
          <w:szCs w:val="26"/>
        </w:rPr>
        <w:t>spacio chiquito en la boleta</w:t>
      </w:r>
      <w:r w:rsidR="00C164E4">
        <w:rPr>
          <w:rFonts w:ascii="Humanst521 BT" w:hAnsi="Humanst521 BT"/>
          <w:sz w:val="26"/>
          <w:szCs w:val="26"/>
        </w:rPr>
        <w:t>,</w:t>
      </w:r>
      <w:r w:rsidR="00F57C38">
        <w:rPr>
          <w:rFonts w:ascii="Humanst521 BT" w:hAnsi="Humanst521 BT"/>
          <w:sz w:val="26"/>
          <w:szCs w:val="26"/>
        </w:rPr>
        <w:t xml:space="preserve"> </w:t>
      </w:r>
      <w:r w:rsidR="00C164E4">
        <w:rPr>
          <w:rFonts w:ascii="Humanst521 BT" w:hAnsi="Humanst521 BT"/>
          <w:sz w:val="26"/>
          <w:szCs w:val="26"/>
        </w:rPr>
        <w:t>lo vimos el día que revisamos la</w:t>
      </w:r>
      <w:r w:rsidR="00F57C38">
        <w:rPr>
          <w:rFonts w:ascii="Humanst521 BT" w:hAnsi="Humanst521 BT"/>
          <w:sz w:val="26"/>
          <w:szCs w:val="26"/>
        </w:rPr>
        <w:t>s</w:t>
      </w:r>
      <w:r w:rsidR="00C164E4">
        <w:rPr>
          <w:rFonts w:ascii="Humanst521 BT" w:hAnsi="Humanst521 BT"/>
          <w:sz w:val="26"/>
          <w:szCs w:val="26"/>
        </w:rPr>
        <w:t xml:space="preserve"> boleta</w:t>
      </w:r>
      <w:r w:rsidR="00F57C38">
        <w:rPr>
          <w:rFonts w:ascii="Humanst521 BT" w:hAnsi="Humanst521 BT"/>
          <w:sz w:val="26"/>
          <w:szCs w:val="26"/>
        </w:rPr>
        <w:t>s</w:t>
      </w:r>
      <w:r w:rsidR="00C164E4">
        <w:rPr>
          <w:rFonts w:ascii="Humanst521 BT" w:hAnsi="Humanst521 BT"/>
          <w:sz w:val="26"/>
          <w:szCs w:val="26"/>
        </w:rPr>
        <w:t xml:space="preserve">, me fije el día que revisamos eso, un cuadrito muy chiquito atrás y que se pierde </w:t>
      </w:r>
      <w:r w:rsidR="00F57C38">
        <w:rPr>
          <w:rFonts w:ascii="Humanst521 BT" w:hAnsi="Humanst521 BT"/>
          <w:sz w:val="26"/>
          <w:szCs w:val="26"/>
        </w:rPr>
        <w:t>con los color</w:t>
      </w:r>
      <w:r w:rsidR="00C46226">
        <w:rPr>
          <w:rFonts w:ascii="Humanst521 BT" w:hAnsi="Humanst521 BT"/>
          <w:sz w:val="26"/>
          <w:szCs w:val="26"/>
        </w:rPr>
        <w:t>es</w:t>
      </w:r>
      <w:r w:rsidR="00F57C38">
        <w:rPr>
          <w:rFonts w:ascii="Humanst521 BT" w:hAnsi="Humanst521 BT"/>
          <w:sz w:val="26"/>
          <w:szCs w:val="26"/>
        </w:rPr>
        <w:t xml:space="preserve"> de</w:t>
      </w:r>
      <w:r w:rsidR="00C46226">
        <w:rPr>
          <w:rFonts w:ascii="Humanst521 BT" w:hAnsi="Humanst521 BT"/>
          <w:sz w:val="26"/>
          <w:szCs w:val="26"/>
        </w:rPr>
        <w:t>l</w:t>
      </w:r>
      <w:r w:rsidR="00F57C38">
        <w:rPr>
          <w:rFonts w:ascii="Humanst521 BT" w:hAnsi="Humanst521 BT"/>
          <w:sz w:val="26"/>
          <w:szCs w:val="26"/>
        </w:rPr>
        <w:t xml:space="preserve"> </w:t>
      </w:r>
      <w:r w:rsidR="00245CB3">
        <w:rPr>
          <w:rFonts w:ascii="Humanst521 BT" w:hAnsi="Humanst521 BT"/>
          <w:sz w:val="26"/>
          <w:szCs w:val="26"/>
        </w:rPr>
        <w:t xml:space="preserve">fondo de atrás, porque </w:t>
      </w:r>
      <w:r w:rsidR="00F57C38">
        <w:rPr>
          <w:rFonts w:ascii="Humanst521 BT" w:hAnsi="Humanst521 BT"/>
          <w:sz w:val="26"/>
          <w:szCs w:val="26"/>
        </w:rPr>
        <w:t xml:space="preserve">en la parte de </w:t>
      </w:r>
      <w:r w:rsidR="00245CB3">
        <w:rPr>
          <w:rFonts w:ascii="Humanst521 BT" w:hAnsi="Humanst521 BT"/>
          <w:sz w:val="26"/>
          <w:szCs w:val="26"/>
        </w:rPr>
        <w:t xml:space="preserve">atrás vienen los </w:t>
      </w:r>
      <w:r w:rsidR="00EE74F9">
        <w:rPr>
          <w:rFonts w:ascii="Humanst521 BT" w:hAnsi="Humanst521 BT"/>
          <w:sz w:val="26"/>
          <w:szCs w:val="26"/>
        </w:rPr>
        <w:t xml:space="preserve">listados de </w:t>
      </w:r>
      <w:proofErr w:type="spellStart"/>
      <w:r w:rsidR="00EE74F9">
        <w:rPr>
          <w:rFonts w:ascii="Humanst521 BT" w:hAnsi="Humanst521 BT"/>
          <w:sz w:val="26"/>
          <w:szCs w:val="26"/>
        </w:rPr>
        <w:t>pluris</w:t>
      </w:r>
      <w:proofErr w:type="spellEnd"/>
      <w:r w:rsidR="00EE74F9">
        <w:rPr>
          <w:rFonts w:ascii="Humanst521 BT" w:hAnsi="Humanst521 BT"/>
          <w:sz w:val="26"/>
          <w:szCs w:val="26"/>
        </w:rPr>
        <w:t xml:space="preserve"> </w:t>
      </w:r>
      <w:r w:rsidR="00314E87">
        <w:rPr>
          <w:rFonts w:ascii="Humanst521 BT" w:hAnsi="Humanst521 BT"/>
          <w:sz w:val="26"/>
          <w:szCs w:val="26"/>
        </w:rPr>
        <w:t xml:space="preserve">en el caso de los diputados y vienen los </w:t>
      </w:r>
      <w:r w:rsidR="00B360C7">
        <w:rPr>
          <w:rFonts w:ascii="Humanst521 BT" w:hAnsi="Humanst521 BT"/>
          <w:sz w:val="26"/>
          <w:szCs w:val="26"/>
        </w:rPr>
        <w:t>listados de las planillas en los casos de munícipes, es el mismo color que está en toda la parte de atrás de la boleta, no sé si recuerdan</w:t>
      </w:r>
      <w:r w:rsidR="00C46226">
        <w:rPr>
          <w:rFonts w:ascii="Humanst521 BT" w:hAnsi="Humanst521 BT"/>
          <w:sz w:val="26"/>
          <w:szCs w:val="26"/>
        </w:rPr>
        <w:t>, a</w:t>
      </w:r>
      <w:r w:rsidR="003D12FB">
        <w:rPr>
          <w:rFonts w:ascii="Humanst521 BT" w:hAnsi="Humanst521 BT"/>
          <w:sz w:val="26"/>
          <w:szCs w:val="26"/>
        </w:rPr>
        <w:t>cabamos de revisarlo antes de que se fueran a México</w:t>
      </w:r>
      <w:r w:rsidR="00AF32B6">
        <w:rPr>
          <w:rFonts w:ascii="Humanst521 BT" w:hAnsi="Humanst521 BT"/>
          <w:sz w:val="26"/>
          <w:szCs w:val="26"/>
        </w:rPr>
        <w:t>, la verdad es que por la dimensión</w:t>
      </w:r>
      <w:r w:rsidR="00450C60">
        <w:rPr>
          <w:rFonts w:ascii="Humanst521 BT" w:hAnsi="Humanst521 BT"/>
          <w:sz w:val="26"/>
          <w:szCs w:val="26"/>
        </w:rPr>
        <w:t xml:space="preserve">, (inaudible) </w:t>
      </w:r>
      <w:r w:rsidR="00C46226">
        <w:rPr>
          <w:rFonts w:ascii="Humanst521 BT" w:hAnsi="Humanst521 BT"/>
          <w:sz w:val="26"/>
          <w:szCs w:val="26"/>
        </w:rPr>
        <w:t xml:space="preserve">como inversión </w:t>
      </w:r>
      <w:r w:rsidR="00450C60">
        <w:rPr>
          <w:rFonts w:ascii="Humanst521 BT" w:hAnsi="Humanst521 BT"/>
          <w:sz w:val="26"/>
          <w:szCs w:val="26"/>
        </w:rPr>
        <w:t>para un partido sería gastar eso y mandar sellos</w:t>
      </w:r>
      <w:r w:rsidR="00C46226">
        <w:rPr>
          <w:rFonts w:ascii="Humanst521 BT" w:hAnsi="Humanst521 BT"/>
          <w:sz w:val="26"/>
          <w:szCs w:val="26"/>
        </w:rPr>
        <w:t xml:space="preserve"> para la posibilidad de que me </w:t>
      </w:r>
      <w:r w:rsidR="00FE2BC2">
        <w:rPr>
          <w:rFonts w:ascii="Humanst521 BT" w:hAnsi="Humanst521 BT"/>
          <w:sz w:val="26"/>
          <w:szCs w:val="26"/>
        </w:rPr>
        <w:t>llegara</w:t>
      </w:r>
      <w:r w:rsidR="00C46226">
        <w:rPr>
          <w:rFonts w:ascii="Humanst521 BT" w:hAnsi="Humanst521 BT"/>
          <w:sz w:val="26"/>
          <w:szCs w:val="26"/>
        </w:rPr>
        <w:t xml:space="preserve"> a tocar, se me hace muy remota. </w:t>
      </w:r>
      <w:r w:rsidR="0041570C">
        <w:rPr>
          <w:rFonts w:ascii="Humanst521 BT" w:hAnsi="Humanst521 BT"/>
          <w:sz w:val="26"/>
          <w:szCs w:val="26"/>
        </w:rPr>
        <w:t>No me acuerdo haberlo visto, creo que el dictamen tiene que ver con evitar que alguien se le ocurra hacer algo</w:t>
      </w:r>
      <w:r w:rsidR="00950982">
        <w:rPr>
          <w:rFonts w:ascii="Humanst521 BT" w:hAnsi="Humanst521 BT"/>
          <w:sz w:val="26"/>
          <w:szCs w:val="26"/>
        </w:rPr>
        <w:t>.</w:t>
      </w:r>
      <w:r w:rsidR="0041570C">
        <w:rPr>
          <w:rFonts w:ascii="Humanst521 BT" w:hAnsi="Humanst521 BT"/>
          <w:sz w:val="26"/>
          <w:szCs w:val="26"/>
        </w:rPr>
        <w:t xml:space="preserve"> Pero para términos prácticos lo que más me </w:t>
      </w:r>
      <w:r w:rsidR="001B07F3">
        <w:rPr>
          <w:rFonts w:ascii="Humanst521 BT" w:hAnsi="Humanst521 BT"/>
          <w:sz w:val="26"/>
          <w:szCs w:val="26"/>
        </w:rPr>
        <w:t xml:space="preserve">toco </w:t>
      </w:r>
      <w:r w:rsidR="0041570C">
        <w:rPr>
          <w:rFonts w:ascii="Humanst521 BT" w:hAnsi="Humanst521 BT"/>
          <w:sz w:val="26"/>
          <w:szCs w:val="26"/>
        </w:rPr>
        <w:t>ver a mí, o me ha tocado ver que un Representante diga quiero firmar, le tocó el sorteo y se pone a firmar y a la mitad se aburre además, normalmente, es cuanto nada más quería hacer la observación que me ha tocado</w:t>
      </w:r>
      <w:r w:rsidR="00B73771">
        <w:rPr>
          <w:rFonts w:ascii="Humanst521 BT" w:hAnsi="Humanst521 BT"/>
          <w:sz w:val="26"/>
          <w:szCs w:val="26"/>
        </w:rPr>
        <w:t xml:space="preserve"> ver</w:t>
      </w:r>
      <w:r w:rsidR="0041570C">
        <w:rPr>
          <w:rFonts w:ascii="Humanst521 BT" w:hAnsi="Humanst521 BT"/>
          <w:sz w:val="26"/>
          <w:szCs w:val="26"/>
        </w:rPr>
        <w:t xml:space="preserve"> en la práctica</w:t>
      </w:r>
      <w:r w:rsidR="00B73771">
        <w:rPr>
          <w:rFonts w:ascii="Humanst521 BT" w:hAnsi="Humanst521 BT"/>
          <w:sz w:val="26"/>
          <w:szCs w:val="26"/>
        </w:rPr>
        <w:t xml:space="preserve"> </w:t>
      </w:r>
      <w:r w:rsidR="001B07F3">
        <w:rPr>
          <w:rFonts w:ascii="Humanst521 BT" w:hAnsi="Humanst521 BT"/>
          <w:sz w:val="26"/>
          <w:szCs w:val="26"/>
        </w:rPr>
        <w:t xml:space="preserve">por lo menos </w:t>
      </w:r>
      <w:r w:rsidR="00B73771">
        <w:rPr>
          <w:rFonts w:ascii="Humanst521 BT" w:hAnsi="Humanst521 BT"/>
          <w:sz w:val="26"/>
          <w:szCs w:val="26"/>
        </w:rPr>
        <w:t xml:space="preserve">en tres </w:t>
      </w:r>
      <w:r w:rsidR="001B07F3">
        <w:rPr>
          <w:rFonts w:ascii="Humanst521 BT" w:hAnsi="Humanst521 BT"/>
          <w:sz w:val="26"/>
          <w:szCs w:val="26"/>
        </w:rPr>
        <w:t xml:space="preserve">últimos </w:t>
      </w:r>
      <w:r w:rsidR="00B73771">
        <w:rPr>
          <w:rFonts w:ascii="Humanst521 BT" w:hAnsi="Humanst521 BT"/>
          <w:sz w:val="26"/>
          <w:szCs w:val="26"/>
        </w:rPr>
        <w:t xml:space="preserve">procesos. </w:t>
      </w:r>
      <w:r>
        <w:rPr>
          <w:rFonts w:ascii="Humanst521 BT" w:hAnsi="Humanst521 BT"/>
          <w:sz w:val="26"/>
          <w:szCs w:val="26"/>
        </w:rPr>
        <w:t>-------------------------------------------------------------------------------</w:t>
      </w:r>
      <w:r w:rsidR="00260D5B">
        <w:rPr>
          <w:rFonts w:ascii="Humanst521 BT" w:hAnsi="Humanst521 BT"/>
          <w:sz w:val="26"/>
          <w:szCs w:val="26"/>
        </w:rPr>
        <w:t>------------------------------------------</w:t>
      </w:r>
      <w:r w:rsidR="00950982">
        <w:rPr>
          <w:rFonts w:ascii="Humanst521 BT" w:hAnsi="Humanst521 BT"/>
          <w:sz w:val="26"/>
          <w:szCs w:val="26"/>
        </w:rPr>
        <w:t>-----</w:t>
      </w:r>
      <w:r w:rsidR="00AA228F">
        <w:rPr>
          <w:rFonts w:ascii="Humanst521 BT" w:hAnsi="Humanst521 BT"/>
          <w:sz w:val="26"/>
          <w:szCs w:val="26"/>
        </w:rPr>
        <w:t>------</w:t>
      </w:r>
    </w:p>
    <w:p w:rsidR="00993C64" w:rsidRDefault="00993C64" w:rsidP="005260B3">
      <w:pPr>
        <w:spacing w:line="240" w:lineRule="auto"/>
        <w:rPr>
          <w:rFonts w:ascii="Humanst521 BT" w:hAnsi="Humanst521 BT"/>
          <w:sz w:val="26"/>
          <w:szCs w:val="26"/>
        </w:rPr>
      </w:pPr>
      <w:r w:rsidRPr="00FC1C9D">
        <w:rPr>
          <w:rFonts w:ascii="Humanst521 BT" w:hAnsi="Humanst521 BT"/>
          <w:sz w:val="26"/>
          <w:szCs w:val="26"/>
        </w:rPr>
        <w:t>Ciudadano</w:t>
      </w:r>
      <w:r>
        <w:rPr>
          <w:rFonts w:ascii="Humanst521 BT" w:hAnsi="Humanst521 BT"/>
          <w:b/>
          <w:sz w:val="26"/>
          <w:szCs w:val="26"/>
        </w:rPr>
        <w:t xml:space="preserve"> </w:t>
      </w:r>
      <w:r w:rsidRPr="00092828">
        <w:rPr>
          <w:rFonts w:ascii="Humanst521 BT" w:hAnsi="Humanst521 BT"/>
          <w:b/>
          <w:sz w:val="26"/>
          <w:szCs w:val="26"/>
        </w:rPr>
        <w:t>LUIS RAMÓN IRINEO ROMERO</w:t>
      </w:r>
      <w:r>
        <w:rPr>
          <w:rFonts w:ascii="Humanst521 BT" w:hAnsi="Humanst521 BT"/>
          <w:b/>
          <w:sz w:val="26"/>
          <w:szCs w:val="26"/>
        </w:rPr>
        <w:t xml:space="preserve">, </w:t>
      </w:r>
      <w:r w:rsidR="005B1018" w:rsidRPr="005B1018">
        <w:rPr>
          <w:rFonts w:ascii="Humanst521 BT" w:hAnsi="Humanst521 BT"/>
          <w:sz w:val="26"/>
          <w:szCs w:val="26"/>
        </w:rPr>
        <w:t>R</w:t>
      </w:r>
      <w:r w:rsidRPr="005B1018">
        <w:rPr>
          <w:rFonts w:ascii="Humanst521 BT" w:hAnsi="Humanst521 BT"/>
          <w:sz w:val="26"/>
          <w:szCs w:val="26"/>
        </w:rPr>
        <w:t>epresentante</w:t>
      </w:r>
      <w:r>
        <w:rPr>
          <w:rFonts w:ascii="Humanst521 BT" w:hAnsi="Humanst521 BT"/>
          <w:sz w:val="26"/>
          <w:szCs w:val="26"/>
        </w:rPr>
        <w:t xml:space="preserve"> </w:t>
      </w:r>
      <w:r w:rsidR="005B1018">
        <w:rPr>
          <w:rFonts w:ascii="Humanst521 BT" w:hAnsi="Humanst521 BT"/>
          <w:sz w:val="26"/>
          <w:szCs w:val="26"/>
        </w:rPr>
        <w:t xml:space="preserve">Propietario </w:t>
      </w:r>
      <w:r>
        <w:rPr>
          <w:rFonts w:ascii="Humanst521 BT" w:hAnsi="Humanst521 BT"/>
          <w:sz w:val="26"/>
          <w:szCs w:val="26"/>
        </w:rPr>
        <w:t xml:space="preserve">del </w:t>
      </w:r>
      <w:r w:rsidRPr="00092828">
        <w:rPr>
          <w:rFonts w:ascii="Humanst521 BT" w:hAnsi="Humanst521 BT"/>
          <w:b/>
          <w:sz w:val="26"/>
          <w:szCs w:val="26"/>
        </w:rPr>
        <w:t>CANDIDATO INDEPENDIENTE AL CARGO DE MUNÍCIPE POR EL AYUNTAMIENTO DE TIJUANA, BAJA CALIFORNIA GAST</w:t>
      </w:r>
      <w:r w:rsidR="005B1018">
        <w:rPr>
          <w:rFonts w:ascii="Humanst521 BT" w:hAnsi="Humanst521 BT"/>
          <w:b/>
          <w:sz w:val="26"/>
          <w:szCs w:val="26"/>
        </w:rPr>
        <w:t>Ó</w:t>
      </w:r>
      <w:r w:rsidRPr="00092828">
        <w:rPr>
          <w:rFonts w:ascii="Humanst521 BT" w:hAnsi="Humanst521 BT"/>
          <w:b/>
          <w:sz w:val="26"/>
          <w:szCs w:val="26"/>
        </w:rPr>
        <w:t>N LUKEN GARZA</w:t>
      </w:r>
      <w:r>
        <w:rPr>
          <w:rFonts w:ascii="Humanst521 BT" w:hAnsi="Humanst521 BT"/>
          <w:sz w:val="26"/>
          <w:szCs w:val="26"/>
        </w:rPr>
        <w:t>: Con todo respeto al</w:t>
      </w:r>
      <w:r w:rsidR="00C17FED">
        <w:rPr>
          <w:rFonts w:ascii="Humanst521 BT" w:hAnsi="Humanst521 BT"/>
          <w:sz w:val="26"/>
          <w:szCs w:val="26"/>
        </w:rPr>
        <w:t xml:space="preserve"> tanto al</w:t>
      </w:r>
      <w:r>
        <w:rPr>
          <w:rFonts w:ascii="Humanst521 BT" w:hAnsi="Humanst521 BT"/>
          <w:sz w:val="26"/>
          <w:szCs w:val="26"/>
        </w:rPr>
        <w:t xml:space="preserve"> representante del P</w:t>
      </w:r>
      <w:r w:rsidR="005B1018">
        <w:rPr>
          <w:rFonts w:ascii="Humanst521 BT" w:hAnsi="Humanst521 BT"/>
          <w:sz w:val="26"/>
          <w:szCs w:val="26"/>
        </w:rPr>
        <w:t xml:space="preserve">artido </w:t>
      </w:r>
      <w:r>
        <w:rPr>
          <w:rFonts w:ascii="Humanst521 BT" w:hAnsi="Humanst521 BT"/>
          <w:sz w:val="26"/>
          <w:szCs w:val="26"/>
        </w:rPr>
        <w:t>R</w:t>
      </w:r>
      <w:r w:rsidR="005B1018">
        <w:rPr>
          <w:rFonts w:ascii="Humanst521 BT" w:hAnsi="Humanst521 BT"/>
          <w:sz w:val="26"/>
          <w:szCs w:val="26"/>
        </w:rPr>
        <w:t xml:space="preserve">evolucionario </w:t>
      </w:r>
      <w:r>
        <w:rPr>
          <w:rFonts w:ascii="Humanst521 BT" w:hAnsi="Humanst521 BT"/>
          <w:sz w:val="26"/>
          <w:szCs w:val="26"/>
        </w:rPr>
        <w:t>I</w:t>
      </w:r>
      <w:r w:rsidR="005B1018">
        <w:rPr>
          <w:rFonts w:ascii="Humanst521 BT" w:hAnsi="Humanst521 BT"/>
          <w:sz w:val="26"/>
          <w:szCs w:val="26"/>
        </w:rPr>
        <w:t xml:space="preserve">nstitucional </w:t>
      </w:r>
      <w:r w:rsidR="00C17FED">
        <w:rPr>
          <w:rFonts w:ascii="Humanst521 BT" w:hAnsi="Humanst521 BT"/>
          <w:sz w:val="26"/>
          <w:szCs w:val="26"/>
        </w:rPr>
        <w:t xml:space="preserve">como a la </w:t>
      </w:r>
      <w:r>
        <w:rPr>
          <w:rFonts w:ascii="Humanst521 BT" w:hAnsi="Humanst521 BT"/>
          <w:sz w:val="26"/>
          <w:szCs w:val="26"/>
        </w:rPr>
        <w:t xml:space="preserve">Consejera Graciela </w:t>
      </w:r>
      <w:proofErr w:type="spellStart"/>
      <w:r>
        <w:rPr>
          <w:rFonts w:ascii="Humanst521 BT" w:hAnsi="Humanst521 BT"/>
          <w:sz w:val="26"/>
          <w:szCs w:val="26"/>
        </w:rPr>
        <w:t>Amezola</w:t>
      </w:r>
      <w:proofErr w:type="spellEnd"/>
      <w:r>
        <w:rPr>
          <w:rFonts w:ascii="Humanst521 BT" w:hAnsi="Humanst521 BT"/>
          <w:sz w:val="26"/>
          <w:szCs w:val="26"/>
        </w:rPr>
        <w:t xml:space="preserve">, pero la anécdota, </w:t>
      </w:r>
      <w:r w:rsidR="00C17FED">
        <w:rPr>
          <w:rFonts w:ascii="Humanst521 BT" w:hAnsi="Humanst521 BT"/>
          <w:sz w:val="26"/>
          <w:szCs w:val="26"/>
        </w:rPr>
        <w:t xml:space="preserve">la </w:t>
      </w:r>
      <w:r>
        <w:rPr>
          <w:rFonts w:ascii="Humanst521 BT" w:hAnsi="Humanst521 BT"/>
          <w:sz w:val="26"/>
          <w:szCs w:val="26"/>
        </w:rPr>
        <w:t xml:space="preserve">experiencia, </w:t>
      </w:r>
      <w:r w:rsidR="00C17FED">
        <w:rPr>
          <w:rFonts w:ascii="Humanst521 BT" w:hAnsi="Humanst521 BT"/>
          <w:sz w:val="26"/>
          <w:szCs w:val="26"/>
        </w:rPr>
        <w:t xml:space="preserve">el </w:t>
      </w:r>
      <w:r>
        <w:rPr>
          <w:rFonts w:ascii="Humanst521 BT" w:hAnsi="Humanst521 BT"/>
          <w:sz w:val="26"/>
          <w:szCs w:val="26"/>
        </w:rPr>
        <w:t>antecedente s</w:t>
      </w:r>
      <w:r w:rsidR="005B1018">
        <w:rPr>
          <w:rFonts w:ascii="Humanst521 BT" w:hAnsi="Humanst521 BT"/>
          <w:sz w:val="26"/>
          <w:szCs w:val="26"/>
        </w:rPr>
        <w:t>í</w:t>
      </w:r>
      <w:r>
        <w:rPr>
          <w:rFonts w:ascii="Humanst521 BT" w:hAnsi="Humanst521 BT"/>
          <w:sz w:val="26"/>
          <w:szCs w:val="26"/>
        </w:rPr>
        <w:t xml:space="preserve"> pueden servir, yo no digo que no</w:t>
      </w:r>
      <w:r w:rsidR="00B8356C">
        <w:rPr>
          <w:rFonts w:ascii="Humanst521 BT" w:hAnsi="Humanst521 BT"/>
          <w:sz w:val="26"/>
          <w:szCs w:val="26"/>
        </w:rPr>
        <w:t xml:space="preserve">, que no sean un referente, pero, discúlpenme pero </w:t>
      </w:r>
      <w:r>
        <w:rPr>
          <w:rFonts w:ascii="Humanst521 BT" w:hAnsi="Humanst521 BT"/>
          <w:sz w:val="26"/>
          <w:szCs w:val="26"/>
        </w:rPr>
        <w:t>no es la parte fundamental para deci</w:t>
      </w:r>
      <w:r w:rsidR="00B8356C">
        <w:rPr>
          <w:rFonts w:ascii="Humanst521 BT" w:hAnsi="Humanst521 BT"/>
          <w:sz w:val="26"/>
          <w:szCs w:val="26"/>
        </w:rPr>
        <w:t>dir hacer algo o dejar de hacer</w:t>
      </w:r>
      <w:r>
        <w:rPr>
          <w:rFonts w:ascii="Humanst521 BT" w:hAnsi="Humanst521 BT"/>
          <w:sz w:val="26"/>
          <w:szCs w:val="26"/>
        </w:rPr>
        <w:t xml:space="preserve">, </w:t>
      </w:r>
      <w:r w:rsidR="00B8356C">
        <w:rPr>
          <w:rFonts w:ascii="Humanst521 BT" w:hAnsi="Humanst521 BT"/>
          <w:sz w:val="26"/>
          <w:szCs w:val="26"/>
        </w:rPr>
        <w:t xml:space="preserve">yo </w:t>
      </w:r>
      <w:r>
        <w:rPr>
          <w:rFonts w:ascii="Humanst521 BT" w:hAnsi="Humanst521 BT"/>
          <w:sz w:val="26"/>
          <w:szCs w:val="26"/>
        </w:rPr>
        <w:t>vuelvo a preguntar</w:t>
      </w:r>
      <w:r w:rsidR="00EE2048">
        <w:rPr>
          <w:rFonts w:ascii="Humanst521 BT" w:hAnsi="Humanst521 BT"/>
          <w:sz w:val="26"/>
          <w:szCs w:val="26"/>
        </w:rPr>
        <w:t>,</w:t>
      </w:r>
      <w:r>
        <w:rPr>
          <w:rFonts w:ascii="Humanst521 BT" w:hAnsi="Humanst521 BT"/>
          <w:sz w:val="26"/>
          <w:szCs w:val="26"/>
        </w:rPr>
        <w:t xml:space="preserve"> independientemente</w:t>
      </w:r>
      <w:r w:rsidR="00EE2048">
        <w:rPr>
          <w:rFonts w:ascii="Humanst521 BT" w:hAnsi="Humanst521 BT"/>
          <w:sz w:val="26"/>
          <w:szCs w:val="26"/>
        </w:rPr>
        <w:t xml:space="preserve"> si</w:t>
      </w:r>
      <w:r>
        <w:rPr>
          <w:rFonts w:ascii="Humanst521 BT" w:hAnsi="Humanst521 BT"/>
          <w:sz w:val="26"/>
          <w:szCs w:val="26"/>
        </w:rPr>
        <w:t xml:space="preserve"> este tipo de </w:t>
      </w:r>
      <w:r w:rsidR="00EE2048">
        <w:rPr>
          <w:rFonts w:ascii="Humanst521 BT" w:hAnsi="Humanst521 BT"/>
          <w:sz w:val="26"/>
          <w:szCs w:val="26"/>
        </w:rPr>
        <w:t>trámite</w:t>
      </w:r>
      <w:r>
        <w:rPr>
          <w:rFonts w:ascii="Humanst521 BT" w:hAnsi="Humanst521 BT"/>
          <w:sz w:val="26"/>
          <w:szCs w:val="26"/>
        </w:rPr>
        <w:t xml:space="preserve"> que</w:t>
      </w:r>
      <w:r w:rsidR="00EE2048">
        <w:rPr>
          <w:rFonts w:ascii="Humanst521 BT" w:hAnsi="Humanst521 BT"/>
          <w:sz w:val="26"/>
          <w:szCs w:val="26"/>
        </w:rPr>
        <w:t xml:space="preserve"> amablemente n</w:t>
      </w:r>
      <w:r w:rsidR="000E4EDC">
        <w:rPr>
          <w:rFonts w:ascii="Humanst521 BT" w:hAnsi="Humanst521 BT"/>
          <w:sz w:val="26"/>
          <w:szCs w:val="26"/>
        </w:rPr>
        <w:t xml:space="preserve">os describió la </w:t>
      </w:r>
      <w:r w:rsidR="005B1018">
        <w:rPr>
          <w:rFonts w:ascii="Humanst521 BT" w:hAnsi="Humanst521 BT"/>
          <w:sz w:val="26"/>
          <w:szCs w:val="26"/>
        </w:rPr>
        <w:t xml:space="preserve">licenciada </w:t>
      </w:r>
      <w:proofErr w:type="spellStart"/>
      <w:r w:rsidR="000E4EDC">
        <w:rPr>
          <w:rFonts w:ascii="Humanst521 BT" w:hAnsi="Humanst521 BT"/>
          <w:sz w:val="26"/>
          <w:szCs w:val="26"/>
        </w:rPr>
        <w:t>Amezola</w:t>
      </w:r>
      <w:proofErr w:type="spellEnd"/>
      <w:r w:rsidR="000E4EDC">
        <w:rPr>
          <w:rFonts w:ascii="Humanst521 BT" w:hAnsi="Humanst521 BT"/>
          <w:sz w:val="26"/>
          <w:szCs w:val="26"/>
        </w:rPr>
        <w:t>, yo</w:t>
      </w:r>
      <w:r w:rsidR="00EE2048">
        <w:rPr>
          <w:rFonts w:ascii="Humanst521 BT" w:hAnsi="Humanst521 BT"/>
          <w:sz w:val="26"/>
          <w:szCs w:val="26"/>
        </w:rPr>
        <w:t xml:space="preserve"> vuelvo a preguntar: hubo algún acuerdo del </w:t>
      </w:r>
      <w:r w:rsidR="005B1018">
        <w:rPr>
          <w:rFonts w:ascii="Humanst521 BT" w:hAnsi="Humanst521 BT"/>
          <w:sz w:val="26"/>
          <w:szCs w:val="26"/>
        </w:rPr>
        <w:t>C</w:t>
      </w:r>
      <w:r w:rsidR="00EE2048">
        <w:rPr>
          <w:rFonts w:ascii="Humanst521 BT" w:hAnsi="Humanst521 BT"/>
          <w:sz w:val="26"/>
          <w:szCs w:val="26"/>
        </w:rPr>
        <w:t>onsejo en el cual se facult</w:t>
      </w:r>
      <w:r w:rsidR="00A94CFD">
        <w:rPr>
          <w:rFonts w:ascii="Humanst521 BT" w:hAnsi="Humanst521 BT"/>
          <w:sz w:val="26"/>
          <w:szCs w:val="26"/>
        </w:rPr>
        <w:t>ó</w:t>
      </w:r>
      <w:r w:rsidR="00EE2048">
        <w:rPr>
          <w:rFonts w:ascii="Humanst521 BT" w:hAnsi="Humanst521 BT"/>
          <w:sz w:val="26"/>
          <w:szCs w:val="26"/>
        </w:rPr>
        <w:t xml:space="preserve"> a esta </w:t>
      </w:r>
      <w:r w:rsidR="00A94CFD">
        <w:rPr>
          <w:rFonts w:ascii="Humanst521 BT" w:hAnsi="Humanst521 BT"/>
          <w:sz w:val="26"/>
          <w:szCs w:val="26"/>
        </w:rPr>
        <w:t>C</w:t>
      </w:r>
      <w:r w:rsidR="00EE2048">
        <w:rPr>
          <w:rFonts w:ascii="Humanst521 BT" w:hAnsi="Humanst521 BT"/>
          <w:sz w:val="26"/>
          <w:szCs w:val="26"/>
        </w:rPr>
        <w:t xml:space="preserve">omisión para que resolviera esto?, si la respuesta es no, sigo insistiendo entonces mi planteamiento </w:t>
      </w:r>
      <w:r w:rsidR="006F18B4">
        <w:rPr>
          <w:rFonts w:ascii="Humanst521 BT" w:hAnsi="Humanst521 BT"/>
          <w:sz w:val="26"/>
          <w:szCs w:val="26"/>
        </w:rPr>
        <w:t xml:space="preserve">de </w:t>
      </w:r>
      <w:r w:rsidR="00EE2048">
        <w:rPr>
          <w:rFonts w:ascii="Humanst521 BT" w:hAnsi="Humanst521 BT"/>
          <w:sz w:val="26"/>
          <w:szCs w:val="26"/>
        </w:rPr>
        <w:t xml:space="preserve">que no tiene facultades esta </w:t>
      </w:r>
      <w:r w:rsidR="00A94CFD">
        <w:rPr>
          <w:rFonts w:ascii="Humanst521 BT" w:hAnsi="Humanst521 BT"/>
          <w:sz w:val="26"/>
          <w:szCs w:val="26"/>
        </w:rPr>
        <w:t>C</w:t>
      </w:r>
      <w:r w:rsidR="00EE2048">
        <w:rPr>
          <w:rFonts w:ascii="Humanst521 BT" w:hAnsi="Humanst521 BT"/>
          <w:sz w:val="26"/>
          <w:szCs w:val="26"/>
        </w:rPr>
        <w:t>omisión, pero también yo soy cons</w:t>
      </w:r>
      <w:r w:rsidR="006F18B4">
        <w:rPr>
          <w:rFonts w:ascii="Humanst521 BT" w:hAnsi="Humanst521 BT"/>
          <w:sz w:val="26"/>
          <w:szCs w:val="26"/>
        </w:rPr>
        <w:t>c</w:t>
      </w:r>
      <w:r w:rsidR="00EE2048">
        <w:rPr>
          <w:rFonts w:ascii="Humanst521 BT" w:hAnsi="Humanst521 BT"/>
          <w:sz w:val="26"/>
          <w:szCs w:val="26"/>
        </w:rPr>
        <w:t xml:space="preserve">iente que </w:t>
      </w:r>
      <w:r w:rsidR="006F18B4">
        <w:rPr>
          <w:rFonts w:ascii="Humanst521 BT" w:hAnsi="Humanst521 BT"/>
          <w:sz w:val="26"/>
          <w:szCs w:val="26"/>
        </w:rPr>
        <w:t>hay</w:t>
      </w:r>
      <w:r w:rsidR="00EE2048">
        <w:rPr>
          <w:rFonts w:ascii="Humanst521 BT" w:hAnsi="Humanst521 BT"/>
          <w:sz w:val="26"/>
          <w:szCs w:val="26"/>
        </w:rPr>
        <w:t xml:space="preserve"> acuerdos</w:t>
      </w:r>
      <w:r w:rsidR="006F18B4">
        <w:rPr>
          <w:rFonts w:ascii="Humanst521 BT" w:hAnsi="Humanst521 BT"/>
          <w:sz w:val="26"/>
          <w:szCs w:val="26"/>
        </w:rPr>
        <w:t xml:space="preserve"> que incluso no necesariamente tienen que tener una legitimación formal, pueden tener una</w:t>
      </w:r>
      <w:r w:rsidR="00B8356C">
        <w:rPr>
          <w:rFonts w:ascii="Humanst521 BT" w:hAnsi="Humanst521 BT"/>
          <w:sz w:val="26"/>
          <w:szCs w:val="26"/>
        </w:rPr>
        <w:t xml:space="preserve"> legitimación hasta</w:t>
      </w:r>
      <w:r w:rsidR="006F18B4">
        <w:rPr>
          <w:rFonts w:ascii="Humanst521 BT" w:hAnsi="Humanst521 BT"/>
          <w:sz w:val="26"/>
          <w:szCs w:val="26"/>
        </w:rPr>
        <w:t xml:space="preserve"> material, porque estamos de acuerdo que es la parte más práctica, pero </w:t>
      </w:r>
      <w:r w:rsidR="00B8356C">
        <w:rPr>
          <w:rFonts w:ascii="Humanst521 BT" w:hAnsi="Humanst521 BT"/>
          <w:sz w:val="26"/>
          <w:szCs w:val="26"/>
        </w:rPr>
        <w:t xml:space="preserve">bueno </w:t>
      </w:r>
      <w:r w:rsidR="006F18B4">
        <w:rPr>
          <w:rFonts w:ascii="Humanst521 BT" w:hAnsi="Humanst521 BT"/>
          <w:sz w:val="26"/>
          <w:szCs w:val="26"/>
        </w:rPr>
        <w:t xml:space="preserve">uno no deja ver las cosas desde el punto de vista como abogado, </w:t>
      </w:r>
      <w:r w:rsidR="00436416">
        <w:rPr>
          <w:rFonts w:ascii="Humanst521 BT" w:hAnsi="Humanst521 BT"/>
          <w:sz w:val="26"/>
          <w:szCs w:val="26"/>
        </w:rPr>
        <w:t xml:space="preserve">no quiere decir, </w:t>
      </w:r>
      <w:r w:rsidR="006F18B4">
        <w:rPr>
          <w:rFonts w:ascii="Humanst521 BT" w:hAnsi="Humanst521 BT"/>
          <w:sz w:val="26"/>
          <w:szCs w:val="26"/>
        </w:rPr>
        <w:t xml:space="preserve">no estoy desacreditando el </w:t>
      </w:r>
      <w:r w:rsidR="006F18B4">
        <w:rPr>
          <w:rFonts w:ascii="Humanst521 BT" w:hAnsi="Humanst521 BT"/>
          <w:sz w:val="26"/>
          <w:szCs w:val="26"/>
        </w:rPr>
        <w:lastRenderedPageBreak/>
        <w:t xml:space="preserve">esfuerzo en lo más mínimo, pero </w:t>
      </w:r>
      <w:r w:rsidR="00436416">
        <w:rPr>
          <w:rFonts w:ascii="Humanst521 BT" w:hAnsi="Humanst521 BT"/>
          <w:sz w:val="26"/>
          <w:szCs w:val="26"/>
        </w:rPr>
        <w:t xml:space="preserve">si </w:t>
      </w:r>
      <w:r w:rsidR="006F18B4">
        <w:rPr>
          <w:rFonts w:ascii="Humanst521 BT" w:hAnsi="Humanst521 BT"/>
          <w:sz w:val="26"/>
          <w:szCs w:val="26"/>
        </w:rPr>
        <w:t xml:space="preserve">yo creo que todos estamos de acuerdo que se tome alguna medida en esta parte y eso no está a discusión. Y </w:t>
      </w:r>
      <w:r w:rsidR="00B8356C">
        <w:rPr>
          <w:rFonts w:ascii="Humanst521 BT" w:hAnsi="Humanst521 BT"/>
          <w:sz w:val="26"/>
          <w:szCs w:val="26"/>
        </w:rPr>
        <w:t xml:space="preserve">de veras la parte de la anécdota yo creo </w:t>
      </w:r>
      <w:r w:rsidR="00436416">
        <w:rPr>
          <w:rFonts w:ascii="Humanst521 BT" w:hAnsi="Humanst521 BT"/>
          <w:sz w:val="26"/>
          <w:szCs w:val="26"/>
        </w:rPr>
        <w:t xml:space="preserve">que aquí podríamos pasarnos </w:t>
      </w:r>
      <w:r w:rsidR="006F18B4">
        <w:rPr>
          <w:rFonts w:ascii="Humanst521 BT" w:hAnsi="Humanst521 BT"/>
          <w:sz w:val="26"/>
          <w:szCs w:val="26"/>
        </w:rPr>
        <w:t xml:space="preserve">horas </w:t>
      </w:r>
      <w:r w:rsidR="00436416">
        <w:rPr>
          <w:rFonts w:ascii="Humanst521 BT" w:hAnsi="Humanst521 BT"/>
          <w:sz w:val="26"/>
          <w:szCs w:val="26"/>
        </w:rPr>
        <w:t xml:space="preserve">y horas platicando de la </w:t>
      </w:r>
      <w:r w:rsidR="006F18B4">
        <w:rPr>
          <w:rFonts w:ascii="Humanst521 BT" w:hAnsi="Humanst521 BT"/>
          <w:sz w:val="26"/>
          <w:szCs w:val="26"/>
        </w:rPr>
        <w:t xml:space="preserve">experiencia que tenemos </w:t>
      </w:r>
      <w:r w:rsidR="00436416">
        <w:rPr>
          <w:rFonts w:ascii="Humanst521 BT" w:hAnsi="Humanst521 BT"/>
          <w:sz w:val="26"/>
          <w:szCs w:val="26"/>
        </w:rPr>
        <w:t>unos y otros en estos avatares</w:t>
      </w:r>
      <w:r w:rsidR="00731129">
        <w:rPr>
          <w:rFonts w:ascii="Humanst521 BT" w:hAnsi="Humanst521 BT"/>
          <w:sz w:val="26"/>
          <w:szCs w:val="26"/>
        </w:rPr>
        <w:t xml:space="preserve">. Creo que no saldríamos más de </w:t>
      </w:r>
      <w:r w:rsidR="00E34ABE">
        <w:rPr>
          <w:rFonts w:ascii="Humanst521 BT" w:hAnsi="Humanst521 BT"/>
          <w:sz w:val="26"/>
          <w:szCs w:val="26"/>
        </w:rPr>
        <w:t>hacer una memoria muy particular de</w:t>
      </w:r>
      <w:r w:rsidR="006F18B4">
        <w:rPr>
          <w:rFonts w:ascii="Humanst521 BT" w:hAnsi="Humanst521 BT"/>
          <w:sz w:val="26"/>
          <w:szCs w:val="26"/>
        </w:rPr>
        <w:t xml:space="preserve"> los </w:t>
      </w:r>
      <w:r w:rsidR="00731129">
        <w:rPr>
          <w:rFonts w:ascii="Humanst521 BT" w:hAnsi="Humanst521 BT"/>
          <w:sz w:val="26"/>
          <w:szCs w:val="26"/>
        </w:rPr>
        <w:t>p</w:t>
      </w:r>
      <w:r w:rsidR="006F18B4">
        <w:rPr>
          <w:rFonts w:ascii="Humanst521 BT" w:hAnsi="Humanst521 BT"/>
          <w:sz w:val="26"/>
          <w:szCs w:val="26"/>
        </w:rPr>
        <w:t xml:space="preserve">rocesos </w:t>
      </w:r>
      <w:r w:rsidR="00731129">
        <w:rPr>
          <w:rFonts w:ascii="Humanst521 BT" w:hAnsi="Humanst521 BT"/>
          <w:sz w:val="26"/>
          <w:szCs w:val="26"/>
        </w:rPr>
        <w:t>e</w:t>
      </w:r>
      <w:r w:rsidR="006F18B4">
        <w:rPr>
          <w:rFonts w:ascii="Humanst521 BT" w:hAnsi="Humanst521 BT"/>
          <w:sz w:val="26"/>
          <w:szCs w:val="26"/>
        </w:rPr>
        <w:t>lectorales</w:t>
      </w:r>
      <w:r w:rsidR="00E34ABE">
        <w:rPr>
          <w:rFonts w:ascii="Humanst521 BT" w:hAnsi="Humanst521 BT"/>
          <w:sz w:val="26"/>
          <w:szCs w:val="26"/>
        </w:rPr>
        <w:t xml:space="preserve">. Pero yo quiero insistir en todo caso en la parte del sello que se utilice, que no vaya el nombre de un </w:t>
      </w:r>
      <w:r w:rsidR="00FD0D10">
        <w:rPr>
          <w:rFonts w:ascii="Humanst521 BT" w:hAnsi="Humanst521 BT"/>
          <w:sz w:val="26"/>
          <w:szCs w:val="26"/>
        </w:rPr>
        <w:t>p</w:t>
      </w:r>
      <w:r w:rsidR="00E34ABE">
        <w:rPr>
          <w:rFonts w:ascii="Humanst521 BT" w:hAnsi="Humanst521 BT"/>
          <w:sz w:val="26"/>
          <w:szCs w:val="26"/>
        </w:rPr>
        <w:t xml:space="preserve">artido ni del </w:t>
      </w:r>
      <w:r w:rsidR="00FD0D10">
        <w:rPr>
          <w:rFonts w:ascii="Humanst521 BT" w:hAnsi="Humanst521 BT"/>
          <w:sz w:val="26"/>
          <w:szCs w:val="26"/>
        </w:rPr>
        <w:t>c</w:t>
      </w:r>
      <w:r w:rsidR="00E34ABE">
        <w:rPr>
          <w:rFonts w:ascii="Humanst521 BT" w:hAnsi="Humanst521 BT"/>
          <w:sz w:val="26"/>
          <w:szCs w:val="26"/>
        </w:rPr>
        <w:t xml:space="preserve">andidato </w:t>
      </w:r>
      <w:r w:rsidR="00FD0D10">
        <w:rPr>
          <w:rFonts w:ascii="Humanst521 BT" w:hAnsi="Humanst521 BT"/>
          <w:sz w:val="26"/>
          <w:szCs w:val="26"/>
        </w:rPr>
        <w:t>i</w:t>
      </w:r>
      <w:r w:rsidR="00E34ABE">
        <w:rPr>
          <w:rFonts w:ascii="Humanst521 BT" w:hAnsi="Humanst521 BT"/>
          <w:sz w:val="26"/>
          <w:szCs w:val="26"/>
        </w:rPr>
        <w:t xml:space="preserve">ndependiente que en todo caso cumpla la función del control, la seguridad que quiere darle el representante del </w:t>
      </w:r>
      <w:r w:rsidR="00FD0D10">
        <w:rPr>
          <w:rFonts w:ascii="Humanst521 BT" w:hAnsi="Humanst521 BT"/>
          <w:sz w:val="26"/>
          <w:szCs w:val="26"/>
        </w:rPr>
        <w:t>p</w:t>
      </w:r>
      <w:r w:rsidR="00E34ABE">
        <w:rPr>
          <w:rFonts w:ascii="Humanst521 BT" w:hAnsi="Humanst521 BT"/>
          <w:sz w:val="26"/>
          <w:szCs w:val="26"/>
        </w:rPr>
        <w:t>artido ahí</w:t>
      </w:r>
      <w:r w:rsidR="00F82D58">
        <w:rPr>
          <w:rFonts w:ascii="Humanst521 BT" w:hAnsi="Humanst521 BT"/>
          <w:sz w:val="26"/>
          <w:szCs w:val="26"/>
        </w:rPr>
        <w:t>, eso sin lugar a duda</w:t>
      </w:r>
      <w:r w:rsidR="00E34ABE">
        <w:rPr>
          <w:rFonts w:ascii="Humanst521 BT" w:hAnsi="Humanst521 BT"/>
          <w:sz w:val="26"/>
          <w:szCs w:val="26"/>
        </w:rPr>
        <w:t xml:space="preserve">. Y por otro lado </w:t>
      </w:r>
      <w:r w:rsidR="00F82D58">
        <w:rPr>
          <w:rFonts w:ascii="Humanst521 BT" w:hAnsi="Humanst521 BT"/>
          <w:sz w:val="26"/>
          <w:szCs w:val="26"/>
        </w:rPr>
        <w:t xml:space="preserve">también quisiera </w:t>
      </w:r>
      <w:r w:rsidR="00FD0D10">
        <w:rPr>
          <w:rFonts w:ascii="Humanst521 BT" w:hAnsi="Humanst521 BT"/>
          <w:sz w:val="26"/>
          <w:szCs w:val="26"/>
        </w:rPr>
        <w:t xml:space="preserve">que en </w:t>
      </w:r>
      <w:r w:rsidR="00F82D58">
        <w:rPr>
          <w:rFonts w:ascii="Humanst521 BT" w:hAnsi="Humanst521 BT"/>
          <w:sz w:val="26"/>
          <w:szCs w:val="26"/>
        </w:rPr>
        <w:t xml:space="preserve">lo que </w:t>
      </w:r>
      <w:proofErr w:type="gramStart"/>
      <w:r w:rsidR="00F82D58">
        <w:rPr>
          <w:rFonts w:ascii="Humanst521 BT" w:hAnsi="Humanst521 BT"/>
          <w:sz w:val="26"/>
          <w:szCs w:val="26"/>
        </w:rPr>
        <w:t>es</w:t>
      </w:r>
      <w:proofErr w:type="gramEnd"/>
      <w:r w:rsidR="00F82D58">
        <w:rPr>
          <w:rFonts w:ascii="Humanst521 BT" w:hAnsi="Humanst521 BT"/>
          <w:sz w:val="26"/>
          <w:szCs w:val="26"/>
        </w:rPr>
        <w:t xml:space="preserve"> el cuerpo del dictamen incluyendo su descripción, hablan de un facsímil pero la </w:t>
      </w:r>
      <w:r w:rsidR="00FD0D10">
        <w:rPr>
          <w:rFonts w:ascii="Humanst521 BT" w:hAnsi="Humanst521 BT"/>
          <w:sz w:val="26"/>
          <w:szCs w:val="26"/>
        </w:rPr>
        <w:t>l</w:t>
      </w:r>
      <w:r w:rsidR="00F82D58">
        <w:rPr>
          <w:rFonts w:ascii="Humanst521 BT" w:hAnsi="Humanst521 BT"/>
          <w:sz w:val="26"/>
          <w:szCs w:val="26"/>
        </w:rPr>
        <w:t xml:space="preserve">ey no habla de esta palabra, habla de sello y </w:t>
      </w:r>
      <w:r w:rsidR="00FD0D10">
        <w:rPr>
          <w:rFonts w:ascii="Humanst521 BT" w:hAnsi="Humanst521 BT"/>
          <w:sz w:val="26"/>
          <w:szCs w:val="26"/>
        </w:rPr>
        <w:t xml:space="preserve">la verdad es que sí </w:t>
      </w:r>
      <w:r w:rsidR="00F82D58">
        <w:rPr>
          <w:rFonts w:ascii="Humanst521 BT" w:hAnsi="Humanst521 BT"/>
          <w:sz w:val="26"/>
          <w:szCs w:val="26"/>
        </w:rPr>
        <w:t>hay una diferencia entre facsímil y sello.</w:t>
      </w:r>
      <w:r w:rsidR="00C81457">
        <w:rPr>
          <w:rFonts w:ascii="Humanst521 BT" w:hAnsi="Humanst521 BT"/>
          <w:sz w:val="26"/>
          <w:szCs w:val="26"/>
        </w:rPr>
        <w:t xml:space="preserve"> </w:t>
      </w:r>
      <w:r w:rsidR="00C81457" w:rsidRPr="00491AA1">
        <w:rPr>
          <w:rFonts w:ascii="Humanst521 BT" w:hAnsi="Humanst521 BT"/>
          <w:sz w:val="26"/>
          <w:szCs w:val="26"/>
        </w:rPr>
        <w:t>No quiero aburrirlos ahí con lo que dice la lengua española pero no quiero que me tachen del representante del Partido del Trabajo, pero sí creo que lo más correcto es retomar la palabra que viene en la ley.</w:t>
      </w:r>
      <w:r w:rsidR="00C81457">
        <w:rPr>
          <w:rFonts w:ascii="Humanst521 BT" w:hAnsi="Humanst521 BT"/>
          <w:sz w:val="26"/>
          <w:szCs w:val="26"/>
        </w:rPr>
        <w:t xml:space="preserve"> </w:t>
      </w:r>
      <w:r>
        <w:rPr>
          <w:rFonts w:ascii="Humanst521 BT" w:hAnsi="Humanst521 BT"/>
          <w:sz w:val="26"/>
          <w:szCs w:val="26"/>
        </w:rPr>
        <w:t>------------------------------------------------------------------------</w:t>
      </w:r>
      <w:r w:rsidR="00F82D58">
        <w:rPr>
          <w:rFonts w:ascii="Humanst521 BT" w:hAnsi="Humanst521 BT"/>
          <w:sz w:val="26"/>
          <w:szCs w:val="26"/>
        </w:rPr>
        <w:t>-------------------------</w:t>
      </w:r>
      <w:r w:rsidR="00257213">
        <w:rPr>
          <w:rFonts w:ascii="Humanst521 BT" w:hAnsi="Humanst521 BT"/>
          <w:sz w:val="26"/>
          <w:szCs w:val="26"/>
        </w:rPr>
        <w:t>-</w:t>
      </w:r>
      <w:r w:rsidR="00C81457">
        <w:rPr>
          <w:rFonts w:ascii="Humanst521 BT" w:hAnsi="Humanst521 BT"/>
          <w:sz w:val="26"/>
          <w:szCs w:val="26"/>
        </w:rPr>
        <w:t>----</w:t>
      </w:r>
      <w:r w:rsidR="00257213">
        <w:rPr>
          <w:rFonts w:ascii="Humanst521 BT" w:hAnsi="Humanst521 BT"/>
          <w:sz w:val="26"/>
          <w:szCs w:val="26"/>
        </w:rPr>
        <w:t>------------------</w:t>
      </w:r>
      <w:r w:rsidR="00C81457">
        <w:rPr>
          <w:rFonts w:ascii="Humanst521 BT" w:hAnsi="Humanst521 BT"/>
          <w:sz w:val="26"/>
          <w:szCs w:val="26"/>
        </w:rPr>
        <w:t>-------------------</w:t>
      </w:r>
    </w:p>
    <w:p w:rsidR="00FF3FA7" w:rsidRDefault="00173102" w:rsidP="005260B3">
      <w:pPr>
        <w:spacing w:line="240" w:lineRule="auto"/>
        <w:rPr>
          <w:rFonts w:ascii="Humanst521 BT" w:hAnsi="Humanst521 BT"/>
          <w:sz w:val="26"/>
          <w:szCs w:val="26"/>
        </w:rPr>
      </w:pPr>
      <w:r>
        <w:rPr>
          <w:rFonts w:ascii="Humanst521 BT" w:hAnsi="Humanst521 BT"/>
          <w:b/>
          <w:sz w:val="26"/>
          <w:szCs w:val="26"/>
        </w:rPr>
        <w:t xml:space="preserve">CONSEJERA </w:t>
      </w:r>
      <w:r w:rsidR="00FF3FA7" w:rsidRPr="00173102">
        <w:rPr>
          <w:rFonts w:ascii="Humanst521 BT" w:hAnsi="Humanst521 BT"/>
          <w:b/>
          <w:sz w:val="26"/>
          <w:szCs w:val="26"/>
        </w:rPr>
        <w:t>PRESIDENT</w:t>
      </w:r>
      <w:r w:rsidRPr="00173102">
        <w:rPr>
          <w:rFonts w:ascii="Humanst521 BT" w:hAnsi="Humanst521 BT"/>
          <w:b/>
          <w:sz w:val="26"/>
          <w:szCs w:val="26"/>
        </w:rPr>
        <w:t>E</w:t>
      </w:r>
      <w:r w:rsidR="00FF3FA7" w:rsidRPr="00173102">
        <w:rPr>
          <w:rFonts w:ascii="Humanst521 BT" w:hAnsi="Humanst521 BT"/>
          <w:b/>
          <w:sz w:val="26"/>
          <w:szCs w:val="26"/>
        </w:rPr>
        <w:t xml:space="preserve"> DE LA</w:t>
      </w:r>
      <w:r w:rsidR="00FF3FA7">
        <w:rPr>
          <w:rFonts w:ascii="Humanst521 BT" w:hAnsi="Humanst521 BT"/>
          <w:sz w:val="26"/>
          <w:szCs w:val="26"/>
        </w:rPr>
        <w:t xml:space="preserve"> </w:t>
      </w:r>
      <w:r w:rsidR="00FF3FA7">
        <w:rPr>
          <w:rFonts w:ascii="Humanst521 BT" w:hAnsi="Humanst521 BT"/>
          <w:b/>
          <w:sz w:val="26"/>
          <w:szCs w:val="26"/>
        </w:rPr>
        <w:t>COMISI</w:t>
      </w:r>
      <w:r>
        <w:rPr>
          <w:rFonts w:ascii="Humanst521 BT" w:hAnsi="Humanst521 BT"/>
          <w:b/>
          <w:sz w:val="26"/>
          <w:szCs w:val="26"/>
        </w:rPr>
        <w:t>Ó</w:t>
      </w:r>
      <w:r w:rsidR="00FF3FA7">
        <w:rPr>
          <w:rFonts w:ascii="Humanst521 BT" w:hAnsi="Humanst521 BT"/>
          <w:b/>
          <w:sz w:val="26"/>
          <w:szCs w:val="26"/>
        </w:rPr>
        <w:t>N</w:t>
      </w:r>
      <w:r w:rsidR="00FF3FA7">
        <w:rPr>
          <w:rFonts w:ascii="Humanst521 BT" w:hAnsi="Humanst521 BT"/>
          <w:sz w:val="26"/>
          <w:szCs w:val="26"/>
        </w:rPr>
        <w:t xml:space="preserve">: </w:t>
      </w:r>
      <w:r w:rsidR="00C81457">
        <w:rPr>
          <w:rFonts w:ascii="Humanst521 BT" w:hAnsi="Humanst521 BT"/>
          <w:sz w:val="26"/>
          <w:szCs w:val="26"/>
        </w:rPr>
        <w:t xml:space="preserve">Claro que sí, retomamos esa propuesta y a propósito de su comentario, nada más comentarles que vía </w:t>
      </w:r>
      <w:r w:rsidR="00FF3FA7">
        <w:rPr>
          <w:rFonts w:ascii="Humanst521 BT" w:hAnsi="Humanst521 BT"/>
          <w:sz w:val="26"/>
          <w:szCs w:val="26"/>
        </w:rPr>
        <w:t>correo electrónico el representante del P</w:t>
      </w:r>
      <w:r>
        <w:rPr>
          <w:rFonts w:ascii="Humanst521 BT" w:hAnsi="Humanst521 BT"/>
          <w:sz w:val="26"/>
          <w:szCs w:val="26"/>
        </w:rPr>
        <w:t xml:space="preserve">artido del Trabajo </w:t>
      </w:r>
      <w:r w:rsidR="00FF3FA7">
        <w:rPr>
          <w:rFonts w:ascii="Humanst521 BT" w:hAnsi="Humanst521 BT"/>
          <w:sz w:val="26"/>
          <w:szCs w:val="26"/>
        </w:rPr>
        <w:t xml:space="preserve">nos hizo algunas observaciones que estamos aquí recogiendo que le pasamos al Secretario Técnico para que en los casos </w:t>
      </w:r>
      <w:r w:rsidR="00C81457">
        <w:rPr>
          <w:rFonts w:ascii="Humanst521 BT" w:hAnsi="Humanst521 BT"/>
          <w:sz w:val="26"/>
          <w:szCs w:val="26"/>
        </w:rPr>
        <w:t xml:space="preserve">en </w:t>
      </w:r>
      <w:r w:rsidR="00FF3FA7">
        <w:rPr>
          <w:rFonts w:ascii="Humanst521 BT" w:hAnsi="Humanst521 BT"/>
          <w:sz w:val="26"/>
          <w:szCs w:val="26"/>
        </w:rPr>
        <w:t>que proceda los podamos incorporar a los documentos y nos comenta que nos está viendo vía la pagina del Instituto</w:t>
      </w:r>
      <w:r w:rsidR="00C81457">
        <w:rPr>
          <w:rFonts w:ascii="Humanst521 BT" w:hAnsi="Humanst521 BT"/>
          <w:sz w:val="26"/>
          <w:szCs w:val="26"/>
        </w:rPr>
        <w:t xml:space="preserve">, así que bueno </w:t>
      </w:r>
      <w:r w:rsidR="00FF3FA7">
        <w:rPr>
          <w:rFonts w:ascii="Humanst521 BT" w:hAnsi="Humanst521 BT"/>
          <w:sz w:val="26"/>
          <w:szCs w:val="26"/>
        </w:rPr>
        <w:t>sus comentarios tam</w:t>
      </w:r>
      <w:r>
        <w:rPr>
          <w:rFonts w:ascii="Humanst521 BT" w:hAnsi="Humanst521 BT"/>
          <w:sz w:val="26"/>
          <w:szCs w:val="26"/>
        </w:rPr>
        <w:t>bién se recogen, gracias-------</w:t>
      </w:r>
      <w:r w:rsidR="00FF3FA7">
        <w:rPr>
          <w:rFonts w:ascii="Humanst521 BT" w:hAnsi="Humanst521 BT"/>
          <w:sz w:val="26"/>
          <w:szCs w:val="26"/>
        </w:rPr>
        <w:t>------------------------------------------------------------------------------------------------</w:t>
      </w:r>
      <w:r>
        <w:rPr>
          <w:rFonts w:ascii="Humanst521 BT" w:hAnsi="Humanst521 BT"/>
          <w:sz w:val="26"/>
          <w:szCs w:val="26"/>
        </w:rPr>
        <w:t>---------------------------------------------------------</w:t>
      </w:r>
      <w:r w:rsidR="00C81457">
        <w:rPr>
          <w:rFonts w:ascii="Humanst521 BT" w:hAnsi="Humanst521 BT"/>
          <w:sz w:val="26"/>
          <w:szCs w:val="26"/>
        </w:rPr>
        <w:t>---------------------</w:t>
      </w:r>
    </w:p>
    <w:p w:rsidR="009D6AFE" w:rsidRDefault="004664EF" w:rsidP="005260B3">
      <w:pPr>
        <w:spacing w:line="240" w:lineRule="auto"/>
        <w:rPr>
          <w:rFonts w:ascii="Humanst521 BT" w:hAnsi="Humanst521 BT"/>
          <w:sz w:val="26"/>
          <w:szCs w:val="26"/>
        </w:rPr>
      </w:pPr>
      <w:r>
        <w:rPr>
          <w:rFonts w:ascii="Humanst521 BT" w:hAnsi="Humanst521 BT"/>
          <w:b/>
          <w:sz w:val="26"/>
          <w:szCs w:val="26"/>
        </w:rPr>
        <w:t xml:space="preserve">VOCAL DE LA COMISIÓN, </w:t>
      </w:r>
      <w:r w:rsidR="00FF3FA7">
        <w:rPr>
          <w:rFonts w:ascii="Humanst521 BT" w:hAnsi="Humanst521 BT"/>
          <w:b/>
          <w:sz w:val="26"/>
          <w:szCs w:val="26"/>
        </w:rPr>
        <w:t>GRACIELA AMEZOLA CANSECO</w:t>
      </w:r>
      <w:r w:rsidR="00FF3FA7" w:rsidRPr="00FC1C9D">
        <w:rPr>
          <w:rFonts w:ascii="Humanst521 BT" w:hAnsi="Humanst521 BT"/>
          <w:sz w:val="26"/>
          <w:szCs w:val="26"/>
        </w:rPr>
        <w:t>:</w:t>
      </w:r>
      <w:r w:rsidR="00FF3FA7">
        <w:rPr>
          <w:rFonts w:ascii="Humanst521 BT" w:hAnsi="Humanst521 BT"/>
          <w:sz w:val="26"/>
          <w:szCs w:val="26"/>
        </w:rPr>
        <w:t xml:space="preserve"> Lo que pasa es que no entendí la observación del </w:t>
      </w:r>
      <w:r w:rsidR="00C81457">
        <w:rPr>
          <w:rFonts w:ascii="Humanst521 BT" w:hAnsi="Humanst521 BT"/>
          <w:sz w:val="26"/>
          <w:szCs w:val="26"/>
        </w:rPr>
        <w:t>r</w:t>
      </w:r>
      <w:r w:rsidR="00FF3FA7">
        <w:rPr>
          <w:rFonts w:ascii="Humanst521 BT" w:hAnsi="Humanst521 BT"/>
          <w:sz w:val="26"/>
          <w:szCs w:val="26"/>
        </w:rPr>
        <w:t xml:space="preserve">epresentante del </w:t>
      </w:r>
      <w:r w:rsidR="00C81457">
        <w:rPr>
          <w:rFonts w:ascii="Humanst521 BT" w:hAnsi="Humanst521 BT"/>
          <w:sz w:val="26"/>
          <w:szCs w:val="26"/>
        </w:rPr>
        <w:t>c</w:t>
      </w:r>
      <w:r w:rsidR="00FF3FA7">
        <w:rPr>
          <w:rFonts w:ascii="Humanst521 BT" w:hAnsi="Humanst521 BT"/>
          <w:sz w:val="26"/>
          <w:szCs w:val="26"/>
        </w:rPr>
        <w:t xml:space="preserve">andidato </w:t>
      </w:r>
      <w:r w:rsidR="00C81457">
        <w:rPr>
          <w:rFonts w:ascii="Humanst521 BT" w:hAnsi="Humanst521 BT"/>
          <w:sz w:val="26"/>
          <w:szCs w:val="26"/>
        </w:rPr>
        <w:t>i</w:t>
      </w:r>
      <w:r w:rsidR="00FF3FA7">
        <w:rPr>
          <w:rFonts w:ascii="Humanst521 BT" w:hAnsi="Humanst521 BT"/>
          <w:sz w:val="26"/>
          <w:szCs w:val="26"/>
        </w:rPr>
        <w:t>ndependiente Gastón</w:t>
      </w:r>
      <w:r w:rsidR="000E4EDC">
        <w:rPr>
          <w:rFonts w:ascii="Humanst521 BT" w:hAnsi="Humanst521 BT"/>
          <w:sz w:val="26"/>
          <w:szCs w:val="26"/>
        </w:rPr>
        <w:t>,</w:t>
      </w:r>
      <w:r w:rsidR="00FF3FA7">
        <w:rPr>
          <w:rFonts w:ascii="Humanst521 BT" w:hAnsi="Humanst521 BT"/>
          <w:sz w:val="26"/>
          <w:szCs w:val="26"/>
        </w:rPr>
        <w:t xml:space="preserve"> en el sello solicitaba que </w:t>
      </w:r>
      <w:r w:rsidR="00BF5932">
        <w:rPr>
          <w:rFonts w:ascii="Humanst521 BT" w:hAnsi="Humanst521 BT"/>
          <w:sz w:val="26"/>
          <w:szCs w:val="26"/>
        </w:rPr>
        <w:t xml:space="preserve">se incluyera </w:t>
      </w:r>
      <w:r w:rsidR="000E4EDC">
        <w:rPr>
          <w:rFonts w:ascii="Humanst521 BT" w:hAnsi="Humanst521 BT"/>
          <w:sz w:val="26"/>
          <w:szCs w:val="26"/>
        </w:rPr>
        <w:t xml:space="preserve">la firma del representante, </w:t>
      </w:r>
      <w:r w:rsidR="00BF5932">
        <w:rPr>
          <w:rFonts w:ascii="Humanst521 BT" w:hAnsi="Humanst521 BT"/>
          <w:sz w:val="26"/>
          <w:szCs w:val="26"/>
        </w:rPr>
        <w:t xml:space="preserve">era la observación, es </w:t>
      </w:r>
      <w:r w:rsidR="008707AA">
        <w:rPr>
          <w:rFonts w:ascii="Humanst521 BT" w:hAnsi="Humanst521 BT"/>
          <w:sz w:val="26"/>
          <w:szCs w:val="26"/>
        </w:rPr>
        <w:t>que me perdí ahí.-</w:t>
      </w:r>
      <w:r w:rsidR="009D6AFE">
        <w:rPr>
          <w:rFonts w:ascii="Humanst521 BT" w:hAnsi="Humanst521 BT"/>
          <w:sz w:val="26"/>
          <w:szCs w:val="26"/>
        </w:rPr>
        <w:t>---------------------------------------------------------------------------------------------------------------------------------------------------------------</w:t>
      </w:r>
    </w:p>
    <w:p w:rsidR="007222E4" w:rsidRDefault="00BF5932" w:rsidP="005260B3">
      <w:pPr>
        <w:spacing w:line="240" w:lineRule="auto"/>
        <w:rPr>
          <w:rFonts w:ascii="Humanst521 BT" w:hAnsi="Humanst521 BT"/>
          <w:sz w:val="26"/>
          <w:szCs w:val="26"/>
        </w:rPr>
      </w:pPr>
      <w:r w:rsidRPr="00FC1C9D">
        <w:rPr>
          <w:rFonts w:ascii="Humanst521 BT" w:hAnsi="Humanst521 BT"/>
          <w:sz w:val="26"/>
          <w:szCs w:val="26"/>
        </w:rPr>
        <w:t>Ciudadano</w:t>
      </w:r>
      <w:r>
        <w:rPr>
          <w:rFonts w:ascii="Humanst521 BT" w:hAnsi="Humanst521 BT"/>
          <w:b/>
          <w:sz w:val="26"/>
          <w:szCs w:val="26"/>
        </w:rPr>
        <w:t xml:space="preserve"> </w:t>
      </w:r>
      <w:r w:rsidRPr="00092828">
        <w:rPr>
          <w:rFonts w:ascii="Humanst521 BT" w:hAnsi="Humanst521 BT"/>
          <w:b/>
          <w:sz w:val="26"/>
          <w:szCs w:val="26"/>
        </w:rPr>
        <w:t>LUIS RAMÓN IRINEO ROMERO</w:t>
      </w:r>
      <w:r>
        <w:rPr>
          <w:rFonts w:ascii="Humanst521 BT" w:hAnsi="Humanst521 BT"/>
          <w:b/>
          <w:sz w:val="26"/>
          <w:szCs w:val="26"/>
        </w:rPr>
        <w:t xml:space="preserve">, </w:t>
      </w:r>
      <w:r w:rsidR="00DE338D">
        <w:rPr>
          <w:rFonts w:ascii="Humanst521 BT" w:hAnsi="Humanst521 BT"/>
          <w:sz w:val="26"/>
          <w:szCs w:val="26"/>
        </w:rPr>
        <w:t>R</w:t>
      </w:r>
      <w:r>
        <w:rPr>
          <w:rFonts w:ascii="Humanst521 BT" w:hAnsi="Humanst521 BT"/>
          <w:sz w:val="26"/>
          <w:szCs w:val="26"/>
        </w:rPr>
        <w:t xml:space="preserve">epresentante </w:t>
      </w:r>
      <w:r w:rsidR="00DE338D">
        <w:rPr>
          <w:rFonts w:ascii="Humanst521 BT" w:hAnsi="Humanst521 BT"/>
          <w:sz w:val="26"/>
          <w:szCs w:val="26"/>
        </w:rPr>
        <w:t xml:space="preserve">Propietario </w:t>
      </w:r>
      <w:r>
        <w:rPr>
          <w:rFonts w:ascii="Humanst521 BT" w:hAnsi="Humanst521 BT"/>
          <w:sz w:val="26"/>
          <w:szCs w:val="26"/>
        </w:rPr>
        <w:t xml:space="preserve">del </w:t>
      </w:r>
      <w:r w:rsidRPr="00092828">
        <w:rPr>
          <w:rFonts w:ascii="Humanst521 BT" w:hAnsi="Humanst521 BT"/>
          <w:b/>
          <w:sz w:val="26"/>
          <w:szCs w:val="26"/>
        </w:rPr>
        <w:t>CANDIDATO INDEPENDIENTE AL CARGO DE MUNÍCIPE POR EL AYUNTAMIENTO DE TIJUANA, BAJA CALIFORNIA GAST</w:t>
      </w:r>
      <w:r w:rsidR="00DE338D">
        <w:rPr>
          <w:rFonts w:ascii="Humanst521 BT" w:hAnsi="Humanst521 BT"/>
          <w:b/>
          <w:sz w:val="26"/>
          <w:szCs w:val="26"/>
        </w:rPr>
        <w:t>Ó</w:t>
      </w:r>
      <w:r w:rsidRPr="00092828">
        <w:rPr>
          <w:rFonts w:ascii="Humanst521 BT" w:hAnsi="Humanst521 BT"/>
          <w:b/>
          <w:sz w:val="26"/>
          <w:szCs w:val="26"/>
        </w:rPr>
        <w:t>N LUKEN GARZA</w:t>
      </w:r>
      <w:r>
        <w:rPr>
          <w:rFonts w:ascii="Humanst521 BT" w:hAnsi="Humanst521 BT"/>
          <w:sz w:val="26"/>
          <w:szCs w:val="26"/>
        </w:rPr>
        <w:t xml:space="preserve">: Básicamente que no fuera el nombre, el nombre del </w:t>
      </w:r>
      <w:r w:rsidR="00156BB8">
        <w:rPr>
          <w:rFonts w:ascii="Humanst521 BT" w:hAnsi="Humanst521 BT"/>
          <w:sz w:val="26"/>
          <w:szCs w:val="26"/>
        </w:rPr>
        <w:t>p</w:t>
      </w:r>
      <w:r>
        <w:rPr>
          <w:rFonts w:ascii="Humanst521 BT" w:hAnsi="Humanst521 BT"/>
          <w:sz w:val="26"/>
          <w:szCs w:val="26"/>
        </w:rPr>
        <w:t>artido</w:t>
      </w:r>
      <w:r w:rsidR="00BC6073">
        <w:rPr>
          <w:rFonts w:ascii="Humanst521 BT" w:hAnsi="Humanst521 BT"/>
          <w:sz w:val="26"/>
          <w:szCs w:val="26"/>
        </w:rPr>
        <w:t>,</w:t>
      </w:r>
      <w:r>
        <w:rPr>
          <w:rFonts w:ascii="Humanst521 BT" w:hAnsi="Humanst521 BT"/>
          <w:sz w:val="26"/>
          <w:szCs w:val="26"/>
        </w:rPr>
        <w:t xml:space="preserve"> </w:t>
      </w:r>
      <w:r w:rsidR="000E4EDC">
        <w:rPr>
          <w:rFonts w:ascii="Humanst521 BT" w:hAnsi="Humanst521 BT"/>
          <w:sz w:val="26"/>
          <w:szCs w:val="26"/>
        </w:rPr>
        <w:t xml:space="preserve">el que fuera </w:t>
      </w:r>
      <w:r w:rsidR="00156BB8">
        <w:rPr>
          <w:rFonts w:ascii="Humanst521 BT" w:hAnsi="Humanst521 BT"/>
          <w:sz w:val="26"/>
          <w:szCs w:val="26"/>
        </w:rPr>
        <w:t>y del c</w:t>
      </w:r>
      <w:r>
        <w:rPr>
          <w:rFonts w:ascii="Humanst521 BT" w:hAnsi="Humanst521 BT"/>
          <w:sz w:val="26"/>
          <w:szCs w:val="26"/>
        </w:rPr>
        <w:t xml:space="preserve">andidato </w:t>
      </w:r>
      <w:r w:rsidR="00156BB8">
        <w:rPr>
          <w:rFonts w:ascii="Humanst521 BT" w:hAnsi="Humanst521 BT"/>
          <w:sz w:val="26"/>
          <w:szCs w:val="26"/>
        </w:rPr>
        <w:t>i</w:t>
      </w:r>
      <w:r>
        <w:rPr>
          <w:rFonts w:ascii="Humanst521 BT" w:hAnsi="Humanst521 BT"/>
          <w:sz w:val="26"/>
          <w:szCs w:val="26"/>
        </w:rPr>
        <w:t>ndependiente</w:t>
      </w:r>
      <w:r w:rsidR="00D448AD">
        <w:rPr>
          <w:rFonts w:ascii="Humanst521 BT" w:hAnsi="Humanst521 BT"/>
          <w:sz w:val="26"/>
          <w:szCs w:val="26"/>
        </w:rPr>
        <w:t>.</w:t>
      </w:r>
      <w:r>
        <w:rPr>
          <w:rFonts w:ascii="Humanst521 BT" w:hAnsi="Humanst521 BT"/>
          <w:sz w:val="26"/>
          <w:szCs w:val="26"/>
        </w:rPr>
        <w:t xml:space="preserve"> ------------------------------------------------------------------------</w:t>
      </w:r>
      <w:r w:rsidR="00A679F9">
        <w:rPr>
          <w:rFonts w:ascii="Humanst521 BT" w:hAnsi="Humanst521 BT"/>
          <w:sz w:val="26"/>
          <w:szCs w:val="26"/>
        </w:rPr>
        <w:t>-------------</w:t>
      </w:r>
      <w:r w:rsidR="002A171E">
        <w:rPr>
          <w:rFonts w:ascii="Humanst521 BT" w:hAnsi="Humanst521 BT"/>
          <w:sz w:val="26"/>
          <w:szCs w:val="26"/>
        </w:rPr>
        <w:t>--------------------------------------------------------------------------</w:t>
      </w:r>
      <w:r w:rsidR="00A679F9">
        <w:rPr>
          <w:rFonts w:ascii="Humanst521 BT" w:hAnsi="Humanst521 BT"/>
          <w:sz w:val="26"/>
          <w:szCs w:val="26"/>
        </w:rPr>
        <w:t>-</w:t>
      </w:r>
      <w:r w:rsidR="00D448AD">
        <w:rPr>
          <w:rFonts w:ascii="Humanst521 BT" w:hAnsi="Humanst521 BT"/>
          <w:sz w:val="26"/>
          <w:szCs w:val="26"/>
        </w:rPr>
        <w:t>--</w:t>
      </w:r>
    </w:p>
    <w:p w:rsidR="00BC6073" w:rsidRDefault="0007352F" w:rsidP="00A679F9">
      <w:pPr>
        <w:spacing w:line="240" w:lineRule="auto"/>
        <w:rPr>
          <w:rFonts w:ascii="Humanst521 BT" w:hAnsi="Humanst521 BT"/>
          <w:sz w:val="26"/>
          <w:szCs w:val="26"/>
        </w:rPr>
      </w:pPr>
      <w:r w:rsidRPr="0007352F">
        <w:rPr>
          <w:rFonts w:ascii="Humanst521 BT" w:hAnsi="Humanst521 BT"/>
          <w:b/>
          <w:sz w:val="26"/>
          <w:szCs w:val="26"/>
        </w:rPr>
        <w:t>VOCAL DE LA COMISIÓN,</w:t>
      </w:r>
      <w:r>
        <w:rPr>
          <w:rFonts w:ascii="Humanst521 BT" w:hAnsi="Humanst521 BT"/>
          <w:sz w:val="26"/>
          <w:szCs w:val="26"/>
        </w:rPr>
        <w:t xml:space="preserve"> </w:t>
      </w:r>
      <w:r w:rsidR="00A679F9">
        <w:rPr>
          <w:rFonts w:ascii="Humanst521 BT" w:hAnsi="Humanst521 BT"/>
          <w:b/>
          <w:sz w:val="26"/>
          <w:szCs w:val="26"/>
        </w:rPr>
        <w:t>GRACIELA AMEZOLA CANSECO</w:t>
      </w:r>
      <w:r w:rsidR="00A679F9" w:rsidRPr="00FC1C9D">
        <w:rPr>
          <w:rFonts w:ascii="Humanst521 BT" w:hAnsi="Humanst521 BT"/>
          <w:sz w:val="26"/>
          <w:szCs w:val="26"/>
        </w:rPr>
        <w:t>:</w:t>
      </w:r>
      <w:r w:rsidR="00A679F9">
        <w:rPr>
          <w:rFonts w:ascii="Humanst521 BT" w:hAnsi="Humanst521 BT"/>
          <w:sz w:val="26"/>
          <w:szCs w:val="26"/>
        </w:rPr>
        <w:t xml:space="preserve"> </w:t>
      </w:r>
      <w:r w:rsidR="00BC6073">
        <w:rPr>
          <w:rFonts w:ascii="Humanst521 BT" w:hAnsi="Humanst521 BT"/>
          <w:sz w:val="26"/>
          <w:szCs w:val="26"/>
        </w:rPr>
        <w:t>Sí, porque e</w:t>
      </w:r>
      <w:r w:rsidR="00A679F9">
        <w:rPr>
          <w:rFonts w:ascii="Humanst521 BT" w:hAnsi="Humanst521 BT"/>
          <w:sz w:val="26"/>
          <w:szCs w:val="26"/>
        </w:rPr>
        <w:t xml:space="preserve">stoy viendo el cuadrito que viene en la página 5, dice nombre y/o firma </w:t>
      </w:r>
      <w:r w:rsidR="009C03AB">
        <w:rPr>
          <w:rFonts w:ascii="Humanst521 BT" w:hAnsi="Humanst521 BT"/>
          <w:sz w:val="26"/>
          <w:szCs w:val="26"/>
        </w:rPr>
        <w:t xml:space="preserve">del </w:t>
      </w:r>
      <w:r w:rsidR="00A679F9">
        <w:rPr>
          <w:rFonts w:ascii="Humanst521 BT" w:hAnsi="Humanst521 BT"/>
          <w:sz w:val="26"/>
          <w:szCs w:val="26"/>
        </w:rPr>
        <w:t>representante propietario</w:t>
      </w:r>
      <w:r w:rsidR="009C03AB">
        <w:rPr>
          <w:rFonts w:ascii="Humanst521 BT" w:hAnsi="Humanst521 BT"/>
          <w:sz w:val="26"/>
          <w:szCs w:val="26"/>
        </w:rPr>
        <w:t xml:space="preserve"> o</w:t>
      </w:r>
      <w:r w:rsidR="00A679F9">
        <w:rPr>
          <w:rFonts w:ascii="Humanst521 BT" w:hAnsi="Humanst521 BT"/>
          <w:sz w:val="26"/>
          <w:szCs w:val="26"/>
        </w:rPr>
        <w:t xml:space="preserve"> suplente</w:t>
      </w:r>
      <w:r w:rsidR="00BC6073">
        <w:rPr>
          <w:rFonts w:ascii="Humanst521 BT" w:hAnsi="Humanst521 BT"/>
          <w:sz w:val="26"/>
          <w:szCs w:val="26"/>
        </w:rPr>
        <w:t>.-----------------------------------------------------------------------------------------------------------------------------------------------------------</w:t>
      </w:r>
    </w:p>
    <w:p w:rsidR="00BC6073" w:rsidRDefault="00BC6073" w:rsidP="00A679F9">
      <w:pPr>
        <w:spacing w:line="240" w:lineRule="auto"/>
        <w:rPr>
          <w:rFonts w:ascii="Humanst521 BT" w:hAnsi="Humanst521 BT"/>
          <w:sz w:val="26"/>
          <w:szCs w:val="26"/>
        </w:rPr>
      </w:pPr>
      <w:r w:rsidRPr="00FC1C9D">
        <w:rPr>
          <w:rFonts w:ascii="Humanst521 BT" w:hAnsi="Humanst521 BT"/>
          <w:sz w:val="26"/>
          <w:szCs w:val="26"/>
        </w:rPr>
        <w:lastRenderedPageBreak/>
        <w:t>Ciudadano</w:t>
      </w:r>
      <w:r>
        <w:rPr>
          <w:rFonts w:ascii="Humanst521 BT" w:hAnsi="Humanst521 BT"/>
          <w:b/>
          <w:sz w:val="26"/>
          <w:szCs w:val="26"/>
        </w:rPr>
        <w:t xml:space="preserve"> </w:t>
      </w:r>
      <w:r w:rsidRPr="00092828">
        <w:rPr>
          <w:rFonts w:ascii="Humanst521 BT" w:hAnsi="Humanst521 BT"/>
          <w:b/>
          <w:sz w:val="26"/>
          <w:szCs w:val="26"/>
        </w:rPr>
        <w:t>LUIS RAMÓN IRINEO ROMERO</w:t>
      </w:r>
      <w:r>
        <w:rPr>
          <w:rFonts w:ascii="Humanst521 BT" w:hAnsi="Humanst521 BT"/>
          <w:b/>
          <w:sz w:val="26"/>
          <w:szCs w:val="26"/>
        </w:rPr>
        <w:t xml:space="preserve">, </w:t>
      </w:r>
      <w:r>
        <w:rPr>
          <w:rFonts w:ascii="Humanst521 BT" w:hAnsi="Humanst521 BT"/>
          <w:sz w:val="26"/>
          <w:szCs w:val="26"/>
        </w:rPr>
        <w:t xml:space="preserve">Representante Propietario del </w:t>
      </w:r>
      <w:r w:rsidRPr="00092828">
        <w:rPr>
          <w:rFonts w:ascii="Humanst521 BT" w:hAnsi="Humanst521 BT"/>
          <w:b/>
          <w:sz w:val="26"/>
          <w:szCs w:val="26"/>
        </w:rPr>
        <w:t>CANDIDATO INDEPENDIENTE AL CARGO DE MUNÍCIPE POR EL AYUNTAMIENTO DE TIJUANA, BAJA CALIFORNIA GAST</w:t>
      </w:r>
      <w:r>
        <w:rPr>
          <w:rFonts w:ascii="Humanst521 BT" w:hAnsi="Humanst521 BT"/>
          <w:b/>
          <w:sz w:val="26"/>
          <w:szCs w:val="26"/>
        </w:rPr>
        <w:t>Ó</w:t>
      </w:r>
      <w:r w:rsidRPr="00092828">
        <w:rPr>
          <w:rFonts w:ascii="Humanst521 BT" w:hAnsi="Humanst521 BT"/>
          <w:b/>
          <w:sz w:val="26"/>
          <w:szCs w:val="26"/>
        </w:rPr>
        <w:t>N LUKEN GARZA</w:t>
      </w:r>
      <w:r>
        <w:rPr>
          <w:rFonts w:ascii="Humanst521 BT" w:hAnsi="Humanst521 BT"/>
          <w:sz w:val="26"/>
          <w:szCs w:val="26"/>
        </w:rPr>
        <w:t>: Así es pero arriba dice nombre partido político o candidato independiente. --------------------------------------------------------------------------------------------------------------------------------------------------------------------------------------</w:t>
      </w:r>
    </w:p>
    <w:p w:rsidR="00A679F9" w:rsidRDefault="00BC6073" w:rsidP="00A679F9">
      <w:pPr>
        <w:spacing w:line="240" w:lineRule="auto"/>
        <w:rPr>
          <w:rFonts w:ascii="Humanst521 BT" w:hAnsi="Humanst521 BT"/>
          <w:sz w:val="26"/>
          <w:szCs w:val="26"/>
        </w:rPr>
      </w:pPr>
      <w:r w:rsidRPr="0007352F">
        <w:rPr>
          <w:rFonts w:ascii="Humanst521 BT" w:hAnsi="Humanst521 BT"/>
          <w:b/>
          <w:sz w:val="26"/>
          <w:szCs w:val="26"/>
        </w:rPr>
        <w:t>VOCAL DE LA COMISIÓN,</w:t>
      </w:r>
      <w:r>
        <w:rPr>
          <w:rFonts w:ascii="Humanst521 BT" w:hAnsi="Humanst521 BT"/>
          <w:sz w:val="26"/>
          <w:szCs w:val="26"/>
        </w:rPr>
        <w:t xml:space="preserve"> </w:t>
      </w:r>
      <w:r>
        <w:rPr>
          <w:rFonts w:ascii="Humanst521 BT" w:hAnsi="Humanst521 BT"/>
          <w:b/>
          <w:sz w:val="26"/>
          <w:szCs w:val="26"/>
        </w:rPr>
        <w:t>GRACIELA AMEZOLA CANSECO</w:t>
      </w:r>
      <w:r w:rsidRPr="00FC1C9D">
        <w:rPr>
          <w:rFonts w:ascii="Humanst521 BT" w:hAnsi="Humanst521 BT"/>
          <w:sz w:val="26"/>
          <w:szCs w:val="26"/>
        </w:rPr>
        <w:t>:</w:t>
      </w:r>
      <w:r w:rsidR="00F82187">
        <w:rPr>
          <w:rFonts w:ascii="Humanst521 BT" w:hAnsi="Humanst521 BT"/>
          <w:sz w:val="26"/>
          <w:szCs w:val="26"/>
        </w:rPr>
        <w:t xml:space="preserve"> </w:t>
      </w:r>
      <w:r>
        <w:rPr>
          <w:rFonts w:ascii="Humanst521 BT" w:hAnsi="Humanst521 BT"/>
          <w:sz w:val="26"/>
          <w:szCs w:val="26"/>
        </w:rPr>
        <w:t xml:space="preserve">Así es y </w:t>
      </w:r>
      <w:r w:rsidR="00A679F9">
        <w:rPr>
          <w:rFonts w:ascii="Humanst521 BT" w:hAnsi="Humanst521 BT"/>
          <w:sz w:val="26"/>
          <w:szCs w:val="26"/>
        </w:rPr>
        <w:t>también está la posib</w:t>
      </w:r>
      <w:r w:rsidR="00F82187">
        <w:rPr>
          <w:rFonts w:ascii="Humanst521 BT" w:hAnsi="Humanst521 BT"/>
          <w:sz w:val="26"/>
          <w:szCs w:val="26"/>
        </w:rPr>
        <w:t>ilidad bueno no la posibilidad de abajo del nombre del p</w:t>
      </w:r>
      <w:r w:rsidR="00A679F9">
        <w:rPr>
          <w:rFonts w:ascii="Humanst521 BT" w:hAnsi="Humanst521 BT"/>
          <w:sz w:val="26"/>
          <w:szCs w:val="26"/>
        </w:rPr>
        <w:t xml:space="preserve">artido o </w:t>
      </w:r>
      <w:r w:rsidR="00F82187">
        <w:rPr>
          <w:rFonts w:ascii="Humanst521 BT" w:hAnsi="Humanst521 BT"/>
          <w:sz w:val="26"/>
          <w:szCs w:val="26"/>
        </w:rPr>
        <w:t>c</w:t>
      </w:r>
      <w:r w:rsidR="00A679F9">
        <w:rPr>
          <w:rFonts w:ascii="Humanst521 BT" w:hAnsi="Humanst521 BT"/>
          <w:sz w:val="26"/>
          <w:szCs w:val="26"/>
        </w:rPr>
        <w:t xml:space="preserve">andidato </w:t>
      </w:r>
      <w:r w:rsidR="00F82187">
        <w:rPr>
          <w:rFonts w:ascii="Humanst521 BT" w:hAnsi="Humanst521 BT"/>
          <w:sz w:val="26"/>
          <w:szCs w:val="26"/>
        </w:rPr>
        <w:t>i</w:t>
      </w:r>
      <w:r w:rsidR="00A679F9">
        <w:rPr>
          <w:rFonts w:ascii="Humanst521 BT" w:hAnsi="Humanst521 BT"/>
          <w:sz w:val="26"/>
          <w:szCs w:val="26"/>
        </w:rPr>
        <w:t xml:space="preserve">ndependiente, </w:t>
      </w:r>
      <w:r w:rsidR="00D448AD">
        <w:rPr>
          <w:rFonts w:ascii="Humanst521 BT" w:hAnsi="Humanst521 BT"/>
          <w:sz w:val="26"/>
          <w:szCs w:val="26"/>
        </w:rPr>
        <w:t xml:space="preserve">aquí </w:t>
      </w:r>
      <w:r w:rsidR="00A679F9">
        <w:rPr>
          <w:rFonts w:ascii="Humanst521 BT" w:hAnsi="Humanst521 BT"/>
          <w:sz w:val="26"/>
          <w:szCs w:val="26"/>
        </w:rPr>
        <w:t xml:space="preserve">estoy viendo el cuadrito, </w:t>
      </w:r>
      <w:r w:rsidR="00F82187">
        <w:rPr>
          <w:rFonts w:ascii="Humanst521 BT" w:hAnsi="Humanst521 BT"/>
          <w:sz w:val="26"/>
          <w:szCs w:val="26"/>
        </w:rPr>
        <w:t xml:space="preserve">dice </w:t>
      </w:r>
      <w:r w:rsidR="00A679F9">
        <w:rPr>
          <w:rFonts w:ascii="Humanst521 BT" w:hAnsi="Humanst521 BT"/>
          <w:sz w:val="26"/>
          <w:szCs w:val="26"/>
        </w:rPr>
        <w:t xml:space="preserve">que también se incorporara el nombre </w:t>
      </w:r>
      <w:r w:rsidR="00D448AD">
        <w:rPr>
          <w:rFonts w:ascii="Humanst521 BT" w:hAnsi="Humanst521 BT"/>
          <w:sz w:val="26"/>
          <w:szCs w:val="26"/>
        </w:rPr>
        <w:t>y/</w:t>
      </w:r>
      <w:r w:rsidR="00A679F9">
        <w:rPr>
          <w:rFonts w:ascii="Humanst521 BT" w:hAnsi="Humanst521 BT"/>
          <w:sz w:val="26"/>
          <w:szCs w:val="26"/>
        </w:rPr>
        <w:t xml:space="preserve">o firma </w:t>
      </w:r>
      <w:r w:rsidR="00F82187">
        <w:rPr>
          <w:rFonts w:ascii="Humanst521 BT" w:hAnsi="Humanst521 BT"/>
          <w:sz w:val="26"/>
          <w:szCs w:val="26"/>
        </w:rPr>
        <w:t>del r</w:t>
      </w:r>
      <w:r w:rsidR="00D448AD">
        <w:rPr>
          <w:rFonts w:ascii="Humanst521 BT" w:hAnsi="Humanst521 BT"/>
          <w:sz w:val="26"/>
          <w:szCs w:val="26"/>
        </w:rPr>
        <w:t xml:space="preserve">epresentante </w:t>
      </w:r>
      <w:r w:rsidR="00F82187">
        <w:rPr>
          <w:rFonts w:ascii="Humanst521 BT" w:hAnsi="Humanst521 BT"/>
          <w:sz w:val="26"/>
          <w:szCs w:val="26"/>
        </w:rPr>
        <w:t>p</w:t>
      </w:r>
      <w:r w:rsidR="00D448AD">
        <w:rPr>
          <w:rFonts w:ascii="Humanst521 BT" w:hAnsi="Humanst521 BT"/>
          <w:sz w:val="26"/>
          <w:szCs w:val="26"/>
        </w:rPr>
        <w:t>ropietario o suplente que es lo que entendí que querían que se incorporara.</w:t>
      </w:r>
      <w:r w:rsidR="00A679F9">
        <w:rPr>
          <w:rFonts w:ascii="Humanst521 BT" w:hAnsi="Humanst521 BT"/>
          <w:sz w:val="26"/>
          <w:szCs w:val="26"/>
        </w:rPr>
        <w:t>-----------------------</w:t>
      </w:r>
      <w:r w:rsidR="00D448AD">
        <w:rPr>
          <w:rFonts w:ascii="Humanst521 BT" w:hAnsi="Humanst521 BT"/>
          <w:sz w:val="26"/>
          <w:szCs w:val="26"/>
        </w:rPr>
        <w:t>-------------------------------------</w:t>
      </w:r>
      <w:r w:rsidR="009C03AB">
        <w:rPr>
          <w:rFonts w:ascii="Humanst521 BT" w:hAnsi="Humanst521 BT"/>
          <w:sz w:val="26"/>
          <w:szCs w:val="26"/>
        </w:rPr>
        <w:t>-------------------------------------------------</w:t>
      </w:r>
      <w:r w:rsidR="00D448AD">
        <w:rPr>
          <w:rFonts w:ascii="Humanst521 BT" w:hAnsi="Humanst521 BT"/>
          <w:sz w:val="26"/>
          <w:szCs w:val="26"/>
        </w:rPr>
        <w:t>-----------</w:t>
      </w:r>
      <w:r w:rsidR="00F82187">
        <w:rPr>
          <w:rFonts w:ascii="Humanst521 BT" w:hAnsi="Humanst521 BT"/>
          <w:sz w:val="26"/>
          <w:szCs w:val="26"/>
        </w:rPr>
        <w:t>-------------------</w:t>
      </w:r>
      <w:r w:rsidR="00D448AD">
        <w:rPr>
          <w:rFonts w:ascii="Humanst521 BT" w:hAnsi="Humanst521 BT"/>
          <w:sz w:val="26"/>
          <w:szCs w:val="26"/>
        </w:rPr>
        <w:t>-----</w:t>
      </w:r>
    </w:p>
    <w:p w:rsidR="00D448AD" w:rsidRDefault="00D448AD" w:rsidP="00D448AD">
      <w:pPr>
        <w:spacing w:line="240" w:lineRule="auto"/>
        <w:rPr>
          <w:rFonts w:ascii="Humanst521 BT" w:hAnsi="Humanst521 BT"/>
          <w:sz w:val="26"/>
          <w:szCs w:val="26"/>
        </w:rPr>
      </w:pPr>
      <w:r w:rsidRPr="00FC1C9D">
        <w:rPr>
          <w:rFonts w:ascii="Humanst521 BT" w:hAnsi="Humanst521 BT"/>
          <w:sz w:val="26"/>
          <w:szCs w:val="26"/>
        </w:rPr>
        <w:t>Ciudadano</w:t>
      </w:r>
      <w:r>
        <w:rPr>
          <w:rFonts w:ascii="Humanst521 BT" w:hAnsi="Humanst521 BT"/>
          <w:b/>
          <w:sz w:val="26"/>
          <w:szCs w:val="26"/>
        </w:rPr>
        <w:t xml:space="preserve"> </w:t>
      </w:r>
      <w:r w:rsidRPr="00092828">
        <w:rPr>
          <w:rFonts w:ascii="Humanst521 BT" w:hAnsi="Humanst521 BT"/>
          <w:b/>
          <w:sz w:val="26"/>
          <w:szCs w:val="26"/>
        </w:rPr>
        <w:t>LUIS RAMÓN IRINEO ROMERO</w:t>
      </w:r>
      <w:r>
        <w:rPr>
          <w:rFonts w:ascii="Humanst521 BT" w:hAnsi="Humanst521 BT"/>
          <w:b/>
          <w:sz w:val="26"/>
          <w:szCs w:val="26"/>
        </w:rPr>
        <w:t xml:space="preserve">, </w:t>
      </w:r>
      <w:r w:rsidR="00D75F44">
        <w:rPr>
          <w:rFonts w:ascii="Humanst521 BT" w:hAnsi="Humanst521 BT"/>
          <w:sz w:val="26"/>
          <w:szCs w:val="26"/>
        </w:rPr>
        <w:t>R</w:t>
      </w:r>
      <w:r>
        <w:rPr>
          <w:rFonts w:ascii="Humanst521 BT" w:hAnsi="Humanst521 BT"/>
          <w:sz w:val="26"/>
          <w:szCs w:val="26"/>
        </w:rPr>
        <w:t xml:space="preserve">epresentante </w:t>
      </w:r>
      <w:r w:rsidR="00D75F44">
        <w:rPr>
          <w:rFonts w:ascii="Humanst521 BT" w:hAnsi="Humanst521 BT"/>
          <w:sz w:val="26"/>
          <w:szCs w:val="26"/>
        </w:rPr>
        <w:t xml:space="preserve">Propietario </w:t>
      </w:r>
      <w:r>
        <w:rPr>
          <w:rFonts w:ascii="Humanst521 BT" w:hAnsi="Humanst521 BT"/>
          <w:sz w:val="26"/>
          <w:szCs w:val="26"/>
        </w:rPr>
        <w:t xml:space="preserve">del </w:t>
      </w:r>
      <w:r w:rsidRPr="00092828">
        <w:rPr>
          <w:rFonts w:ascii="Humanst521 BT" w:hAnsi="Humanst521 BT"/>
          <w:b/>
          <w:sz w:val="26"/>
          <w:szCs w:val="26"/>
        </w:rPr>
        <w:t>CANDIDATO INDEPENDIENTE AL CARGO DE MUNÍCIPE POR EL AYUNTAMIENTO DE TIJUANA, BAJA CALIFORNIA GAST</w:t>
      </w:r>
      <w:r w:rsidR="00D75F44">
        <w:rPr>
          <w:rFonts w:ascii="Humanst521 BT" w:hAnsi="Humanst521 BT"/>
          <w:b/>
          <w:sz w:val="26"/>
          <w:szCs w:val="26"/>
        </w:rPr>
        <w:t>Ó</w:t>
      </w:r>
      <w:r w:rsidRPr="00092828">
        <w:rPr>
          <w:rFonts w:ascii="Humanst521 BT" w:hAnsi="Humanst521 BT"/>
          <w:b/>
          <w:sz w:val="26"/>
          <w:szCs w:val="26"/>
        </w:rPr>
        <w:t>N LUKEN GARZA</w:t>
      </w:r>
      <w:r>
        <w:rPr>
          <w:rFonts w:ascii="Humanst521 BT" w:hAnsi="Humanst521 BT"/>
          <w:sz w:val="26"/>
          <w:szCs w:val="26"/>
        </w:rPr>
        <w:t xml:space="preserve">: Juan </w:t>
      </w:r>
      <w:r w:rsidR="00D75F44">
        <w:rPr>
          <w:rFonts w:ascii="Humanst521 BT" w:hAnsi="Humanst521 BT"/>
          <w:sz w:val="26"/>
          <w:szCs w:val="26"/>
        </w:rPr>
        <w:t>Pérez</w:t>
      </w:r>
      <w:r>
        <w:rPr>
          <w:rFonts w:ascii="Humanst521 BT" w:hAnsi="Humanst521 BT"/>
          <w:sz w:val="26"/>
          <w:szCs w:val="26"/>
        </w:rPr>
        <w:t xml:space="preserve"> </w:t>
      </w:r>
      <w:r w:rsidR="00B93448">
        <w:rPr>
          <w:rFonts w:ascii="Humanst521 BT" w:hAnsi="Humanst521 BT"/>
          <w:sz w:val="26"/>
          <w:szCs w:val="26"/>
        </w:rPr>
        <w:t xml:space="preserve">es representante </w:t>
      </w:r>
      <w:r>
        <w:rPr>
          <w:rFonts w:ascii="Humanst521 BT" w:hAnsi="Humanst521 BT"/>
          <w:sz w:val="26"/>
          <w:szCs w:val="26"/>
        </w:rPr>
        <w:t xml:space="preserve">del </w:t>
      </w:r>
      <w:r w:rsidR="00B93448">
        <w:rPr>
          <w:rFonts w:ascii="Humanst521 BT" w:hAnsi="Humanst521 BT"/>
          <w:sz w:val="26"/>
          <w:szCs w:val="26"/>
        </w:rPr>
        <w:t>p</w:t>
      </w:r>
      <w:r>
        <w:rPr>
          <w:rFonts w:ascii="Humanst521 BT" w:hAnsi="Humanst521 BT"/>
          <w:sz w:val="26"/>
          <w:szCs w:val="26"/>
        </w:rPr>
        <w:t xml:space="preserve">artido PUF, </w:t>
      </w:r>
      <w:r w:rsidR="00B93448">
        <w:rPr>
          <w:rFonts w:ascii="Humanst521 BT" w:hAnsi="Humanst521 BT"/>
          <w:sz w:val="26"/>
          <w:szCs w:val="26"/>
        </w:rPr>
        <w:t xml:space="preserve">entonces </w:t>
      </w:r>
      <w:r>
        <w:rPr>
          <w:rFonts w:ascii="Humanst521 BT" w:hAnsi="Humanst521 BT"/>
          <w:sz w:val="26"/>
          <w:szCs w:val="26"/>
        </w:rPr>
        <w:t xml:space="preserve">lo que pedimos es que se suprima la referencia del </w:t>
      </w:r>
      <w:r w:rsidR="00B93448">
        <w:rPr>
          <w:rFonts w:ascii="Humanst521 BT" w:hAnsi="Humanst521 BT"/>
          <w:sz w:val="26"/>
          <w:szCs w:val="26"/>
        </w:rPr>
        <w:t>p</w:t>
      </w:r>
      <w:r>
        <w:rPr>
          <w:rFonts w:ascii="Humanst521 BT" w:hAnsi="Humanst521 BT"/>
          <w:sz w:val="26"/>
          <w:szCs w:val="26"/>
        </w:rPr>
        <w:t xml:space="preserve">artido PUF (Partido Único de </w:t>
      </w:r>
      <w:r w:rsidR="00D75F44">
        <w:rPr>
          <w:rFonts w:ascii="Humanst521 BT" w:hAnsi="Humanst521 BT"/>
          <w:sz w:val="26"/>
          <w:szCs w:val="26"/>
        </w:rPr>
        <w:t>F</w:t>
      </w:r>
      <w:r>
        <w:rPr>
          <w:rFonts w:ascii="Humanst521 BT" w:hAnsi="Humanst521 BT"/>
          <w:sz w:val="26"/>
          <w:szCs w:val="26"/>
        </w:rPr>
        <w:t>lojos), pero s</w:t>
      </w:r>
      <w:r w:rsidR="00D75F44">
        <w:rPr>
          <w:rFonts w:ascii="Humanst521 BT" w:hAnsi="Humanst521 BT"/>
          <w:sz w:val="26"/>
          <w:szCs w:val="26"/>
        </w:rPr>
        <w:t>í</w:t>
      </w:r>
      <w:r>
        <w:rPr>
          <w:rFonts w:ascii="Humanst521 BT" w:hAnsi="Humanst521 BT"/>
          <w:sz w:val="26"/>
          <w:szCs w:val="26"/>
        </w:rPr>
        <w:t xml:space="preserve"> el nombre del representante que es Juan Mart</w:t>
      </w:r>
      <w:r w:rsidR="00D75F44">
        <w:rPr>
          <w:rFonts w:ascii="Humanst521 BT" w:hAnsi="Humanst521 BT"/>
          <w:sz w:val="26"/>
          <w:szCs w:val="26"/>
        </w:rPr>
        <w:t>í</w:t>
      </w:r>
      <w:r>
        <w:rPr>
          <w:rFonts w:ascii="Humanst521 BT" w:hAnsi="Humanst521 BT"/>
          <w:sz w:val="26"/>
          <w:szCs w:val="26"/>
        </w:rPr>
        <w:t>nez</w:t>
      </w:r>
      <w:r w:rsidR="00B93448">
        <w:rPr>
          <w:rFonts w:ascii="Humanst521 BT" w:hAnsi="Humanst521 BT"/>
          <w:sz w:val="26"/>
          <w:szCs w:val="26"/>
        </w:rPr>
        <w:t xml:space="preserve">, bueno pues Juan Martínez, </w:t>
      </w:r>
      <w:r w:rsidR="00E91C2E">
        <w:rPr>
          <w:rFonts w:ascii="Humanst521 BT" w:hAnsi="Humanst521 BT"/>
          <w:sz w:val="26"/>
          <w:szCs w:val="26"/>
        </w:rPr>
        <w:t>eso no hay problema</w:t>
      </w:r>
      <w:r w:rsidR="00AC2906">
        <w:rPr>
          <w:rFonts w:ascii="Humanst521 BT" w:hAnsi="Humanst521 BT"/>
          <w:sz w:val="26"/>
          <w:szCs w:val="26"/>
        </w:rPr>
        <w:t>,</w:t>
      </w:r>
      <w:r w:rsidR="00E91C2E">
        <w:rPr>
          <w:rFonts w:ascii="Humanst521 BT" w:hAnsi="Humanst521 BT"/>
          <w:sz w:val="26"/>
          <w:szCs w:val="26"/>
        </w:rPr>
        <w:t xml:space="preserve"> en el sello.--</w:t>
      </w:r>
      <w:r>
        <w:rPr>
          <w:rFonts w:ascii="Humanst521 BT" w:hAnsi="Humanst521 BT"/>
          <w:sz w:val="26"/>
          <w:szCs w:val="26"/>
        </w:rPr>
        <w:t>----------------------------------------------------------------------------------------</w:t>
      </w:r>
      <w:r w:rsidR="00E91C2E">
        <w:rPr>
          <w:rFonts w:ascii="Humanst521 BT" w:hAnsi="Humanst521 BT"/>
          <w:sz w:val="26"/>
          <w:szCs w:val="26"/>
        </w:rPr>
        <w:t>-----------------------------</w:t>
      </w:r>
      <w:r w:rsidR="00B93448">
        <w:rPr>
          <w:rFonts w:ascii="Humanst521 BT" w:hAnsi="Humanst521 BT"/>
          <w:sz w:val="26"/>
          <w:szCs w:val="26"/>
        </w:rPr>
        <w:t>-----------------------------------------------</w:t>
      </w:r>
    </w:p>
    <w:p w:rsidR="00E91C2E" w:rsidRDefault="00B82652" w:rsidP="00E91C2E">
      <w:pPr>
        <w:spacing w:line="240" w:lineRule="auto"/>
        <w:rPr>
          <w:rFonts w:ascii="Humanst521 BT" w:hAnsi="Humanst521 BT"/>
          <w:sz w:val="26"/>
          <w:szCs w:val="26"/>
        </w:rPr>
      </w:pPr>
      <w:r w:rsidRPr="00B82652">
        <w:rPr>
          <w:rFonts w:ascii="Humanst521 BT" w:hAnsi="Humanst521 BT"/>
          <w:b/>
          <w:sz w:val="26"/>
          <w:szCs w:val="26"/>
        </w:rPr>
        <w:t xml:space="preserve">CONSEJERA </w:t>
      </w:r>
      <w:r w:rsidR="00E91C2E" w:rsidRPr="00B82652">
        <w:rPr>
          <w:rFonts w:ascii="Humanst521 BT" w:hAnsi="Humanst521 BT"/>
          <w:b/>
          <w:sz w:val="26"/>
          <w:szCs w:val="26"/>
        </w:rPr>
        <w:t>PRESIDENT</w:t>
      </w:r>
      <w:r w:rsidRPr="00B82652">
        <w:rPr>
          <w:rFonts w:ascii="Humanst521 BT" w:hAnsi="Humanst521 BT"/>
          <w:b/>
          <w:sz w:val="26"/>
          <w:szCs w:val="26"/>
        </w:rPr>
        <w:t>E</w:t>
      </w:r>
      <w:r w:rsidR="00E91C2E" w:rsidRPr="00B82652">
        <w:rPr>
          <w:rFonts w:ascii="Humanst521 BT" w:hAnsi="Humanst521 BT"/>
          <w:b/>
          <w:sz w:val="26"/>
          <w:szCs w:val="26"/>
        </w:rPr>
        <w:t xml:space="preserve"> DE LA</w:t>
      </w:r>
      <w:r w:rsidR="00E91C2E">
        <w:rPr>
          <w:rFonts w:ascii="Humanst521 BT" w:hAnsi="Humanst521 BT"/>
          <w:sz w:val="26"/>
          <w:szCs w:val="26"/>
        </w:rPr>
        <w:t xml:space="preserve"> </w:t>
      </w:r>
      <w:r w:rsidR="00E91C2E">
        <w:rPr>
          <w:rFonts w:ascii="Humanst521 BT" w:hAnsi="Humanst521 BT"/>
          <w:b/>
          <w:sz w:val="26"/>
          <w:szCs w:val="26"/>
        </w:rPr>
        <w:t>COMISI</w:t>
      </w:r>
      <w:r>
        <w:rPr>
          <w:rFonts w:ascii="Humanst521 BT" w:hAnsi="Humanst521 BT"/>
          <w:b/>
          <w:sz w:val="26"/>
          <w:szCs w:val="26"/>
        </w:rPr>
        <w:t>Ó</w:t>
      </w:r>
      <w:r w:rsidR="00E91C2E">
        <w:rPr>
          <w:rFonts w:ascii="Humanst521 BT" w:hAnsi="Humanst521 BT"/>
          <w:b/>
          <w:sz w:val="26"/>
          <w:szCs w:val="26"/>
        </w:rPr>
        <w:t>N</w:t>
      </w:r>
      <w:r w:rsidR="00E91C2E">
        <w:rPr>
          <w:rFonts w:ascii="Humanst521 BT" w:hAnsi="Humanst521 BT"/>
          <w:sz w:val="26"/>
          <w:szCs w:val="26"/>
        </w:rPr>
        <w:t>: E</w:t>
      </w:r>
      <w:r w:rsidR="00AC2906">
        <w:rPr>
          <w:rFonts w:ascii="Humanst521 BT" w:hAnsi="Humanst521 BT"/>
          <w:sz w:val="26"/>
          <w:szCs w:val="26"/>
        </w:rPr>
        <w:t>ntiendo que e</w:t>
      </w:r>
      <w:r w:rsidR="00E91C2E">
        <w:rPr>
          <w:rFonts w:ascii="Humanst521 BT" w:hAnsi="Humanst521 BT"/>
          <w:sz w:val="26"/>
          <w:szCs w:val="26"/>
        </w:rPr>
        <w:t xml:space="preserve">n este caso, a lo mejor no coincidimos, quien estaría haciendo la firma o la validación no es propiamente Juan M. sino él en su calidad de representante de un </w:t>
      </w:r>
      <w:r w:rsidR="00AC2906">
        <w:rPr>
          <w:rFonts w:ascii="Humanst521 BT" w:hAnsi="Humanst521 BT"/>
          <w:sz w:val="26"/>
          <w:szCs w:val="26"/>
        </w:rPr>
        <w:t>p</w:t>
      </w:r>
      <w:r w:rsidR="00E91C2E">
        <w:rPr>
          <w:rFonts w:ascii="Humanst521 BT" w:hAnsi="Humanst521 BT"/>
          <w:sz w:val="26"/>
          <w:szCs w:val="26"/>
        </w:rPr>
        <w:t xml:space="preserve">artido </w:t>
      </w:r>
      <w:r w:rsidR="00AC2906">
        <w:rPr>
          <w:rFonts w:ascii="Humanst521 BT" w:hAnsi="Humanst521 BT"/>
          <w:sz w:val="26"/>
          <w:szCs w:val="26"/>
        </w:rPr>
        <w:t>p</w:t>
      </w:r>
      <w:r w:rsidR="00EF2D37">
        <w:rPr>
          <w:rFonts w:ascii="Humanst521 BT" w:hAnsi="Humanst521 BT"/>
          <w:sz w:val="26"/>
          <w:szCs w:val="26"/>
        </w:rPr>
        <w:t xml:space="preserve">olítico, </w:t>
      </w:r>
      <w:r w:rsidR="00E91C2E">
        <w:rPr>
          <w:rFonts w:ascii="Humanst521 BT" w:hAnsi="Humanst521 BT"/>
          <w:sz w:val="26"/>
          <w:szCs w:val="26"/>
        </w:rPr>
        <w:t xml:space="preserve">si </w:t>
      </w:r>
      <w:r w:rsidR="00EF2D37">
        <w:rPr>
          <w:rFonts w:ascii="Humanst521 BT" w:hAnsi="Humanst521 BT"/>
          <w:sz w:val="26"/>
          <w:szCs w:val="26"/>
        </w:rPr>
        <w:t>así</w:t>
      </w:r>
      <w:r w:rsidR="00E91C2E">
        <w:rPr>
          <w:rFonts w:ascii="Humanst521 BT" w:hAnsi="Humanst521 BT"/>
          <w:sz w:val="26"/>
          <w:szCs w:val="26"/>
        </w:rPr>
        <w:t xml:space="preserve"> lo solicitara es el </w:t>
      </w:r>
      <w:r w:rsidR="00AC2906">
        <w:rPr>
          <w:rFonts w:ascii="Humanst521 BT" w:hAnsi="Humanst521 BT"/>
          <w:sz w:val="26"/>
          <w:szCs w:val="26"/>
        </w:rPr>
        <w:t>p</w:t>
      </w:r>
      <w:r w:rsidR="00E91C2E">
        <w:rPr>
          <w:rFonts w:ascii="Humanst521 BT" w:hAnsi="Humanst521 BT"/>
          <w:sz w:val="26"/>
          <w:szCs w:val="26"/>
        </w:rPr>
        <w:t xml:space="preserve">artido </w:t>
      </w:r>
      <w:r w:rsidR="00AC2906">
        <w:rPr>
          <w:rFonts w:ascii="Humanst521 BT" w:hAnsi="Humanst521 BT"/>
          <w:sz w:val="26"/>
          <w:szCs w:val="26"/>
        </w:rPr>
        <w:t>p</w:t>
      </w:r>
      <w:r w:rsidR="00E91C2E">
        <w:rPr>
          <w:rFonts w:ascii="Humanst521 BT" w:hAnsi="Humanst521 BT"/>
          <w:sz w:val="26"/>
          <w:szCs w:val="26"/>
        </w:rPr>
        <w:t>olítico quien estaría haciendo esta r</w:t>
      </w:r>
      <w:r w:rsidR="00E45EB0">
        <w:rPr>
          <w:rFonts w:ascii="Humanst521 BT" w:hAnsi="Humanst521 BT"/>
          <w:sz w:val="26"/>
          <w:szCs w:val="26"/>
        </w:rPr>
        <w:t>ú</w:t>
      </w:r>
      <w:r w:rsidR="00E91C2E">
        <w:rPr>
          <w:rFonts w:ascii="Humanst521 BT" w:hAnsi="Humanst521 BT"/>
          <w:sz w:val="26"/>
          <w:szCs w:val="26"/>
        </w:rPr>
        <w:t xml:space="preserve">brica </w:t>
      </w:r>
      <w:r w:rsidR="00EF2D37">
        <w:rPr>
          <w:rFonts w:ascii="Humanst521 BT" w:hAnsi="Humanst521 BT"/>
          <w:sz w:val="26"/>
          <w:szCs w:val="26"/>
        </w:rPr>
        <w:t xml:space="preserve">o sello, </w:t>
      </w:r>
      <w:r w:rsidR="00AC2906">
        <w:rPr>
          <w:rFonts w:ascii="Humanst521 BT" w:hAnsi="Humanst521 BT"/>
          <w:sz w:val="26"/>
          <w:szCs w:val="26"/>
        </w:rPr>
        <w:t xml:space="preserve">es decir </w:t>
      </w:r>
      <w:r w:rsidR="00EF2D37">
        <w:rPr>
          <w:rFonts w:ascii="Humanst521 BT" w:hAnsi="Humanst521 BT"/>
          <w:sz w:val="26"/>
          <w:szCs w:val="26"/>
        </w:rPr>
        <w:t xml:space="preserve">no tanto Juan M. sino el </w:t>
      </w:r>
      <w:r w:rsidR="00AC2906">
        <w:rPr>
          <w:rFonts w:ascii="Humanst521 BT" w:hAnsi="Humanst521 BT"/>
          <w:sz w:val="26"/>
          <w:szCs w:val="26"/>
        </w:rPr>
        <w:t>p</w:t>
      </w:r>
      <w:r w:rsidR="00EF2D37">
        <w:rPr>
          <w:rFonts w:ascii="Humanst521 BT" w:hAnsi="Humanst521 BT"/>
          <w:sz w:val="26"/>
          <w:szCs w:val="26"/>
        </w:rPr>
        <w:t xml:space="preserve">artido </w:t>
      </w:r>
      <w:r w:rsidR="00AC2906">
        <w:rPr>
          <w:rFonts w:ascii="Humanst521 BT" w:hAnsi="Humanst521 BT"/>
          <w:sz w:val="26"/>
          <w:szCs w:val="26"/>
        </w:rPr>
        <w:t>p</w:t>
      </w:r>
      <w:r w:rsidR="00EF2D37">
        <w:rPr>
          <w:rFonts w:ascii="Humanst521 BT" w:hAnsi="Humanst521 BT"/>
          <w:sz w:val="26"/>
          <w:szCs w:val="26"/>
        </w:rPr>
        <w:t xml:space="preserve">olítico lo que usted solicita es que se elimine el nombre del </w:t>
      </w:r>
      <w:r w:rsidR="00AC2906">
        <w:rPr>
          <w:rFonts w:ascii="Humanst521 BT" w:hAnsi="Humanst521 BT"/>
          <w:sz w:val="26"/>
          <w:szCs w:val="26"/>
        </w:rPr>
        <w:t>p</w:t>
      </w:r>
      <w:r w:rsidR="00EF2D37">
        <w:rPr>
          <w:rFonts w:ascii="Humanst521 BT" w:hAnsi="Humanst521 BT"/>
          <w:sz w:val="26"/>
          <w:szCs w:val="26"/>
        </w:rPr>
        <w:t xml:space="preserve">artido </w:t>
      </w:r>
      <w:r w:rsidR="00AC2906">
        <w:rPr>
          <w:rFonts w:ascii="Humanst521 BT" w:hAnsi="Humanst521 BT"/>
          <w:sz w:val="26"/>
          <w:szCs w:val="26"/>
        </w:rPr>
        <w:t>p</w:t>
      </w:r>
      <w:r w:rsidR="00EF2D37">
        <w:rPr>
          <w:rFonts w:ascii="Humanst521 BT" w:hAnsi="Humanst521 BT"/>
          <w:sz w:val="26"/>
          <w:szCs w:val="26"/>
        </w:rPr>
        <w:t xml:space="preserve">olítico o </w:t>
      </w:r>
      <w:r w:rsidR="00AC2906">
        <w:rPr>
          <w:rFonts w:ascii="Humanst521 BT" w:hAnsi="Humanst521 BT"/>
          <w:sz w:val="26"/>
          <w:szCs w:val="26"/>
        </w:rPr>
        <w:t>c</w:t>
      </w:r>
      <w:r w:rsidR="00EF2D37">
        <w:rPr>
          <w:rFonts w:ascii="Humanst521 BT" w:hAnsi="Humanst521 BT"/>
          <w:sz w:val="26"/>
          <w:szCs w:val="26"/>
        </w:rPr>
        <w:t xml:space="preserve">andidato </w:t>
      </w:r>
      <w:r w:rsidR="00AC2906">
        <w:rPr>
          <w:rFonts w:ascii="Humanst521 BT" w:hAnsi="Humanst521 BT"/>
          <w:sz w:val="26"/>
          <w:szCs w:val="26"/>
        </w:rPr>
        <w:t>i</w:t>
      </w:r>
      <w:r w:rsidR="00EF2D37">
        <w:rPr>
          <w:rFonts w:ascii="Humanst521 BT" w:hAnsi="Humanst521 BT"/>
          <w:sz w:val="26"/>
          <w:szCs w:val="26"/>
        </w:rPr>
        <w:t>ndependiente que en suerte le tocara hacer ese ejercicio.</w:t>
      </w:r>
      <w:r w:rsidR="00E91C2E">
        <w:rPr>
          <w:rFonts w:ascii="Humanst521 BT" w:hAnsi="Humanst521 BT"/>
          <w:sz w:val="26"/>
          <w:szCs w:val="26"/>
        </w:rPr>
        <w:t>-------------------------------------------------------------------------------------------------------</w:t>
      </w:r>
      <w:r w:rsidR="00EF2D37">
        <w:rPr>
          <w:rFonts w:ascii="Humanst521 BT" w:hAnsi="Humanst521 BT"/>
          <w:sz w:val="26"/>
          <w:szCs w:val="26"/>
        </w:rPr>
        <w:t>--</w:t>
      </w:r>
      <w:r w:rsidR="004028A9">
        <w:rPr>
          <w:rFonts w:ascii="Humanst521 BT" w:hAnsi="Humanst521 BT"/>
          <w:sz w:val="26"/>
          <w:szCs w:val="26"/>
        </w:rPr>
        <w:t>------------------------------------------------------------------------</w:t>
      </w:r>
    </w:p>
    <w:p w:rsidR="00903102" w:rsidRDefault="002F2E7F" w:rsidP="00903102">
      <w:pPr>
        <w:pStyle w:val="Default"/>
        <w:jc w:val="both"/>
        <w:rPr>
          <w:color w:val="auto"/>
          <w:sz w:val="26"/>
          <w:szCs w:val="26"/>
        </w:rPr>
      </w:pPr>
      <w:r w:rsidRPr="002F2E7F">
        <w:rPr>
          <w:b/>
          <w:sz w:val="26"/>
          <w:szCs w:val="26"/>
          <w:lang w:val="es-MX"/>
        </w:rPr>
        <w:t xml:space="preserve">CONSEJERO ELECTORAL </w:t>
      </w:r>
      <w:r w:rsidR="007222E4" w:rsidRPr="002F2E7F">
        <w:rPr>
          <w:b/>
          <w:color w:val="auto"/>
          <w:sz w:val="26"/>
          <w:szCs w:val="26"/>
        </w:rPr>
        <w:t>DANIEL</w:t>
      </w:r>
      <w:r w:rsidR="007222E4" w:rsidRPr="007222E4">
        <w:rPr>
          <w:b/>
          <w:color w:val="auto"/>
          <w:sz w:val="26"/>
          <w:szCs w:val="26"/>
        </w:rPr>
        <w:t xml:space="preserve"> GARCIA </w:t>
      </w:r>
      <w:proofErr w:type="spellStart"/>
      <w:r w:rsidR="007222E4" w:rsidRPr="007222E4">
        <w:rPr>
          <w:b/>
          <w:color w:val="auto"/>
          <w:sz w:val="26"/>
          <w:szCs w:val="26"/>
        </w:rPr>
        <w:t>GARCIA</w:t>
      </w:r>
      <w:proofErr w:type="spellEnd"/>
      <w:r w:rsidR="007222E4">
        <w:rPr>
          <w:color w:val="auto"/>
          <w:sz w:val="26"/>
          <w:szCs w:val="26"/>
        </w:rPr>
        <w:t>:</w:t>
      </w:r>
      <w:r w:rsidR="00EF2D37">
        <w:rPr>
          <w:color w:val="auto"/>
          <w:sz w:val="26"/>
          <w:szCs w:val="26"/>
        </w:rPr>
        <w:t xml:space="preserve"> Yo estoy de acuerdo en lo que señala el </w:t>
      </w:r>
      <w:r w:rsidR="008044FF">
        <w:rPr>
          <w:color w:val="auto"/>
          <w:sz w:val="26"/>
          <w:szCs w:val="26"/>
        </w:rPr>
        <w:t>l</w:t>
      </w:r>
      <w:r w:rsidR="00EF2D37">
        <w:rPr>
          <w:color w:val="auto"/>
          <w:sz w:val="26"/>
          <w:szCs w:val="26"/>
        </w:rPr>
        <w:t xml:space="preserve">icenciado Irineo, porque el 203 dice </w:t>
      </w:r>
      <w:r w:rsidR="00BF3B76">
        <w:rPr>
          <w:color w:val="auto"/>
          <w:sz w:val="26"/>
          <w:szCs w:val="26"/>
        </w:rPr>
        <w:t>“a</w:t>
      </w:r>
      <w:r w:rsidR="00EF2D37">
        <w:rPr>
          <w:color w:val="auto"/>
          <w:sz w:val="26"/>
          <w:szCs w:val="26"/>
        </w:rPr>
        <w:t xml:space="preserve"> solicitud de un </w:t>
      </w:r>
      <w:r w:rsidR="008044FF">
        <w:rPr>
          <w:color w:val="auto"/>
          <w:sz w:val="26"/>
          <w:szCs w:val="26"/>
        </w:rPr>
        <w:t>p</w:t>
      </w:r>
      <w:r w:rsidR="00EF2D37">
        <w:rPr>
          <w:color w:val="auto"/>
          <w:sz w:val="26"/>
          <w:szCs w:val="26"/>
        </w:rPr>
        <w:t xml:space="preserve">artido </w:t>
      </w:r>
      <w:r w:rsidR="008044FF">
        <w:rPr>
          <w:color w:val="auto"/>
          <w:sz w:val="26"/>
          <w:szCs w:val="26"/>
        </w:rPr>
        <w:t>p</w:t>
      </w:r>
      <w:r w:rsidR="00EF2D37">
        <w:rPr>
          <w:color w:val="auto"/>
          <w:sz w:val="26"/>
          <w:szCs w:val="26"/>
        </w:rPr>
        <w:t>olítico, las boletas electorales podrán ser</w:t>
      </w:r>
      <w:r w:rsidR="00BF3B76">
        <w:rPr>
          <w:color w:val="auto"/>
          <w:sz w:val="26"/>
          <w:szCs w:val="26"/>
        </w:rPr>
        <w:t xml:space="preserve"> </w:t>
      </w:r>
      <w:r w:rsidR="00EF2D37">
        <w:rPr>
          <w:color w:val="auto"/>
          <w:sz w:val="26"/>
          <w:szCs w:val="26"/>
        </w:rPr>
        <w:t>rubricadas</w:t>
      </w:r>
      <w:r w:rsidR="00BF3B76">
        <w:rPr>
          <w:color w:val="auto"/>
          <w:sz w:val="26"/>
          <w:szCs w:val="26"/>
        </w:rPr>
        <w:t xml:space="preserve"> o selladas</w:t>
      </w:r>
      <w:r w:rsidR="006E7550">
        <w:rPr>
          <w:color w:val="auto"/>
          <w:sz w:val="26"/>
          <w:szCs w:val="26"/>
        </w:rPr>
        <w:t>, sello o firma</w:t>
      </w:r>
      <w:r w:rsidR="00BF3B76">
        <w:rPr>
          <w:color w:val="auto"/>
          <w:sz w:val="26"/>
          <w:szCs w:val="26"/>
        </w:rPr>
        <w:t xml:space="preserve"> por uno de los representantes </w:t>
      </w:r>
      <w:r w:rsidR="008044FF">
        <w:rPr>
          <w:color w:val="auto"/>
          <w:sz w:val="26"/>
          <w:szCs w:val="26"/>
        </w:rPr>
        <w:t>p</w:t>
      </w:r>
      <w:r w:rsidR="00BF3B76">
        <w:rPr>
          <w:sz w:val="26"/>
          <w:szCs w:val="26"/>
        </w:rPr>
        <w:t>artid</w:t>
      </w:r>
      <w:r w:rsidR="008044FF">
        <w:rPr>
          <w:sz w:val="26"/>
          <w:szCs w:val="26"/>
        </w:rPr>
        <w:t>ista</w:t>
      </w:r>
      <w:r w:rsidR="00BF3B76">
        <w:rPr>
          <w:sz w:val="26"/>
          <w:szCs w:val="26"/>
        </w:rPr>
        <w:t xml:space="preserve"> o </w:t>
      </w:r>
      <w:r w:rsidR="001C266B">
        <w:rPr>
          <w:sz w:val="26"/>
          <w:szCs w:val="26"/>
        </w:rPr>
        <w:t>de</w:t>
      </w:r>
      <w:r w:rsidR="008044FF">
        <w:rPr>
          <w:sz w:val="26"/>
          <w:szCs w:val="26"/>
        </w:rPr>
        <w:t xml:space="preserve"> c</w:t>
      </w:r>
      <w:r w:rsidR="001C266B">
        <w:rPr>
          <w:sz w:val="26"/>
          <w:szCs w:val="26"/>
        </w:rPr>
        <w:t xml:space="preserve">andidatos </w:t>
      </w:r>
      <w:r w:rsidR="00BF3B76">
        <w:rPr>
          <w:sz w:val="26"/>
          <w:szCs w:val="26"/>
        </w:rPr>
        <w:t>ante la casilla</w:t>
      </w:r>
      <w:r w:rsidR="006E7550">
        <w:rPr>
          <w:sz w:val="26"/>
          <w:szCs w:val="26"/>
        </w:rPr>
        <w:t xml:space="preserve"> designado por sorteo</w:t>
      </w:r>
      <w:r w:rsidR="00BF3B76">
        <w:rPr>
          <w:sz w:val="26"/>
          <w:szCs w:val="26"/>
        </w:rPr>
        <w:t xml:space="preserve">”, en ninguna parte </w:t>
      </w:r>
      <w:r w:rsidR="006E7550">
        <w:rPr>
          <w:sz w:val="26"/>
          <w:szCs w:val="26"/>
        </w:rPr>
        <w:t xml:space="preserve">nos sugiere pues </w:t>
      </w:r>
      <w:r w:rsidR="00BF3B76">
        <w:rPr>
          <w:sz w:val="26"/>
          <w:szCs w:val="26"/>
        </w:rPr>
        <w:t xml:space="preserve">que el sello </w:t>
      </w:r>
      <w:r w:rsidR="001C266B">
        <w:rPr>
          <w:sz w:val="26"/>
          <w:szCs w:val="26"/>
        </w:rPr>
        <w:t xml:space="preserve">deba de ser el nombre o la </w:t>
      </w:r>
      <w:r w:rsidR="006E7550">
        <w:rPr>
          <w:sz w:val="26"/>
          <w:szCs w:val="26"/>
        </w:rPr>
        <w:t xml:space="preserve">denominación </w:t>
      </w:r>
      <w:r w:rsidR="001C266B">
        <w:rPr>
          <w:sz w:val="26"/>
          <w:szCs w:val="26"/>
        </w:rPr>
        <w:t xml:space="preserve">del </w:t>
      </w:r>
      <w:r w:rsidR="006E7550">
        <w:rPr>
          <w:sz w:val="26"/>
          <w:szCs w:val="26"/>
        </w:rPr>
        <w:t>p</w:t>
      </w:r>
      <w:r w:rsidR="001C266B">
        <w:rPr>
          <w:sz w:val="26"/>
          <w:szCs w:val="26"/>
        </w:rPr>
        <w:t xml:space="preserve">artido </w:t>
      </w:r>
      <w:r w:rsidR="006E7550">
        <w:rPr>
          <w:sz w:val="26"/>
          <w:szCs w:val="26"/>
        </w:rPr>
        <w:t>p</w:t>
      </w:r>
      <w:r w:rsidR="001C266B">
        <w:rPr>
          <w:sz w:val="26"/>
          <w:szCs w:val="26"/>
        </w:rPr>
        <w:t>olítico</w:t>
      </w:r>
      <w:r w:rsidR="006E7550">
        <w:rPr>
          <w:sz w:val="26"/>
          <w:szCs w:val="26"/>
        </w:rPr>
        <w:t>,</w:t>
      </w:r>
      <w:r w:rsidR="001C266B">
        <w:rPr>
          <w:sz w:val="26"/>
          <w:szCs w:val="26"/>
        </w:rPr>
        <w:t xml:space="preserve"> e incluso aquí señala </w:t>
      </w:r>
      <w:r w:rsidR="006E7550">
        <w:rPr>
          <w:sz w:val="26"/>
          <w:szCs w:val="26"/>
        </w:rPr>
        <w:t>c</w:t>
      </w:r>
      <w:r w:rsidR="001C266B">
        <w:rPr>
          <w:sz w:val="26"/>
          <w:szCs w:val="26"/>
        </w:rPr>
        <w:t>andidato</w:t>
      </w:r>
      <w:r w:rsidR="00253C96">
        <w:rPr>
          <w:sz w:val="26"/>
          <w:szCs w:val="26"/>
        </w:rPr>
        <w:t>. E</w:t>
      </w:r>
      <w:r w:rsidR="001C266B">
        <w:rPr>
          <w:sz w:val="26"/>
          <w:szCs w:val="26"/>
        </w:rPr>
        <w:t xml:space="preserve">ntonces yo considero </w:t>
      </w:r>
      <w:r w:rsidR="00A13DBA">
        <w:rPr>
          <w:sz w:val="26"/>
          <w:szCs w:val="26"/>
        </w:rPr>
        <w:t>que deb</w:t>
      </w:r>
      <w:r w:rsidR="0092740D">
        <w:rPr>
          <w:sz w:val="26"/>
          <w:szCs w:val="26"/>
        </w:rPr>
        <w:t>i</w:t>
      </w:r>
      <w:r w:rsidR="00A13DBA">
        <w:rPr>
          <w:sz w:val="26"/>
          <w:szCs w:val="26"/>
        </w:rPr>
        <w:t>era ser el nombre únicamente</w:t>
      </w:r>
      <w:r w:rsidR="006E7550">
        <w:rPr>
          <w:sz w:val="26"/>
          <w:szCs w:val="26"/>
        </w:rPr>
        <w:t>, el nombre</w:t>
      </w:r>
      <w:r w:rsidR="00A13DBA">
        <w:rPr>
          <w:sz w:val="26"/>
          <w:szCs w:val="26"/>
        </w:rPr>
        <w:t xml:space="preserve"> para no dar pie a </w:t>
      </w:r>
      <w:r w:rsidR="0092740D">
        <w:rPr>
          <w:sz w:val="26"/>
          <w:szCs w:val="26"/>
        </w:rPr>
        <w:t xml:space="preserve">esta posibilidad que han señalado aquí de </w:t>
      </w:r>
      <w:r w:rsidR="00253C96">
        <w:rPr>
          <w:sz w:val="26"/>
          <w:szCs w:val="26"/>
        </w:rPr>
        <w:t xml:space="preserve">hacer </w:t>
      </w:r>
      <w:r w:rsidR="00A13DBA">
        <w:rPr>
          <w:sz w:val="26"/>
          <w:szCs w:val="26"/>
        </w:rPr>
        <w:t xml:space="preserve">campaña ese día, aunque suene un tanto extremo, </w:t>
      </w:r>
      <w:r w:rsidR="0092740D">
        <w:rPr>
          <w:sz w:val="26"/>
          <w:szCs w:val="26"/>
        </w:rPr>
        <w:t xml:space="preserve">pero </w:t>
      </w:r>
      <w:r w:rsidR="00A13DBA">
        <w:rPr>
          <w:sz w:val="26"/>
          <w:szCs w:val="26"/>
        </w:rPr>
        <w:t>limitemos esa posibilidad al aprobar estas características del sello y su contenido</w:t>
      </w:r>
      <w:r w:rsidR="00ED11F5">
        <w:rPr>
          <w:sz w:val="26"/>
          <w:szCs w:val="26"/>
        </w:rPr>
        <w:t xml:space="preserve">. </w:t>
      </w:r>
      <w:r w:rsidR="00604795">
        <w:rPr>
          <w:sz w:val="26"/>
          <w:szCs w:val="26"/>
        </w:rPr>
        <w:t>Entonces y</w:t>
      </w:r>
      <w:r w:rsidR="00ED11F5">
        <w:rPr>
          <w:sz w:val="26"/>
          <w:szCs w:val="26"/>
        </w:rPr>
        <w:t xml:space="preserve">o también estoy de acuerdo que se quitara el nombre del </w:t>
      </w:r>
      <w:r w:rsidR="00604795">
        <w:rPr>
          <w:sz w:val="26"/>
          <w:szCs w:val="26"/>
        </w:rPr>
        <w:t>p</w:t>
      </w:r>
      <w:r w:rsidR="00ED11F5">
        <w:rPr>
          <w:sz w:val="26"/>
          <w:szCs w:val="26"/>
        </w:rPr>
        <w:t xml:space="preserve">artido </w:t>
      </w:r>
      <w:r w:rsidR="00604795">
        <w:rPr>
          <w:sz w:val="26"/>
          <w:szCs w:val="26"/>
        </w:rPr>
        <w:t>p</w:t>
      </w:r>
      <w:r w:rsidR="00ED11F5">
        <w:rPr>
          <w:sz w:val="26"/>
          <w:szCs w:val="26"/>
        </w:rPr>
        <w:t xml:space="preserve">olítico, </w:t>
      </w:r>
      <w:r w:rsidR="00604795">
        <w:rPr>
          <w:sz w:val="26"/>
          <w:szCs w:val="26"/>
        </w:rPr>
        <w:t xml:space="preserve">pero lo </w:t>
      </w:r>
      <w:r w:rsidR="00ED11F5">
        <w:rPr>
          <w:sz w:val="26"/>
          <w:szCs w:val="26"/>
        </w:rPr>
        <w:t xml:space="preserve">del </w:t>
      </w:r>
      <w:r w:rsidR="00604795">
        <w:rPr>
          <w:sz w:val="26"/>
          <w:szCs w:val="26"/>
        </w:rPr>
        <w:t>c</w:t>
      </w:r>
      <w:r w:rsidR="00ED11F5">
        <w:rPr>
          <w:sz w:val="26"/>
          <w:szCs w:val="26"/>
        </w:rPr>
        <w:t xml:space="preserve">andidato </w:t>
      </w:r>
      <w:r w:rsidR="00604795">
        <w:rPr>
          <w:sz w:val="26"/>
          <w:szCs w:val="26"/>
        </w:rPr>
        <w:t>i</w:t>
      </w:r>
      <w:r w:rsidR="00ED11F5">
        <w:rPr>
          <w:sz w:val="26"/>
          <w:szCs w:val="26"/>
        </w:rPr>
        <w:t xml:space="preserve">ndependiente </w:t>
      </w:r>
      <w:r w:rsidR="00604795">
        <w:rPr>
          <w:sz w:val="26"/>
          <w:szCs w:val="26"/>
        </w:rPr>
        <w:t xml:space="preserve">aquí </w:t>
      </w:r>
      <w:r w:rsidR="00ED11F5">
        <w:rPr>
          <w:sz w:val="26"/>
          <w:szCs w:val="26"/>
        </w:rPr>
        <w:t>tengo mis dudas, o</w:t>
      </w:r>
      <w:r w:rsidR="00604795">
        <w:rPr>
          <w:sz w:val="26"/>
          <w:szCs w:val="26"/>
        </w:rPr>
        <w:t xml:space="preserve"> </w:t>
      </w:r>
      <w:r w:rsidR="00604795">
        <w:rPr>
          <w:sz w:val="26"/>
          <w:szCs w:val="26"/>
        </w:rPr>
        <w:lastRenderedPageBreak/>
        <w:t xml:space="preserve">únicamente </w:t>
      </w:r>
      <w:r w:rsidR="00194E62">
        <w:rPr>
          <w:sz w:val="26"/>
          <w:szCs w:val="26"/>
        </w:rPr>
        <w:t xml:space="preserve">entonces </w:t>
      </w:r>
      <w:r w:rsidR="00604795">
        <w:rPr>
          <w:sz w:val="26"/>
          <w:szCs w:val="26"/>
        </w:rPr>
        <w:t xml:space="preserve">poner </w:t>
      </w:r>
      <w:r w:rsidR="00ED11F5">
        <w:rPr>
          <w:sz w:val="26"/>
          <w:szCs w:val="26"/>
        </w:rPr>
        <w:t xml:space="preserve">que se establezca el nombre del representante. </w:t>
      </w:r>
      <w:r w:rsidR="00604795">
        <w:rPr>
          <w:sz w:val="26"/>
          <w:szCs w:val="26"/>
        </w:rPr>
        <w:t>Aunqu</w:t>
      </w:r>
      <w:r w:rsidR="00194E62">
        <w:rPr>
          <w:sz w:val="26"/>
          <w:szCs w:val="26"/>
        </w:rPr>
        <w:t>e</w:t>
      </w:r>
      <w:r w:rsidR="00604795">
        <w:rPr>
          <w:sz w:val="26"/>
          <w:szCs w:val="26"/>
        </w:rPr>
        <w:t xml:space="preserve"> aquí</w:t>
      </w:r>
      <w:r w:rsidR="00194E62">
        <w:rPr>
          <w:sz w:val="26"/>
          <w:szCs w:val="26"/>
        </w:rPr>
        <w:t xml:space="preserve">, pero aquí </w:t>
      </w:r>
      <w:r w:rsidR="00604795">
        <w:rPr>
          <w:sz w:val="26"/>
          <w:szCs w:val="26"/>
        </w:rPr>
        <w:t xml:space="preserve">nos dice la ley </w:t>
      </w:r>
      <w:r w:rsidR="00194E62">
        <w:rPr>
          <w:sz w:val="26"/>
          <w:szCs w:val="26"/>
        </w:rPr>
        <w:t xml:space="preserve">o de candidatos </w:t>
      </w:r>
      <w:r w:rsidR="00604795">
        <w:rPr>
          <w:sz w:val="26"/>
          <w:szCs w:val="26"/>
        </w:rPr>
        <w:t xml:space="preserve">ante </w:t>
      </w:r>
      <w:r w:rsidR="00194E62">
        <w:rPr>
          <w:sz w:val="26"/>
          <w:szCs w:val="26"/>
        </w:rPr>
        <w:t xml:space="preserve">la casilla designada por sorteo. Exactamente por los representantes de partido o </w:t>
      </w:r>
      <w:r w:rsidR="00337761">
        <w:rPr>
          <w:sz w:val="26"/>
          <w:szCs w:val="26"/>
        </w:rPr>
        <w:t xml:space="preserve">los representantes </w:t>
      </w:r>
      <w:r w:rsidR="00194E62">
        <w:rPr>
          <w:sz w:val="26"/>
          <w:szCs w:val="26"/>
        </w:rPr>
        <w:t xml:space="preserve">de </w:t>
      </w:r>
      <w:r w:rsidR="00337761">
        <w:rPr>
          <w:sz w:val="26"/>
          <w:szCs w:val="26"/>
        </w:rPr>
        <w:t xml:space="preserve">los </w:t>
      </w:r>
      <w:r w:rsidR="00194E62">
        <w:rPr>
          <w:sz w:val="26"/>
          <w:szCs w:val="26"/>
        </w:rPr>
        <w:t>candidato</w:t>
      </w:r>
      <w:r w:rsidR="00337761">
        <w:rPr>
          <w:sz w:val="26"/>
          <w:szCs w:val="26"/>
        </w:rPr>
        <w:t>s</w:t>
      </w:r>
      <w:r w:rsidR="00194E62">
        <w:rPr>
          <w:sz w:val="26"/>
          <w:szCs w:val="26"/>
        </w:rPr>
        <w:t xml:space="preserve">, efectivamente entonces </w:t>
      </w:r>
      <w:r w:rsidR="00FF7290">
        <w:rPr>
          <w:sz w:val="26"/>
          <w:szCs w:val="26"/>
        </w:rPr>
        <w:t>aquí creo que no habría duda</w:t>
      </w:r>
      <w:r w:rsidR="00337761">
        <w:rPr>
          <w:sz w:val="26"/>
          <w:szCs w:val="26"/>
        </w:rPr>
        <w:t>,</w:t>
      </w:r>
      <w:r w:rsidR="00FF7290">
        <w:rPr>
          <w:sz w:val="26"/>
          <w:szCs w:val="26"/>
        </w:rPr>
        <w:t xml:space="preserve"> </w:t>
      </w:r>
      <w:r w:rsidR="00337761">
        <w:rPr>
          <w:sz w:val="26"/>
          <w:szCs w:val="26"/>
        </w:rPr>
        <w:t>únicamente</w:t>
      </w:r>
      <w:r w:rsidR="00ED11F5">
        <w:rPr>
          <w:sz w:val="26"/>
          <w:szCs w:val="26"/>
        </w:rPr>
        <w:t xml:space="preserve"> ser</w:t>
      </w:r>
      <w:r w:rsidR="00253C96">
        <w:rPr>
          <w:sz w:val="26"/>
          <w:szCs w:val="26"/>
        </w:rPr>
        <w:t>í</w:t>
      </w:r>
      <w:r w:rsidR="00ED11F5">
        <w:rPr>
          <w:sz w:val="26"/>
          <w:szCs w:val="26"/>
        </w:rPr>
        <w:t xml:space="preserve">a </w:t>
      </w:r>
      <w:r w:rsidR="00337761">
        <w:rPr>
          <w:sz w:val="26"/>
          <w:szCs w:val="26"/>
        </w:rPr>
        <w:t xml:space="preserve">el nombre, la </w:t>
      </w:r>
      <w:r w:rsidR="00ED11F5">
        <w:rPr>
          <w:sz w:val="26"/>
          <w:szCs w:val="26"/>
        </w:rPr>
        <w:t xml:space="preserve">denominación del representante ante esa mesa directiva de casilla. El </w:t>
      </w:r>
      <w:r w:rsidR="00903102">
        <w:rPr>
          <w:sz w:val="26"/>
          <w:szCs w:val="26"/>
        </w:rPr>
        <w:t>título</w:t>
      </w:r>
      <w:r w:rsidR="00ED11F5">
        <w:rPr>
          <w:sz w:val="26"/>
          <w:szCs w:val="26"/>
        </w:rPr>
        <w:t xml:space="preserve"> hace referencia</w:t>
      </w:r>
      <w:r w:rsidR="00337761">
        <w:rPr>
          <w:sz w:val="26"/>
          <w:szCs w:val="26"/>
        </w:rPr>
        <w:t xml:space="preserve"> únicamente </w:t>
      </w:r>
      <w:r w:rsidR="00ED11F5">
        <w:rPr>
          <w:sz w:val="26"/>
          <w:szCs w:val="26"/>
        </w:rPr>
        <w:t>al sello</w:t>
      </w:r>
      <w:r w:rsidR="00337761">
        <w:rPr>
          <w:sz w:val="26"/>
          <w:szCs w:val="26"/>
        </w:rPr>
        <w:t xml:space="preserve"> debo de entender por facsímil, pero </w:t>
      </w:r>
      <w:r w:rsidR="00903102">
        <w:rPr>
          <w:sz w:val="26"/>
          <w:szCs w:val="26"/>
        </w:rPr>
        <w:t xml:space="preserve">yo agregaría también la firma, </w:t>
      </w:r>
      <w:r w:rsidR="00337761">
        <w:rPr>
          <w:sz w:val="26"/>
          <w:szCs w:val="26"/>
        </w:rPr>
        <w:t xml:space="preserve">tanto </w:t>
      </w:r>
      <w:r w:rsidR="00443B25">
        <w:rPr>
          <w:sz w:val="26"/>
          <w:szCs w:val="26"/>
        </w:rPr>
        <w:t xml:space="preserve">la firma como </w:t>
      </w:r>
      <w:r w:rsidR="00337761">
        <w:rPr>
          <w:sz w:val="26"/>
          <w:szCs w:val="26"/>
        </w:rPr>
        <w:t xml:space="preserve">el sello </w:t>
      </w:r>
      <w:r w:rsidR="00443B25">
        <w:rPr>
          <w:sz w:val="26"/>
          <w:szCs w:val="26"/>
        </w:rPr>
        <w:t xml:space="preserve">deberán guardar estas </w:t>
      </w:r>
      <w:r w:rsidR="00903102">
        <w:rPr>
          <w:sz w:val="26"/>
          <w:szCs w:val="26"/>
        </w:rPr>
        <w:t>características</w:t>
      </w:r>
      <w:r w:rsidR="00443B25">
        <w:rPr>
          <w:sz w:val="26"/>
          <w:szCs w:val="26"/>
        </w:rPr>
        <w:t xml:space="preserve">, también </w:t>
      </w:r>
      <w:r w:rsidR="00903102">
        <w:rPr>
          <w:sz w:val="26"/>
          <w:szCs w:val="26"/>
        </w:rPr>
        <w:t xml:space="preserve">sobre todo las dimensiones, que no sea una firma que traspase estas dimensiones, para que no pueda o </w:t>
      </w:r>
      <w:r w:rsidR="00443B25">
        <w:rPr>
          <w:sz w:val="26"/>
          <w:szCs w:val="26"/>
        </w:rPr>
        <w:t xml:space="preserve">no </w:t>
      </w:r>
      <w:r w:rsidR="00903102">
        <w:rPr>
          <w:sz w:val="26"/>
          <w:szCs w:val="26"/>
        </w:rPr>
        <w:t xml:space="preserve">deba </w:t>
      </w:r>
      <w:r w:rsidR="00443B25">
        <w:rPr>
          <w:sz w:val="26"/>
          <w:szCs w:val="26"/>
        </w:rPr>
        <w:t xml:space="preserve">de </w:t>
      </w:r>
      <w:r w:rsidR="00903102">
        <w:rPr>
          <w:sz w:val="26"/>
          <w:szCs w:val="26"/>
        </w:rPr>
        <w:t>extenderse más allá de lo que el propio sello se espec</w:t>
      </w:r>
      <w:r w:rsidR="00253C96">
        <w:rPr>
          <w:sz w:val="26"/>
          <w:szCs w:val="26"/>
        </w:rPr>
        <w:t>í</w:t>
      </w:r>
      <w:r w:rsidR="00903102">
        <w:rPr>
          <w:sz w:val="26"/>
          <w:szCs w:val="26"/>
        </w:rPr>
        <w:t xml:space="preserve">fica. </w:t>
      </w:r>
      <w:r w:rsidR="004C0F17">
        <w:rPr>
          <w:sz w:val="26"/>
          <w:szCs w:val="26"/>
        </w:rPr>
        <w:t>Entonces y</w:t>
      </w:r>
      <w:r w:rsidR="00903102">
        <w:rPr>
          <w:sz w:val="26"/>
          <w:szCs w:val="26"/>
        </w:rPr>
        <w:t xml:space="preserve">o </w:t>
      </w:r>
      <w:r w:rsidR="004C0F17">
        <w:rPr>
          <w:sz w:val="26"/>
          <w:szCs w:val="26"/>
        </w:rPr>
        <w:t xml:space="preserve">en esa parte </w:t>
      </w:r>
      <w:r w:rsidR="00903102">
        <w:rPr>
          <w:sz w:val="26"/>
          <w:szCs w:val="26"/>
        </w:rPr>
        <w:t>estaría de acuerdo que se agregue o se amplié este punto de acuerdo a la firma y el sello con estas características.</w:t>
      </w:r>
      <w:r w:rsidR="000160DE">
        <w:rPr>
          <w:sz w:val="26"/>
          <w:szCs w:val="26"/>
        </w:rPr>
        <w:t xml:space="preserve"> </w:t>
      </w:r>
      <w:r w:rsidR="004C0F17">
        <w:rPr>
          <w:sz w:val="26"/>
          <w:szCs w:val="26"/>
        </w:rPr>
        <w:t xml:space="preserve">Y finalmente </w:t>
      </w:r>
      <w:r w:rsidR="00E90E84">
        <w:rPr>
          <w:sz w:val="26"/>
          <w:szCs w:val="26"/>
        </w:rPr>
        <w:t>pues</w:t>
      </w:r>
      <w:r w:rsidR="004C0F17">
        <w:rPr>
          <w:sz w:val="26"/>
          <w:szCs w:val="26"/>
        </w:rPr>
        <w:t xml:space="preserve"> nada más buscando una explicación a la competencia que tiene esta </w:t>
      </w:r>
      <w:r w:rsidR="00E90E84">
        <w:rPr>
          <w:sz w:val="26"/>
          <w:szCs w:val="26"/>
        </w:rPr>
        <w:t>C</w:t>
      </w:r>
      <w:r w:rsidR="004C0F17">
        <w:rPr>
          <w:sz w:val="26"/>
          <w:szCs w:val="26"/>
        </w:rPr>
        <w:t>omisión</w:t>
      </w:r>
      <w:r w:rsidR="00E90E84">
        <w:rPr>
          <w:sz w:val="26"/>
          <w:szCs w:val="26"/>
        </w:rPr>
        <w:t>,</w:t>
      </w:r>
      <w:r w:rsidR="004C0F17">
        <w:rPr>
          <w:sz w:val="26"/>
          <w:szCs w:val="26"/>
        </w:rPr>
        <w:t xml:space="preserve"> mi punto de vista es </w:t>
      </w:r>
      <w:r w:rsidR="00022DC4">
        <w:rPr>
          <w:sz w:val="26"/>
          <w:szCs w:val="26"/>
        </w:rPr>
        <w:t xml:space="preserve">de </w:t>
      </w:r>
      <w:r w:rsidR="004C0F17">
        <w:rPr>
          <w:sz w:val="26"/>
          <w:szCs w:val="26"/>
        </w:rPr>
        <w:t>que si el Consejo como</w:t>
      </w:r>
      <w:r w:rsidR="0086780E">
        <w:rPr>
          <w:sz w:val="26"/>
          <w:szCs w:val="26"/>
        </w:rPr>
        <w:t xml:space="preserve"> </w:t>
      </w:r>
      <w:r w:rsidR="004C0F17">
        <w:rPr>
          <w:sz w:val="26"/>
          <w:szCs w:val="26"/>
        </w:rPr>
        <w:t xml:space="preserve">dice el 45 el </w:t>
      </w:r>
      <w:r w:rsidR="0086780E">
        <w:rPr>
          <w:sz w:val="26"/>
          <w:szCs w:val="26"/>
        </w:rPr>
        <w:t>Consejo</w:t>
      </w:r>
      <w:r w:rsidR="004C0F17">
        <w:rPr>
          <w:sz w:val="26"/>
          <w:szCs w:val="26"/>
        </w:rPr>
        <w:t xml:space="preserve"> funciona en pleno o en comisiones y si el 4</w:t>
      </w:r>
      <w:r w:rsidR="00E90E84">
        <w:rPr>
          <w:sz w:val="26"/>
          <w:szCs w:val="26"/>
        </w:rPr>
        <w:t>6</w:t>
      </w:r>
      <w:r w:rsidR="004C0F17">
        <w:rPr>
          <w:sz w:val="26"/>
          <w:szCs w:val="26"/>
        </w:rPr>
        <w:t xml:space="preserve"> </w:t>
      </w:r>
      <w:r w:rsidR="0086780E">
        <w:rPr>
          <w:sz w:val="26"/>
          <w:szCs w:val="26"/>
        </w:rPr>
        <w:t>también</w:t>
      </w:r>
      <w:r w:rsidR="004C0F17">
        <w:rPr>
          <w:sz w:val="26"/>
          <w:szCs w:val="26"/>
        </w:rPr>
        <w:t xml:space="preserve"> </w:t>
      </w:r>
      <w:r w:rsidR="00E90E84">
        <w:rPr>
          <w:sz w:val="26"/>
          <w:szCs w:val="26"/>
        </w:rPr>
        <w:t xml:space="preserve">de la Ley Electoral </w:t>
      </w:r>
      <w:r w:rsidR="00022DC4">
        <w:rPr>
          <w:sz w:val="26"/>
          <w:szCs w:val="26"/>
        </w:rPr>
        <w:t xml:space="preserve">establece </w:t>
      </w:r>
      <w:r w:rsidR="004C0F17">
        <w:rPr>
          <w:sz w:val="26"/>
          <w:szCs w:val="26"/>
        </w:rPr>
        <w:t xml:space="preserve">que el Consejo General tendrá las siguientes atribuciones </w:t>
      </w:r>
      <w:r w:rsidR="00022DC4">
        <w:rPr>
          <w:sz w:val="26"/>
          <w:szCs w:val="26"/>
        </w:rPr>
        <w:t xml:space="preserve">y establece que se deberá expedir los reglamentos </w:t>
      </w:r>
      <w:r w:rsidR="001A62B0">
        <w:rPr>
          <w:sz w:val="26"/>
          <w:szCs w:val="26"/>
        </w:rPr>
        <w:t>y acuerdos necesarios para hacer efectivo el cumplimiento de las disposiciones de esta ley</w:t>
      </w:r>
      <w:r w:rsidR="00C72B5C">
        <w:rPr>
          <w:sz w:val="26"/>
          <w:szCs w:val="26"/>
        </w:rPr>
        <w:t>, en base a esto considero que</w:t>
      </w:r>
      <w:r w:rsidR="00C55D77">
        <w:rPr>
          <w:sz w:val="26"/>
          <w:szCs w:val="26"/>
        </w:rPr>
        <w:t>,</w:t>
      </w:r>
      <w:r w:rsidR="00C72B5C">
        <w:rPr>
          <w:sz w:val="26"/>
          <w:szCs w:val="26"/>
        </w:rPr>
        <w:t xml:space="preserve"> </w:t>
      </w:r>
      <w:r w:rsidR="009E68BD">
        <w:rPr>
          <w:sz w:val="26"/>
          <w:szCs w:val="26"/>
        </w:rPr>
        <w:t>bueno</w:t>
      </w:r>
      <w:r w:rsidR="00C55D77">
        <w:rPr>
          <w:sz w:val="26"/>
          <w:szCs w:val="26"/>
        </w:rPr>
        <w:t>,</w:t>
      </w:r>
      <w:r w:rsidR="009E68BD">
        <w:rPr>
          <w:sz w:val="26"/>
          <w:szCs w:val="26"/>
        </w:rPr>
        <w:t xml:space="preserve"> </w:t>
      </w:r>
      <w:r w:rsidR="00E77BA2">
        <w:rPr>
          <w:sz w:val="26"/>
          <w:szCs w:val="26"/>
        </w:rPr>
        <w:t xml:space="preserve">que </w:t>
      </w:r>
      <w:r w:rsidR="009E68BD">
        <w:rPr>
          <w:sz w:val="26"/>
          <w:szCs w:val="26"/>
        </w:rPr>
        <w:t xml:space="preserve">no estamos en contraposición con alguna otra norma </w:t>
      </w:r>
      <w:r w:rsidR="00926691">
        <w:rPr>
          <w:sz w:val="26"/>
          <w:szCs w:val="26"/>
        </w:rPr>
        <w:t>y que le estamos dando cumplimiento bajo est</w:t>
      </w:r>
      <w:r w:rsidR="00C55D77">
        <w:rPr>
          <w:sz w:val="26"/>
          <w:szCs w:val="26"/>
        </w:rPr>
        <w:t>e procedimiento</w:t>
      </w:r>
      <w:r w:rsidR="00E77BA2">
        <w:rPr>
          <w:sz w:val="26"/>
          <w:szCs w:val="26"/>
        </w:rPr>
        <w:t>,</w:t>
      </w:r>
      <w:r w:rsidR="00C55D77">
        <w:rPr>
          <w:sz w:val="26"/>
          <w:szCs w:val="26"/>
        </w:rPr>
        <w:t xml:space="preserve"> que no necesariamente para el trabajo de las </w:t>
      </w:r>
      <w:r w:rsidR="00E77BA2">
        <w:rPr>
          <w:sz w:val="26"/>
          <w:szCs w:val="26"/>
        </w:rPr>
        <w:t>C</w:t>
      </w:r>
      <w:r w:rsidR="00C55D77">
        <w:rPr>
          <w:sz w:val="26"/>
          <w:szCs w:val="26"/>
        </w:rPr>
        <w:t>omisiones debe haber un oficio</w:t>
      </w:r>
      <w:r w:rsidR="00E77BA2">
        <w:rPr>
          <w:sz w:val="26"/>
          <w:szCs w:val="26"/>
        </w:rPr>
        <w:t>,</w:t>
      </w:r>
      <w:r w:rsidR="00C55D77">
        <w:rPr>
          <w:sz w:val="26"/>
          <w:szCs w:val="26"/>
        </w:rPr>
        <w:t xml:space="preserve"> </w:t>
      </w:r>
      <w:r w:rsidR="00E77BA2">
        <w:rPr>
          <w:sz w:val="26"/>
          <w:szCs w:val="26"/>
        </w:rPr>
        <w:t xml:space="preserve">o el turnar un asunto </w:t>
      </w:r>
      <w:r w:rsidR="00C55D77">
        <w:rPr>
          <w:sz w:val="26"/>
          <w:szCs w:val="26"/>
        </w:rPr>
        <w:t xml:space="preserve">a la Comisión por parte del Presidente, muchos asuntos </w:t>
      </w:r>
      <w:r w:rsidR="0058483C">
        <w:rPr>
          <w:sz w:val="26"/>
          <w:szCs w:val="26"/>
        </w:rPr>
        <w:t xml:space="preserve">surgen por mandato legal </w:t>
      </w:r>
      <w:r w:rsidR="00FE0665">
        <w:rPr>
          <w:sz w:val="26"/>
          <w:szCs w:val="26"/>
        </w:rPr>
        <w:t xml:space="preserve">directamente a las propias comisiones. Yo dejaría esto así, pues que este asunto nace de la </w:t>
      </w:r>
      <w:r w:rsidR="00E77BA2">
        <w:rPr>
          <w:sz w:val="26"/>
          <w:szCs w:val="26"/>
        </w:rPr>
        <w:t>Comisión,</w:t>
      </w:r>
      <w:r w:rsidR="00FE0665">
        <w:rPr>
          <w:sz w:val="26"/>
          <w:szCs w:val="26"/>
        </w:rPr>
        <w:t xml:space="preserve"> ahora también </w:t>
      </w:r>
      <w:r w:rsidR="00E77BA2">
        <w:rPr>
          <w:sz w:val="26"/>
          <w:szCs w:val="26"/>
        </w:rPr>
        <w:t>considerando</w:t>
      </w:r>
      <w:r w:rsidR="00FE0665">
        <w:rPr>
          <w:sz w:val="26"/>
          <w:szCs w:val="26"/>
        </w:rPr>
        <w:t xml:space="preserve"> que de esta forma surgen productos </w:t>
      </w:r>
      <w:r w:rsidR="00E77BA2">
        <w:rPr>
          <w:sz w:val="26"/>
          <w:szCs w:val="26"/>
        </w:rPr>
        <w:t>más</w:t>
      </w:r>
      <w:r w:rsidR="00FE0665">
        <w:rPr>
          <w:sz w:val="26"/>
          <w:szCs w:val="26"/>
        </w:rPr>
        <w:t xml:space="preserve"> enriquecidos como es la participación</w:t>
      </w:r>
      <w:r w:rsidR="00F578F8">
        <w:rPr>
          <w:sz w:val="26"/>
          <w:szCs w:val="26"/>
        </w:rPr>
        <w:t>,</w:t>
      </w:r>
      <w:r w:rsidR="00FE0665">
        <w:rPr>
          <w:sz w:val="26"/>
          <w:szCs w:val="26"/>
        </w:rPr>
        <w:t xml:space="preserve"> antes de que lleguen a </w:t>
      </w:r>
      <w:r w:rsidR="00E77BA2">
        <w:rPr>
          <w:sz w:val="26"/>
          <w:szCs w:val="26"/>
        </w:rPr>
        <w:t>pleno</w:t>
      </w:r>
      <w:r w:rsidR="00FE0665">
        <w:rPr>
          <w:sz w:val="26"/>
          <w:szCs w:val="26"/>
        </w:rPr>
        <w:t xml:space="preserve">. Por ese lado me parece que estamos dando </w:t>
      </w:r>
      <w:r w:rsidR="00E77BA2">
        <w:rPr>
          <w:sz w:val="26"/>
          <w:szCs w:val="26"/>
        </w:rPr>
        <w:t>más</w:t>
      </w:r>
      <w:r w:rsidR="00FE0665">
        <w:rPr>
          <w:sz w:val="26"/>
          <w:szCs w:val="26"/>
        </w:rPr>
        <w:t xml:space="preserve"> sustento.</w:t>
      </w:r>
      <w:r w:rsidR="001C266B">
        <w:rPr>
          <w:sz w:val="26"/>
          <w:szCs w:val="26"/>
        </w:rPr>
        <w:t>-</w:t>
      </w:r>
      <w:r w:rsidR="007222E4">
        <w:rPr>
          <w:color w:val="auto"/>
          <w:sz w:val="26"/>
          <w:szCs w:val="26"/>
        </w:rPr>
        <w:t>----------------------------------------------------</w:t>
      </w:r>
      <w:r w:rsidR="00903102">
        <w:rPr>
          <w:color w:val="auto"/>
          <w:sz w:val="26"/>
          <w:szCs w:val="26"/>
        </w:rPr>
        <w:t>-------------------------------</w:t>
      </w:r>
      <w:r w:rsidR="000160DE">
        <w:rPr>
          <w:color w:val="auto"/>
          <w:sz w:val="26"/>
          <w:szCs w:val="26"/>
        </w:rPr>
        <w:t>---------------------------------------</w:t>
      </w:r>
      <w:r w:rsidR="00253C96">
        <w:rPr>
          <w:color w:val="auto"/>
          <w:sz w:val="26"/>
          <w:szCs w:val="26"/>
        </w:rPr>
        <w:t>--------</w:t>
      </w:r>
    </w:p>
    <w:p w:rsidR="007222E4" w:rsidRPr="00903102" w:rsidRDefault="004C7D0E" w:rsidP="00903102">
      <w:pPr>
        <w:pStyle w:val="Default"/>
        <w:jc w:val="both"/>
        <w:rPr>
          <w:color w:val="auto"/>
          <w:sz w:val="26"/>
          <w:szCs w:val="26"/>
        </w:rPr>
      </w:pPr>
      <w:r w:rsidRPr="004C7D0E">
        <w:rPr>
          <w:b/>
          <w:sz w:val="26"/>
          <w:szCs w:val="26"/>
        </w:rPr>
        <w:t xml:space="preserve">VOCAL DE LA COMISIÓN, </w:t>
      </w:r>
      <w:r w:rsidR="007222E4">
        <w:rPr>
          <w:b/>
          <w:sz w:val="26"/>
          <w:szCs w:val="26"/>
        </w:rPr>
        <w:t>GRACIELA AMEZOLA CANSECO</w:t>
      </w:r>
      <w:r w:rsidR="007222E4" w:rsidRPr="00FC1C9D">
        <w:rPr>
          <w:sz w:val="26"/>
          <w:szCs w:val="26"/>
        </w:rPr>
        <w:t>:</w:t>
      </w:r>
      <w:r w:rsidR="000160DE">
        <w:rPr>
          <w:sz w:val="26"/>
          <w:szCs w:val="26"/>
        </w:rPr>
        <w:t xml:space="preserve"> Con la participación del </w:t>
      </w:r>
      <w:r w:rsidR="00524312">
        <w:rPr>
          <w:sz w:val="26"/>
          <w:szCs w:val="26"/>
        </w:rPr>
        <w:t>c</w:t>
      </w:r>
      <w:r w:rsidR="00E479D9">
        <w:rPr>
          <w:sz w:val="26"/>
          <w:szCs w:val="26"/>
        </w:rPr>
        <w:t>o</w:t>
      </w:r>
      <w:r w:rsidR="000160DE">
        <w:rPr>
          <w:sz w:val="26"/>
          <w:szCs w:val="26"/>
        </w:rPr>
        <w:t xml:space="preserve">nsejero Daniel </w:t>
      </w:r>
      <w:r w:rsidR="00E77BA2">
        <w:rPr>
          <w:sz w:val="26"/>
          <w:szCs w:val="26"/>
        </w:rPr>
        <w:t xml:space="preserve">ya </w:t>
      </w:r>
      <w:r w:rsidR="000160DE">
        <w:rPr>
          <w:sz w:val="26"/>
          <w:szCs w:val="26"/>
        </w:rPr>
        <w:t>me queda claro, por</w:t>
      </w:r>
      <w:r w:rsidR="00161923">
        <w:rPr>
          <w:sz w:val="26"/>
          <w:szCs w:val="26"/>
        </w:rPr>
        <w:t>que</w:t>
      </w:r>
      <w:r w:rsidR="000160DE">
        <w:rPr>
          <w:sz w:val="26"/>
          <w:szCs w:val="26"/>
        </w:rPr>
        <w:t xml:space="preserve"> si tenía la duda, del porqu</w:t>
      </w:r>
      <w:r w:rsidR="00E479D9">
        <w:rPr>
          <w:sz w:val="26"/>
          <w:szCs w:val="26"/>
        </w:rPr>
        <w:t>é</w:t>
      </w:r>
      <w:r w:rsidR="000160DE">
        <w:rPr>
          <w:sz w:val="26"/>
          <w:szCs w:val="26"/>
        </w:rPr>
        <w:t xml:space="preserve"> el comentario</w:t>
      </w:r>
      <w:r w:rsidR="00161923">
        <w:rPr>
          <w:sz w:val="26"/>
          <w:szCs w:val="26"/>
        </w:rPr>
        <w:t>,</w:t>
      </w:r>
      <w:r w:rsidR="000160DE">
        <w:rPr>
          <w:sz w:val="26"/>
          <w:szCs w:val="26"/>
        </w:rPr>
        <w:t xml:space="preserve"> la observación del sello, del logo </w:t>
      </w:r>
      <w:r w:rsidR="00161923">
        <w:rPr>
          <w:sz w:val="26"/>
          <w:szCs w:val="26"/>
        </w:rPr>
        <w:t xml:space="preserve">del </w:t>
      </w:r>
      <w:r w:rsidR="000160DE">
        <w:rPr>
          <w:sz w:val="26"/>
          <w:szCs w:val="26"/>
        </w:rPr>
        <w:t xml:space="preserve">partido, el nombre y la firma, incluso estaríamos </w:t>
      </w:r>
      <w:r w:rsidR="00F578F8">
        <w:rPr>
          <w:sz w:val="26"/>
          <w:szCs w:val="26"/>
        </w:rPr>
        <w:t>de la explicación que da el consejero</w:t>
      </w:r>
      <w:r w:rsidR="00161923">
        <w:rPr>
          <w:sz w:val="26"/>
          <w:szCs w:val="26"/>
        </w:rPr>
        <w:t>,</w:t>
      </w:r>
      <w:r w:rsidR="00F578F8">
        <w:rPr>
          <w:sz w:val="26"/>
          <w:szCs w:val="26"/>
        </w:rPr>
        <w:t xml:space="preserve"> </w:t>
      </w:r>
      <w:r w:rsidR="000160DE">
        <w:rPr>
          <w:sz w:val="26"/>
          <w:szCs w:val="26"/>
        </w:rPr>
        <w:t>incorporando elementos adicionales a la intención de este art</w:t>
      </w:r>
      <w:r w:rsidR="00E479D9">
        <w:rPr>
          <w:sz w:val="26"/>
          <w:szCs w:val="26"/>
        </w:rPr>
        <w:t>í</w:t>
      </w:r>
      <w:r w:rsidR="000160DE">
        <w:rPr>
          <w:sz w:val="26"/>
          <w:szCs w:val="26"/>
        </w:rPr>
        <w:t>culo</w:t>
      </w:r>
      <w:r w:rsidR="00161923">
        <w:rPr>
          <w:sz w:val="26"/>
          <w:szCs w:val="26"/>
        </w:rPr>
        <w:t>,</w:t>
      </w:r>
      <w:r w:rsidR="000160DE">
        <w:rPr>
          <w:sz w:val="26"/>
          <w:szCs w:val="26"/>
        </w:rPr>
        <w:t xml:space="preserve"> porque si por un lado establece la </w:t>
      </w:r>
      <w:r w:rsidR="00F37311">
        <w:rPr>
          <w:sz w:val="26"/>
          <w:szCs w:val="26"/>
        </w:rPr>
        <w:t>opción</w:t>
      </w:r>
      <w:r w:rsidR="000160DE">
        <w:rPr>
          <w:sz w:val="26"/>
          <w:szCs w:val="26"/>
        </w:rPr>
        <w:t xml:space="preserve"> exclusiva y única de una firma</w:t>
      </w:r>
      <w:r w:rsidR="00F37311">
        <w:rPr>
          <w:sz w:val="26"/>
          <w:szCs w:val="26"/>
        </w:rPr>
        <w:t xml:space="preserve">, la opción </w:t>
      </w:r>
      <w:r w:rsidR="000160DE">
        <w:rPr>
          <w:sz w:val="26"/>
          <w:szCs w:val="26"/>
        </w:rPr>
        <w:t>siguiente ser</w:t>
      </w:r>
      <w:r w:rsidR="00E479D9">
        <w:rPr>
          <w:sz w:val="26"/>
          <w:szCs w:val="26"/>
        </w:rPr>
        <w:t>í</w:t>
      </w:r>
      <w:r w:rsidR="000160DE">
        <w:rPr>
          <w:sz w:val="26"/>
          <w:szCs w:val="26"/>
        </w:rPr>
        <w:t>a para que no se</w:t>
      </w:r>
      <w:r w:rsidR="00E479D9">
        <w:rPr>
          <w:sz w:val="26"/>
          <w:szCs w:val="26"/>
        </w:rPr>
        <w:t>a</w:t>
      </w:r>
      <w:r w:rsidR="000160DE">
        <w:rPr>
          <w:sz w:val="26"/>
          <w:szCs w:val="26"/>
        </w:rPr>
        <w:t xml:space="preserve"> de puño y letra y evitar que se canse el representante de rubricar todas las boletas, pues </w:t>
      </w:r>
      <w:r w:rsidR="00F37311">
        <w:rPr>
          <w:sz w:val="26"/>
          <w:szCs w:val="26"/>
        </w:rPr>
        <w:t xml:space="preserve">es </w:t>
      </w:r>
      <w:r w:rsidR="000160DE">
        <w:rPr>
          <w:sz w:val="26"/>
          <w:szCs w:val="26"/>
        </w:rPr>
        <w:t xml:space="preserve">que esa firma se traslade a un sello para facilitar el cumplimiento </w:t>
      </w:r>
      <w:r w:rsidR="00F37311">
        <w:rPr>
          <w:sz w:val="26"/>
          <w:szCs w:val="26"/>
        </w:rPr>
        <w:t xml:space="preserve">de este derecho que tienen los </w:t>
      </w:r>
      <w:r w:rsidR="00FA0E59">
        <w:rPr>
          <w:sz w:val="26"/>
          <w:szCs w:val="26"/>
        </w:rPr>
        <w:t>representante</w:t>
      </w:r>
      <w:r w:rsidR="00F37311">
        <w:rPr>
          <w:sz w:val="26"/>
          <w:szCs w:val="26"/>
        </w:rPr>
        <w:t>s. E</w:t>
      </w:r>
      <w:r w:rsidR="00FA0E59">
        <w:rPr>
          <w:sz w:val="26"/>
          <w:szCs w:val="26"/>
        </w:rPr>
        <w:t>ntonces</w:t>
      </w:r>
      <w:r w:rsidR="00F37311">
        <w:rPr>
          <w:sz w:val="26"/>
          <w:szCs w:val="26"/>
        </w:rPr>
        <w:t xml:space="preserve">, </w:t>
      </w:r>
      <w:r w:rsidR="00FA0E59">
        <w:rPr>
          <w:sz w:val="26"/>
          <w:szCs w:val="26"/>
        </w:rPr>
        <w:t xml:space="preserve">el sello </w:t>
      </w:r>
      <w:r w:rsidR="00F37311">
        <w:rPr>
          <w:sz w:val="26"/>
          <w:szCs w:val="26"/>
        </w:rPr>
        <w:t xml:space="preserve">pues </w:t>
      </w:r>
      <w:r w:rsidR="00FA0E59">
        <w:rPr>
          <w:sz w:val="26"/>
          <w:szCs w:val="26"/>
        </w:rPr>
        <w:t>debería tener las mismas características que si fuera la firma de puño y letra</w:t>
      </w:r>
      <w:r w:rsidR="00F37311">
        <w:rPr>
          <w:sz w:val="26"/>
          <w:szCs w:val="26"/>
        </w:rPr>
        <w:t xml:space="preserve"> y eso sería precisamente lo que comentaba el representante del candidato independiente Gastón </w:t>
      </w:r>
      <w:proofErr w:type="spellStart"/>
      <w:r w:rsidR="00F37311">
        <w:rPr>
          <w:sz w:val="26"/>
          <w:szCs w:val="26"/>
        </w:rPr>
        <w:t>Luken</w:t>
      </w:r>
      <w:proofErr w:type="spellEnd"/>
      <w:r w:rsidR="00F37311">
        <w:rPr>
          <w:sz w:val="26"/>
          <w:szCs w:val="26"/>
        </w:rPr>
        <w:t>, pues que el sello sea exclusivamente pues la firma del representante</w:t>
      </w:r>
      <w:r w:rsidR="00FA0E59">
        <w:rPr>
          <w:sz w:val="26"/>
          <w:szCs w:val="26"/>
        </w:rPr>
        <w:t>.</w:t>
      </w:r>
      <w:r w:rsidR="00F37311">
        <w:rPr>
          <w:sz w:val="26"/>
          <w:szCs w:val="26"/>
        </w:rPr>
        <w:t xml:space="preserve"> Creo que, qué </w:t>
      </w:r>
      <w:r w:rsidR="00F37311">
        <w:rPr>
          <w:sz w:val="26"/>
          <w:szCs w:val="26"/>
        </w:rPr>
        <w:lastRenderedPageBreak/>
        <w:t>bueno que pas</w:t>
      </w:r>
      <w:r w:rsidR="00532544">
        <w:rPr>
          <w:sz w:val="26"/>
          <w:szCs w:val="26"/>
        </w:rPr>
        <w:t>ó</w:t>
      </w:r>
      <w:r w:rsidR="00F37311">
        <w:rPr>
          <w:sz w:val="26"/>
          <w:szCs w:val="26"/>
        </w:rPr>
        <w:t xml:space="preserve"> por Comisión este asunto. Gracias. </w:t>
      </w:r>
      <w:r w:rsidR="00FA0E59">
        <w:rPr>
          <w:sz w:val="26"/>
          <w:szCs w:val="26"/>
        </w:rPr>
        <w:t>--</w:t>
      </w:r>
      <w:r w:rsidR="007222E4">
        <w:rPr>
          <w:sz w:val="26"/>
          <w:szCs w:val="26"/>
        </w:rPr>
        <w:t>-------------------------------------------------------</w:t>
      </w:r>
      <w:r w:rsidR="00FA0E59">
        <w:rPr>
          <w:sz w:val="26"/>
          <w:szCs w:val="26"/>
        </w:rPr>
        <w:t>-</w:t>
      </w:r>
      <w:r w:rsidR="005854F7">
        <w:rPr>
          <w:sz w:val="26"/>
          <w:szCs w:val="26"/>
        </w:rPr>
        <w:t>---------------------------------------------</w:t>
      </w:r>
      <w:r w:rsidR="00F37311">
        <w:rPr>
          <w:sz w:val="26"/>
          <w:szCs w:val="26"/>
        </w:rPr>
        <w:t>--------------------------------</w:t>
      </w:r>
    </w:p>
    <w:p w:rsidR="00822A22" w:rsidRDefault="00822A22" w:rsidP="00822A22">
      <w:pPr>
        <w:pStyle w:val="Default"/>
        <w:jc w:val="both"/>
        <w:rPr>
          <w:sz w:val="26"/>
          <w:szCs w:val="26"/>
        </w:rPr>
      </w:pPr>
      <w:r w:rsidRPr="00FC1C9D">
        <w:rPr>
          <w:sz w:val="26"/>
          <w:szCs w:val="26"/>
        </w:rPr>
        <w:t>Ciudadano</w:t>
      </w:r>
      <w:r>
        <w:rPr>
          <w:b/>
          <w:sz w:val="26"/>
          <w:szCs w:val="26"/>
        </w:rPr>
        <w:t xml:space="preserve"> </w:t>
      </w:r>
      <w:r w:rsidRPr="00822A22">
        <w:rPr>
          <w:b/>
          <w:color w:val="auto"/>
          <w:sz w:val="26"/>
          <w:szCs w:val="26"/>
        </w:rPr>
        <w:t>ISRAEL REN</w:t>
      </w:r>
      <w:r w:rsidR="00A3233C">
        <w:rPr>
          <w:b/>
          <w:color w:val="auto"/>
          <w:sz w:val="26"/>
          <w:szCs w:val="26"/>
        </w:rPr>
        <w:t>É</w:t>
      </w:r>
      <w:r w:rsidRPr="00822A22">
        <w:rPr>
          <w:b/>
          <w:color w:val="auto"/>
          <w:sz w:val="26"/>
          <w:szCs w:val="26"/>
        </w:rPr>
        <w:t xml:space="preserve"> CORREA RAM</w:t>
      </w:r>
      <w:r w:rsidR="00A3233C">
        <w:rPr>
          <w:b/>
          <w:color w:val="auto"/>
          <w:sz w:val="26"/>
          <w:szCs w:val="26"/>
        </w:rPr>
        <w:t>Í</w:t>
      </w:r>
      <w:r w:rsidRPr="00822A22">
        <w:rPr>
          <w:b/>
          <w:color w:val="auto"/>
          <w:sz w:val="26"/>
          <w:szCs w:val="26"/>
        </w:rPr>
        <w:t>REZ</w:t>
      </w:r>
      <w:r>
        <w:rPr>
          <w:b/>
          <w:sz w:val="26"/>
          <w:szCs w:val="26"/>
        </w:rPr>
        <w:t xml:space="preserve"> </w:t>
      </w:r>
      <w:r w:rsidR="00A3233C">
        <w:rPr>
          <w:sz w:val="26"/>
          <w:szCs w:val="26"/>
        </w:rPr>
        <w:t>R</w:t>
      </w:r>
      <w:r>
        <w:rPr>
          <w:sz w:val="26"/>
          <w:szCs w:val="26"/>
        </w:rPr>
        <w:t xml:space="preserve">epresentante </w:t>
      </w:r>
      <w:r w:rsidR="00A3233C">
        <w:rPr>
          <w:sz w:val="26"/>
          <w:szCs w:val="26"/>
        </w:rPr>
        <w:t xml:space="preserve">Suplente </w:t>
      </w:r>
      <w:r>
        <w:rPr>
          <w:sz w:val="26"/>
          <w:szCs w:val="26"/>
        </w:rPr>
        <w:t xml:space="preserve">del </w:t>
      </w:r>
      <w:r w:rsidRPr="00822A22">
        <w:rPr>
          <w:rFonts w:cstheme="minorBidi"/>
          <w:b/>
          <w:color w:val="auto"/>
          <w:sz w:val="26"/>
          <w:szCs w:val="26"/>
          <w:lang w:val="es-MX"/>
        </w:rPr>
        <w:t>PARTIDO DE LA REVOLUCIÓN</w:t>
      </w:r>
      <w:r w:rsidRPr="00220764">
        <w:rPr>
          <w:color w:val="auto"/>
          <w:sz w:val="26"/>
          <w:szCs w:val="26"/>
        </w:rPr>
        <w:t xml:space="preserve"> </w:t>
      </w:r>
      <w:r w:rsidRPr="00822A22">
        <w:rPr>
          <w:b/>
          <w:color w:val="auto"/>
          <w:sz w:val="26"/>
          <w:szCs w:val="26"/>
        </w:rPr>
        <w:t>DEMOCRÁTICA</w:t>
      </w:r>
      <w:r>
        <w:rPr>
          <w:sz w:val="26"/>
          <w:szCs w:val="26"/>
        </w:rPr>
        <w:t xml:space="preserve">: </w:t>
      </w:r>
      <w:r w:rsidR="00FA0E59">
        <w:rPr>
          <w:sz w:val="26"/>
          <w:szCs w:val="26"/>
        </w:rPr>
        <w:t>Ya con tantas participaciones ya perdí el rum</w:t>
      </w:r>
      <w:r w:rsidR="00535223">
        <w:rPr>
          <w:sz w:val="26"/>
          <w:szCs w:val="26"/>
        </w:rPr>
        <w:t>b</w:t>
      </w:r>
      <w:r w:rsidR="00FA0E59">
        <w:rPr>
          <w:sz w:val="26"/>
          <w:szCs w:val="26"/>
        </w:rPr>
        <w:t>o</w:t>
      </w:r>
      <w:r w:rsidR="00467F01">
        <w:rPr>
          <w:sz w:val="26"/>
          <w:szCs w:val="26"/>
        </w:rPr>
        <w:t xml:space="preserve"> a lo que vamos. E</w:t>
      </w:r>
      <w:r w:rsidR="00FA0E59">
        <w:rPr>
          <w:sz w:val="26"/>
          <w:szCs w:val="26"/>
        </w:rPr>
        <w:t>ntonces están d</w:t>
      </w:r>
      <w:r w:rsidR="00B733EC">
        <w:rPr>
          <w:sz w:val="26"/>
          <w:szCs w:val="26"/>
        </w:rPr>
        <w:t>iciendo qu</w:t>
      </w:r>
      <w:r w:rsidR="00FA0E59">
        <w:rPr>
          <w:sz w:val="26"/>
          <w:szCs w:val="26"/>
        </w:rPr>
        <w:t>e quitar</w:t>
      </w:r>
      <w:r w:rsidR="00A668EF">
        <w:rPr>
          <w:sz w:val="26"/>
          <w:szCs w:val="26"/>
        </w:rPr>
        <w:t>le</w:t>
      </w:r>
      <w:r w:rsidR="00FA0E59">
        <w:rPr>
          <w:sz w:val="26"/>
          <w:szCs w:val="26"/>
        </w:rPr>
        <w:t xml:space="preserve"> el nombre </w:t>
      </w:r>
      <w:r w:rsidR="00A668EF">
        <w:rPr>
          <w:sz w:val="26"/>
          <w:szCs w:val="26"/>
        </w:rPr>
        <w:t xml:space="preserve">del partido </w:t>
      </w:r>
      <w:r w:rsidR="00FA0E59">
        <w:rPr>
          <w:sz w:val="26"/>
          <w:szCs w:val="26"/>
        </w:rPr>
        <w:t xml:space="preserve">al sello y únicamente </w:t>
      </w:r>
      <w:r w:rsidR="00B733EC">
        <w:rPr>
          <w:sz w:val="26"/>
          <w:szCs w:val="26"/>
        </w:rPr>
        <w:t xml:space="preserve">que vaya </w:t>
      </w:r>
      <w:r w:rsidR="00FA0E59">
        <w:rPr>
          <w:sz w:val="26"/>
          <w:szCs w:val="26"/>
        </w:rPr>
        <w:t xml:space="preserve">el </w:t>
      </w:r>
      <w:r w:rsidR="00B733EC">
        <w:rPr>
          <w:sz w:val="26"/>
          <w:szCs w:val="26"/>
        </w:rPr>
        <w:t xml:space="preserve">nombre </w:t>
      </w:r>
      <w:r w:rsidR="00FA0E59">
        <w:rPr>
          <w:sz w:val="26"/>
          <w:szCs w:val="26"/>
        </w:rPr>
        <w:t>del representante,</w:t>
      </w:r>
      <w:r w:rsidR="00B733EC">
        <w:rPr>
          <w:sz w:val="26"/>
          <w:szCs w:val="26"/>
        </w:rPr>
        <w:t xml:space="preserve"> entonces </w:t>
      </w:r>
      <w:r w:rsidR="00FA0E59">
        <w:rPr>
          <w:sz w:val="26"/>
          <w:szCs w:val="26"/>
        </w:rPr>
        <w:t xml:space="preserve">en ese sentido si es afirmativo, </w:t>
      </w:r>
      <w:r w:rsidR="00B733EC">
        <w:rPr>
          <w:sz w:val="26"/>
          <w:szCs w:val="26"/>
        </w:rPr>
        <w:t xml:space="preserve">entonces </w:t>
      </w:r>
      <w:r w:rsidR="00FA0E59">
        <w:rPr>
          <w:sz w:val="26"/>
          <w:szCs w:val="26"/>
        </w:rPr>
        <w:t xml:space="preserve">que validez tenemos nosotros los </w:t>
      </w:r>
      <w:r w:rsidR="00B733EC">
        <w:rPr>
          <w:sz w:val="26"/>
          <w:szCs w:val="26"/>
        </w:rPr>
        <w:t>p</w:t>
      </w:r>
      <w:r w:rsidR="00FA0E59">
        <w:rPr>
          <w:sz w:val="26"/>
          <w:szCs w:val="26"/>
        </w:rPr>
        <w:t xml:space="preserve">artidos </w:t>
      </w:r>
      <w:r w:rsidR="00B733EC">
        <w:rPr>
          <w:sz w:val="26"/>
          <w:szCs w:val="26"/>
        </w:rPr>
        <w:t>p</w:t>
      </w:r>
      <w:r w:rsidR="00FA0E59">
        <w:rPr>
          <w:sz w:val="26"/>
          <w:szCs w:val="26"/>
        </w:rPr>
        <w:t xml:space="preserve">olíticos, si es el nombre del </w:t>
      </w:r>
      <w:r w:rsidR="00B733EC">
        <w:rPr>
          <w:sz w:val="26"/>
          <w:szCs w:val="26"/>
        </w:rPr>
        <w:t>p</w:t>
      </w:r>
      <w:r w:rsidR="00FA0E59">
        <w:rPr>
          <w:sz w:val="26"/>
          <w:szCs w:val="26"/>
        </w:rPr>
        <w:t>artido cuando se le da la validez a ese documento</w:t>
      </w:r>
      <w:r w:rsidR="00170100">
        <w:rPr>
          <w:sz w:val="26"/>
          <w:szCs w:val="26"/>
        </w:rPr>
        <w:t>.</w:t>
      </w:r>
      <w:r w:rsidR="00FA0E59">
        <w:rPr>
          <w:sz w:val="26"/>
          <w:szCs w:val="26"/>
        </w:rPr>
        <w:t xml:space="preserve"> </w:t>
      </w:r>
      <w:r w:rsidR="00170100">
        <w:rPr>
          <w:sz w:val="26"/>
          <w:szCs w:val="26"/>
        </w:rPr>
        <w:t>E</w:t>
      </w:r>
      <w:r w:rsidR="00FA0E59">
        <w:rPr>
          <w:sz w:val="26"/>
          <w:szCs w:val="26"/>
        </w:rPr>
        <w:t>ntonces</w:t>
      </w:r>
      <w:r w:rsidR="00170100">
        <w:rPr>
          <w:sz w:val="26"/>
          <w:szCs w:val="26"/>
        </w:rPr>
        <w:t xml:space="preserve"> </w:t>
      </w:r>
      <w:r w:rsidR="00FA0E59">
        <w:rPr>
          <w:sz w:val="26"/>
          <w:szCs w:val="26"/>
        </w:rPr>
        <w:t xml:space="preserve">mejor no pongan </w:t>
      </w:r>
      <w:r w:rsidR="00B733EC">
        <w:rPr>
          <w:sz w:val="26"/>
          <w:szCs w:val="26"/>
        </w:rPr>
        <w:t xml:space="preserve">entonces ni representante </w:t>
      </w:r>
      <w:r w:rsidR="00FA0E59">
        <w:rPr>
          <w:sz w:val="26"/>
          <w:szCs w:val="26"/>
        </w:rPr>
        <w:t xml:space="preserve">ni </w:t>
      </w:r>
      <w:r w:rsidR="00B733EC">
        <w:rPr>
          <w:sz w:val="26"/>
          <w:szCs w:val="26"/>
        </w:rPr>
        <w:t>p</w:t>
      </w:r>
      <w:r w:rsidR="00FA0E59">
        <w:rPr>
          <w:sz w:val="26"/>
          <w:szCs w:val="26"/>
        </w:rPr>
        <w:t xml:space="preserve">artido </w:t>
      </w:r>
      <w:r w:rsidR="00B733EC">
        <w:rPr>
          <w:sz w:val="26"/>
          <w:szCs w:val="26"/>
        </w:rPr>
        <w:t>p</w:t>
      </w:r>
      <w:r w:rsidR="00FA0E59">
        <w:rPr>
          <w:sz w:val="26"/>
          <w:szCs w:val="26"/>
        </w:rPr>
        <w:t>olítico, entonces para qu</w:t>
      </w:r>
      <w:r w:rsidR="008977D3">
        <w:rPr>
          <w:sz w:val="26"/>
          <w:szCs w:val="26"/>
        </w:rPr>
        <w:t>é</w:t>
      </w:r>
      <w:r w:rsidR="00FA0E59">
        <w:rPr>
          <w:sz w:val="26"/>
          <w:szCs w:val="26"/>
        </w:rPr>
        <w:t xml:space="preserve"> </w:t>
      </w:r>
      <w:r w:rsidR="00170100">
        <w:rPr>
          <w:sz w:val="26"/>
          <w:szCs w:val="26"/>
        </w:rPr>
        <w:t xml:space="preserve">están </w:t>
      </w:r>
      <w:r w:rsidR="00FA0E59">
        <w:rPr>
          <w:sz w:val="26"/>
          <w:szCs w:val="26"/>
        </w:rPr>
        <w:t>pid</w:t>
      </w:r>
      <w:r w:rsidR="00170100">
        <w:rPr>
          <w:sz w:val="26"/>
          <w:szCs w:val="26"/>
        </w:rPr>
        <w:t>i</w:t>
      </w:r>
      <w:r w:rsidR="00FA0E59">
        <w:rPr>
          <w:sz w:val="26"/>
          <w:szCs w:val="26"/>
        </w:rPr>
        <w:t>en</w:t>
      </w:r>
      <w:r w:rsidR="00170100">
        <w:rPr>
          <w:sz w:val="26"/>
          <w:szCs w:val="26"/>
        </w:rPr>
        <w:t>do la</w:t>
      </w:r>
      <w:r w:rsidR="00FA0E59">
        <w:rPr>
          <w:sz w:val="26"/>
          <w:szCs w:val="26"/>
        </w:rPr>
        <w:t xml:space="preserve"> firma</w:t>
      </w:r>
      <w:r w:rsidR="0056255C">
        <w:rPr>
          <w:sz w:val="26"/>
          <w:szCs w:val="26"/>
        </w:rPr>
        <w:t>,</w:t>
      </w:r>
      <w:r w:rsidR="00FA0E59">
        <w:rPr>
          <w:sz w:val="26"/>
          <w:szCs w:val="26"/>
        </w:rPr>
        <w:t xml:space="preserve"> un sello de qui</w:t>
      </w:r>
      <w:r w:rsidR="00170100">
        <w:rPr>
          <w:sz w:val="26"/>
          <w:szCs w:val="26"/>
        </w:rPr>
        <w:t>é</w:t>
      </w:r>
      <w:r w:rsidR="00FA0E59">
        <w:rPr>
          <w:sz w:val="26"/>
          <w:szCs w:val="26"/>
        </w:rPr>
        <w:t xml:space="preserve">n. </w:t>
      </w:r>
      <w:r w:rsidR="00170100">
        <w:rPr>
          <w:sz w:val="26"/>
          <w:szCs w:val="26"/>
        </w:rPr>
        <w:t>Entonces y</w:t>
      </w:r>
      <w:r w:rsidR="00FA0E59">
        <w:rPr>
          <w:sz w:val="26"/>
          <w:szCs w:val="26"/>
        </w:rPr>
        <w:t xml:space="preserve">o digo que </w:t>
      </w:r>
      <w:r w:rsidR="00170100">
        <w:rPr>
          <w:sz w:val="26"/>
          <w:szCs w:val="26"/>
        </w:rPr>
        <w:t xml:space="preserve">lo tradicional es lo más viable, </w:t>
      </w:r>
      <w:r w:rsidR="00FA0E59">
        <w:rPr>
          <w:sz w:val="26"/>
          <w:szCs w:val="26"/>
        </w:rPr>
        <w:t xml:space="preserve">la firma </w:t>
      </w:r>
      <w:r w:rsidR="0056255C">
        <w:rPr>
          <w:sz w:val="26"/>
          <w:szCs w:val="26"/>
        </w:rPr>
        <w:t xml:space="preserve">autógrafa </w:t>
      </w:r>
      <w:r w:rsidR="00FA0E59">
        <w:rPr>
          <w:sz w:val="26"/>
          <w:szCs w:val="26"/>
        </w:rPr>
        <w:t xml:space="preserve">del representante y que pongan de </w:t>
      </w:r>
      <w:r w:rsidR="0056255C">
        <w:rPr>
          <w:sz w:val="26"/>
          <w:szCs w:val="26"/>
        </w:rPr>
        <w:t>qué</w:t>
      </w:r>
      <w:r w:rsidR="00FA0E59">
        <w:rPr>
          <w:sz w:val="26"/>
          <w:szCs w:val="26"/>
        </w:rPr>
        <w:t xml:space="preserve"> </w:t>
      </w:r>
      <w:r w:rsidR="00170100">
        <w:rPr>
          <w:sz w:val="26"/>
          <w:szCs w:val="26"/>
        </w:rPr>
        <w:t>p</w:t>
      </w:r>
      <w:r w:rsidR="00FA0E59">
        <w:rPr>
          <w:sz w:val="26"/>
          <w:szCs w:val="26"/>
        </w:rPr>
        <w:t xml:space="preserve">artido </w:t>
      </w:r>
      <w:r w:rsidR="00170100">
        <w:rPr>
          <w:sz w:val="26"/>
          <w:szCs w:val="26"/>
        </w:rPr>
        <w:t>p</w:t>
      </w:r>
      <w:r w:rsidR="00FA0E59">
        <w:rPr>
          <w:sz w:val="26"/>
          <w:szCs w:val="26"/>
        </w:rPr>
        <w:t>olítico es. Estamos ampliando</w:t>
      </w:r>
      <w:r w:rsidR="0056255C">
        <w:rPr>
          <w:sz w:val="26"/>
          <w:szCs w:val="26"/>
        </w:rPr>
        <w:t xml:space="preserve"> </w:t>
      </w:r>
      <w:r w:rsidR="00170100">
        <w:rPr>
          <w:sz w:val="26"/>
          <w:szCs w:val="26"/>
        </w:rPr>
        <w:t xml:space="preserve">ahorita </w:t>
      </w:r>
      <w:r w:rsidR="0056255C">
        <w:rPr>
          <w:sz w:val="26"/>
          <w:szCs w:val="26"/>
        </w:rPr>
        <w:t>con estos tiempos</w:t>
      </w:r>
      <w:r w:rsidR="00FA0E59">
        <w:rPr>
          <w:sz w:val="26"/>
          <w:szCs w:val="26"/>
        </w:rPr>
        <w:t xml:space="preserve">, </w:t>
      </w:r>
      <w:r w:rsidR="009022A1">
        <w:rPr>
          <w:sz w:val="26"/>
          <w:szCs w:val="26"/>
        </w:rPr>
        <w:t xml:space="preserve">ampliar, </w:t>
      </w:r>
      <w:r w:rsidR="00FA0E59">
        <w:rPr>
          <w:sz w:val="26"/>
          <w:szCs w:val="26"/>
        </w:rPr>
        <w:t xml:space="preserve">pedir presupuesto </w:t>
      </w:r>
      <w:r w:rsidR="0056255C">
        <w:rPr>
          <w:sz w:val="26"/>
          <w:szCs w:val="26"/>
        </w:rPr>
        <w:t xml:space="preserve">nuevamente </w:t>
      </w:r>
      <w:r w:rsidR="00FA0E59">
        <w:rPr>
          <w:sz w:val="26"/>
          <w:szCs w:val="26"/>
        </w:rPr>
        <w:t xml:space="preserve">a nuestros representantes financieros de los </w:t>
      </w:r>
      <w:r w:rsidR="00170100">
        <w:rPr>
          <w:sz w:val="26"/>
          <w:szCs w:val="26"/>
        </w:rPr>
        <w:t>p</w:t>
      </w:r>
      <w:r w:rsidR="00FA0E59">
        <w:rPr>
          <w:sz w:val="26"/>
          <w:szCs w:val="26"/>
        </w:rPr>
        <w:t xml:space="preserve">artidos </w:t>
      </w:r>
      <w:r w:rsidR="00170100">
        <w:rPr>
          <w:sz w:val="26"/>
          <w:szCs w:val="26"/>
        </w:rPr>
        <w:t>p</w:t>
      </w:r>
      <w:r w:rsidR="0056255C">
        <w:rPr>
          <w:sz w:val="26"/>
          <w:szCs w:val="26"/>
        </w:rPr>
        <w:t>olíticos</w:t>
      </w:r>
      <w:r w:rsidR="00FA0E59">
        <w:rPr>
          <w:sz w:val="26"/>
          <w:szCs w:val="26"/>
        </w:rPr>
        <w:t xml:space="preserve"> o </w:t>
      </w:r>
      <w:r w:rsidR="00170100">
        <w:rPr>
          <w:sz w:val="26"/>
          <w:szCs w:val="26"/>
        </w:rPr>
        <w:t>c</w:t>
      </w:r>
      <w:r w:rsidR="00FA0E59">
        <w:rPr>
          <w:sz w:val="26"/>
          <w:szCs w:val="26"/>
        </w:rPr>
        <w:t>andidatos</w:t>
      </w:r>
      <w:r w:rsidR="0056255C">
        <w:rPr>
          <w:sz w:val="26"/>
          <w:szCs w:val="26"/>
        </w:rPr>
        <w:t xml:space="preserve"> </w:t>
      </w:r>
      <w:r w:rsidR="00170100">
        <w:rPr>
          <w:sz w:val="26"/>
          <w:szCs w:val="26"/>
        </w:rPr>
        <w:t>i</w:t>
      </w:r>
      <w:r w:rsidR="0056255C">
        <w:rPr>
          <w:sz w:val="26"/>
          <w:szCs w:val="26"/>
        </w:rPr>
        <w:t xml:space="preserve">ndependientes para poder hacer un sello de todos los representantes en todo el </w:t>
      </w:r>
      <w:r w:rsidR="0077680B">
        <w:rPr>
          <w:sz w:val="26"/>
          <w:szCs w:val="26"/>
        </w:rPr>
        <w:t>E</w:t>
      </w:r>
      <w:r w:rsidR="0056255C">
        <w:rPr>
          <w:sz w:val="26"/>
          <w:szCs w:val="26"/>
        </w:rPr>
        <w:t>stado</w:t>
      </w:r>
      <w:r w:rsidR="00170100">
        <w:rPr>
          <w:sz w:val="26"/>
          <w:szCs w:val="26"/>
        </w:rPr>
        <w:t xml:space="preserve">, </w:t>
      </w:r>
      <w:r w:rsidR="0056255C">
        <w:rPr>
          <w:sz w:val="26"/>
          <w:szCs w:val="26"/>
        </w:rPr>
        <w:t xml:space="preserve">trabajando con tiempos </w:t>
      </w:r>
      <w:r w:rsidR="00170100">
        <w:rPr>
          <w:sz w:val="26"/>
          <w:szCs w:val="26"/>
        </w:rPr>
        <w:t xml:space="preserve">ya </w:t>
      </w:r>
      <w:r w:rsidR="0056255C">
        <w:rPr>
          <w:sz w:val="26"/>
          <w:szCs w:val="26"/>
        </w:rPr>
        <w:t xml:space="preserve">para la </w:t>
      </w:r>
      <w:r w:rsidR="00170100">
        <w:rPr>
          <w:sz w:val="26"/>
          <w:szCs w:val="26"/>
        </w:rPr>
        <w:t>j</w:t>
      </w:r>
      <w:r w:rsidR="0056255C">
        <w:rPr>
          <w:sz w:val="26"/>
          <w:szCs w:val="26"/>
        </w:rPr>
        <w:t xml:space="preserve">ornada </w:t>
      </w:r>
      <w:r w:rsidR="00170100">
        <w:rPr>
          <w:sz w:val="26"/>
          <w:szCs w:val="26"/>
        </w:rPr>
        <w:t>e</w:t>
      </w:r>
      <w:r w:rsidR="0056255C">
        <w:rPr>
          <w:sz w:val="26"/>
          <w:szCs w:val="26"/>
        </w:rPr>
        <w:t>lectoral y se me hace algo ilógico que estemos discutiendo, sobre una firma</w:t>
      </w:r>
      <w:r w:rsidR="00DC23EA">
        <w:rPr>
          <w:sz w:val="26"/>
          <w:szCs w:val="26"/>
        </w:rPr>
        <w:t xml:space="preserve"> y</w:t>
      </w:r>
      <w:r w:rsidR="00170100">
        <w:rPr>
          <w:sz w:val="26"/>
          <w:szCs w:val="26"/>
        </w:rPr>
        <w:t xml:space="preserve"> sobre </w:t>
      </w:r>
      <w:r w:rsidR="0056255C">
        <w:rPr>
          <w:sz w:val="26"/>
          <w:szCs w:val="26"/>
        </w:rPr>
        <w:t>si lleva o no lleva el nombre de</w:t>
      </w:r>
      <w:r w:rsidR="00170100">
        <w:rPr>
          <w:sz w:val="26"/>
          <w:szCs w:val="26"/>
        </w:rPr>
        <w:t>l p</w:t>
      </w:r>
      <w:r w:rsidR="0056255C">
        <w:rPr>
          <w:sz w:val="26"/>
          <w:szCs w:val="26"/>
        </w:rPr>
        <w:t xml:space="preserve">artido </w:t>
      </w:r>
      <w:r w:rsidR="00170100">
        <w:rPr>
          <w:sz w:val="26"/>
          <w:szCs w:val="26"/>
        </w:rPr>
        <w:t>p</w:t>
      </w:r>
      <w:r w:rsidR="0056255C">
        <w:rPr>
          <w:sz w:val="26"/>
          <w:szCs w:val="26"/>
        </w:rPr>
        <w:t>olítico</w:t>
      </w:r>
      <w:r w:rsidR="00170100">
        <w:rPr>
          <w:sz w:val="26"/>
          <w:szCs w:val="26"/>
        </w:rPr>
        <w:t xml:space="preserve">, </w:t>
      </w:r>
      <w:r w:rsidR="00DC23EA">
        <w:rPr>
          <w:sz w:val="26"/>
          <w:szCs w:val="26"/>
        </w:rPr>
        <w:t xml:space="preserve">que </w:t>
      </w:r>
      <w:r w:rsidR="0056255C">
        <w:rPr>
          <w:sz w:val="26"/>
          <w:szCs w:val="26"/>
        </w:rPr>
        <w:t xml:space="preserve">lo debe de llevar. </w:t>
      </w:r>
      <w:r w:rsidR="00DC23EA">
        <w:rPr>
          <w:sz w:val="26"/>
          <w:szCs w:val="26"/>
        </w:rPr>
        <w:t xml:space="preserve">Entonces </w:t>
      </w:r>
      <w:r w:rsidR="008977D3">
        <w:rPr>
          <w:sz w:val="26"/>
          <w:szCs w:val="26"/>
        </w:rPr>
        <w:t xml:space="preserve">yo creo que lo más viable y </w:t>
      </w:r>
      <w:r w:rsidR="00DC23EA">
        <w:rPr>
          <w:sz w:val="26"/>
          <w:szCs w:val="26"/>
        </w:rPr>
        <w:t>l</w:t>
      </w:r>
      <w:r w:rsidR="0056255C">
        <w:rPr>
          <w:sz w:val="26"/>
          <w:szCs w:val="26"/>
        </w:rPr>
        <w:t xml:space="preserve">o más razonable es que el </w:t>
      </w:r>
      <w:r w:rsidR="00170100">
        <w:rPr>
          <w:sz w:val="26"/>
          <w:szCs w:val="26"/>
        </w:rPr>
        <w:t>p</w:t>
      </w:r>
      <w:r w:rsidR="0056255C">
        <w:rPr>
          <w:sz w:val="26"/>
          <w:szCs w:val="26"/>
        </w:rPr>
        <w:t xml:space="preserve">artido le diga a su representante que lo firma con su manita como debe </w:t>
      </w:r>
      <w:r w:rsidR="00170100">
        <w:rPr>
          <w:sz w:val="26"/>
          <w:szCs w:val="26"/>
        </w:rPr>
        <w:t xml:space="preserve">de </w:t>
      </w:r>
      <w:r w:rsidR="0056255C">
        <w:rPr>
          <w:sz w:val="26"/>
          <w:szCs w:val="26"/>
        </w:rPr>
        <w:t>ser.---</w:t>
      </w:r>
      <w:r w:rsidR="005C793E">
        <w:rPr>
          <w:sz w:val="26"/>
          <w:szCs w:val="26"/>
        </w:rPr>
        <w:t>-------------------------------------------------------------------</w:t>
      </w:r>
      <w:r w:rsidR="0056255C">
        <w:rPr>
          <w:sz w:val="26"/>
          <w:szCs w:val="26"/>
        </w:rPr>
        <w:t>---------------------------------------</w:t>
      </w:r>
      <w:r w:rsidR="008977D3">
        <w:rPr>
          <w:sz w:val="26"/>
          <w:szCs w:val="26"/>
        </w:rPr>
        <w:t>------------------------------------------------------------------</w:t>
      </w:r>
    </w:p>
    <w:p w:rsidR="0056255C" w:rsidRPr="000925B3" w:rsidRDefault="004C4898" w:rsidP="000925B3">
      <w:pPr>
        <w:spacing w:line="240" w:lineRule="auto"/>
        <w:rPr>
          <w:rFonts w:ascii="Humanst521 BT" w:hAnsi="Humanst521 BT"/>
          <w:sz w:val="26"/>
          <w:szCs w:val="26"/>
        </w:rPr>
      </w:pPr>
      <w:r w:rsidRPr="004C4898">
        <w:rPr>
          <w:rFonts w:ascii="Humanst521 BT" w:hAnsi="Humanst521 BT"/>
          <w:b/>
          <w:sz w:val="26"/>
          <w:szCs w:val="26"/>
        </w:rPr>
        <w:t xml:space="preserve">CONSEJERA </w:t>
      </w:r>
      <w:r w:rsidR="0056255C" w:rsidRPr="004C4898">
        <w:rPr>
          <w:rFonts w:ascii="Humanst521 BT" w:hAnsi="Humanst521 BT"/>
          <w:b/>
          <w:sz w:val="26"/>
          <w:szCs w:val="26"/>
        </w:rPr>
        <w:t>PRESIDENT</w:t>
      </w:r>
      <w:r w:rsidRPr="004C4898">
        <w:rPr>
          <w:rFonts w:ascii="Humanst521 BT" w:hAnsi="Humanst521 BT"/>
          <w:b/>
          <w:sz w:val="26"/>
          <w:szCs w:val="26"/>
        </w:rPr>
        <w:t>E</w:t>
      </w:r>
      <w:r w:rsidR="0056255C" w:rsidRPr="004C4898">
        <w:rPr>
          <w:rFonts w:ascii="Humanst521 BT" w:hAnsi="Humanst521 BT"/>
          <w:b/>
          <w:sz w:val="26"/>
          <w:szCs w:val="26"/>
        </w:rPr>
        <w:t xml:space="preserve"> DE LA COMISI</w:t>
      </w:r>
      <w:r>
        <w:rPr>
          <w:rFonts w:ascii="Humanst521 BT" w:hAnsi="Humanst521 BT"/>
          <w:b/>
          <w:sz w:val="26"/>
          <w:szCs w:val="26"/>
        </w:rPr>
        <w:t>Ó</w:t>
      </w:r>
      <w:r w:rsidR="0056255C" w:rsidRPr="004C4898">
        <w:rPr>
          <w:rFonts w:ascii="Humanst521 BT" w:hAnsi="Humanst521 BT"/>
          <w:b/>
          <w:sz w:val="26"/>
          <w:szCs w:val="26"/>
        </w:rPr>
        <w:t>N</w:t>
      </w:r>
      <w:r w:rsidR="0056255C">
        <w:rPr>
          <w:rFonts w:ascii="Humanst521 BT" w:hAnsi="Humanst521 BT"/>
          <w:sz w:val="26"/>
          <w:szCs w:val="26"/>
        </w:rPr>
        <w:t xml:space="preserve">: </w:t>
      </w:r>
      <w:r w:rsidR="00B63095">
        <w:rPr>
          <w:rFonts w:ascii="Humanst521 BT" w:hAnsi="Humanst521 BT"/>
          <w:sz w:val="26"/>
          <w:szCs w:val="26"/>
        </w:rPr>
        <w:t>Entiendo que a</w:t>
      </w:r>
      <w:r w:rsidR="0056255C">
        <w:rPr>
          <w:rFonts w:ascii="Humanst521 BT" w:hAnsi="Humanst521 BT"/>
          <w:sz w:val="26"/>
          <w:szCs w:val="26"/>
        </w:rPr>
        <w:t xml:space="preserve">l momento de llevar a cabo este acto, </w:t>
      </w:r>
      <w:r w:rsidR="00C61F04">
        <w:rPr>
          <w:rFonts w:ascii="Humanst521 BT" w:hAnsi="Humanst521 BT"/>
          <w:sz w:val="26"/>
          <w:szCs w:val="26"/>
        </w:rPr>
        <w:t xml:space="preserve">pues </w:t>
      </w:r>
      <w:r w:rsidR="0056255C">
        <w:rPr>
          <w:rFonts w:ascii="Humanst521 BT" w:hAnsi="Humanst521 BT"/>
          <w:sz w:val="26"/>
          <w:szCs w:val="26"/>
        </w:rPr>
        <w:t>obviamente obra en acta</w:t>
      </w:r>
      <w:r w:rsidR="005B3524">
        <w:rPr>
          <w:rFonts w:ascii="Humanst521 BT" w:hAnsi="Humanst521 BT"/>
          <w:sz w:val="26"/>
          <w:szCs w:val="26"/>
        </w:rPr>
        <w:t>s</w:t>
      </w:r>
      <w:r w:rsidR="00C61F04">
        <w:rPr>
          <w:rFonts w:ascii="Humanst521 BT" w:hAnsi="Humanst521 BT"/>
          <w:sz w:val="26"/>
          <w:szCs w:val="26"/>
        </w:rPr>
        <w:t>, que result</w:t>
      </w:r>
      <w:r w:rsidR="005B3524">
        <w:rPr>
          <w:rFonts w:ascii="Humanst521 BT" w:hAnsi="Humanst521 BT"/>
          <w:sz w:val="26"/>
          <w:szCs w:val="26"/>
        </w:rPr>
        <w:t>ó</w:t>
      </w:r>
      <w:r w:rsidR="00C61F04">
        <w:rPr>
          <w:rFonts w:ascii="Humanst521 BT" w:hAnsi="Humanst521 BT"/>
          <w:sz w:val="26"/>
          <w:szCs w:val="26"/>
        </w:rPr>
        <w:t xml:space="preserve"> de un sorteo </w:t>
      </w:r>
      <w:r w:rsidR="0056255C">
        <w:rPr>
          <w:rFonts w:ascii="Humanst521 BT" w:hAnsi="Humanst521 BT"/>
          <w:sz w:val="26"/>
          <w:szCs w:val="26"/>
        </w:rPr>
        <w:t xml:space="preserve">la persona que va llevar a cabo la rúbrica o sello, es decir, no habría confusión </w:t>
      </w:r>
      <w:r w:rsidR="005B3524">
        <w:rPr>
          <w:rFonts w:ascii="Humanst521 BT" w:hAnsi="Humanst521 BT"/>
          <w:sz w:val="26"/>
          <w:szCs w:val="26"/>
        </w:rPr>
        <w:t xml:space="preserve">tampoco ahí </w:t>
      </w:r>
      <w:r w:rsidR="0056255C">
        <w:rPr>
          <w:rFonts w:ascii="Humanst521 BT" w:hAnsi="Humanst521 BT"/>
          <w:sz w:val="26"/>
          <w:szCs w:val="26"/>
        </w:rPr>
        <w:t>de qui</w:t>
      </w:r>
      <w:r w:rsidR="001E7D79">
        <w:rPr>
          <w:rFonts w:ascii="Humanst521 BT" w:hAnsi="Humanst521 BT"/>
          <w:sz w:val="26"/>
          <w:szCs w:val="26"/>
        </w:rPr>
        <w:t>é</w:t>
      </w:r>
      <w:r w:rsidR="0056255C">
        <w:rPr>
          <w:rFonts w:ascii="Humanst521 BT" w:hAnsi="Humanst521 BT"/>
          <w:sz w:val="26"/>
          <w:szCs w:val="26"/>
        </w:rPr>
        <w:t xml:space="preserve">n lo </w:t>
      </w:r>
      <w:r w:rsidR="00DE3A7C">
        <w:rPr>
          <w:rFonts w:ascii="Humanst521 BT" w:hAnsi="Humanst521 BT"/>
          <w:sz w:val="26"/>
          <w:szCs w:val="26"/>
        </w:rPr>
        <w:t>está</w:t>
      </w:r>
      <w:r w:rsidR="0056255C">
        <w:rPr>
          <w:rFonts w:ascii="Humanst521 BT" w:hAnsi="Humanst521 BT"/>
          <w:sz w:val="26"/>
          <w:szCs w:val="26"/>
        </w:rPr>
        <w:t xml:space="preserve"> haciendo, porque existe un acta en que se lleva la petición</w:t>
      </w:r>
      <w:r w:rsidR="00DE3A7C">
        <w:rPr>
          <w:rFonts w:ascii="Humanst521 BT" w:hAnsi="Humanst521 BT"/>
          <w:sz w:val="26"/>
          <w:szCs w:val="26"/>
        </w:rPr>
        <w:t xml:space="preserve"> de qui</w:t>
      </w:r>
      <w:r w:rsidR="001E7D79">
        <w:rPr>
          <w:rFonts w:ascii="Humanst521 BT" w:hAnsi="Humanst521 BT"/>
          <w:sz w:val="26"/>
          <w:szCs w:val="26"/>
        </w:rPr>
        <w:t>é</w:t>
      </w:r>
      <w:r w:rsidR="00DE3A7C">
        <w:rPr>
          <w:rFonts w:ascii="Humanst521 BT" w:hAnsi="Humanst521 BT"/>
          <w:sz w:val="26"/>
          <w:szCs w:val="26"/>
        </w:rPr>
        <w:t>n fue, el sorteo a qui</w:t>
      </w:r>
      <w:r w:rsidR="001E7D79">
        <w:rPr>
          <w:rFonts w:ascii="Humanst521 BT" w:hAnsi="Humanst521 BT"/>
          <w:sz w:val="26"/>
          <w:szCs w:val="26"/>
        </w:rPr>
        <w:t>é</w:t>
      </w:r>
      <w:r w:rsidR="00DE3A7C">
        <w:rPr>
          <w:rFonts w:ascii="Humanst521 BT" w:hAnsi="Humanst521 BT"/>
          <w:sz w:val="26"/>
          <w:szCs w:val="26"/>
        </w:rPr>
        <w:t>n le correspondió y finalmente</w:t>
      </w:r>
      <w:r w:rsidR="00C61F04">
        <w:rPr>
          <w:rFonts w:ascii="Humanst521 BT" w:hAnsi="Humanst521 BT"/>
          <w:sz w:val="26"/>
          <w:szCs w:val="26"/>
        </w:rPr>
        <w:t xml:space="preserve"> </w:t>
      </w:r>
      <w:r w:rsidR="005B3524">
        <w:rPr>
          <w:rFonts w:ascii="Humanst521 BT" w:hAnsi="Humanst521 BT"/>
          <w:sz w:val="26"/>
          <w:szCs w:val="26"/>
        </w:rPr>
        <w:t xml:space="preserve">pues </w:t>
      </w:r>
      <w:r w:rsidR="00C61F04">
        <w:rPr>
          <w:rFonts w:ascii="Humanst521 BT" w:hAnsi="Humanst521 BT"/>
          <w:sz w:val="26"/>
          <w:szCs w:val="26"/>
        </w:rPr>
        <w:t>qui</w:t>
      </w:r>
      <w:r w:rsidR="005B3524">
        <w:rPr>
          <w:rFonts w:ascii="Humanst521 BT" w:hAnsi="Humanst521 BT"/>
          <w:sz w:val="26"/>
          <w:szCs w:val="26"/>
        </w:rPr>
        <w:t xml:space="preserve">én lo </w:t>
      </w:r>
      <w:r w:rsidR="00C61F04">
        <w:rPr>
          <w:rFonts w:ascii="Humanst521 BT" w:hAnsi="Humanst521 BT"/>
          <w:sz w:val="26"/>
          <w:szCs w:val="26"/>
        </w:rPr>
        <w:t>firma o sella</w:t>
      </w:r>
      <w:r w:rsidR="00936B52">
        <w:rPr>
          <w:rFonts w:ascii="Humanst521 BT" w:hAnsi="Humanst521 BT"/>
          <w:sz w:val="26"/>
          <w:szCs w:val="26"/>
        </w:rPr>
        <w:t>.</w:t>
      </w:r>
      <w:r w:rsidR="0056255C">
        <w:rPr>
          <w:rFonts w:ascii="Humanst521 BT" w:hAnsi="Humanst521 BT"/>
          <w:sz w:val="26"/>
          <w:szCs w:val="26"/>
        </w:rPr>
        <w:t>----------------------------------------------------------------------</w:t>
      </w:r>
      <w:r w:rsidR="00936B52">
        <w:rPr>
          <w:rFonts w:ascii="Humanst521 BT" w:hAnsi="Humanst521 BT"/>
          <w:sz w:val="26"/>
          <w:szCs w:val="26"/>
        </w:rPr>
        <w:t>------------------</w:t>
      </w:r>
      <w:r w:rsidR="001E7D79">
        <w:rPr>
          <w:rFonts w:ascii="Humanst521 BT" w:hAnsi="Humanst521 BT"/>
          <w:sz w:val="26"/>
          <w:szCs w:val="26"/>
        </w:rPr>
        <w:t>----------</w:t>
      </w:r>
      <w:r w:rsidR="00936B52">
        <w:rPr>
          <w:rFonts w:ascii="Humanst521 BT" w:hAnsi="Humanst521 BT"/>
          <w:sz w:val="26"/>
          <w:szCs w:val="26"/>
        </w:rPr>
        <w:t>---</w:t>
      </w:r>
      <w:r w:rsidR="005B3524">
        <w:rPr>
          <w:rFonts w:ascii="Humanst521 BT" w:hAnsi="Humanst521 BT"/>
          <w:sz w:val="26"/>
          <w:szCs w:val="26"/>
        </w:rPr>
        <w:t>------------------------------------------------------------------------------------</w:t>
      </w:r>
    </w:p>
    <w:p w:rsidR="0056255C" w:rsidRDefault="000C2290" w:rsidP="00822A22">
      <w:pPr>
        <w:pStyle w:val="Default"/>
        <w:jc w:val="both"/>
        <w:rPr>
          <w:sz w:val="26"/>
          <w:szCs w:val="26"/>
        </w:rPr>
      </w:pPr>
      <w:r w:rsidRPr="000C2290">
        <w:rPr>
          <w:b/>
          <w:sz w:val="26"/>
          <w:szCs w:val="26"/>
        </w:rPr>
        <w:t>VOCAL DE LA COMISIÓN</w:t>
      </w:r>
      <w:r>
        <w:rPr>
          <w:b/>
          <w:sz w:val="26"/>
          <w:szCs w:val="26"/>
        </w:rPr>
        <w:t>,</w:t>
      </w:r>
      <w:r w:rsidRPr="000C2290">
        <w:rPr>
          <w:b/>
          <w:sz w:val="26"/>
          <w:szCs w:val="26"/>
        </w:rPr>
        <w:t xml:space="preserve"> </w:t>
      </w:r>
      <w:r w:rsidR="0056255C">
        <w:rPr>
          <w:b/>
          <w:sz w:val="26"/>
          <w:szCs w:val="26"/>
        </w:rPr>
        <w:t>GRACIELA AMEZOLA CANSECO</w:t>
      </w:r>
      <w:r w:rsidR="0056255C" w:rsidRPr="00FC1C9D">
        <w:rPr>
          <w:sz w:val="26"/>
          <w:szCs w:val="26"/>
        </w:rPr>
        <w:t>:</w:t>
      </w:r>
      <w:r w:rsidR="0056255C">
        <w:rPr>
          <w:sz w:val="26"/>
          <w:szCs w:val="26"/>
        </w:rPr>
        <w:t xml:space="preserve"> </w:t>
      </w:r>
      <w:r w:rsidR="006E38A8">
        <w:rPr>
          <w:sz w:val="26"/>
          <w:szCs w:val="26"/>
        </w:rPr>
        <w:t xml:space="preserve">Sí, era en ese sentido que en </w:t>
      </w:r>
      <w:r w:rsidR="00F7440E">
        <w:rPr>
          <w:sz w:val="26"/>
          <w:szCs w:val="26"/>
        </w:rPr>
        <w:t xml:space="preserve">un apartado </w:t>
      </w:r>
      <w:r w:rsidR="00936B52">
        <w:rPr>
          <w:sz w:val="26"/>
          <w:szCs w:val="26"/>
        </w:rPr>
        <w:t xml:space="preserve">precisamente </w:t>
      </w:r>
      <w:r w:rsidR="006E38A8">
        <w:rPr>
          <w:sz w:val="26"/>
          <w:szCs w:val="26"/>
        </w:rPr>
        <w:t>d</w:t>
      </w:r>
      <w:r w:rsidR="00F7440E">
        <w:rPr>
          <w:sz w:val="26"/>
          <w:szCs w:val="26"/>
        </w:rPr>
        <w:t>el acta de la jornada</w:t>
      </w:r>
      <w:r w:rsidR="00936B52">
        <w:rPr>
          <w:sz w:val="26"/>
          <w:szCs w:val="26"/>
        </w:rPr>
        <w:t xml:space="preserve">, </w:t>
      </w:r>
      <w:r w:rsidR="00377A7D">
        <w:rPr>
          <w:sz w:val="26"/>
          <w:szCs w:val="26"/>
        </w:rPr>
        <w:t xml:space="preserve">entiendo </w:t>
      </w:r>
      <w:r w:rsidR="00936B52">
        <w:rPr>
          <w:sz w:val="26"/>
          <w:szCs w:val="26"/>
        </w:rPr>
        <w:t>viene precisamente esa actividad de llevarse a cabo, se establecería ahí qu</w:t>
      </w:r>
      <w:r w:rsidR="003F3706">
        <w:rPr>
          <w:sz w:val="26"/>
          <w:szCs w:val="26"/>
        </w:rPr>
        <w:t>é</w:t>
      </w:r>
      <w:r w:rsidR="00936B52">
        <w:rPr>
          <w:sz w:val="26"/>
          <w:szCs w:val="26"/>
        </w:rPr>
        <w:t xml:space="preserve"> representante </w:t>
      </w:r>
      <w:r w:rsidR="009B358F">
        <w:rPr>
          <w:sz w:val="26"/>
          <w:szCs w:val="26"/>
        </w:rPr>
        <w:t>y de qué partido o c</w:t>
      </w:r>
      <w:r w:rsidR="00936B52">
        <w:rPr>
          <w:sz w:val="26"/>
          <w:szCs w:val="26"/>
        </w:rPr>
        <w:t xml:space="preserve">andidato </w:t>
      </w:r>
      <w:r w:rsidR="009B358F">
        <w:rPr>
          <w:sz w:val="26"/>
          <w:szCs w:val="26"/>
        </w:rPr>
        <w:t>i</w:t>
      </w:r>
      <w:r w:rsidR="00936B52">
        <w:rPr>
          <w:sz w:val="26"/>
          <w:szCs w:val="26"/>
        </w:rPr>
        <w:t>ndependiente rubric</w:t>
      </w:r>
      <w:r w:rsidR="003F3706">
        <w:rPr>
          <w:sz w:val="26"/>
          <w:szCs w:val="26"/>
        </w:rPr>
        <w:t>ó</w:t>
      </w:r>
      <w:r w:rsidR="00936B52">
        <w:rPr>
          <w:sz w:val="26"/>
          <w:szCs w:val="26"/>
        </w:rPr>
        <w:t xml:space="preserve"> en todo caso las boletas</w:t>
      </w:r>
      <w:r w:rsidR="009B358F">
        <w:rPr>
          <w:sz w:val="26"/>
          <w:szCs w:val="26"/>
        </w:rPr>
        <w:t xml:space="preserve">, </w:t>
      </w:r>
      <w:r w:rsidR="00377A7D">
        <w:rPr>
          <w:sz w:val="26"/>
          <w:szCs w:val="26"/>
        </w:rPr>
        <w:t>ahí se podría identificar de qué partido o de qué candidato independiente fue quien rubric</w:t>
      </w:r>
      <w:r w:rsidR="00532544">
        <w:rPr>
          <w:sz w:val="26"/>
          <w:szCs w:val="26"/>
        </w:rPr>
        <w:t>ó</w:t>
      </w:r>
      <w:r w:rsidR="00377A7D">
        <w:rPr>
          <w:sz w:val="26"/>
          <w:szCs w:val="26"/>
        </w:rPr>
        <w:t xml:space="preserve"> las boletas</w:t>
      </w:r>
      <w:r w:rsidR="00936B52">
        <w:rPr>
          <w:sz w:val="26"/>
          <w:szCs w:val="26"/>
        </w:rPr>
        <w:t>.------------------------------------------------------------------------</w:t>
      </w:r>
      <w:r w:rsidR="003F3706">
        <w:rPr>
          <w:sz w:val="26"/>
          <w:szCs w:val="26"/>
        </w:rPr>
        <w:t>------------------------</w:t>
      </w:r>
      <w:r w:rsidR="00377A7D">
        <w:rPr>
          <w:sz w:val="26"/>
          <w:szCs w:val="26"/>
        </w:rPr>
        <w:t>-----------------------------------------------</w:t>
      </w:r>
      <w:r w:rsidR="003F3706">
        <w:rPr>
          <w:sz w:val="26"/>
          <w:szCs w:val="26"/>
        </w:rPr>
        <w:t>-------------------------</w:t>
      </w:r>
      <w:r w:rsidR="00936B52">
        <w:rPr>
          <w:sz w:val="26"/>
          <w:szCs w:val="26"/>
        </w:rPr>
        <w:t>----------</w:t>
      </w:r>
    </w:p>
    <w:p w:rsidR="000925B3" w:rsidRPr="00822A22" w:rsidRDefault="000925B3" w:rsidP="00822A22">
      <w:pPr>
        <w:pStyle w:val="Default"/>
        <w:jc w:val="both"/>
        <w:rPr>
          <w:color w:val="auto"/>
          <w:sz w:val="26"/>
          <w:szCs w:val="26"/>
        </w:rPr>
      </w:pPr>
      <w:r w:rsidRPr="00FC1C9D">
        <w:rPr>
          <w:sz w:val="26"/>
          <w:szCs w:val="26"/>
        </w:rPr>
        <w:t>Ciudadano</w:t>
      </w:r>
      <w:r>
        <w:rPr>
          <w:b/>
          <w:sz w:val="26"/>
          <w:szCs w:val="26"/>
        </w:rPr>
        <w:t xml:space="preserve"> </w:t>
      </w:r>
      <w:r w:rsidRPr="00822A22">
        <w:rPr>
          <w:b/>
          <w:color w:val="auto"/>
          <w:sz w:val="26"/>
          <w:szCs w:val="26"/>
        </w:rPr>
        <w:t>ISRAEL RENE CORREA RAMIREZ</w:t>
      </w:r>
      <w:r>
        <w:rPr>
          <w:b/>
          <w:sz w:val="26"/>
          <w:szCs w:val="26"/>
        </w:rPr>
        <w:t xml:space="preserve"> </w:t>
      </w:r>
      <w:r w:rsidR="00400E5C" w:rsidRPr="00400E5C">
        <w:rPr>
          <w:sz w:val="26"/>
          <w:szCs w:val="26"/>
        </w:rPr>
        <w:t>R</w:t>
      </w:r>
      <w:r>
        <w:rPr>
          <w:sz w:val="26"/>
          <w:szCs w:val="26"/>
        </w:rPr>
        <w:t xml:space="preserve">epresentante </w:t>
      </w:r>
      <w:r w:rsidR="00400E5C">
        <w:rPr>
          <w:sz w:val="26"/>
          <w:szCs w:val="26"/>
        </w:rPr>
        <w:t xml:space="preserve">Suplente </w:t>
      </w:r>
      <w:r>
        <w:rPr>
          <w:sz w:val="26"/>
          <w:szCs w:val="26"/>
        </w:rPr>
        <w:t xml:space="preserve">del </w:t>
      </w:r>
      <w:r w:rsidRPr="00822A22">
        <w:rPr>
          <w:rFonts w:cstheme="minorBidi"/>
          <w:b/>
          <w:color w:val="auto"/>
          <w:sz w:val="26"/>
          <w:szCs w:val="26"/>
          <w:lang w:val="es-MX"/>
        </w:rPr>
        <w:t>PARTIDO DE LA REVOLUCIÓN</w:t>
      </w:r>
      <w:r w:rsidRPr="00220764">
        <w:rPr>
          <w:color w:val="auto"/>
          <w:sz w:val="26"/>
          <w:szCs w:val="26"/>
        </w:rPr>
        <w:t xml:space="preserve"> </w:t>
      </w:r>
      <w:r w:rsidRPr="00822A22">
        <w:rPr>
          <w:b/>
          <w:color w:val="auto"/>
          <w:sz w:val="26"/>
          <w:szCs w:val="26"/>
        </w:rPr>
        <w:t>DEMOCRÁTICA</w:t>
      </w:r>
      <w:r>
        <w:rPr>
          <w:sz w:val="26"/>
          <w:szCs w:val="26"/>
        </w:rPr>
        <w:t xml:space="preserve">: Yo creo que lo </w:t>
      </w:r>
      <w:r w:rsidR="00253702">
        <w:rPr>
          <w:sz w:val="26"/>
          <w:szCs w:val="26"/>
        </w:rPr>
        <w:t>más</w:t>
      </w:r>
      <w:r>
        <w:rPr>
          <w:sz w:val="26"/>
          <w:szCs w:val="26"/>
        </w:rPr>
        <w:t xml:space="preserve"> viable</w:t>
      </w:r>
      <w:r w:rsidR="00253702">
        <w:rPr>
          <w:sz w:val="26"/>
          <w:szCs w:val="26"/>
        </w:rPr>
        <w:t xml:space="preserve"> debe ser la firma autógrafa del representante, es lo más correcto que debe ser, por</w:t>
      </w:r>
      <w:r w:rsidR="00FB5E1F">
        <w:rPr>
          <w:sz w:val="26"/>
          <w:szCs w:val="26"/>
        </w:rPr>
        <w:t xml:space="preserve"> </w:t>
      </w:r>
      <w:r w:rsidR="00253702">
        <w:rPr>
          <w:sz w:val="26"/>
          <w:szCs w:val="26"/>
        </w:rPr>
        <w:lastRenderedPageBreak/>
        <w:t>qu</w:t>
      </w:r>
      <w:r w:rsidR="00FB5E1F">
        <w:rPr>
          <w:sz w:val="26"/>
          <w:szCs w:val="26"/>
        </w:rPr>
        <w:t>é</w:t>
      </w:r>
      <w:r w:rsidR="005E75EE">
        <w:rPr>
          <w:sz w:val="26"/>
          <w:szCs w:val="26"/>
        </w:rPr>
        <w:t>?, porque</w:t>
      </w:r>
      <w:r w:rsidR="00253702">
        <w:rPr>
          <w:sz w:val="26"/>
          <w:szCs w:val="26"/>
        </w:rPr>
        <w:t xml:space="preserve"> cualquier persona puede mandar hacer un sello.-------------------------------------------------------------------------------------</w:t>
      </w:r>
      <w:r w:rsidR="00FB5E1F">
        <w:rPr>
          <w:sz w:val="26"/>
          <w:szCs w:val="26"/>
        </w:rPr>
        <w:t>-------------------------------</w:t>
      </w:r>
      <w:r w:rsidR="00253702">
        <w:rPr>
          <w:sz w:val="26"/>
          <w:szCs w:val="26"/>
        </w:rPr>
        <w:t>-----------</w:t>
      </w:r>
    </w:p>
    <w:p w:rsidR="00822A22" w:rsidRDefault="00B43CC8" w:rsidP="005260B3">
      <w:pPr>
        <w:spacing w:line="240" w:lineRule="auto"/>
        <w:rPr>
          <w:rFonts w:ascii="Humanst521 BT" w:hAnsi="Humanst521 BT"/>
          <w:sz w:val="26"/>
          <w:szCs w:val="26"/>
        </w:rPr>
      </w:pPr>
      <w:r w:rsidRPr="00B43CC8">
        <w:rPr>
          <w:rFonts w:ascii="Humanst521 BT" w:hAnsi="Humanst521 BT"/>
          <w:b/>
          <w:sz w:val="26"/>
          <w:szCs w:val="26"/>
        </w:rPr>
        <w:t xml:space="preserve">CONSEJERA </w:t>
      </w:r>
      <w:r w:rsidR="00822A22" w:rsidRPr="00B43CC8">
        <w:rPr>
          <w:rFonts w:ascii="Humanst521 BT" w:hAnsi="Humanst521 BT"/>
          <w:b/>
          <w:sz w:val="26"/>
          <w:szCs w:val="26"/>
        </w:rPr>
        <w:t>PRESIDENT</w:t>
      </w:r>
      <w:r w:rsidRPr="00B43CC8">
        <w:rPr>
          <w:rFonts w:ascii="Humanst521 BT" w:hAnsi="Humanst521 BT"/>
          <w:b/>
          <w:sz w:val="26"/>
          <w:szCs w:val="26"/>
        </w:rPr>
        <w:t>E</w:t>
      </w:r>
      <w:r w:rsidR="00822A22" w:rsidRPr="00B43CC8">
        <w:rPr>
          <w:rFonts w:ascii="Humanst521 BT" w:hAnsi="Humanst521 BT"/>
          <w:b/>
          <w:sz w:val="26"/>
          <w:szCs w:val="26"/>
        </w:rPr>
        <w:t xml:space="preserve"> DE LA COMISI</w:t>
      </w:r>
      <w:r>
        <w:rPr>
          <w:rFonts w:ascii="Humanst521 BT" w:hAnsi="Humanst521 BT"/>
          <w:b/>
          <w:sz w:val="26"/>
          <w:szCs w:val="26"/>
        </w:rPr>
        <w:t>Ó</w:t>
      </w:r>
      <w:r w:rsidR="00822A22" w:rsidRPr="00B43CC8">
        <w:rPr>
          <w:rFonts w:ascii="Humanst521 BT" w:hAnsi="Humanst521 BT"/>
          <w:b/>
          <w:sz w:val="26"/>
          <w:szCs w:val="26"/>
        </w:rPr>
        <w:t>N</w:t>
      </w:r>
      <w:r w:rsidR="00822A22">
        <w:rPr>
          <w:rFonts w:ascii="Humanst521 BT" w:hAnsi="Humanst521 BT"/>
          <w:sz w:val="26"/>
          <w:szCs w:val="26"/>
        </w:rPr>
        <w:t>:</w:t>
      </w:r>
      <w:r>
        <w:rPr>
          <w:rFonts w:ascii="Humanst521 BT" w:hAnsi="Humanst521 BT"/>
          <w:sz w:val="26"/>
          <w:szCs w:val="26"/>
        </w:rPr>
        <w:t xml:space="preserve"> L</w:t>
      </w:r>
      <w:r w:rsidR="00253702">
        <w:rPr>
          <w:rFonts w:ascii="Humanst521 BT" w:hAnsi="Humanst521 BT"/>
          <w:sz w:val="26"/>
          <w:szCs w:val="26"/>
        </w:rPr>
        <w:t xml:space="preserve">o único que estamos previendo aquí, es que en </w:t>
      </w:r>
      <w:r w:rsidR="00DF7091">
        <w:rPr>
          <w:rFonts w:ascii="Humanst521 BT" w:hAnsi="Humanst521 BT"/>
          <w:sz w:val="26"/>
          <w:szCs w:val="26"/>
        </w:rPr>
        <w:t>la l</w:t>
      </w:r>
      <w:r w:rsidR="005E75EE">
        <w:rPr>
          <w:rFonts w:ascii="Humanst521 BT" w:hAnsi="Humanst521 BT"/>
          <w:sz w:val="26"/>
          <w:szCs w:val="26"/>
        </w:rPr>
        <w:t>ey existe es</w:t>
      </w:r>
      <w:r w:rsidR="00253702">
        <w:rPr>
          <w:rFonts w:ascii="Humanst521 BT" w:hAnsi="Humanst521 BT"/>
          <w:sz w:val="26"/>
          <w:szCs w:val="26"/>
        </w:rPr>
        <w:t>a opción</w:t>
      </w:r>
      <w:r w:rsidR="005E75EE">
        <w:rPr>
          <w:rFonts w:ascii="Humanst521 BT" w:hAnsi="Humanst521 BT"/>
          <w:sz w:val="26"/>
          <w:szCs w:val="26"/>
        </w:rPr>
        <w:t xml:space="preserve">. En el momento que alguien optara por no firmar </w:t>
      </w:r>
      <w:r w:rsidR="00DF7091">
        <w:rPr>
          <w:rFonts w:ascii="Humanst521 BT" w:hAnsi="Humanst521 BT"/>
          <w:sz w:val="26"/>
          <w:szCs w:val="26"/>
        </w:rPr>
        <w:t xml:space="preserve">sino </w:t>
      </w:r>
      <w:r w:rsidR="005E75EE">
        <w:rPr>
          <w:rFonts w:ascii="Humanst521 BT" w:hAnsi="Humanst521 BT"/>
          <w:sz w:val="26"/>
          <w:szCs w:val="26"/>
        </w:rPr>
        <w:t xml:space="preserve">sellar nada más considerar las características de ese sello, es básicamente eso, </w:t>
      </w:r>
      <w:r w:rsidR="00DF7091">
        <w:rPr>
          <w:rFonts w:ascii="Humanst521 BT" w:hAnsi="Humanst521 BT"/>
          <w:sz w:val="26"/>
          <w:szCs w:val="26"/>
        </w:rPr>
        <w:t xml:space="preserve">pero </w:t>
      </w:r>
      <w:r w:rsidR="005E75EE">
        <w:rPr>
          <w:rFonts w:ascii="Humanst521 BT" w:hAnsi="Humanst521 BT"/>
          <w:sz w:val="26"/>
          <w:szCs w:val="26"/>
        </w:rPr>
        <w:t xml:space="preserve">en la </w:t>
      </w:r>
      <w:r w:rsidR="00DF7091">
        <w:rPr>
          <w:rFonts w:ascii="Humanst521 BT" w:hAnsi="Humanst521 BT"/>
          <w:sz w:val="26"/>
          <w:szCs w:val="26"/>
        </w:rPr>
        <w:t>l</w:t>
      </w:r>
      <w:r w:rsidR="005E75EE">
        <w:rPr>
          <w:rFonts w:ascii="Humanst521 BT" w:hAnsi="Humanst521 BT"/>
          <w:sz w:val="26"/>
          <w:szCs w:val="26"/>
        </w:rPr>
        <w:t>ey si existe la opción de que la persona resulte sorteada, por así deci</w:t>
      </w:r>
      <w:r w:rsidR="001849D1">
        <w:rPr>
          <w:rFonts w:ascii="Humanst521 BT" w:hAnsi="Humanst521 BT"/>
          <w:sz w:val="26"/>
          <w:szCs w:val="26"/>
        </w:rPr>
        <w:t>rlo, diga no</w:t>
      </w:r>
      <w:r w:rsidR="00A414CB">
        <w:rPr>
          <w:rFonts w:ascii="Humanst521 BT" w:hAnsi="Humanst521 BT"/>
          <w:sz w:val="26"/>
          <w:szCs w:val="26"/>
        </w:rPr>
        <w:t>,</w:t>
      </w:r>
      <w:r w:rsidR="001849D1">
        <w:rPr>
          <w:rFonts w:ascii="Humanst521 BT" w:hAnsi="Humanst521 BT"/>
          <w:sz w:val="26"/>
          <w:szCs w:val="26"/>
        </w:rPr>
        <w:t xml:space="preserve"> no lo voy a firmar</w:t>
      </w:r>
      <w:r w:rsidR="00DF7091">
        <w:rPr>
          <w:rFonts w:ascii="Humanst521 BT" w:hAnsi="Humanst521 BT"/>
          <w:sz w:val="26"/>
          <w:szCs w:val="26"/>
        </w:rPr>
        <w:t>, aquí traigo mi sello y lo voy a hacer para facilitad . E</w:t>
      </w:r>
      <w:r w:rsidR="001849D1">
        <w:rPr>
          <w:rFonts w:ascii="Humanst521 BT" w:hAnsi="Humanst521 BT"/>
          <w:sz w:val="26"/>
          <w:szCs w:val="26"/>
        </w:rPr>
        <w:t>stamos previendo que no sea con un sello de dimensiones desproporcionadas con c</w:t>
      </w:r>
      <w:r w:rsidR="00BF522A">
        <w:rPr>
          <w:rFonts w:ascii="Humanst521 BT" w:hAnsi="Humanst521 BT"/>
          <w:sz w:val="26"/>
          <w:szCs w:val="26"/>
        </w:rPr>
        <w:t>aracterísticas que pudieran dañ</w:t>
      </w:r>
      <w:r w:rsidR="001849D1">
        <w:rPr>
          <w:rFonts w:ascii="Humanst521 BT" w:hAnsi="Humanst521 BT"/>
          <w:sz w:val="26"/>
          <w:szCs w:val="26"/>
        </w:rPr>
        <w:t>ar la boleta como documento.</w:t>
      </w:r>
      <w:r w:rsidR="005C793E">
        <w:rPr>
          <w:rFonts w:ascii="Humanst521 BT" w:hAnsi="Humanst521 BT"/>
          <w:sz w:val="26"/>
          <w:szCs w:val="26"/>
        </w:rPr>
        <w:t>------------------------------------------------------------------------------------------------------</w:t>
      </w:r>
      <w:r w:rsidR="001849D1">
        <w:rPr>
          <w:rFonts w:ascii="Humanst521 BT" w:hAnsi="Humanst521 BT"/>
          <w:sz w:val="26"/>
          <w:szCs w:val="26"/>
        </w:rPr>
        <w:t>-----</w:t>
      </w:r>
      <w:r w:rsidR="00BF522A">
        <w:rPr>
          <w:rFonts w:ascii="Humanst521 BT" w:hAnsi="Humanst521 BT"/>
          <w:sz w:val="26"/>
          <w:szCs w:val="26"/>
        </w:rPr>
        <w:t>------</w:t>
      </w:r>
      <w:r w:rsidR="00DF7091">
        <w:rPr>
          <w:rFonts w:ascii="Humanst521 BT" w:hAnsi="Humanst521 BT"/>
          <w:sz w:val="26"/>
          <w:szCs w:val="26"/>
        </w:rPr>
        <w:t>----------------</w:t>
      </w:r>
      <w:r w:rsidR="00BF522A">
        <w:rPr>
          <w:rFonts w:ascii="Humanst521 BT" w:hAnsi="Humanst521 BT"/>
          <w:sz w:val="26"/>
          <w:szCs w:val="26"/>
        </w:rPr>
        <w:t>---------------------------------------------------------</w:t>
      </w:r>
    </w:p>
    <w:p w:rsidR="00CB6860" w:rsidRDefault="00BF522A" w:rsidP="00CB6860">
      <w:pPr>
        <w:pStyle w:val="Default"/>
        <w:jc w:val="both"/>
        <w:rPr>
          <w:sz w:val="26"/>
          <w:szCs w:val="26"/>
        </w:rPr>
      </w:pPr>
      <w:r w:rsidRPr="00BF522A">
        <w:rPr>
          <w:b/>
          <w:sz w:val="26"/>
          <w:szCs w:val="26"/>
        </w:rPr>
        <w:t>VOCAL DE LA COMISIÓN</w:t>
      </w:r>
      <w:r>
        <w:rPr>
          <w:b/>
          <w:sz w:val="26"/>
          <w:szCs w:val="26"/>
        </w:rPr>
        <w:t>,</w:t>
      </w:r>
      <w:r>
        <w:rPr>
          <w:sz w:val="26"/>
          <w:szCs w:val="26"/>
        </w:rPr>
        <w:t xml:space="preserve"> </w:t>
      </w:r>
      <w:r w:rsidR="001849D1">
        <w:rPr>
          <w:b/>
          <w:sz w:val="26"/>
          <w:szCs w:val="26"/>
        </w:rPr>
        <w:t>GRACIELA AMEZOLA CANSECO</w:t>
      </w:r>
      <w:r w:rsidR="001849D1" w:rsidRPr="00FC1C9D">
        <w:rPr>
          <w:sz w:val="26"/>
          <w:szCs w:val="26"/>
        </w:rPr>
        <w:t>:</w:t>
      </w:r>
      <w:r w:rsidR="001849D1">
        <w:rPr>
          <w:sz w:val="26"/>
          <w:szCs w:val="26"/>
        </w:rPr>
        <w:t xml:space="preserve"> No cualquier persona podrá firmar, entiendo que cada representante estará debidamente acreditado,</w:t>
      </w:r>
      <w:r w:rsidR="000667B8">
        <w:rPr>
          <w:sz w:val="26"/>
          <w:szCs w:val="26"/>
        </w:rPr>
        <w:t xml:space="preserve"> llevan</w:t>
      </w:r>
      <w:r w:rsidR="001849D1">
        <w:rPr>
          <w:sz w:val="26"/>
          <w:szCs w:val="26"/>
        </w:rPr>
        <w:t xml:space="preserve"> su gafete que también ya fue aprobado, el Presidente en todo caso tendrá que revisar y verificar que sean los representantes que estén debidamente acreditados ante la autoridad electoral y será</w:t>
      </w:r>
      <w:r w:rsidR="000667B8">
        <w:rPr>
          <w:sz w:val="26"/>
          <w:szCs w:val="26"/>
        </w:rPr>
        <w:t xml:space="preserve">n solo </w:t>
      </w:r>
      <w:r w:rsidR="001849D1">
        <w:rPr>
          <w:sz w:val="26"/>
          <w:szCs w:val="26"/>
        </w:rPr>
        <w:t>alguno</w:t>
      </w:r>
      <w:r w:rsidR="000667B8">
        <w:rPr>
          <w:sz w:val="26"/>
          <w:szCs w:val="26"/>
        </w:rPr>
        <w:t>s</w:t>
      </w:r>
      <w:r w:rsidR="001849D1">
        <w:rPr>
          <w:sz w:val="26"/>
          <w:szCs w:val="26"/>
        </w:rPr>
        <w:t xml:space="preserve"> de ellos quien</w:t>
      </w:r>
      <w:r w:rsidR="000667B8">
        <w:rPr>
          <w:sz w:val="26"/>
          <w:szCs w:val="26"/>
        </w:rPr>
        <w:t>es</w:t>
      </w:r>
      <w:r w:rsidR="001849D1">
        <w:rPr>
          <w:sz w:val="26"/>
          <w:szCs w:val="26"/>
        </w:rPr>
        <w:t xml:space="preserve"> podrá</w:t>
      </w:r>
      <w:r w:rsidR="000667B8">
        <w:rPr>
          <w:sz w:val="26"/>
          <w:szCs w:val="26"/>
        </w:rPr>
        <w:t>n</w:t>
      </w:r>
      <w:r w:rsidR="001849D1">
        <w:rPr>
          <w:sz w:val="26"/>
          <w:szCs w:val="26"/>
        </w:rPr>
        <w:t xml:space="preserve"> llevar </w:t>
      </w:r>
      <w:r w:rsidR="000667B8">
        <w:rPr>
          <w:sz w:val="26"/>
          <w:szCs w:val="26"/>
        </w:rPr>
        <w:t xml:space="preserve">a cabo </w:t>
      </w:r>
      <w:r w:rsidR="001849D1">
        <w:rPr>
          <w:sz w:val="26"/>
          <w:szCs w:val="26"/>
        </w:rPr>
        <w:t>esta actividad.-------------------------------------------------------------------------------------------------------</w:t>
      </w:r>
      <w:r w:rsidR="00344015">
        <w:rPr>
          <w:sz w:val="26"/>
          <w:szCs w:val="26"/>
        </w:rPr>
        <w:t>----------------------------------------------</w:t>
      </w:r>
    </w:p>
    <w:p w:rsidR="001373DD" w:rsidRPr="004534B5" w:rsidRDefault="001373DD" w:rsidP="004534B5">
      <w:pPr>
        <w:pStyle w:val="Default"/>
        <w:tabs>
          <w:tab w:val="left" w:pos="6143"/>
        </w:tabs>
        <w:jc w:val="both"/>
        <w:rPr>
          <w:sz w:val="26"/>
          <w:szCs w:val="26"/>
        </w:rPr>
      </w:pPr>
      <w:r w:rsidRPr="001373DD">
        <w:rPr>
          <w:b/>
          <w:sz w:val="26"/>
          <w:szCs w:val="26"/>
        </w:rPr>
        <w:t>CONSEJERA</w:t>
      </w:r>
      <w:r>
        <w:rPr>
          <w:b/>
          <w:sz w:val="26"/>
          <w:szCs w:val="26"/>
        </w:rPr>
        <w:t xml:space="preserve"> </w:t>
      </w:r>
      <w:r w:rsidRPr="001373DD">
        <w:rPr>
          <w:b/>
          <w:sz w:val="26"/>
          <w:szCs w:val="26"/>
        </w:rPr>
        <w:t xml:space="preserve">PRESIDENTE DE LA COMISIÓN: </w:t>
      </w:r>
      <w:r w:rsidR="004534B5">
        <w:rPr>
          <w:sz w:val="26"/>
          <w:szCs w:val="26"/>
        </w:rPr>
        <w:t xml:space="preserve">En atención </w:t>
      </w:r>
      <w:r w:rsidR="00180237">
        <w:rPr>
          <w:sz w:val="26"/>
          <w:szCs w:val="26"/>
        </w:rPr>
        <w:t xml:space="preserve">a las observaciones hechas aquí en la página 5, en el inciso c), donde se refiere </w:t>
      </w:r>
      <w:r w:rsidR="002500C9">
        <w:rPr>
          <w:sz w:val="26"/>
          <w:szCs w:val="26"/>
        </w:rPr>
        <w:t>al contenido</w:t>
      </w:r>
      <w:r w:rsidR="00923205">
        <w:rPr>
          <w:sz w:val="26"/>
          <w:szCs w:val="26"/>
        </w:rPr>
        <w:t>,</w:t>
      </w:r>
      <w:r w:rsidR="002500C9">
        <w:rPr>
          <w:sz w:val="26"/>
          <w:szCs w:val="26"/>
        </w:rPr>
        <w:t xml:space="preserve"> </w:t>
      </w:r>
      <w:r w:rsidR="004F374F">
        <w:rPr>
          <w:sz w:val="26"/>
          <w:szCs w:val="26"/>
        </w:rPr>
        <w:t xml:space="preserve">quedaría eliminado </w:t>
      </w:r>
      <w:r w:rsidR="00AC55E4">
        <w:rPr>
          <w:sz w:val="26"/>
          <w:szCs w:val="26"/>
        </w:rPr>
        <w:t xml:space="preserve">el número </w:t>
      </w:r>
      <w:r w:rsidR="00923205">
        <w:rPr>
          <w:sz w:val="26"/>
          <w:szCs w:val="26"/>
        </w:rPr>
        <w:t xml:space="preserve">2, </w:t>
      </w:r>
      <w:r w:rsidR="00500D3C">
        <w:rPr>
          <w:sz w:val="26"/>
          <w:szCs w:val="26"/>
        </w:rPr>
        <w:t xml:space="preserve">que no viene numerado pero es </w:t>
      </w:r>
      <w:r w:rsidR="00923205">
        <w:rPr>
          <w:sz w:val="26"/>
          <w:szCs w:val="26"/>
        </w:rPr>
        <w:t xml:space="preserve">el renglón </w:t>
      </w:r>
      <w:r w:rsidR="0034469D">
        <w:rPr>
          <w:sz w:val="26"/>
          <w:szCs w:val="26"/>
        </w:rPr>
        <w:t xml:space="preserve">dos, </w:t>
      </w:r>
      <w:r w:rsidR="00AC55E4">
        <w:rPr>
          <w:sz w:val="26"/>
          <w:szCs w:val="26"/>
        </w:rPr>
        <w:t>donde dice nombre de</w:t>
      </w:r>
      <w:r w:rsidR="0077611A">
        <w:rPr>
          <w:sz w:val="26"/>
          <w:szCs w:val="26"/>
        </w:rPr>
        <w:t>l</w:t>
      </w:r>
      <w:r w:rsidR="00AC55E4">
        <w:rPr>
          <w:sz w:val="26"/>
          <w:szCs w:val="26"/>
        </w:rPr>
        <w:t xml:space="preserve"> partido polí</w:t>
      </w:r>
      <w:r w:rsidR="00A648DD">
        <w:rPr>
          <w:sz w:val="26"/>
          <w:szCs w:val="26"/>
        </w:rPr>
        <w:t xml:space="preserve">tico o candidato independiente </w:t>
      </w:r>
      <w:r w:rsidR="00923205">
        <w:rPr>
          <w:sz w:val="26"/>
          <w:szCs w:val="26"/>
        </w:rPr>
        <w:t xml:space="preserve">que representa </w:t>
      </w:r>
      <w:r w:rsidR="0034469D">
        <w:rPr>
          <w:sz w:val="26"/>
          <w:szCs w:val="26"/>
        </w:rPr>
        <w:t xml:space="preserve">y </w:t>
      </w:r>
      <w:r w:rsidR="00A648DD">
        <w:rPr>
          <w:sz w:val="26"/>
          <w:szCs w:val="26"/>
        </w:rPr>
        <w:t>quedaría nada más nom</w:t>
      </w:r>
      <w:r w:rsidR="00923205">
        <w:rPr>
          <w:sz w:val="26"/>
          <w:szCs w:val="26"/>
        </w:rPr>
        <w:t xml:space="preserve">bre </w:t>
      </w:r>
      <w:r w:rsidR="0034469D">
        <w:rPr>
          <w:sz w:val="26"/>
          <w:szCs w:val="26"/>
        </w:rPr>
        <w:t>y/</w:t>
      </w:r>
      <w:r w:rsidR="00923205">
        <w:rPr>
          <w:sz w:val="26"/>
          <w:szCs w:val="26"/>
        </w:rPr>
        <w:t>o firma del repre</w:t>
      </w:r>
      <w:r w:rsidR="0034469D">
        <w:rPr>
          <w:sz w:val="26"/>
          <w:szCs w:val="26"/>
        </w:rPr>
        <w:t xml:space="preserve">sentante propietario o suplente, que </w:t>
      </w:r>
      <w:r w:rsidR="00500D3C">
        <w:rPr>
          <w:sz w:val="26"/>
          <w:szCs w:val="26"/>
        </w:rPr>
        <w:t>e</w:t>
      </w:r>
      <w:r w:rsidR="0034469D">
        <w:rPr>
          <w:sz w:val="26"/>
          <w:szCs w:val="26"/>
        </w:rPr>
        <w:t>s opcional</w:t>
      </w:r>
      <w:r w:rsidR="0077611A">
        <w:rPr>
          <w:sz w:val="26"/>
          <w:szCs w:val="26"/>
        </w:rPr>
        <w:t>. E</w:t>
      </w:r>
      <w:r w:rsidR="0034469D">
        <w:rPr>
          <w:sz w:val="26"/>
          <w:szCs w:val="26"/>
        </w:rPr>
        <w:t>n</w:t>
      </w:r>
      <w:r w:rsidR="0077611A">
        <w:rPr>
          <w:sz w:val="26"/>
          <w:szCs w:val="26"/>
        </w:rPr>
        <w:t xml:space="preserve"> </w:t>
      </w:r>
      <w:r w:rsidR="0034469D">
        <w:rPr>
          <w:sz w:val="26"/>
          <w:szCs w:val="26"/>
        </w:rPr>
        <w:t>lugar de que diga ejemplo</w:t>
      </w:r>
      <w:r w:rsidR="0077611A">
        <w:rPr>
          <w:sz w:val="26"/>
          <w:szCs w:val="26"/>
        </w:rPr>
        <w:t>,</w:t>
      </w:r>
      <w:r w:rsidR="0034469D">
        <w:rPr>
          <w:sz w:val="26"/>
          <w:szCs w:val="26"/>
        </w:rPr>
        <w:t xml:space="preserve"> </w:t>
      </w:r>
      <w:r w:rsidR="00500D3C">
        <w:rPr>
          <w:sz w:val="26"/>
          <w:szCs w:val="26"/>
        </w:rPr>
        <w:t>d</w:t>
      </w:r>
      <w:r w:rsidR="005700AB">
        <w:rPr>
          <w:sz w:val="26"/>
          <w:szCs w:val="26"/>
        </w:rPr>
        <w:t xml:space="preserve">irá modelo, continua el texto diciendo, no deberá contener </w:t>
      </w:r>
      <w:r w:rsidR="009C7485">
        <w:rPr>
          <w:sz w:val="26"/>
          <w:szCs w:val="26"/>
        </w:rPr>
        <w:t>el emblema de partido político o candidato in</w:t>
      </w:r>
      <w:r w:rsidR="00547A1F">
        <w:rPr>
          <w:sz w:val="26"/>
          <w:szCs w:val="26"/>
        </w:rPr>
        <w:t>dependiente, eso se mantiene</w:t>
      </w:r>
      <w:r w:rsidR="0077611A">
        <w:rPr>
          <w:sz w:val="26"/>
          <w:szCs w:val="26"/>
        </w:rPr>
        <w:t>.</w:t>
      </w:r>
      <w:r w:rsidR="00547A1F">
        <w:rPr>
          <w:sz w:val="26"/>
          <w:szCs w:val="26"/>
        </w:rPr>
        <w:t xml:space="preserve"> </w:t>
      </w:r>
      <w:r w:rsidR="0077611A">
        <w:rPr>
          <w:sz w:val="26"/>
          <w:szCs w:val="26"/>
        </w:rPr>
        <w:t>E</w:t>
      </w:r>
      <w:r w:rsidR="00547A1F">
        <w:rPr>
          <w:sz w:val="26"/>
          <w:szCs w:val="26"/>
        </w:rPr>
        <w:t xml:space="preserve">n lugar de ejemplo pondríamos </w:t>
      </w:r>
      <w:r w:rsidR="0048232C">
        <w:rPr>
          <w:sz w:val="26"/>
          <w:szCs w:val="26"/>
        </w:rPr>
        <w:t xml:space="preserve">modelo </w:t>
      </w:r>
      <w:r w:rsidR="0077611A">
        <w:rPr>
          <w:sz w:val="26"/>
          <w:szCs w:val="26"/>
        </w:rPr>
        <w:t xml:space="preserve">en todo el </w:t>
      </w:r>
      <w:r w:rsidR="00380F2C">
        <w:rPr>
          <w:sz w:val="26"/>
          <w:szCs w:val="26"/>
        </w:rPr>
        <w:t>cuerpo del dictamen donde dice facsímil quedaría como sello para llevar sello y</w:t>
      </w:r>
      <w:r w:rsidR="0077611A">
        <w:rPr>
          <w:sz w:val="26"/>
          <w:szCs w:val="26"/>
        </w:rPr>
        <w:t>/</w:t>
      </w:r>
      <w:r w:rsidR="00380F2C">
        <w:rPr>
          <w:sz w:val="26"/>
          <w:szCs w:val="26"/>
        </w:rPr>
        <w:t xml:space="preserve">o firma y en el nombre del dictamen también </w:t>
      </w:r>
      <w:r w:rsidR="0077611A">
        <w:rPr>
          <w:sz w:val="26"/>
          <w:szCs w:val="26"/>
        </w:rPr>
        <w:t xml:space="preserve">diría </w:t>
      </w:r>
      <w:r w:rsidR="00380F2C">
        <w:rPr>
          <w:sz w:val="26"/>
          <w:szCs w:val="26"/>
        </w:rPr>
        <w:t xml:space="preserve">características del sello y/o firma que podrán utilizar los representantes de </w:t>
      </w:r>
      <w:r w:rsidR="0077611A">
        <w:rPr>
          <w:sz w:val="26"/>
          <w:szCs w:val="26"/>
        </w:rPr>
        <w:t xml:space="preserve">los </w:t>
      </w:r>
      <w:r w:rsidR="00380F2C">
        <w:rPr>
          <w:sz w:val="26"/>
          <w:szCs w:val="26"/>
        </w:rPr>
        <w:t xml:space="preserve">partidos políticos y candidatos independientes ante las mesas directivas de casilla, etc. </w:t>
      </w:r>
      <w:r w:rsidR="00A75B82">
        <w:rPr>
          <w:sz w:val="26"/>
          <w:szCs w:val="26"/>
        </w:rPr>
        <w:t>Alguien más que tuviera algún comentario.-----------------------------------------------------------------------------------------------------------------------------------------------------------------------------------</w:t>
      </w:r>
    </w:p>
    <w:p w:rsidR="005E75EE" w:rsidRDefault="00CB6860" w:rsidP="005260B3">
      <w:pPr>
        <w:spacing w:line="240" w:lineRule="auto"/>
        <w:rPr>
          <w:rFonts w:ascii="Humanst521 BT" w:hAnsi="Humanst521 BT"/>
          <w:sz w:val="26"/>
          <w:szCs w:val="26"/>
        </w:rPr>
      </w:pPr>
      <w:r w:rsidRPr="00FC1C9D">
        <w:rPr>
          <w:rFonts w:ascii="Humanst521 BT" w:hAnsi="Humanst521 BT"/>
          <w:sz w:val="26"/>
          <w:szCs w:val="26"/>
        </w:rPr>
        <w:t>Ciudadano</w:t>
      </w:r>
      <w:r>
        <w:rPr>
          <w:rFonts w:ascii="Humanst521 BT" w:hAnsi="Humanst521 BT"/>
          <w:b/>
          <w:sz w:val="26"/>
          <w:szCs w:val="26"/>
        </w:rPr>
        <w:t xml:space="preserve"> </w:t>
      </w:r>
      <w:r w:rsidRPr="00092828">
        <w:rPr>
          <w:rFonts w:ascii="Humanst521 BT" w:hAnsi="Humanst521 BT"/>
          <w:b/>
          <w:sz w:val="26"/>
          <w:szCs w:val="26"/>
        </w:rPr>
        <w:t>LUIS RAMÓN IRINEO ROMERO</w:t>
      </w:r>
      <w:r>
        <w:rPr>
          <w:rFonts w:ascii="Humanst521 BT" w:hAnsi="Humanst521 BT"/>
          <w:b/>
          <w:sz w:val="26"/>
          <w:szCs w:val="26"/>
        </w:rPr>
        <w:t>,</w:t>
      </w:r>
      <w:r w:rsidR="00344015">
        <w:rPr>
          <w:rFonts w:ascii="Humanst521 BT" w:hAnsi="Humanst521 BT"/>
          <w:sz w:val="26"/>
          <w:szCs w:val="26"/>
        </w:rPr>
        <w:t xml:space="preserve"> R</w:t>
      </w:r>
      <w:r>
        <w:rPr>
          <w:rFonts w:ascii="Humanst521 BT" w:hAnsi="Humanst521 BT"/>
          <w:sz w:val="26"/>
          <w:szCs w:val="26"/>
        </w:rPr>
        <w:t xml:space="preserve">epresentante </w:t>
      </w:r>
      <w:r w:rsidR="00344015">
        <w:rPr>
          <w:rFonts w:ascii="Humanst521 BT" w:hAnsi="Humanst521 BT"/>
          <w:sz w:val="26"/>
          <w:szCs w:val="26"/>
        </w:rPr>
        <w:t xml:space="preserve">Propietario </w:t>
      </w:r>
      <w:r>
        <w:rPr>
          <w:rFonts w:ascii="Humanst521 BT" w:hAnsi="Humanst521 BT"/>
          <w:sz w:val="26"/>
          <w:szCs w:val="26"/>
        </w:rPr>
        <w:t xml:space="preserve">del </w:t>
      </w:r>
      <w:r w:rsidRPr="00092828">
        <w:rPr>
          <w:rFonts w:ascii="Humanst521 BT" w:hAnsi="Humanst521 BT"/>
          <w:b/>
          <w:sz w:val="26"/>
          <w:szCs w:val="26"/>
        </w:rPr>
        <w:t>CANDIDATO INDEPENDIENTE AL CARGO DE MUNÍCIPE POR EL AYUNTAMIENTO DE TIJUANA, BAJA CALIFORNIA GAST</w:t>
      </w:r>
      <w:r w:rsidR="00344015">
        <w:rPr>
          <w:rFonts w:ascii="Humanst521 BT" w:hAnsi="Humanst521 BT"/>
          <w:b/>
          <w:sz w:val="26"/>
          <w:szCs w:val="26"/>
        </w:rPr>
        <w:t>Ó</w:t>
      </w:r>
      <w:r w:rsidRPr="00092828">
        <w:rPr>
          <w:rFonts w:ascii="Humanst521 BT" w:hAnsi="Humanst521 BT"/>
          <w:b/>
          <w:sz w:val="26"/>
          <w:szCs w:val="26"/>
        </w:rPr>
        <w:t>N LUKEN GARZA</w:t>
      </w:r>
      <w:r>
        <w:rPr>
          <w:rFonts w:ascii="Humanst521 BT" w:hAnsi="Humanst521 BT"/>
          <w:sz w:val="26"/>
          <w:szCs w:val="26"/>
        </w:rPr>
        <w:t xml:space="preserve">: </w:t>
      </w:r>
      <w:r w:rsidR="00A1552E">
        <w:rPr>
          <w:rFonts w:ascii="Humanst521 BT" w:hAnsi="Humanst521 BT"/>
          <w:sz w:val="26"/>
          <w:szCs w:val="26"/>
        </w:rPr>
        <w:t>Para no dejar ahí en el aire un planteamiento que hizo el consejero García, e</w:t>
      </w:r>
      <w:r>
        <w:rPr>
          <w:rFonts w:ascii="Humanst521 BT" w:hAnsi="Humanst521 BT"/>
          <w:sz w:val="26"/>
          <w:szCs w:val="26"/>
        </w:rPr>
        <w:t xml:space="preserve">n el considerando 2, dice que de conformidad </w:t>
      </w:r>
      <w:r w:rsidR="00363BE1">
        <w:rPr>
          <w:rFonts w:ascii="Humanst521 BT" w:hAnsi="Humanst521 BT"/>
          <w:sz w:val="26"/>
          <w:szCs w:val="26"/>
        </w:rPr>
        <w:t xml:space="preserve">con </w:t>
      </w:r>
      <w:r>
        <w:rPr>
          <w:rFonts w:ascii="Humanst521 BT" w:hAnsi="Humanst521 BT"/>
          <w:sz w:val="26"/>
          <w:szCs w:val="26"/>
        </w:rPr>
        <w:t xml:space="preserve">el </w:t>
      </w:r>
      <w:r w:rsidR="00344015">
        <w:rPr>
          <w:rFonts w:ascii="Humanst521 BT" w:hAnsi="Humanst521 BT"/>
          <w:sz w:val="26"/>
          <w:szCs w:val="26"/>
        </w:rPr>
        <w:t>a</w:t>
      </w:r>
      <w:r>
        <w:rPr>
          <w:rFonts w:ascii="Humanst521 BT" w:hAnsi="Humanst521 BT"/>
          <w:sz w:val="26"/>
          <w:szCs w:val="26"/>
        </w:rPr>
        <w:t>rt</w:t>
      </w:r>
      <w:r w:rsidR="00344015">
        <w:rPr>
          <w:rFonts w:ascii="Humanst521 BT" w:hAnsi="Humanst521 BT"/>
          <w:sz w:val="26"/>
          <w:szCs w:val="26"/>
        </w:rPr>
        <w:t xml:space="preserve">ículo </w:t>
      </w:r>
      <w:r>
        <w:rPr>
          <w:rFonts w:ascii="Humanst521 BT" w:hAnsi="Humanst521 BT"/>
          <w:sz w:val="26"/>
          <w:szCs w:val="26"/>
        </w:rPr>
        <w:t xml:space="preserve">203 de la Ley Electoral, </w:t>
      </w:r>
      <w:r w:rsidR="00363BE1">
        <w:rPr>
          <w:rFonts w:ascii="Humanst521 BT" w:hAnsi="Humanst521 BT"/>
          <w:sz w:val="26"/>
          <w:szCs w:val="26"/>
        </w:rPr>
        <w:t>é</w:t>
      </w:r>
      <w:r>
        <w:rPr>
          <w:rFonts w:ascii="Humanst521 BT" w:hAnsi="Humanst521 BT"/>
          <w:sz w:val="26"/>
          <w:szCs w:val="26"/>
        </w:rPr>
        <w:t>l nos hizo el favor de leer el 203 y en la lectura se percat</w:t>
      </w:r>
      <w:r w:rsidR="00344015">
        <w:rPr>
          <w:rFonts w:ascii="Humanst521 BT" w:hAnsi="Humanst521 BT"/>
          <w:sz w:val="26"/>
          <w:szCs w:val="26"/>
        </w:rPr>
        <w:t>ó</w:t>
      </w:r>
      <w:r>
        <w:rPr>
          <w:rFonts w:ascii="Humanst521 BT" w:hAnsi="Humanst521 BT"/>
          <w:sz w:val="26"/>
          <w:szCs w:val="26"/>
        </w:rPr>
        <w:t xml:space="preserve"> que no se refiere a representantes de </w:t>
      </w:r>
      <w:r w:rsidR="00363BE1">
        <w:rPr>
          <w:rFonts w:ascii="Humanst521 BT" w:hAnsi="Humanst521 BT"/>
          <w:sz w:val="26"/>
          <w:szCs w:val="26"/>
        </w:rPr>
        <w:t>c</w:t>
      </w:r>
      <w:r>
        <w:rPr>
          <w:rFonts w:ascii="Humanst521 BT" w:hAnsi="Humanst521 BT"/>
          <w:sz w:val="26"/>
          <w:szCs w:val="26"/>
        </w:rPr>
        <w:t xml:space="preserve">andidatos </w:t>
      </w:r>
      <w:r w:rsidR="00363BE1">
        <w:rPr>
          <w:rFonts w:ascii="Humanst521 BT" w:hAnsi="Humanst521 BT"/>
          <w:sz w:val="26"/>
          <w:szCs w:val="26"/>
        </w:rPr>
        <w:t>i</w:t>
      </w:r>
      <w:r>
        <w:rPr>
          <w:rFonts w:ascii="Humanst521 BT" w:hAnsi="Humanst521 BT"/>
          <w:sz w:val="26"/>
          <w:szCs w:val="26"/>
        </w:rPr>
        <w:t>ndependientes, dice “</w:t>
      </w:r>
      <w:r w:rsidR="00363BE1">
        <w:rPr>
          <w:rFonts w:ascii="Humanst521 BT" w:hAnsi="Humanst521 BT"/>
          <w:sz w:val="26"/>
          <w:szCs w:val="26"/>
        </w:rPr>
        <w:t>c</w:t>
      </w:r>
      <w:r>
        <w:rPr>
          <w:rFonts w:ascii="Humanst521 BT" w:hAnsi="Humanst521 BT"/>
          <w:sz w:val="26"/>
          <w:szCs w:val="26"/>
        </w:rPr>
        <w:t xml:space="preserve">andidatos”, lo que </w:t>
      </w:r>
      <w:r>
        <w:rPr>
          <w:rFonts w:ascii="Humanst521 BT" w:hAnsi="Humanst521 BT"/>
          <w:sz w:val="26"/>
          <w:szCs w:val="26"/>
        </w:rPr>
        <w:lastRenderedPageBreak/>
        <w:t xml:space="preserve">sucede que en el </w:t>
      </w:r>
      <w:r w:rsidR="00344015">
        <w:rPr>
          <w:rFonts w:ascii="Humanst521 BT" w:hAnsi="Humanst521 BT"/>
          <w:sz w:val="26"/>
          <w:szCs w:val="26"/>
        </w:rPr>
        <w:t xml:space="preserve">artículo </w:t>
      </w:r>
      <w:r>
        <w:rPr>
          <w:rFonts w:ascii="Humanst521 BT" w:hAnsi="Humanst521 BT"/>
          <w:sz w:val="26"/>
          <w:szCs w:val="26"/>
        </w:rPr>
        <w:t xml:space="preserve">202 </w:t>
      </w:r>
      <w:r w:rsidR="00272B18">
        <w:rPr>
          <w:rFonts w:ascii="Humanst521 BT" w:hAnsi="Humanst521 BT"/>
          <w:sz w:val="26"/>
          <w:szCs w:val="26"/>
        </w:rPr>
        <w:t xml:space="preserve">está perfectamente subsanable o se complementan estos 2 artículos, el 202 y 203, porque el 202 describe quienes están el día de la jornada </w:t>
      </w:r>
      <w:r w:rsidR="009E620E">
        <w:rPr>
          <w:rFonts w:ascii="Humanst521 BT" w:hAnsi="Humanst521 BT"/>
          <w:sz w:val="26"/>
          <w:szCs w:val="26"/>
        </w:rPr>
        <w:t xml:space="preserve">o quienes están en posibilidades </w:t>
      </w:r>
      <w:r w:rsidR="00272B18">
        <w:rPr>
          <w:rFonts w:ascii="Humanst521 BT" w:hAnsi="Humanst521 BT"/>
          <w:sz w:val="26"/>
          <w:szCs w:val="26"/>
        </w:rPr>
        <w:t>y ahí viene</w:t>
      </w:r>
      <w:r w:rsidR="00344015">
        <w:rPr>
          <w:rFonts w:ascii="Humanst521 BT" w:hAnsi="Humanst521 BT"/>
          <w:sz w:val="26"/>
          <w:szCs w:val="26"/>
        </w:rPr>
        <w:t>n</w:t>
      </w:r>
      <w:r w:rsidR="00272B18">
        <w:rPr>
          <w:rFonts w:ascii="Humanst521 BT" w:hAnsi="Humanst521 BT"/>
          <w:sz w:val="26"/>
          <w:szCs w:val="26"/>
        </w:rPr>
        <w:t xml:space="preserve"> representantes de </w:t>
      </w:r>
      <w:r w:rsidR="009E620E">
        <w:rPr>
          <w:rFonts w:ascii="Humanst521 BT" w:hAnsi="Humanst521 BT"/>
          <w:sz w:val="26"/>
          <w:szCs w:val="26"/>
        </w:rPr>
        <w:t>c</w:t>
      </w:r>
      <w:r w:rsidR="00272B18">
        <w:rPr>
          <w:rFonts w:ascii="Humanst521 BT" w:hAnsi="Humanst521 BT"/>
          <w:sz w:val="26"/>
          <w:szCs w:val="26"/>
        </w:rPr>
        <w:t xml:space="preserve">andidatos </w:t>
      </w:r>
      <w:r w:rsidR="009E620E">
        <w:rPr>
          <w:rFonts w:ascii="Humanst521 BT" w:hAnsi="Humanst521 BT"/>
          <w:sz w:val="26"/>
          <w:szCs w:val="26"/>
        </w:rPr>
        <w:t>i</w:t>
      </w:r>
      <w:r w:rsidR="00272B18">
        <w:rPr>
          <w:rFonts w:ascii="Humanst521 BT" w:hAnsi="Humanst521 BT"/>
          <w:sz w:val="26"/>
          <w:szCs w:val="26"/>
        </w:rPr>
        <w:t>ndependientes.</w:t>
      </w:r>
      <w:r w:rsidR="009E620E">
        <w:rPr>
          <w:rFonts w:ascii="Humanst521 BT" w:hAnsi="Humanst521 BT"/>
          <w:sz w:val="26"/>
          <w:szCs w:val="26"/>
        </w:rPr>
        <w:t xml:space="preserve"> El legislador tuvo una omisión en el 203 no puso representante de candidatos independientes</w:t>
      </w:r>
      <w:r w:rsidR="00765570">
        <w:rPr>
          <w:rFonts w:ascii="Humanst521 BT" w:hAnsi="Humanst521 BT"/>
          <w:sz w:val="26"/>
          <w:szCs w:val="26"/>
        </w:rPr>
        <w:t xml:space="preserve">, </w:t>
      </w:r>
      <w:r w:rsidR="00662A43">
        <w:rPr>
          <w:rFonts w:ascii="Humanst521 BT" w:hAnsi="Humanst521 BT"/>
          <w:sz w:val="26"/>
          <w:szCs w:val="26"/>
        </w:rPr>
        <w:t xml:space="preserve">puso representante de candidatos, </w:t>
      </w:r>
      <w:r w:rsidR="00765570">
        <w:rPr>
          <w:rFonts w:ascii="Humanst521 BT" w:hAnsi="Humanst521 BT"/>
          <w:sz w:val="26"/>
          <w:szCs w:val="26"/>
        </w:rPr>
        <w:t>p</w:t>
      </w:r>
      <w:r w:rsidR="00272B18">
        <w:rPr>
          <w:rFonts w:ascii="Humanst521 BT" w:hAnsi="Humanst521 BT"/>
          <w:sz w:val="26"/>
          <w:szCs w:val="26"/>
        </w:rPr>
        <w:t xml:space="preserve">or eso yo </w:t>
      </w:r>
      <w:r w:rsidR="00662A43">
        <w:rPr>
          <w:rFonts w:ascii="Humanst521 BT" w:hAnsi="Humanst521 BT"/>
          <w:sz w:val="26"/>
          <w:szCs w:val="26"/>
        </w:rPr>
        <w:t xml:space="preserve">les </w:t>
      </w:r>
      <w:r w:rsidR="00272B18">
        <w:rPr>
          <w:rFonts w:ascii="Humanst521 BT" w:hAnsi="Humanst521 BT"/>
          <w:sz w:val="26"/>
          <w:szCs w:val="26"/>
        </w:rPr>
        <w:t>sugiero que en el considerando 2, diga: que de conformidad con el 203</w:t>
      </w:r>
      <w:r w:rsidR="00344015">
        <w:rPr>
          <w:rFonts w:ascii="Humanst521 BT" w:hAnsi="Humanst521 BT"/>
          <w:sz w:val="26"/>
          <w:szCs w:val="26"/>
        </w:rPr>
        <w:t>,</w:t>
      </w:r>
      <w:r w:rsidR="00272B18">
        <w:rPr>
          <w:rFonts w:ascii="Humanst521 BT" w:hAnsi="Humanst521 BT"/>
          <w:sz w:val="26"/>
          <w:szCs w:val="26"/>
        </w:rPr>
        <w:t xml:space="preserve"> correlacionado con el art</w:t>
      </w:r>
      <w:r w:rsidR="00344015">
        <w:rPr>
          <w:rFonts w:ascii="Humanst521 BT" w:hAnsi="Humanst521 BT"/>
          <w:sz w:val="26"/>
          <w:szCs w:val="26"/>
        </w:rPr>
        <w:t xml:space="preserve">ículo </w:t>
      </w:r>
      <w:r w:rsidR="00272B18">
        <w:rPr>
          <w:rFonts w:ascii="Humanst521 BT" w:hAnsi="Humanst521 BT"/>
          <w:sz w:val="26"/>
          <w:szCs w:val="26"/>
        </w:rPr>
        <w:t>202</w:t>
      </w:r>
      <w:r w:rsidR="00344015">
        <w:rPr>
          <w:rFonts w:ascii="Humanst521 BT" w:hAnsi="Humanst521 BT"/>
          <w:sz w:val="26"/>
          <w:szCs w:val="26"/>
        </w:rPr>
        <w:t>,</w:t>
      </w:r>
      <w:r w:rsidR="00272B18">
        <w:rPr>
          <w:rFonts w:ascii="Humanst521 BT" w:hAnsi="Humanst521 BT"/>
          <w:sz w:val="26"/>
          <w:szCs w:val="26"/>
        </w:rPr>
        <w:t xml:space="preserve"> de la Ley Electoral de Baja California, </w:t>
      </w:r>
      <w:r w:rsidR="00344015">
        <w:rPr>
          <w:rFonts w:ascii="Humanst521 BT" w:hAnsi="Humanst521 BT"/>
          <w:sz w:val="26"/>
          <w:szCs w:val="26"/>
        </w:rPr>
        <w:t>e</w:t>
      </w:r>
      <w:r w:rsidR="00272B18">
        <w:rPr>
          <w:rFonts w:ascii="Humanst521 BT" w:hAnsi="Humanst521 BT"/>
          <w:sz w:val="26"/>
          <w:szCs w:val="26"/>
        </w:rPr>
        <w:t xml:space="preserve">l día de la </w:t>
      </w:r>
      <w:r w:rsidR="00662A43">
        <w:rPr>
          <w:rFonts w:ascii="Humanst521 BT" w:hAnsi="Humanst521 BT"/>
          <w:sz w:val="26"/>
          <w:szCs w:val="26"/>
        </w:rPr>
        <w:t>j</w:t>
      </w:r>
      <w:r w:rsidR="00272B18">
        <w:rPr>
          <w:rFonts w:ascii="Humanst521 BT" w:hAnsi="Humanst521 BT"/>
          <w:sz w:val="26"/>
          <w:szCs w:val="26"/>
        </w:rPr>
        <w:t xml:space="preserve">ornada </w:t>
      </w:r>
      <w:r w:rsidR="00662A43">
        <w:rPr>
          <w:rFonts w:ascii="Humanst521 BT" w:hAnsi="Humanst521 BT"/>
          <w:sz w:val="26"/>
          <w:szCs w:val="26"/>
        </w:rPr>
        <w:t>e</w:t>
      </w:r>
      <w:r w:rsidR="00272B18">
        <w:rPr>
          <w:rFonts w:ascii="Humanst521 BT" w:hAnsi="Humanst521 BT"/>
          <w:sz w:val="26"/>
          <w:szCs w:val="26"/>
        </w:rPr>
        <w:t xml:space="preserve">lectoral a solicitud de un </w:t>
      </w:r>
      <w:r w:rsidR="00662A43">
        <w:rPr>
          <w:rFonts w:ascii="Humanst521 BT" w:hAnsi="Humanst521 BT"/>
          <w:sz w:val="26"/>
          <w:szCs w:val="26"/>
        </w:rPr>
        <w:t>p</w:t>
      </w:r>
      <w:r w:rsidR="00272B18">
        <w:rPr>
          <w:rFonts w:ascii="Humanst521 BT" w:hAnsi="Humanst521 BT"/>
          <w:sz w:val="26"/>
          <w:szCs w:val="26"/>
        </w:rPr>
        <w:t xml:space="preserve">artido </w:t>
      </w:r>
      <w:r w:rsidR="00662A43">
        <w:rPr>
          <w:rFonts w:ascii="Humanst521 BT" w:hAnsi="Humanst521 BT"/>
          <w:sz w:val="26"/>
          <w:szCs w:val="26"/>
        </w:rPr>
        <w:t>p</w:t>
      </w:r>
      <w:r w:rsidR="00272B18">
        <w:rPr>
          <w:rFonts w:ascii="Humanst521 BT" w:hAnsi="Humanst521 BT"/>
          <w:sz w:val="26"/>
          <w:szCs w:val="26"/>
        </w:rPr>
        <w:t>olítico, etc</w:t>
      </w:r>
      <w:r w:rsidR="00344015">
        <w:rPr>
          <w:rFonts w:ascii="Humanst521 BT" w:hAnsi="Humanst521 BT"/>
          <w:sz w:val="26"/>
          <w:szCs w:val="26"/>
        </w:rPr>
        <w:t>.,</w:t>
      </w:r>
      <w:r w:rsidR="00272B18">
        <w:rPr>
          <w:rFonts w:ascii="Humanst521 BT" w:hAnsi="Humanst521 BT"/>
          <w:sz w:val="26"/>
          <w:szCs w:val="26"/>
        </w:rPr>
        <w:t xml:space="preserve"> y todo el texto.--------------------------------------------------</w:t>
      </w:r>
      <w:r w:rsidR="00344015">
        <w:rPr>
          <w:rFonts w:ascii="Humanst521 BT" w:hAnsi="Humanst521 BT"/>
          <w:sz w:val="26"/>
          <w:szCs w:val="26"/>
        </w:rPr>
        <w:t>-----------------------------------------------------------------</w:t>
      </w:r>
    </w:p>
    <w:p w:rsidR="00FC2A97" w:rsidRDefault="00FC2A97" w:rsidP="005260B3">
      <w:pPr>
        <w:spacing w:line="240" w:lineRule="auto"/>
        <w:rPr>
          <w:rFonts w:ascii="Humanst521 BT" w:hAnsi="Humanst521 BT"/>
          <w:sz w:val="26"/>
          <w:szCs w:val="26"/>
        </w:rPr>
      </w:pPr>
      <w:r>
        <w:rPr>
          <w:rFonts w:ascii="Humanst521 BT" w:hAnsi="Humanst521 BT"/>
          <w:b/>
          <w:sz w:val="26"/>
          <w:szCs w:val="26"/>
        </w:rPr>
        <w:t xml:space="preserve">CONSEJERA PRESIDENTE DE LA COMISIÓN: </w:t>
      </w:r>
      <w:r>
        <w:rPr>
          <w:rFonts w:ascii="Humanst521 BT" w:hAnsi="Humanst521 BT"/>
          <w:sz w:val="26"/>
          <w:szCs w:val="26"/>
        </w:rPr>
        <w:t>Era en ese mismo sentido,</w:t>
      </w:r>
      <w:r w:rsidR="001B0945">
        <w:rPr>
          <w:rFonts w:ascii="Humanst521 BT" w:hAnsi="Humanst521 BT"/>
          <w:sz w:val="26"/>
          <w:szCs w:val="26"/>
        </w:rPr>
        <w:t xml:space="preserve"> entonces en el considerando dos quedaría </w:t>
      </w:r>
      <w:r>
        <w:rPr>
          <w:rFonts w:ascii="Humanst521 BT" w:hAnsi="Humanst521 BT"/>
          <w:sz w:val="26"/>
          <w:szCs w:val="26"/>
        </w:rPr>
        <w:t xml:space="preserve">que de conformidad con el </w:t>
      </w:r>
      <w:r w:rsidR="003206C9">
        <w:rPr>
          <w:rFonts w:ascii="Humanst521 BT" w:hAnsi="Humanst521 BT"/>
          <w:sz w:val="26"/>
          <w:szCs w:val="26"/>
        </w:rPr>
        <w:t>artículo 203 correlacionado con el artículo 202 de la Ley Electoral de Baja California y en el renglón donde</w:t>
      </w:r>
      <w:r w:rsidR="00736D48">
        <w:rPr>
          <w:rFonts w:ascii="Humanst521 BT" w:hAnsi="Humanst521 BT"/>
          <w:sz w:val="26"/>
          <w:szCs w:val="26"/>
        </w:rPr>
        <w:t xml:space="preserve"> dice independientes se eliminaría para que quedara de candidatos ante la casilla designad</w:t>
      </w:r>
      <w:r w:rsidR="001B0945">
        <w:rPr>
          <w:rFonts w:ascii="Humanst521 BT" w:hAnsi="Humanst521 BT"/>
          <w:sz w:val="26"/>
          <w:szCs w:val="26"/>
        </w:rPr>
        <w:t>a</w:t>
      </w:r>
      <w:r w:rsidR="00736D48">
        <w:rPr>
          <w:rFonts w:ascii="Humanst521 BT" w:hAnsi="Humanst521 BT"/>
          <w:sz w:val="26"/>
          <w:szCs w:val="26"/>
        </w:rPr>
        <w:t xml:space="preserve"> por sorteo</w:t>
      </w:r>
      <w:r w:rsidR="001B0945">
        <w:rPr>
          <w:rFonts w:ascii="Humanst521 BT" w:hAnsi="Humanst521 BT"/>
          <w:sz w:val="26"/>
          <w:szCs w:val="26"/>
        </w:rPr>
        <w:t xml:space="preserve"> y el texto que continúe. Algún otro comentario.---------------------------------------------------------------------------------------------------------------------------------------------------------------------------------------------------------</w:t>
      </w:r>
    </w:p>
    <w:p w:rsidR="00F827D3" w:rsidRDefault="00EB42DE" w:rsidP="00F827D3">
      <w:pPr>
        <w:spacing w:line="240" w:lineRule="auto"/>
        <w:rPr>
          <w:rFonts w:ascii="Humanst521 BT" w:hAnsi="Humanst521 BT"/>
          <w:sz w:val="26"/>
          <w:szCs w:val="26"/>
        </w:rPr>
      </w:pPr>
      <w:r w:rsidRPr="005C2E56">
        <w:rPr>
          <w:rFonts w:ascii="Humanst521 BT" w:hAnsi="Humanst521 BT"/>
          <w:sz w:val="26"/>
          <w:szCs w:val="26"/>
        </w:rPr>
        <w:t xml:space="preserve">En virtud de no haber más comentarios la </w:t>
      </w:r>
      <w:r w:rsidRPr="00765880">
        <w:rPr>
          <w:rFonts w:ascii="Humanst521 BT" w:hAnsi="Humanst521 BT"/>
          <w:b/>
          <w:sz w:val="26"/>
          <w:szCs w:val="26"/>
        </w:rPr>
        <w:t>CONSEJERA PRESIDENTE DE LA COMISIÓN</w:t>
      </w:r>
      <w:r>
        <w:rPr>
          <w:rFonts w:ascii="Humanst521 BT" w:hAnsi="Humanst521 BT"/>
          <w:b/>
          <w:sz w:val="26"/>
          <w:szCs w:val="26"/>
        </w:rPr>
        <w:t xml:space="preserve"> </w:t>
      </w:r>
      <w:r>
        <w:rPr>
          <w:rFonts w:ascii="Humanst521 BT" w:hAnsi="Humanst521 BT"/>
          <w:sz w:val="26"/>
          <w:szCs w:val="26"/>
        </w:rPr>
        <w:t>solicito</w:t>
      </w:r>
      <w:r w:rsidRPr="00246988">
        <w:rPr>
          <w:rFonts w:ascii="Humanst521 BT" w:hAnsi="Humanst521 BT"/>
          <w:sz w:val="26"/>
          <w:szCs w:val="26"/>
        </w:rPr>
        <w:t xml:space="preserve"> al </w:t>
      </w:r>
      <w:r w:rsidRPr="0011694F">
        <w:rPr>
          <w:rFonts w:ascii="Humanst521 BT" w:hAnsi="Humanst521 BT"/>
          <w:b/>
          <w:sz w:val="26"/>
          <w:szCs w:val="26"/>
        </w:rPr>
        <w:t>SECRETARIO TÉCNICO</w:t>
      </w:r>
      <w:r>
        <w:rPr>
          <w:rFonts w:ascii="Humanst521 BT" w:hAnsi="Humanst521 BT"/>
          <w:b/>
          <w:sz w:val="26"/>
          <w:szCs w:val="26"/>
        </w:rPr>
        <w:t xml:space="preserve"> EN FUNCIONES </w:t>
      </w:r>
      <w:r>
        <w:rPr>
          <w:rFonts w:ascii="Humanst521 BT" w:hAnsi="Humanst521 BT"/>
          <w:sz w:val="26"/>
          <w:szCs w:val="26"/>
        </w:rPr>
        <w:t xml:space="preserve">someter a votación el dictamen. </w:t>
      </w:r>
      <w:r w:rsidR="00F827D3" w:rsidRPr="0011694F">
        <w:rPr>
          <w:rFonts w:ascii="Humanst521 BT" w:hAnsi="Humanst521 BT"/>
          <w:sz w:val="26"/>
          <w:szCs w:val="26"/>
        </w:rPr>
        <w:t xml:space="preserve">Por instrucciones de la Presidenta de esta Comisión, se pregunta a los Consejeros Electorales integrantes de la misma, se sirvan manifestar su voto </w:t>
      </w:r>
      <w:r w:rsidR="00F827D3">
        <w:rPr>
          <w:rFonts w:ascii="Humanst521 BT" w:hAnsi="Humanst521 BT"/>
          <w:sz w:val="26"/>
          <w:szCs w:val="26"/>
        </w:rPr>
        <w:t xml:space="preserve">iniciando </w:t>
      </w:r>
      <w:r w:rsidR="00F827D3" w:rsidRPr="0011694F">
        <w:rPr>
          <w:rFonts w:ascii="Humanst521 BT" w:hAnsi="Humanst521 BT"/>
          <w:sz w:val="26"/>
          <w:szCs w:val="26"/>
        </w:rPr>
        <w:t xml:space="preserve">por el lado derecho de la Presidenta dando en voz alta su nombre y apellido añadiendo la expresión a favor o en contra respecto del </w:t>
      </w:r>
      <w:r w:rsidR="00F827D3">
        <w:rPr>
          <w:rFonts w:ascii="Humanst521 BT" w:hAnsi="Humanst521 BT"/>
          <w:sz w:val="26"/>
          <w:szCs w:val="26"/>
        </w:rPr>
        <w:t xml:space="preserve">proyecto de dictamen número </w:t>
      </w:r>
      <w:r w:rsidR="00116362">
        <w:rPr>
          <w:rFonts w:ascii="Humanst521 BT" w:hAnsi="Humanst521 BT"/>
          <w:sz w:val="26"/>
          <w:szCs w:val="26"/>
        </w:rPr>
        <w:t>diez</w:t>
      </w:r>
      <w:r w:rsidR="002A24F4">
        <w:rPr>
          <w:rFonts w:ascii="Humanst521 BT" w:hAnsi="Humanst521 BT"/>
          <w:sz w:val="26"/>
          <w:szCs w:val="26"/>
        </w:rPr>
        <w:t xml:space="preserve"> relativo </w:t>
      </w:r>
      <w:r w:rsidR="00116362">
        <w:rPr>
          <w:rFonts w:ascii="Humanst521 BT" w:hAnsi="Humanst521 BT"/>
          <w:sz w:val="26"/>
          <w:szCs w:val="26"/>
        </w:rPr>
        <w:t xml:space="preserve">a las “Características del </w:t>
      </w:r>
      <w:r w:rsidR="005800D3">
        <w:rPr>
          <w:rFonts w:ascii="Humanst521 BT" w:hAnsi="Humanst521 BT"/>
          <w:sz w:val="26"/>
          <w:szCs w:val="26"/>
        </w:rPr>
        <w:t xml:space="preserve">sello y/o </w:t>
      </w:r>
      <w:r>
        <w:rPr>
          <w:rFonts w:ascii="Humanst521 BT" w:hAnsi="Humanst521 BT"/>
          <w:sz w:val="26"/>
          <w:szCs w:val="26"/>
        </w:rPr>
        <w:t>fi</w:t>
      </w:r>
      <w:r w:rsidR="005800D3">
        <w:rPr>
          <w:rFonts w:ascii="Humanst521 BT" w:hAnsi="Humanst521 BT"/>
          <w:sz w:val="26"/>
          <w:szCs w:val="26"/>
        </w:rPr>
        <w:t>rma</w:t>
      </w:r>
      <w:r w:rsidR="00116362">
        <w:rPr>
          <w:rFonts w:ascii="Humanst521 BT" w:hAnsi="Humanst521 BT"/>
          <w:sz w:val="26"/>
          <w:szCs w:val="26"/>
        </w:rPr>
        <w:t xml:space="preserve"> que podrán utilizar los representantes de los partidos políticos y candidatos independientes, ante la mesa</w:t>
      </w:r>
      <w:r w:rsidR="005800D3">
        <w:rPr>
          <w:rFonts w:ascii="Humanst521 BT" w:hAnsi="Humanst521 BT"/>
          <w:sz w:val="26"/>
          <w:szCs w:val="26"/>
        </w:rPr>
        <w:t>s</w:t>
      </w:r>
      <w:r w:rsidR="00116362">
        <w:rPr>
          <w:rFonts w:ascii="Humanst521 BT" w:hAnsi="Humanst521 BT"/>
          <w:sz w:val="26"/>
          <w:szCs w:val="26"/>
        </w:rPr>
        <w:t xml:space="preserve"> directiva</w:t>
      </w:r>
      <w:r w:rsidR="005800D3">
        <w:rPr>
          <w:rFonts w:ascii="Humanst521 BT" w:hAnsi="Humanst521 BT"/>
          <w:sz w:val="26"/>
          <w:szCs w:val="26"/>
        </w:rPr>
        <w:t>s</w:t>
      </w:r>
      <w:r w:rsidR="00116362">
        <w:rPr>
          <w:rFonts w:ascii="Humanst521 BT" w:hAnsi="Humanst521 BT"/>
          <w:sz w:val="26"/>
          <w:szCs w:val="26"/>
        </w:rPr>
        <w:t xml:space="preserve"> de casilla, para sellar las boletas el</w:t>
      </w:r>
      <w:r w:rsidR="007B78C4">
        <w:rPr>
          <w:rFonts w:ascii="Humanst521 BT" w:hAnsi="Humanst521 BT"/>
          <w:sz w:val="26"/>
          <w:szCs w:val="26"/>
        </w:rPr>
        <w:t>ectorales el día de la j</w:t>
      </w:r>
      <w:r>
        <w:rPr>
          <w:rFonts w:ascii="Humanst521 BT" w:hAnsi="Humanst521 BT"/>
          <w:sz w:val="26"/>
          <w:szCs w:val="26"/>
        </w:rPr>
        <w:t xml:space="preserve">ornada </w:t>
      </w:r>
      <w:r w:rsidR="007B78C4">
        <w:rPr>
          <w:rFonts w:ascii="Humanst521 BT" w:hAnsi="Humanst521 BT"/>
          <w:sz w:val="26"/>
          <w:szCs w:val="26"/>
        </w:rPr>
        <w:t>e</w:t>
      </w:r>
      <w:r w:rsidR="00116362" w:rsidRPr="00220764">
        <w:rPr>
          <w:rFonts w:ascii="Humanst521 BT" w:hAnsi="Humanst521 BT"/>
          <w:sz w:val="26"/>
          <w:szCs w:val="26"/>
        </w:rPr>
        <w:t>lectoral</w:t>
      </w:r>
      <w:r w:rsidR="00116362">
        <w:rPr>
          <w:rFonts w:ascii="Humanst521 BT" w:hAnsi="Humanst521 BT"/>
          <w:sz w:val="26"/>
          <w:szCs w:val="26"/>
        </w:rPr>
        <w:t xml:space="preserve"> </w:t>
      </w:r>
      <w:r w:rsidR="00116362" w:rsidRPr="00220764">
        <w:rPr>
          <w:rFonts w:ascii="Humanst521 BT" w:hAnsi="Humanst521 BT"/>
          <w:sz w:val="26"/>
          <w:szCs w:val="26"/>
        </w:rPr>
        <w:t xml:space="preserve">en el </w:t>
      </w:r>
      <w:r>
        <w:rPr>
          <w:rFonts w:ascii="Humanst521 BT" w:hAnsi="Humanst521 BT"/>
          <w:sz w:val="26"/>
          <w:szCs w:val="26"/>
        </w:rPr>
        <w:t>E</w:t>
      </w:r>
      <w:r w:rsidR="00116362" w:rsidRPr="00220764">
        <w:rPr>
          <w:rFonts w:ascii="Humanst521 BT" w:hAnsi="Humanst521 BT"/>
          <w:sz w:val="26"/>
          <w:szCs w:val="26"/>
        </w:rPr>
        <w:t xml:space="preserve">stado de </w:t>
      </w:r>
      <w:r>
        <w:rPr>
          <w:rFonts w:ascii="Humanst521 BT" w:hAnsi="Humanst521 BT"/>
          <w:sz w:val="26"/>
          <w:szCs w:val="26"/>
        </w:rPr>
        <w:t>B</w:t>
      </w:r>
      <w:r w:rsidR="00116362" w:rsidRPr="00220764">
        <w:rPr>
          <w:rFonts w:ascii="Humanst521 BT" w:hAnsi="Humanst521 BT"/>
          <w:sz w:val="26"/>
          <w:szCs w:val="26"/>
        </w:rPr>
        <w:t xml:space="preserve">aja </w:t>
      </w:r>
      <w:r>
        <w:rPr>
          <w:rFonts w:ascii="Humanst521 BT" w:hAnsi="Humanst521 BT"/>
          <w:sz w:val="26"/>
          <w:szCs w:val="26"/>
        </w:rPr>
        <w:t>C</w:t>
      </w:r>
      <w:r w:rsidR="00116362" w:rsidRPr="00220764">
        <w:rPr>
          <w:rFonts w:ascii="Humanst521 BT" w:hAnsi="Humanst521 BT"/>
          <w:sz w:val="26"/>
          <w:szCs w:val="26"/>
        </w:rPr>
        <w:t xml:space="preserve">alifornia”. </w:t>
      </w:r>
      <w:proofErr w:type="spellStart"/>
      <w:r w:rsidR="00F827D3">
        <w:rPr>
          <w:rFonts w:ascii="Humanst521 BT" w:hAnsi="Humanst521 BT"/>
          <w:sz w:val="26"/>
          <w:szCs w:val="26"/>
        </w:rPr>
        <w:t>Eréndira</w:t>
      </w:r>
      <w:proofErr w:type="spellEnd"/>
      <w:r w:rsidR="00F827D3">
        <w:rPr>
          <w:rFonts w:ascii="Humanst521 BT" w:hAnsi="Humanst521 BT"/>
          <w:sz w:val="26"/>
          <w:szCs w:val="26"/>
        </w:rPr>
        <w:t xml:space="preserve"> Bibiana </w:t>
      </w:r>
      <w:proofErr w:type="spellStart"/>
      <w:r w:rsidR="00F827D3">
        <w:rPr>
          <w:rFonts w:ascii="Humanst521 BT" w:hAnsi="Humanst521 BT"/>
          <w:sz w:val="26"/>
          <w:szCs w:val="26"/>
        </w:rPr>
        <w:t>Maciel</w:t>
      </w:r>
      <w:proofErr w:type="spellEnd"/>
      <w:r w:rsidR="00F827D3">
        <w:rPr>
          <w:rFonts w:ascii="Humanst521 BT" w:hAnsi="Humanst521 BT"/>
          <w:sz w:val="26"/>
          <w:szCs w:val="26"/>
        </w:rPr>
        <w:t xml:space="preserve"> López: “a favor”</w:t>
      </w:r>
      <w:r>
        <w:rPr>
          <w:rFonts w:ascii="Humanst521 BT" w:hAnsi="Humanst521 BT"/>
          <w:sz w:val="26"/>
          <w:szCs w:val="26"/>
        </w:rPr>
        <w:t>.</w:t>
      </w:r>
      <w:r w:rsidR="00F827D3">
        <w:rPr>
          <w:rFonts w:ascii="Humanst521 BT" w:hAnsi="Humanst521 BT"/>
          <w:sz w:val="26"/>
          <w:szCs w:val="26"/>
        </w:rPr>
        <w:t xml:space="preserve"> Graciela </w:t>
      </w:r>
      <w:proofErr w:type="spellStart"/>
      <w:r w:rsidR="00F827D3">
        <w:rPr>
          <w:rFonts w:ascii="Humanst521 BT" w:hAnsi="Humanst521 BT"/>
          <w:sz w:val="26"/>
          <w:szCs w:val="26"/>
        </w:rPr>
        <w:t>Amezola</w:t>
      </w:r>
      <w:proofErr w:type="spellEnd"/>
      <w:r w:rsidR="00F827D3">
        <w:rPr>
          <w:rFonts w:ascii="Humanst521 BT" w:hAnsi="Humanst521 BT"/>
          <w:sz w:val="26"/>
          <w:szCs w:val="26"/>
        </w:rPr>
        <w:t xml:space="preserve"> Canseco: “a favor”</w:t>
      </w:r>
      <w:r>
        <w:rPr>
          <w:rFonts w:ascii="Humanst521 BT" w:hAnsi="Humanst521 BT"/>
          <w:sz w:val="26"/>
          <w:szCs w:val="26"/>
        </w:rPr>
        <w:t>.</w:t>
      </w:r>
      <w:r w:rsidR="00F827D3">
        <w:rPr>
          <w:rFonts w:ascii="Humanst521 BT" w:hAnsi="Humanst521 BT"/>
          <w:sz w:val="26"/>
          <w:szCs w:val="26"/>
        </w:rPr>
        <w:t xml:space="preserve"> Helga Iliana Casanova López: “a favor”. El Secretario Técnico informó </w:t>
      </w:r>
      <w:r w:rsidR="00F827D3" w:rsidRPr="0011694F">
        <w:rPr>
          <w:rFonts w:ascii="Humanst521 BT" w:hAnsi="Humanst521 BT"/>
          <w:sz w:val="26"/>
          <w:szCs w:val="26"/>
        </w:rPr>
        <w:t>que exis</w:t>
      </w:r>
      <w:r w:rsidR="00F827D3" w:rsidRPr="00295E38">
        <w:rPr>
          <w:rFonts w:ascii="Humanst521 BT" w:hAnsi="Humanst521 BT"/>
          <w:sz w:val="26"/>
          <w:szCs w:val="26"/>
        </w:rPr>
        <w:t>t</w:t>
      </w:r>
      <w:r w:rsidR="00F827D3">
        <w:rPr>
          <w:rFonts w:ascii="Humanst521 BT" w:hAnsi="Humanst521 BT"/>
          <w:sz w:val="26"/>
          <w:szCs w:val="26"/>
        </w:rPr>
        <w:t xml:space="preserve">ían tres </w:t>
      </w:r>
      <w:r w:rsidR="00F827D3" w:rsidRPr="00295E38">
        <w:rPr>
          <w:rFonts w:ascii="Humanst521 BT" w:hAnsi="Humanst521 BT"/>
          <w:sz w:val="26"/>
          <w:szCs w:val="26"/>
        </w:rPr>
        <w:t xml:space="preserve">votos a favor </w:t>
      </w:r>
      <w:r w:rsidR="00F827D3" w:rsidRPr="0011694F">
        <w:rPr>
          <w:rFonts w:ascii="Humanst521 BT" w:hAnsi="Humanst521 BT"/>
          <w:sz w:val="26"/>
          <w:szCs w:val="26"/>
        </w:rPr>
        <w:t xml:space="preserve">del </w:t>
      </w:r>
      <w:r w:rsidR="00F827D3">
        <w:rPr>
          <w:rFonts w:ascii="Humanst521 BT" w:hAnsi="Humanst521 BT"/>
          <w:sz w:val="26"/>
          <w:szCs w:val="26"/>
        </w:rPr>
        <w:t xml:space="preserve">proyecto de dictamen número </w:t>
      </w:r>
      <w:r w:rsidR="00116362">
        <w:rPr>
          <w:rFonts w:ascii="Humanst521 BT" w:hAnsi="Humanst521 BT"/>
          <w:sz w:val="26"/>
          <w:szCs w:val="26"/>
        </w:rPr>
        <w:t>diez</w:t>
      </w:r>
      <w:r w:rsidR="00F827D3" w:rsidRPr="0011694F">
        <w:rPr>
          <w:rFonts w:ascii="Humanst521 BT" w:hAnsi="Humanst521 BT"/>
          <w:sz w:val="26"/>
          <w:szCs w:val="26"/>
        </w:rPr>
        <w:t xml:space="preserve"> de la Comisión de Procesos Electorales.--------------------------------------------------------------------------------------------------------</w:t>
      </w:r>
      <w:r w:rsidR="00F827D3">
        <w:rPr>
          <w:rFonts w:ascii="Humanst521 BT" w:hAnsi="Humanst521 BT"/>
          <w:sz w:val="26"/>
          <w:szCs w:val="26"/>
        </w:rPr>
        <w:t>--------------------</w:t>
      </w:r>
      <w:r w:rsidR="005854F7">
        <w:rPr>
          <w:rFonts w:ascii="Humanst521 BT" w:hAnsi="Humanst521 BT"/>
          <w:sz w:val="26"/>
          <w:szCs w:val="26"/>
        </w:rPr>
        <w:t>-</w:t>
      </w:r>
    </w:p>
    <w:p w:rsidR="00F827D3" w:rsidRPr="0011694F" w:rsidRDefault="00F827D3" w:rsidP="00F827D3">
      <w:pPr>
        <w:spacing w:line="240" w:lineRule="auto"/>
        <w:rPr>
          <w:rFonts w:ascii="Humanst521 BT" w:hAnsi="Humanst521 BT"/>
          <w:sz w:val="26"/>
          <w:szCs w:val="26"/>
        </w:rPr>
      </w:pPr>
      <w:r w:rsidRPr="00765880">
        <w:rPr>
          <w:rFonts w:ascii="Humanst521 BT" w:hAnsi="Humanst521 BT"/>
          <w:b/>
          <w:sz w:val="26"/>
          <w:szCs w:val="26"/>
        </w:rPr>
        <w:t>CONSEJERA PRESIDENTE DE LA COMISIÓN:</w:t>
      </w:r>
      <w:r>
        <w:rPr>
          <w:rFonts w:ascii="Humanst521 BT" w:hAnsi="Humanst521 BT"/>
          <w:b/>
          <w:sz w:val="26"/>
          <w:szCs w:val="26"/>
        </w:rPr>
        <w:t xml:space="preserve"> </w:t>
      </w:r>
      <w:r>
        <w:rPr>
          <w:rFonts w:ascii="Humanst521 BT" w:hAnsi="Humanst521 BT" w:cs="Arial"/>
          <w:sz w:val="26"/>
          <w:szCs w:val="26"/>
        </w:rPr>
        <w:t>E</w:t>
      </w:r>
      <w:r w:rsidRPr="0011694F">
        <w:rPr>
          <w:rFonts w:ascii="Humanst521 BT" w:hAnsi="Humanst521 BT" w:cs="Arial"/>
          <w:sz w:val="26"/>
          <w:szCs w:val="26"/>
        </w:rPr>
        <w:t xml:space="preserve">xistiendo tres votos a favor se aprueba por unanimidad el </w:t>
      </w:r>
      <w:r>
        <w:rPr>
          <w:rFonts w:ascii="Humanst521 BT" w:hAnsi="Humanst521 BT" w:cs="Arial"/>
          <w:sz w:val="26"/>
          <w:szCs w:val="26"/>
        </w:rPr>
        <w:t>pr</w:t>
      </w:r>
      <w:r w:rsidR="002A24F4">
        <w:rPr>
          <w:rFonts w:ascii="Humanst521 BT" w:hAnsi="Humanst521 BT" w:cs="Arial"/>
          <w:sz w:val="26"/>
          <w:szCs w:val="26"/>
        </w:rPr>
        <w:t xml:space="preserve">oyecto de dictamen número </w:t>
      </w:r>
      <w:r w:rsidR="00485B1E">
        <w:rPr>
          <w:rFonts w:ascii="Humanst521 BT" w:hAnsi="Humanst521 BT" w:cs="Arial"/>
          <w:sz w:val="26"/>
          <w:szCs w:val="26"/>
        </w:rPr>
        <w:t>diez</w:t>
      </w:r>
      <w:r>
        <w:rPr>
          <w:rFonts w:ascii="Humanst521 BT" w:hAnsi="Humanst521 BT" w:cs="Arial"/>
          <w:sz w:val="26"/>
          <w:szCs w:val="26"/>
        </w:rPr>
        <w:t xml:space="preserve"> relativo </w:t>
      </w:r>
      <w:r w:rsidRPr="0011694F">
        <w:rPr>
          <w:rFonts w:ascii="Humanst521 BT" w:hAnsi="Humanst521 BT"/>
          <w:sz w:val="26"/>
          <w:szCs w:val="26"/>
        </w:rPr>
        <w:t xml:space="preserve">a </w:t>
      </w:r>
      <w:r>
        <w:rPr>
          <w:rFonts w:ascii="Humanst521 BT" w:hAnsi="Humanst521 BT"/>
          <w:sz w:val="26"/>
          <w:szCs w:val="26"/>
        </w:rPr>
        <w:t>la</w:t>
      </w:r>
      <w:r w:rsidR="00485B1E">
        <w:rPr>
          <w:rFonts w:ascii="Humanst521 BT" w:hAnsi="Humanst521 BT"/>
          <w:sz w:val="26"/>
          <w:szCs w:val="26"/>
        </w:rPr>
        <w:t xml:space="preserve">s “Características del </w:t>
      </w:r>
      <w:r w:rsidR="00326A81">
        <w:rPr>
          <w:rFonts w:ascii="Humanst521 BT" w:hAnsi="Humanst521 BT"/>
          <w:sz w:val="26"/>
          <w:szCs w:val="26"/>
        </w:rPr>
        <w:t>sello y/o firma</w:t>
      </w:r>
      <w:r w:rsidR="00485B1E">
        <w:rPr>
          <w:rFonts w:ascii="Humanst521 BT" w:hAnsi="Humanst521 BT"/>
          <w:sz w:val="26"/>
          <w:szCs w:val="26"/>
        </w:rPr>
        <w:t xml:space="preserve"> que podrán utilizar los representantes de los </w:t>
      </w:r>
      <w:r w:rsidR="00127466">
        <w:rPr>
          <w:rFonts w:ascii="Humanst521 BT" w:hAnsi="Humanst521 BT"/>
          <w:sz w:val="26"/>
          <w:szCs w:val="26"/>
        </w:rPr>
        <w:t>p</w:t>
      </w:r>
      <w:r w:rsidR="00485B1E">
        <w:rPr>
          <w:rFonts w:ascii="Humanst521 BT" w:hAnsi="Humanst521 BT"/>
          <w:sz w:val="26"/>
          <w:szCs w:val="26"/>
        </w:rPr>
        <w:t xml:space="preserve">artidos </w:t>
      </w:r>
      <w:r w:rsidR="00127466">
        <w:rPr>
          <w:rFonts w:ascii="Humanst521 BT" w:hAnsi="Humanst521 BT"/>
          <w:sz w:val="26"/>
          <w:szCs w:val="26"/>
        </w:rPr>
        <w:t>p</w:t>
      </w:r>
      <w:r w:rsidR="00485B1E">
        <w:rPr>
          <w:rFonts w:ascii="Humanst521 BT" w:hAnsi="Humanst521 BT"/>
          <w:sz w:val="26"/>
          <w:szCs w:val="26"/>
        </w:rPr>
        <w:t xml:space="preserve">olíticos y </w:t>
      </w:r>
      <w:r w:rsidR="00127466">
        <w:rPr>
          <w:rFonts w:ascii="Humanst521 BT" w:hAnsi="Humanst521 BT"/>
          <w:sz w:val="26"/>
          <w:szCs w:val="26"/>
        </w:rPr>
        <w:t>c</w:t>
      </w:r>
      <w:r w:rsidR="00485B1E">
        <w:rPr>
          <w:rFonts w:ascii="Humanst521 BT" w:hAnsi="Humanst521 BT"/>
          <w:sz w:val="26"/>
          <w:szCs w:val="26"/>
        </w:rPr>
        <w:t xml:space="preserve">andidatos </w:t>
      </w:r>
      <w:r w:rsidR="00127466">
        <w:rPr>
          <w:rFonts w:ascii="Humanst521 BT" w:hAnsi="Humanst521 BT"/>
          <w:sz w:val="26"/>
          <w:szCs w:val="26"/>
        </w:rPr>
        <w:t>i</w:t>
      </w:r>
      <w:r w:rsidR="00485B1E">
        <w:rPr>
          <w:rFonts w:ascii="Humanst521 BT" w:hAnsi="Humanst521 BT"/>
          <w:sz w:val="26"/>
          <w:szCs w:val="26"/>
        </w:rPr>
        <w:t xml:space="preserve">ndependientes, ante la mesa directiva de casilla, para sellar las boletas electorales el día de la </w:t>
      </w:r>
      <w:r w:rsidR="00127466">
        <w:rPr>
          <w:rFonts w:ascii="Humanst521 BT" w:hAnsi="Humanst521 BT"/>
          <w:sz w:val="26"/>
          <w:szCs w:val="26"/>
        </w:rPr>
        <w:t>j</w:t>
      </w:r>
      <w:r w:rsidR="00485B1E">
        <w:rPr>
          <w:rFonts w:ascii="Humanst521 BT" w:hAnsi="Humanst521 BT"/>
          <w:sz w:val="26"/>
          <w:szCs w:val="26"/>
        </w:rPr>
        <w:t xml:space="preserve">ornada </w:t>
      </w:r>
      <w:r w:rsidR="00127466">
        <w:rPr>
          <w:rFonts w:ascii="Humanst521 BT" w:hAnsi="Humanst521 BT"/>
          <w:sz w:val="26"/>
          <w:szCs w:val="26"/>
        </w:rPr>
        <w:t>e</w:t>
      </w:r>
      <w:r w:rsidR="00485B1E" w:rsidRPr="00220764">
        <w:rPr>
          <w:rFonts w:ascii="Humanst521 BT" w:hAnsi="Humanst521 BT"/>
          <w:sz w:val="26"/>
          <w:szCs w:val="26"/>
        </w:rPr>
        <w:t>lectoral</w:t>
      </w:r>
      <w:r w:rsidR="00485B1E">
        <w:rPr>
          <w:rFonts w:ascii="Humanst521 BT" w:hAnsi="Humanst521 BT"/>
          <w:sz w:val="26"/>
          <w:szCs w:val="26"/>
        </w:rPr>
        <w:t xml:space="preserve"> </w:t>
      </w:r>
      <w:r w:rsidR="00485B1E" w:rsidRPr="00220764">
        <w:rPr>
          <w:rFonts w:ascii="Humanst521 BT" w:hAnsi="Humanst521 BT"/>
          <w:sz w:val="26"/>
          <w:szCs w:val="26"/>
        </w:rPr>
        <w:t xml:space="preserve">en el </w:t>
      </w:r>
      <w:r w:rsidR="00376B93">
        <w:rPr>
          <w:rFonts w:ascii="Humanst521 BT" w:hAnsi="Humanst521 BT"/>
          <w:sz w:val="26"/>
          <w:szCs w:val="26"/>
        </w:rPr>
        <w:t>E</w:t>
      </w:r>
      <w:r w:rsidR="00485B1E" w:rsidRPr="00220764">
        <w:rPr>
          <w:rFonts w:ascii="Humanst521 BT" w:hAnsi="Humanst521 BT"/>
          <w:sz w:val="26"/>
          <w:szCs w:val="26"/>
        </w:rPr>
        <w:t xml:space="preserve">stado de </w:t>
      </w:r>
      <w:r w:rsidR="00376B93">
        <w:rPr>
          <w:rFonts w:ascii="Humanst521 BT" w:hAnsi="Humanst521 BT"/>
          <w:sz w:val="26"/>
          <w:szCs w:val="26"/>
        </w:rPr>
        <w:t>B</w:t>
      </w:r>
      <w:r w:rsidR="00485B1E" w:rsidRPr="00220764">
        <w:rPr>
          <w:rFonts w:ascii="Humanst521 BT" w:hAnsi="Humanst521 BT"/>
          <w:sz w:val="26"/>
          <w:szCs w:val="26"/>
        </w:rPr>
        <w:t xml:space="preserve">aja </w:t>
      </w:r>
      <w:r w:rsidR="00376B93">
        <w:rPr>
          <w:rFonts w:ascii="Humanst521 BT" w:hAnsi="Humanst521 BT"/>
          <w:sz w:val="26"/>
          <w:szCs w:val="26"/>
        </w:rPr>
        <w:t>C</w:t>
      </w:r>
      <w:r w:rsidR="00485B1E" w:rsidRPr="00220764">
        <w:rPr>
          <w:rFonts w:ascii="Humanst521 BT" w:hAnsi="Humanst521 BT"/>
          <w:sz w:val="26"/>
          <w:szCs w:val="26"/>
        </w:rPr>
        <w:t>alifornia”.</w:t>
      </w:r>
      <w:r w:rsidR="002A24F4">
        <w:rPr>
          <w:rFonts w:ascii="Humanst521 BT" w:hAnsi="Humanst521 BT"/>
          <w:sz w:val="26"/>
          <w:szCs w:val="26"/>
        </w:rPr>
        <w:t xml:space="preserve"> </w:t>
      </w:r>
      <w:r w:rsidRPr="0011694F">
        <w:rPr>
          <w:rFonts w:ascii="Humanst521 BT" w:hAnsi="Humanst521 BT"/>
          <w:sz w:val="26"/>
          <w:szCs w:val="26"/>
        </w:rPr>
        <w:t>----</w:t>
      </w:r>
      <w:r>
        <w:rPr>
          <w:rFonts w:ascii="Humanst521 BT" w:hAnsi="Humanst521 BT"/>
          <w:sz w:val="26"/>
          <w:szCs w:val="26"/>
        </w:rPr>
        <w:t>-----</w:t>
      </w:r>
      <w:r w:rsidR="00554557">
        <w:rPr>
          <w:rFonts w:ascii="Humanst521 BT" w:hAnsi="Humanst521 BT"/>
          <w:sz w:val="26"/>
          <w:szCs w:val="26"/>
        </w:rPr>
        <w:t>-----------------------</w:t>
      </w:r>
      <w:r w:rsidR="008707AA">
        <w:rPr>
          <w:rFonts w:ascii="Humanst521 BT" w:hAnsi="Humanst521 BT"/>
          <w:sz w:val="26"/>
          <w:szCs w:val="26"/>
        </w:rPr>
        <w:t>-</w:t>
      </w:r>
      <w:r w:rsidR="00376B93">
        <w:rPr>
          <w:rFonts w:ascii="Humanst521 BT" w:hAnsi="Humanst521 BT"/>
          <w:sz w:val="26"/>
          <w:szCs w:val="26"/>
        </w:rPr>
        <w:t>---------------------------------------------------------------------------------------------------------------------------------------------------------</w:t>
      </w:r>
    </w:p>
    <w:p w:rsidR="000740A9" w:rsidRDefault="000740A9" w:rsidP="009523B8">
      <w:pPr>
        <w:pStyle w:val="Textoindependiente2"/>
        <w:spacing w:line="240" w:lineRule="auto"/>
        <w:rPr>
          <w:rFonts w:ascii="Humanst521 BT" w:hAnsi="Humanst521 BT"/>
          <w:b w:val="0"/>
          <w:sz w:val="26"/>
          <w:szCs w:val="26"/>
        </w:rPr>
      </w:pPr>
      <w:r>
        <w:rPr>
          <w:rFonts w:ascii="Humanst521 BT" w:hAnsi="Humanst521 BT"/>
          <w:b w:val="0"/>
          <w:sz w:val="26"/>
          <w:szCs w:val="26"/>
        </w:rPr>
        <w:lastRenderedPageBreak/>
        <w:t>E</w:t>
      </w:r>
      <w:r w:rsidR="00F827D3" w:rsidRPr="009523B8">
        <w:rPr>
          <w:rFonts w:ascii="Humanst521 BT" w:hAnsi="Humanst521 BT"/>
          <w:b w:val="0"/>
          <w:sz w:val="26"/>
          <w:szCs w:val="26"/>
        </w:rPr>
        <w:t xml:space="preserve">l </w:t>
      </w:r>
      <w:r w:rsidR="00F827D3" w:rsidRPr="0011694F">
        <w:rPr>
          <w:rFonts w:ascii="Humanst521 BT" w:hAnsi="Humanst521 BT"/>
          <w:sz w:val="26"/>
          <w:szCs w:val="26"/>
        </w:rPr>
        <w:t>SECRETARIO TÉCNICO</w:t>
      </w:r>
      <w:r w:rsidR="00F827D3">
        <w:rPr>
          <w:rFonts w:ascii="Humanst521 BT" w:hAnsi="Humanst521 BT"/>
          <w:sz w:val="26"/>
          <w:szCs w:val="26"/>
        </w:rPr>
        <w:t xml:space="preserve"> </w:t>
      </w:r>
      <w:r>
        <w:rPr>
          <w:rFonts w:ascii="Humanst521 BT" w:hAnsi="Humanst521 BT"/>
          <w:sz w:val="26"/>
          <w:szCs w:val="26"/>
        </w:rPr>
        <w:t xml:space="preserve">EN FUNCIONES </w:t>
      </w:r>
      <w:r w:rsidR="00F827D3" w:rsidRPr="009523B8">
        <w:rPr>
          <w:rFonts w:ascii="Humanst521 BT" w:hAnsi="Humanst521 BT"/>
          <w:b w:val="0"/>
          <w:sz w:val="26"/>
          <w:szCs w:val="26"/>
        </w:rPr>
        <w:t xml:space="preserve">dio a conocer el siguiente punto del </w:t>
      </w:r>
      <w:r>
        <w:rPr>
          <w:rFonts w:ascii="Humanst521 BT" w:hAnsi="Humanst521 BT"/>
          <w:b w:val="0"/>
          <w:sz w:val="26"/>
          <w:szCs w:val="26"/>
        </w:rPr>
        <w:t>o</w:t>
      </w:r>
      <w:r w:rsidR="00F827D3" w:rsidRPr="009523B8">
        <w:rPr>
          <w:rFonts w:ascii="Humanst521 BT" w:hAnsi="Humanst521 BT"/>
          <w:b w:val="0"/>
          <w:sz w:val="26"/>
          <w:szCs w:val="26"/>
        </w:rPr>
        <w:t xml:space="preserve">rden del </w:t>
      </w:r>
      <w:r>
        <w:rPr>
          <w:rFonts w:ascii="Humanst521 BT" w:hAnsi="Humanst521 BT"/>
          <w:b w:val="0"/>
          <w:sz w:val="26"/>
          <w:szCs w:val="26"/>
        </w:rPr>
        <w:t>d</w:t>
      </w:r>
      <w:r w:rsidR="00F827D3" w:rsidRPr="009523B8">
        <w:rPr>
          <w:rFonts w:ascii="Humanst521 BT" w:hAnsi="Humanst521 BT"/>
          <w:b w:val="0"/>
          <w:sz w:val="26"/>
          <w:szCs w:val="26"/>
        </w:rPr>
        <w:t>ía: ---------------------------------------------------------</w:t>
      </w:r>
      <w:r w:rsidR="008707AA">
        <w:rPr>
          <w:rFonts w:ascii="Humanst521 BT" w:hAnsi="Humanst521 BT"/>
          <w:b w:val="0"/>
          <w:sz w:val="26"/>
          <w:szCs w:val="26"/>
        </w:rPr>
        <w:t>----------------------------</w:t>
      </w:r>
      <w:r>
        <w:rPr>
          <w:rFonts w:ascii="Humanst521 BT" w:hAnsi="Humanst521 BT"/>
          <w:b w:val="0"/>
          <w:sz w:val="26"/>
          <w:szCs w:val="26"/>
        </w:rPr>
        <w:t>----------------------------------------------------------------------------------------------</w:t>
      </w:r>
    </w:p>
    <w:p w:rsidR="009523B8" w:rsidRDefault="00EC7E84" w:rsidP="009523B8">
      <w:pPr>
        <w:pStyle w:val="Textoindependiente2"/>
        <w:spacing w:line="240" w:lineRule="auto"/>
        <w:rPr>
          <w:rFonts w:ascii="Humanst521 BT" w:hAnsi="Humanst521 BT"/>
          <w:b w:val="0"/>
          <w:sz w:val="26"/>
          <w:szCs w:val="26"/>
        </w:rPr>
      </w:pPr>
      <w:r>
        <w:rPr>
          <w:rFonts w:ascii="Humanst521 BT" w:hAnsi="Humanst521 BT" w:cs="Arial"/>
          <w:b w:val="0"/>
          <w:sz w:val="26"/>
          <w:szCs w:val="26"/>
        </w:rPr>
        <w:t>5</w:t>
      </w:r>
      <w:r w:rsidR="009523B8">
        <w:rPr>
          <w:rFonts w:ascii="Humanst521 BT" w:hAnsi="Humanst521 BT" w:cs="Arial"/>
          <w:b w:val="0"/>
          <w:sz w:val="26"/>
          <w:szCs w:val="26"/>
        </w:rPr>
        <w:t>. C</w:t>
      </w:r>
      <w:r w:rsidR="009523B8" w:rsidRPr="009523B8">
        <w:rPr>
          <w:rFonts w:ascii="Humanst521 BT" w:hAnsi="Humanst521 BT" w:cs="Arial"/>
          <w:b w:val="0"/>
          <w:sz w:val="26"/>
          <w:szCs w:val="26"/>
        </w:rPr>
        <w:t>lausura de la sesión</w:t>
      </w:r>
      <w:r w:rsidR="000740A9">
        <w:rPr>
          <w:rFonts w:ascii="Humanst521 BT" w:hAnsi="Humanst521 BT" w:cs="Arial"/>
          <w:b w:val="0"/>
          <w:sz w:val="26"/>
          <w:szCs w:val="26"/>
        </w:rPr>
        <w:t>.</w:t>
      </w:r>
      <w:r w:rsidR="009523B8" w:rsidRPr="009523B8">
        <w:rPr>
          <w:rFonts w:ascii="Humanst521 BT" w:hAnsi="Humanst521 BT"/>
          <w:b w:val="0"/>
          <w:sz w:val="26"/>
          <w:szCs w:val="26"/>
        </w:rPr>
        <w:t>---------------------------------</w:t>
      </w:r>
      <w:r w:rsidR="008958CF" w:rsidRPr="009523B8">
        <w:rPr>
          <w:rFonts w:ascii="Humanst521 BT" w:hAnsi="Humanst521 BT"/>
          <w:b w:val="0"/>
          <w:sz w:val="26"/>
          <w:szCs w:val="26"/>
        </w:rPr>
        <w:t>----------------------------------------</w:t>
      </w:r>
      <w:r w:rsidR="009523B8">
        <w:rPr>
          <w:rFonts w:ascii="Humanst521 BT" w:hAnsi="Humanst521 BT"/>
          <w:b w:val="0"/>
          <w:sz w:val="26"/>
          <w:szCs w:val="26"/>
        </w:rPr>
        <w:t>---</w:t>
      </w:r>
      <w:r w:rsidR="005854F7">
        <w:rPr>
          <w:rFonts w:ascii="Humanst521 BT" w:hAnsi="Humanst521 BT"/>
          <w:b w:val="0"/>
          <w:sz w:val="26"/>
          <w:szCs w:val="26"/>
        </w:rPr>
        <w:t>-----</w:t>
      </w:r>
      <w:r w:rsidR="000740A9">
        <w:rPr>
          <w:rFonts w:ascii="Humanst521 BT" w:hAnsi="Humanst521 BT"/>
          <w:b w:val="0"/>
          <w:sz w:val="26"/>
          <w:szCs w:val="26"/>
        </w:rPr>
        <w:t>------------------------------------------------------------------------------------------</w:t>
      </w:r>
    </w:p>
    <w:p w:rsidR="00D52C83" w:rsidRPr="000740A9" w:rsidRDefault="00D52C83" w:rsidP="00D52C83">
      <w:pPr>
        <w:spacing w:line="240" w:lineRule="auto"/>
        <w:rPr>
          <w:rFonts w:ascii="Humanst521 BT" w:hAnsi="Humanst521 BT"/>
          <w:sz w:val="26"/>
          <w:szCs w:val="26"/>
        </w:rPr>
      </w:pPr>
      <w:r w:rsidRPr="00F477B2">
        <w:rPr>
          <w:rFonts w:ascii="Humanst521 BT" w:hAnsi="Humanst521 BT"/>
          <w:b/>
          <w:sz w:val="26"/>
          <w:szCs w:val="26"/>
        </w:rPr>
        <w:t xml:space="preserve">CONSEJERA PRESIDENTE DE LA COMISIÓN: </w:t>
      </w:r>
      <w:r w:rsidRPr="00F477B2">
        <w:rPr>
          <w:rFonts w:ascii="Humanst521 BT" w:hAnsi="Humanst521 BT"/>
          <w:sz w:val="26"/>
          <w:szCs w:val="26"/>
        </w:rPr>
        <w:t xml:space="preserve">Siendo las </w:t>
      </w:r>
      <w:r w:rsidR="00326A81" w:rsidRPr="00326A81">
        <w:rPr>
          <w:rFonts w:ascii="Humanst521 BT" w:hAnsi="Humanst521 BT"/>
          <w:b/>
          <w:sz w:val="26"/>
          <w:szCs w:val="26"/>
        </w:rPr>
        <w:t>catorce</w:t>
      </w:r>
      <w:r w:rsidR="00F477B2" w:rsidRPr="00326A81">
        <w:rPr>
          <w:rFonts w:ascii="Humanst521 BT" w:hAnsi="Humanst521 BT"/>
          <w:b/>
          <w:sz w:val="26"/>
          <w:szCs w:val="26"/>
        </w:rPr>
        <w:t xml:space="preserve"> </w:t>
      </w:r>
      <w:r w:rsidRPr="00F477B2">
        <w:rPr>
          <w:rFonts w:ascii="Humanst521 BT" w:hAnsi="Humanst521 BT"/>
          <w:b/>
          <w:sz w:val="26"/>
          <w:szCs w:val="26"/>
        </w:rPr>
        <w:t xml:space="preserve">horas con </w:t>
      </w:r>
      <w:r w:rsidR="00326A81">
        <w:rPr>
          <w:rFonts w:ascii="Humanst521 BT" w:hAnsi="Humanst521 BT"/>
          <w:b/>
          <w:sz w:val="26"/>
          <w:szCs w:val="26"/>
        </w:rPr>
        <w:t>cincuenta y seis</w:t>
      </w:r>
      <w:r w:rsidRPr="00F477B2">
        <w:rPr>
          <w:rFonts w:ascii="Humanst521 BT" w:hAnsi="Humanst521 BT"/>
          <w:b/>
          <w:sz w:val="26"/>
          <w:szCs w:val="26"/>
        </w:rPr>
        <w:t xml:space="preserve"> minutos </w:t>
      </w:r>
      <w:r w:rsidRPr="00F477B2">
        <w:rPr>
          <w:rFonts w:ascii="Humanst521 BT" w:hAnsi="Humanst521 BT"/>
          <w:sz w:val="26"/>
          <w:szCs w:val="26"/>
        </w:rPr>
        <w:t xml:space="preserve">del día </w:t>
      </w:r>
      <w:r w:rsidR="0042305D">
        <w:rPr>
          <w:rFonts w:ascii="Humanst521 BT" w:hAnsi="Humanst521 BT"/>
          <w:b/>
          <w:sz w:val="26"/>
          <w:szCs w:val="26"/>
        </w:rPr>
        <w:t>die</w:t>
      </w:r>
      <w:r w:rsidR="000740A9">
        <w:rPr>
          <w:rFonts w:ascii="Humanst521 BT" w:hAnsi="Humanst521 BT"/>
          <w:b/>
          <w:sz w:val="26"/>
          <w:szCs w:val="26"/>
        </w:rPr>
        <w:t>ci</w:t>
      </w:r>
      <w:r w:rsidR="0042305D">
        <w:rPr>
          <w:rFonts w:ascii="Humanst521 BT" w:hAnsi="Humanst521 BT"/>
          <w:b/>
          <w:sz w:val="26"/>
          <w:szCs w:val="26"/>
        </w:rPr>
        <w:t>ocho</w:t>
      </w:r>
      <w:r w:rsidR="00F477B2" w:rsidRPr="00F477B2">
        <w:rPr>
          <w:rFonts w:ascii="Humanst521 BT" w:hAnsi="Humanst521 BT"/>
          <w:b/>
          <w:sz w:val="26"/>
          <w:szCs w:val="26"/>
        </w:rPr>
        <w:t xml:space="preserve"> de </w:t>
      </w:r>
      <w:r w:rsidR="0074759B">
        <w:rPr>
          <w:rFonts w:ascii="Humanst521 BT" w:hAnsi="Humanst521 BT"/>
          <w:b/>
          <w:sz w:val="26"/>
          <w:szCs w:val="26"/>
        </w:rPr>
        <w:t>ma</w:t>
      </w:r>
      <w:r w:rsidR="0042305D">
        <w:rPr>
          <w:rFonts w:ascii="Humanst521 BT" w:hAnsi="Humanst521 BT"/>
          <w:b/>
          <w:sz w:val="26"/>
          <w:szCs w:val="26"/>
        </w:rPr>
        <w:t>yo</w:t>
      </w:r>
      <w:r w:rsidRPr="00F477B2">
        <w:rPr>
          <w:rFonts w:ascii="Humanst521 BT" w:hAnsi="Humanst521 BT"/>
          <w:b/>
          <w:sz w:val="26"/>
          <w:szCs w:val="26"/>
        </w:rPr>
        <w:t xml:space="preserve"> del año dos mil dieciséis,</w:t>
      </w:r>
      <w:r w:rsidRPr="00F477B2">
        <w:rPr>
          <w:rFonts w:ascii="Humanst521 BT" w:hAnsi="Humanst521 BT"/>
          <w:sz w:val="26"/>
          <w:szCs w:val="26"/>
        </w:rPr>
        <w:t xml:space="preserve"> se clausura esta Sesión de la Comisión de Procesos Electorales,</w:t>
      </w:r>
      <w:r w:rsidRPr="00F477B2">
        <w:rPr>
          <w:rFonts w:ascii="Humanst521 BT" w:hAnsi="Humanst521 BT"/>
          <w:b/>
          <w:sz w:val="26"/>
          <w:szCs w:val="26"/>
        </w:rPr>
        <w:t xml:space="preserve"> </w:t>
      </w:r>
      <w:r w:rsidR="008958CF" w:rsidRPr="00F477B2">
        <w:rPr>
          <w:rFonts w:ascii="Humanst521 BT" w:hAnsi="Humanst521 BT" w:cs="Arial"/>
          <w:sz w:val="26"/>
          <w:szCs w:val="26"/>
        </w:rPr>
        <w:t xml:space="preserve">por su </w:t>
      </w:r>
      <w:r w:rsidR="00DD5998" w:rsidRPr="00F477B2">
        <w:rPr>
          <w:rFonts w:ascii="Humanst521 BT" w:hAnsi="Humanst521 BT" w:cs="Arial"/>
          <w:sz w:val="26"/>
          <w:szCs w:val="26"/>
        </w:rPr>
        <w:t>presencia</w:t>
      </w:r>
      <w:r w:rsidR="008958CF" w:rsidRPr="00F477B2">
        <w:rPr>
          <w:rFonts w:ascii="Humanst521 BT" w:hAnsi="Humanst521 BT" w:cs="Arial"/>
          <w:sz w:val="26"/>
          <w:szCs w:val="26"/>
        </w:rPr>
        <w:t xml:space="preserve"> y atención, muchas gracias.</w:t>
      </w:r>
      <w:r w:rsidR="002D05DC" w:rsidRPr="00F477B2">
        <w:rPr>
          <w:rFonts w:ascii="Humanst521 BT" w:hAnsi="Humanst521 BT" w:cs="Arial"/>
          <w:sz w:val="26"/>
          <w:szCs w:val="26"/>
        </w:rPr>
        <w:t xml:space="preserve"> </w:t>
      </w:r>
      <w:r w:rsidRPr="000740A9">
        <w:rPr>
          <w:rFonts w:ascii="Humanst521 BT" w:hAnsi="Humanst521 BT"/>
          <w:sz w:val="26"/>
          <w:szCs w:val="26"/>
        </w:rPr>
        <w:t>-----------------------------------------------------------------------------------------------------------</w:t>
      </w:r>
      <w:r w:rsidR="005854F7" w:rsidRPr="000740A9">
        <w:rPr>
          <w:rFonts w:ascii="Humanst521 BT" w:hAnsi="Humanst521 BT"/>
          <w:sz w:val="26"/>
          <w:szCs w:val="26"/>
        </w:rPr>
        <w:t>-</w:t>
      </w:r>
      <w:r w:rsidR="005800D3" w:rsidRPr="000740A9">
        <w:rPr>
          <w:rFonts w:ascii="Humanst521 BT" w:hAnsi="Humanst521 BT"/>
          <w:sz w:val="26"/>
          <w:szCs w:val="26"/>
        </w:rPr>
        <w:t>---------------------------------------------------------</w:t>
      </w:r>
      <w:r w:rsidR="000740A9">
        <w:rPr>
          <w:rFonts w:ascii="Humanst521 BT" w:hAnsi="Humanst521 BT"/>
          <w:sz w:val="26"/>
          <w:szCs w:val="26"/>
        </w:rPr>
        <w:t>----</w:t>
      </w:r>
    </w:p>
    <w:p w:rsidR="00D52C83" w:rsidRPr="00F477B2" w:rsidRDefault="00D52C83" w:rsidP="00D52C83">
      <w:pPr>
        <w:spacing w:line="240" w:lineRule="auto"/>
        <w:rPr>
          <w:rFonts w:ascii="Humanst521 BT" w:hAnsi="Humanst521 BT"/>
          <w:sz w:val="26"/>
          <w:szCs w:val="26"/>
        </w:rPr>
      </w:pPr>
      <w:r w:rsidRPr="00F477B2">
        <w:rPr>
          <w:rFonts w:ascii="Humanst521 BT" w:hAnsi="Humanst521 BT"/>
          <w:sz w:val="26"/>
          <w:szCs w:val="26"/>
        </w:rPr>
        <w:t xml:space="preserve">El presente instrumento consta de </w:t>
      </w:r>
      <w:r w:rsidR="00C140C3" w:rsidRPr="00C140C3">
        <w:rPr>
          <w:rFonts w:ascii="Humanst521 BT" w:hAnsi="Humanst521 BT"/>
          <w:b/>
          <w:sz w:val="26"/>
          <w:szCs w:val="26"/>
        </w:rPr>
        <w:t>veinticuatro</w:t>
      </w:r>
      <w:r w:rsidR="00C140C3">
        <w:rPr>
          <w:rFonts w:ascii="Humanst521 BT" w:hAnsi="Humanst521 BT"/>
          <w:sz w:val="26"/>
          <w:szCs w:val="26"/>
        </w:rPr>
        <w:t xml:space="preserve"> </w:t>
      </w:r>
      <w:r w:rsidRPr="00F477B2">
        <w:rPr>
          <w:rFonts w:ascii="Humanst521 BT" w:hAnsi="Humanst521 BT"/>
          <w:b/>
          <w:bCs/>
          <w:sz w:val="26"/>
          <w:szCs w:val="26"/>
        </w:rPr>
        <w:t xml:space="preserve">fojas </w:t>
      </w:r>
      <w:r w:rsidRPr="00F477B2">
        <w:rPr>
          <w:rFonts w:ascii="Humanst521 BT" w:hAnsi="Humanst521 BT"/>
          <w:sz w:val="26"/>
          <w:szCs w:val="26"/>
        </w:rPr>
        <w:t xml:space="preserve">escritas por un solo lado, firmando al margen y al calce para constancia y efectos de la Ley correspondiente, por la Consejera Presidente y el Secretario Técnico </w:t>
      </w:r>
      <w:r w:rsidR="00A46319">
        <w:rPr>
          <w:rFonts w:ascii="Humanst521 BT" w:hAnsi="Humanst521 BT"/>
          <w:sz w:val="26"/>
          <w:szCs w:val="26"/>
        </w:rPr>
        <w:t xml:space="preserve">en funciones </w:t>
      </w:r>
      <w:r w:rsidRPr="00F477B2">
        <w:rPr>
          <w:rFonts w:ascii="Humanst521 BT" w:hAnsi="Humanst521 BT"/>
          <w:sz w:val="26"/>
          <w:szCs w:val="26"/>
        </w:rPr>
        <w:t>de la Comisión de Procesos Electorales del Consejo General del Instituto Estatal Electoral de Baja California. ----------------------------------------------------</w:t>
      </w:r>
      <w:r w:rsidR="00A46319">
        <w:rPr>
          <w:rFonts w:ascii="Humanst521 BT" w:hAnsi="Humanst521 BT"/>
          <w:sz w:val="26"/>
          <w:szCs w:val="26"/>
        </w:rPr>
        <w:t>------------------------------------------</w:t>
      </w:r>
      <w:r w:rsidRPr="00F477B2">
        <w:rPr>
          <w:rFonts w:ascii="Humanst521 BT" w:hAnsi="Humanst521 BT"/>
          <w:sz w:val="26"/>
          <w:szCs w:val="26"/>
        </w:rPr>
        <w:t>------</w:t>
      </w:r>
      <w:r w:rsidR="009A2112">
        <w:rPr>
          <w:rFonts w:ascii="Humanst521 BT" w:hAnsi="Humanst521 BT"/>
          <w:sz w:val="26"/>
          <w:szCs w:val="26"/>
        </w:rPr>
        <w:t>------------------</w:t>
      </w:r>
      <w:r w:rsidRPr="00F477B2">
        <w:rPr>
          <w:rFonts w:ascii="Humanst521 BT" w:hAnsi="Humanst521 BT"/>
          <w:sz w:val="26"/>
          <w:szCs w:val="26"/>
        </w:rPr>
        <w:t>---------C o n s t e------------------------------------------------------</w:t>
      </w:r>
      <w:r w:rsidR="00A46319">
        <w:rPr>
          <w:rFonts w:ascii="Humanst521 BT" w:hAnsi="Humanst521 BT"/>
          <w:sz w:val="26"/>
          <w:szCs w:val="26"/>
        </w:rPr>
        <w:t>------------------</w:t>
      </w:r>
      <w:r w:rsidRPr="00F477B2">
        <w:rPr>
          <w:rFonts w:ascii="Humanst521 BT" w:hAnsi="Humanst521 BT"/>
          <w:sz w:val="26"/>
          <w:szCs w:val="26"/>
        </w:rPr>
        <w:t>---------------------------------------------------------------</w:t>
      </w:r>
      <w:r w:rsidR="00675A7E">
        <w:rPr>
          <w:rFonts w:ascii="Humanst521 BT" w:hAnsi="Humanst521 BT"/>
          <w:sz w:val="26"/>
          <w:szCs w:val="26"/>
        </w:rPr>
        <w:t>-------------</w:t>
      </w:r>
    </w:p>
    <w:p w:rsidR="00D52C83" w:rsidRPr="00F477B2" w:rsidRDefault="00D52C83" w:rsidP="00D52C83">
      <w:pPr>
        <w:spacing w:line="240" w:lineRule="auto"/>
        <w:rPr>
          <w:rFonts w:ascii="Humanst521 BT" w:hAnsi="Humanst521 BT"/>
          <w:sz w:val="10"/>
          <w:szCs w:val="10"/>
        </w:rPr>
      </w:pPr>
    </w:p>
    <w:p w:rsidR="00D52C83" w:rsidRPr="00F477B2" w:rsidRDefault="00D52C83" w:rsidP="00D52C83">
      <w:pPr>
        <w:spacing w:line="240" w:lineRule="auto"/>
        <w:rPr>
          <w:rFonts w:ascii="Humanst521 BT" w:hAnsi="Humanst521 BT"/>
          <w:sz w:val="10"/>
          <w:szCs w:val="10"/>
        </w:rPr>
      </w:pPr>
    </w:p>
    <w:p w:rsidR="00D52C83" w:rsidRPr="00F477B2" w:rsidRDefault="00D52C83" w:rsidP="00D52C83">
      <w:pPr>
        <w:spacing w:line="240" w:lineRule="auto"/>
        <w:rPr>
          <w:rFonts w:ascii="Humanst521 BT" w:hAnsi="Humanst521 BT"/>
          <w:sz w:val="10"/>
          <w:szCs w:val="10"/>
        </w:rPr>
      </w:pPr>
    </w:p>
    <w:tbl>
      <w:tblPr>
        <w:tblW w:w="9425" w:type="dxa"/>
        <w:jc w:val="center"/>
        <w:tblBorders>
          <w:top w:val="nil"/>
          <w:left w:val="nil"/>
          <w:bottom w:val="nil"/>
          <w:right w:val="nil"/>
        </w:tblBorders>
        <w:tblLayout w:type="fixed"/>
        <w:tblLook w:val="0000"/>
      </w:tblPr>
      <w:tblGrid>
        <w:gridCol w:w="5051"/>
        <w:gridCol w:w="4374"/>
      </w:tblGrid>
      <w:tr w:rsidR="00D52C83" w:rsidRPr="00F477B2" w:rsidTr="00A85CAB">
        <w:trPr>
          <w:trHeight w:val="309"/>
          <w:jc w:val="center"/>
        </w:trPr>
        <w:tc>
          <w:tcPr>
            <w:tcW w:w="5051" w:type="dxa"/>
          </w:tcPr>
          <w:p w:rsidR="00D52C83" w:rsidRPr="00F477B2" w:rsidRDefault="00D52C83" w:rsidP="00A85CAB">
            <w:pPr>
              <w:pStyle w:val="Default"/>
              <w:jc w:val="center"/>
              <w:rPr>
                <w:color w:val="auto"/>
                <w:sz w:val="22"/>
                <w:szCs w:val="22"/>
              </w:rPr>
            </w:pPr>
            <w:r w:rsidRPr="00F477B2">
              <w:rPr>
                <w:color w:val="auto"/>
                <w:sz w:val="22"/>
                <w:szCs w:val="22"/>
              </w:rPr>
              <w:t>RÚBRICA</w:t>
            </w:r>
          </w:p>
        </w:tc>
        <w:tc>
          <w:tcPr>
            <w:tcW w:w="4374" w:type="dxa"/>
          </w:tcPr>
          <w:p w:rsidR="00D52C83" w:rsidRPr="00F477B2" w:rsidRDefault="00D52C83" w:rsidP="00A85CAB">
            <w:pPr>
              <w:pStyle w:val="Default"/>
              <w:jc w:val="center"/>
              <w:rPr>
                <w:color w:val="auto"/>
                <w:sz w:val="22"/>
                <w:szCs w:val="22"/>
              </w:rPr>
            </w:pPr>
            <w:r w:rsidRPr="00F477B2">
              <w:rPr>
                <w:color w:val="auto"/>
                <w:sz w:val="22"/>
                <w:szCs w:val="22"/>
              </w:rPr>
              <w:t>RÚBRICA</w:t>
            </w:r>
          </w:p>
        </w:tc>
      </w:tr>
      <w:tr w:rsidR="00D52C83" w:rsidRPr="00F477B2" w:rsidTr="00A85CAB">
        <w:trPr>
          <w:trHeight w:val="309"/>
          <w:jc w:val="center"/>
        </w:trPr>
        <w:tc>
          <w:tcPr>
            <w:tcW w:w="5051" w:type="dxa"/>
          </w:tcPr>
          <w:p w:rsidR="00D52C83" w:rsidRPr="00F477B2" w:rsidRDefault="00D52C83" w:rsidP="00A85CAB">
            <w:pPr>
              <w:pStyle w:val="Default"/>
              <w:jc w:val="center"/>
              <w:rPr>
                <w:color w:val="auto"/>
                <w:sz w:val="22"/>
                <w:szCs w:val="22"/>
              </w:rPr>
            </w:pPr>
            <w:r w:rsidRPr="00F477B2">
              <w:rPr>
                <w:b/>
                <w:bCs/>
                <w:color w:val="auto"/>
                <w:sz w:val="22"/>
                <w:szCs w:val="22"/>
              </w:rPr>
              <w:t>L.C.C. HELGA ILIANA CASANOVA LÓPEZ</w:t>
            </w:r>
          </w:p>
          <w:p w:rsidR="00D52C83" w:rsidRPr="00F477B2" w:rsidRDefault="00D52C83" w:rsidP="00A85CAB">
            <w:pPr>
              <w:pStyle w:val="Default"/>
              <w:jc w:val="center"/>
              <w:rPr>
                <w:color w:val="auto"/>
                <w:sz w:val="22"/>
                <w:szCs w:val="22"/>
              </w:rPr>
            </w:pPr>
            <w:r w:rsidRPr="00F477B2">
              <w:rPr>
                <w:color w:val="auto"/>
                <w:sz w:val="22"/>
                <w:szCs w:val="22"/>
              </w:rPr>
              <w:t>CONSEJERA PRESIDENTE</w:t>
            </w:r>
          </w:p>
        </w:tc>
        <w:tc>
          <w:tcPr>
            <w:tcW w:w="4374" w:type="dxa"/>
          </w:tcPr>
          <w:p w:rsidR="00D52C83" w:rsidRPr="00F477B2" w:rsidRDefault="00A46319" w:rsidP="00A85CAB">
            <w:pPr>
              <w:pStyle w:val="Default"/>
              <w:jc w:val="center"/>
              <w:rPr>
                <w:color w:val="auto"/>
                <w:sz w:val="22"/>
                <w:szCs w:val="22"/>
              </w:rPr>
            </w:pPr>
            <w:r>
              <w:rPr>
                <w:b/>
                <w:bCs/>
                <w:color w:val="auto"/>
                <w:sz w:val="22"/>
                <w:szCs w:val="22"/>
              </w:rPr>
              <w:t>ING. LUIS ALFONSO TREVIÑO CUEVA</w:t>
            </w:r>
          </w:p>
          <w:p w:rsidR="00D52C83" w:rsidRPr="00F477B2" w:rsidRDefault="00D52C83" w:rsidP="00A85CAB">
            <w:pPr>
              <w:pStyle w:val="Default"/>
              <w:jc w:val="center"/>
              <w:rPr>
                <w:color w:val="auto"/>
                <w:sz w:val="22"/>
                <w:szCs w:val="22"/>
              </w:rPr>
            </w:pPr>
            <w:r w:rsidRPr="00F477B2">
              <w:rPr>
                <w:color w:val="auto"/>
                <w:sz w:val="22"/>
                <w:szCs w:val="22"/>
              </w:rPr>
              <w:t>SECRETARIO TÉCNICO</w:t>
            </w:r>
            <w:r w:rsidR="00A46319">
              <w:rPr>
                <w:color w:val="auto"/>
                <w:sz w:val="22"/>
                <w:szCs w:val="22"/>
              </w:rPr>
              <w:t xml:space="preserve"> EN FUNCIONES </w:t>
            </w:r>
          </w:p>
        </w:tc>
      </w:tr>
    </w:tbl>
    <w:p w:rsidR="00D52C83" w:rsidRPr="00C27B43" w:rsidRDefault="00D52C83" w:rsidP="001539FB">
      <w:pPr>
        <w:spacing w:line="240" w:lineRule="auto"/>
        <w:rPr>
          <w:rFonts w:ascii="Humanst521 BT" w:hAnsi="Humanst521 BT"/>
          <w:color w:val="C00000"/>
          <w:sz w:val="2"/>
          <w:szCs w:val="2"/>
        </w:rPr>
      </w:pPr>
    </w:p>
    <w:sectPr w:rsidR="00D52C83" w:rsidRPr="00C27B43" w:rsidSect="00113F3B">
      <w:pgSz w:w="12240" w:h="15840"/>
      <w:pgMar w:top="1985"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646E02"/>
    <w:rsid w:val="000017ED"/>
    <w:rsid w:val="000036F3"/>
    <w:rsid w:val="00006048"/>
    <w:rsid w:val="0001189E"/>
    <w:rsid w:val="000135C8"/>
    <w:rsid w:val="000160DE"/>
    <w:rsid w:val="00020308"/>
    <w:rsid w:val="000208DD"/>
    <w:rsid w:val="00022DC4"/>
    <w:rsid w:val="000252E1"/>
    <w:rsid w:val="00031A84"/>
    <w:rsid w:val="00032334"/>
    <w:rsid w:val="000476B4"/>
    <w:rsid w:val="00057CBD"/>
    <w:rsid w:val="00066065"/>
    <w:rsid w:val="000667B8"/>
    <w:rsid w:val="0007309F"/>
    <w:rsid w:val="0007352F"/>
    <w:rsid w:val="000740A9"/>
    <w:rsid w:val="00076FEF"/>
    <w:rsid w:val="00082166"/>
    <w:rsid w:val="000925B3"/>
    <w:rsid w:val="00092828"/>
    <w:rsid w:val="000959CD"/>
    <w:rsid w:val="0009624E"/>
    <w:rsid w:val="000A0DFD"/>
    <w:rsid w:val="000A779E"/>
    <w:rsid w:val="000B093A"/>
    <w:rsid w:val="000B3625"/>
    <w:rsid w:val="000B3F4D"/>
    <w:rsid w:val="000C0BB6"/>
    <w:rsid w:val="000C2290"/>
    <w:rsid w:val="000C3E3A"/>
    <w:rsid w:val="000C67CF"/>
    <w:rsid w:val="000D6A10"/>
    <w:rsid w:val="000E3911"/>
    <w:rsid w:val="000E39B3"/>
    <w:rsid w:val="000E4EDC"/>
    <w:rsid w:val="000E5809"/>
    <w:rsid w:val="000E7758"/>
    <w:rsid w:val="000F2682"/>
    <w:rsid w:val="000F4972"/>
    <w:rsid w:val="00107B94"/>
    <w:rsid w:val="0011244E"/>
    <w:rsid w:val="00113F3B"/>
    <w:rsid w:val="00116362"/>
    <w:rsid w:val="001168CB"/>
    <w:rsid w:val="0011694F"/>
    <w:rsid w:val="00116A10"/>
    <w:rsid w:val="00121ECD"/>
    <w:rsid w:val="00123509"/>
    <w:rsid w:val="00124276"/>
    <w:rsid w:val="00124C5A"/>
    <w:rsid w:val="00127466"/>
    <w:rsid w:val="001332CD"/>
    <w:rsid w:val="00134898"/>
    <w:rsid w:val="00134FCE"/>
    <w:rsid w:val="001373DD"/>
    <w:rsid w:val="001539FB"/>
    <w:rsid w:val="001569DB"/>
    <w:rsid w:val="00156BB8"/>
    <w:rsid w:val="00161923"/>
    <w:rsid w:val="00161D4C"/>
    <w:rsid w:val="001652F6"/>
    <w:rsid w:val="00170100"/>
    <w:rsid w:val="00173102"/>
    <w:rsid w:val="00180015"/>
    <w:rsid w:val="00180237"/>
    <w:rsid w:val="00181155"/>
    <w:rsid w:val="001849D1"/>
    <w:rsid w:val="00187E4C"/>
    <w:rsid w:val="00191B23"/>
    <w:rsid w:val="00191F68"/>
    <w:rsid w:val="00194AB6"/>
    <w:rsid w:val="00194E62"/>
    <w:rsid w:val="001A110F"/>
    <w:rsid w:val="001A62B0"/>
    <w:rsid w:val="001A6823"/>
    <w:rsid w:val="001B07F3"/>
    <w:rsid w:val="001B0945"/>
    <w:rsid w:val="001B0FCC"/>
    <w:rsid w:val="001C266B"/>
    <w:rsid w:val="001C6785"/>
    <w:rsid w:val="001D28EB"/>
    <w:rsid w:val="001D6611"/>
    <w:rsid w:val="001D6C2F"/>
    <w:rsid w:val="001E0436"/>
    <w:rsid w:val="001E09E8"/>
    <w:rsid w:val="001E1E8E"/>
    <w:rsid w:val="001E711B"/>
    <w:rsid w:val="001E7D79"/>
    <w:rsid w:val="001F5D4B"/>
    <w:rsid w:val="00205535"/>
    <w:rsid w:val="002127F6"/>
    <w:rsid w:val="002141F3"/>
    <w:rsid w:val="00217245"/>
    <w:rsid w:val="00220291"/>
    <w:rsid w:val="00220764"/>
    <w:rsid w:val="00220D93"/>
    <w:rsid w:val="00220F9D"/>
    <w:rsid w:val="00224FED"/>
    <w:rsid w:val="002269FF"/>
    <w:rsid w:val="00230DC2"/>
    <w:rsid w:val="00231113"/>
    <w:rsid w:val="00235ABE"/>
    <w:rsid w:val="002405EE"/>
    <w:rsid w:val="00243E86"/>
    <w:rsid w:val="00244E04"/>
    <w:rsid w:val="00245CB3"/>
    <w:rsid w:val="00246988"/>
    <w:rsid w:val="002500C9"/>
    <w:rsid w:val="00253702"/>
    <w:rsid w:val="00253C3A"/>
    <w:rsid w:val="00253C96"/>
    <w:rsid w:val="002558A5"/>
    <w:rsid w:val="00257213"/>
    <w:rsid w:val="00260A9A"/>
    <w:rsid w:val="00260D5B"/>
    <w:rsid w:val="00262EC3"/>
    <w:rsid w:val="0026757D"/>
    <w:rsid w:val="00272B18"/>
    <w:rsid w:val="002754D8"/>
    <w:rsid w:val="00275AE5"/>
    <w:rsid w:val="0027678C"/>
    <w:rsid w:val="00281659"/>
    <w:rsid w:val="00282D10"/>
    <w:rsid w:val="00284661"/>
    <w:rsid w:val="00295E38"/>
    <w:rsid w:val="002A171E"/>
    <w:rsid w:val="002A24F4"/>
    <w:rsid w:val="002A7A0B"/>
    <w:rsid w:val="002B19CC"/>
    <w:rsid w:val="002B44DD"/>
    <w:rsid w:val="002B6709"/>
    <w:rsid w:val="002B7008"/>
    <w:rsid w:val="002C04EE"/>
    <w:rsid w:val="002C2DB7"/>
    <w:rsid w:val="002D05DC"/>
    <w:rsid w:val="002D7EBE"/>
    <w:rsid w:val="002E072B"/>
    <w:rsid w:val="002E1D14"/>
    <w:rsid w:val="002E1DB1"/>
    <w:rsid w:val="002E3FBB"/>
    <w:rsid w:val="002E6F47"/>
    <w:rsid w:val="002F2E7F"/>
    <w:rsid w:val="002F5D8D"/>
    <w:rsid w:val="003045AD"/>
    <w:rsid w:val="0031232C"/>
    <w:rsid w:val="00314E87"/>
    <w:rsid w:val="00315109"/>
    <w:rsid w:val="003206C9"/>
    <w:rsid w:val="00322C11"/>
    <w:rsid w:val="0032335D"/>
    <w:rsid w:val="00323C60"/>
    <w:rsid w:val="00326A81"/>
    <w:rsid w:val="003311C5"/>
    <w:rsid w:val="003342A4"/>
    <w:rsid w:val="00337761"/>
    <w:rsid w:val="00343EB2"/>
    <w:rsid w:val="00344015"/>
    <w:rsid w:val="0034469D"/>
    <w:rsid w:val="00346E08"/>
    <w:rsid w:val="0035198B"/>
    <w:rsid w:val="00353560"/>
    <w:rsid w:val="003553A9"/>
    <w:rsid w:val="0036099C"/>
    <w:rsid w:val="00362F60"/>
    <w:rsid w:val="003632F0"/>
    <w:rsid w:val="00363BE1"/>
    <w:rsid w:val="003643A0"/>
    <w:rsid w:val="003656B9"/>
    <w:rsid w:val="00366A0F"/>
    <w:rsid w:val="00366D51"/>
    <w:rsid w:val="00376B93"/>
    <w:rsid w:val="00377A7D"/>
    <w:rsid w:val="00380F2C"/>
    <w:rsid w:val="0038664A"/>
    <w:rsid w:val="00386D2E"/>
    <w:rsid w:val="003911D5"/>
    <w:rsid w:val="00392FF4"/>
    <w:rsid w:val="003A4330"/>
    <w:rsid w:val="003A639E"/>
    <w:rsid w:val="003A7F0C"/>
    <w:rsid w:val="003B0EE2"/>
    <w:rsid w:val="003B31E3"/>
    <w:rsid w:val="003B743A"/>
    <w:rsid w:val="003C22CE"/>
    <w:rsid w:val="003C274A"/>
    <w:rsid w:val="003C5214"/>
    <w:rsid w:val="003D12FB"/>
    <w:rsid w:val="003D298A"/>
    <w:rsid w:val="003D450B"/>
    <w:rsid w:val="003E48C6"/>
    <w:rsid w:val="003F07B2"/>
    <w:rsid w:val="003F2090"/>
    <w:rsid w:val="003F3706"/>
    <w:rsid w:val="003F40BA"/>
    <w:rsid w:val="00400E5C"/>
    <w:rsid w:val="004028A9"/>
    <w:rsid w:val="00404C04"/>
    <w:rsid w:val="00413386"/>
    <w:rsid w:val="0041570C"/>
    <w:rsid w:val="0042305D"/>
    <w:rsid w:val="004233F4"/>
    <w:rsid w:val="0042380E"/>
    <w:rsid w:val="004241A1"/>
    <w:rsid w:val="00430B05"/>
    <w:rsid w:val="00431F5B"/>
    <w:rsid w:val="004323E7"/>
    <w:rsid w:val="00432846"/>
    <w:rsid w:val="004339C5"/>
    <w:rsid w:val="00433C4D"/>
    <w:rsid w:val="00435A1F"/>
    <w:rsid w:val="00436416"/>
    <w:rsid w:val="00437AA7"/>
    <w:rsid w:val="00442333"/>
    <w:rsid w:val="00443B25"/>
    <w:rsid w:val="00444B27"/>
    <w:rsid w:val="00450C60"/>
    <w:rsid w:val="004514FE"/>
    <w:rsid w:val="004534B5"/>
    <w:rsid w:val="00461464"/>
    <w:rsid w:val="00463747"/>
    <w:rsid w:val="004664EF"/>
    <w:rsid w:val="00467F01"/>
    <w:rsid w:val="00476163"/>
    <w:rsid w:val="004776D1"/>
    <w:rsid w:val="00481F16"/>
    <w:rsid w:val="0048232C"/>
    <w:rsid w:val="00483D9B"/>
    <w:rsid w:val="00485B1E"/>
    <w:rsid w:val="00491AA1"/>
    <w:rsid w:val="00491AE5"/>
    <w:rsid w:val="004920C2"/>
    <w:rsid w:val="00493940"/>
    <w:rsid w:val="004A192C"/>
    <w:rsid w:val="004A1F35"/>
    <w:rsid w:val="004A3141"/>
    <w:rsid w:val="004A382F"/>
    <w:rsid w:val="004A4725"/>
    <w:rsid w:val="004B060F"/>
    <w:rsid w:val="004B1B9E"/>
    <w:rsid w:val="004B53D3"/>
    <w:rsid w:val="004B566B"/>
    <w:rsid w:val="004C0ED6"/>
    <w:rsid w:val="004C0F17"/>
    <w:rsid w:val="004C2FF2"/>
    <w:rsid w:val="004C4898"/>
    <w:rsid w:val="004C6A79"/>
    <w:rsid w:val="004C781D"/>
    <w:rsid w:val="004C7D0E"/>
    <w:rsid w:val="004E13B2"/>
    <w:rsid w:val="004E17EF"/>
    <w:rsid w:val="004F1917"/>
    <w:rsid w:val="004F374F"/>
    <w:rsid w:val="00500D3C"/>
    <w:rsid w:val="00503614"/>
    <w:rsid w:val="0050716B"/>
    <w:rsid w:val="00510D60"/>
    <w:rsid w:val="00514044"/>
    <w:rsid w:val="00524312"/>
    <w:rsid w:val="005260B3"/>
    <w:rsid w:val="0052694A"/>
    <w:rsid w:val="00531739"/>
    <w:rsid w:val="00532544"/>
    <w:rsid w:val="00533DE2"/>
    <w:rsid w:val="00535223"/>
    <w:rsid w:val="00540B42"/>
    <w:rsid w:val="0054244B"/>
    <w:rsid w:val="00542ED6"/>
    <w:rsid w:val="00547A1F"/>
    <w:rsid w:val="005515CB"/>
    <w:rsid w:val="00554557"/>
    <w:rsid w:val="0055749F"/>
    <w:rsid w:val="0056255C"/>
    <w:rsid w:val="00563B6E"/>
    <w:rsid w:val="00564AB8"/>
    <w:rsid w:val="00567CDB"/>
    <w:rsid w:val="005700AB"/>
    <w:rsid w:val="00570537"/>
    <w:rsid w:val="00570D63"/>
    <w:rsid w:val="00575A3D"/>
    <w:rsid w:val="005800D3"/>
    <w:rsid w:val="00580ECC"/>
    <w:rsid w:val="0058277C"/>
    <w:rsid w:val="0058483C"/>
    <w:rsid w:val="005854F7"/>
    <w:rsid w:val="0059079D"/>
    <w:rsid w:val="00592600"/>
    <w:rsid w:val="00593836"/>
    <w:rsid w:val="005A0C51"/>
    <w:rsid w:val="005A655F"/>
    <w:rsid w:val="005A6E5F"/>
    <w:rsid w:val="005B1018"/>
    <w:rsid w:val="005B3524"/>
    <w:rsid w:val="005C00F7"/>
    <w:rsid w:val="005C2DA5"/>
    <w:rsid w:val="005C2E56"/>
    <w:rsid w:val="005C4320"/>
    <w:rsid w:val="005C4786"/>
    <w:rsid w:val="005C71D8"/>
    <w:rsid w:val="005C793E"/>
    <w:rsid w:val="005D47A7"/>
    <w:rsid w:val="005D5F2D"/>
    <w:rsid w:val="005E4E38"/>
    <w:rsid w:val="005E75EE"/>
    <w:rsid w:val="005E7E22"/>
    <w:rsid w:val="005F14F9"/>
    <w:rsid w:val="005F3EBE"/>
    <w:rsid w:val="00601632"/>
    <w:rsid w:val="00604795"/>
    <w:rsid w:val="0060727D"/>
    <w:rsid w:val="0060779D"/>
    <w:rsid w:val="006132F7"/>
    <w:rsid w:val="00613B38"/>
    <w:rsid w:val="00623694"/>
    <w:rsid w:val="00625A5F"/>
    <w:rsid w:val="006265A4"/>
    <w:rsid w:val="0063169E"/>
    <w:rsid w:val="00634A0B"/>
    <w:rsid w:val="006356FD"/>
    <w:rsid w:val="0063613D"/>
    <w:rsid w:val="0064531F"/>
    <w:rsid w:val="00646E02"/>
    <w:rsid w:val="00647D37"/>
    <w:rsid w:val="00651AAC"/>
    <w:rsid w:val="0065476B"/>
    <w:rsid w:val="00661E3C"/>
    <w:rsid w:val="00662A43"/>
    <w:rsid w:val="00662D63"/>
    <w:rsid w:val="0067301B"/>
    <w:rsid w:val="0067385E"/>
    <w:rsid w:val="00675A7E"/>
    <w:rsid w:val="00682008"/>
    <w:rsid w:val="00682938"/>
    <w:rsid w:val="0068560A"/>
    <w:rsid w:val="00691E4B"/>
    <w:rsid w:val="00693BC6"/>
    <w:rsid w:val="006977D0"/>
    <w:rsid w:val="006A1D2C"/>
    <w:rsid w:val="006A2F71"/>
    <w:rsid w:val="006A738B"/>
    <w:rsid w:val="006B176A"/>
    <w:rsid w:val="006B1FBB"/>
    <w:rsid w:val="006C197D"/>
    <w:rsid w:val="006D53CD"/>
    <w:rsid w:val="006D712E"/>
    <w:rsid w:val="006E38A8"/>
    <w:rsid w:val="006E5CFC"/>
    <w:rsid w:val="006E7550"/>
    <w:rsid w:val="006F18B4"/>
    <w:rsid w:val="006F3963"/>
    <w:rsid w:val="006F39AA"/>
    <w:rsid w:val="00700462"/>
    <w:rsid w:val="007035EB"/>
    <w:rsid w:val="00705F0D"/>
    <w:rsid w:val="00707134"/>
    <w:rsid w:val="007222E4"/>
    <w:rsid w:val="007223BB"/>
    <w:rsid w:val="00725296"/>
    <w:rsid w:val="0072531B"/>
    <w:rsid w:val="00730773"/>
    <w:rsid w:val="007309D2"/>
    <w:rsid w:val="00731129"/>
    <w:rsid w:val="007322A7"/>
    <w:rsid w:val="00735276"/>
    <w:rsid w:val="00736D48"/>
    <w:rsid w:val="007444A2"/>
    <w:rsid w:val="0074759B"/>
    <w:rsid w:val="00752690"/>
    <w:rsid w:val="00765570"/>
    <w:rsid w:val="007707F0"/>
    <w:rsid w:val="00770AE5"/>
    <w:rsid w:val="0077611A"/>
    <w:rsid w:val="0077680B"/>
    <w:rsid w:val="00780953"/>
    <w:rsid w:val="00783E92"/>
    <w:rsid w:val="00784296"/>
    <w:rsid w:val="007842ED"/>
    <w:rsid w:val="00784756"/>
    <w:rsid w:val="00786036"/>
    <w:rsid w:val="0079395E"/>
    <w:rsid w:val="00795D69"/>
    <w:rsid w:val="007A1833"/>
    <w:rsid w:val="007A4A49"/>
    <w:rsid w:val="007A7098"/>
    <w:rsid w:val="007B023E"/>
    <w:rsid w:val="007B0499"/>
    <w:rsid w:val="007B0AF2"/>
    <w:rsid w:val="007B1140"/>
    <w:rsid w:val="007B2ECA"/>
    <w:rsid w:val="007B5D4A"/>
    <w:rsid w:val="007B5D5E"/>
    <w:rsid w:val="007B78C4"/>
    <w:rsid w:val="007C47A3"/>
    <w:rsid w:val="007C7903"/>
    <w:rsid w:val="007D2CE5"/>
    <w:rsid w:val="007D5CBD"/>
    <w:rsid w:val="007E5C04"/>
    <w:rsid w:val="007E688F"/>
    <w:rsid w:val="007F245E"/>
    <w:rsid w:val="007F5E0D"/>
    <w:rsid w:val="00801567"/>
    <w:rsid w:val="008044FF"/>
    <w:rsid w:val="00804E7D"/>
    <w:rsid w:val="00806DA8"/>
    <w:rsid w:val="00806DD3"/>
    <w:rsid w:val="00810DF7"/>
    <w:rsid w:val="00812D6B"/>
    <w:rsid w:val="00815E2F"/>
    <w:rsid w:val="008178ED"/>
    <w:rsid w:val="008220A2"/>
    <w:rsid w:val="00822A22"/>
    <w:rsid w:val="00826009"/>
    <w:rsid w:val="00826B01"/>
    <w:rsid w:val="00827972"/>
    <w:rsid w:val="00827CCB"/>
    <w:rsid w:val="00831080"/>
    <w:rsid w:val="00835066"/>
    <w:rsid w:val="0084396F"/>
    <w:rsid w:val="0084482C"/>
    <w:rsid w:val="00845C53"/>
    <w:rsid w:val="0084773E"/>
    <w:rsid w:val="00847CB9"/>
    <w:rsid w:val="008528D2"/>
    <w:rsid w:val="00854AA6"/>
    <w:rsid w:val="00855470"/>
    <w:rsid w:val="00857794"/>
    <w:rsid w:val="0086403E"/>
    <w:rsid w:val="00865196"/>
    <w:rsid w:val="0086749F"/>
    <w:rsid w:val="0086780E"/>
    <w:rsid w:val="008679B4"/>
    <w:rsid w:val="008707AA"/>
    <w:rsid w:val="0087123E"/>
    <w:rsid w:val="00871831"/>
    <w:rsid w:val="00872816"/>
    <w:rsid w:val="0087316C"/>
    <w:rsid w:val="00873CA5"/>
    <w:rsid w:val="008740CC"/>
    <w:rsid w:val="00875E3A"/>
    <w:rsid w:val="008821CC"/>
    <w:rsid w:val="00882816"/>
    <w:rsid w:val="00882BD9"/>
    <w:rsid w:val="008958CF"/>
    <w:rsid w:val="00896D0F"/>
    <w:rsid w:val="008977D3"/>
    <w:rsid w:val="008A59B7"/>
    <w:rsid w:val="008B46DA"/>
    <w:rsid w:val="008B51AC"/>
    <w:rsid w:val="008B7928"/>
    <w:rsid w:val="008C0A15"/>
    <w:rsid w:val="008C162A"/>
    <w:rsid w:val="008C1F0F"/>
    <w:rsid w:val="008C5645"/>
    <w:rsid w:val="008D28F6"/>
    <w:rsid w:val="008E1CA8"/>
    <w:rsid w:val="008E3EF8"/>
    <w:rsid w:val="008E62C6"/>
    <w:rsid w:val="008F1D5C"/>
    <w:rsid w:val="008F1E2C"/>
    <w:rsid w:val="009022A1"/>
    <w:rsid w:val="00903102"/>
    <w:rsid w:val="00904C78"/>
    <w:rsid w:val="00904E8A"/>
    <w:rsid w:val="00906EC7"/>
    <w:rsid w:val="0091227C"/>
    <w:rsid w:val="00912E70"/>
    <w:rsid w:val="00915DAF"/>
    <w:rsid w:val="009166E2"/>
    <w:rsid w:val="009174A8"/>
    <w:rsid w:val="00923205"/>
    <w:rsid w:val="00924470"/>
    <w:rsid w:val="00926691"/>
    <w:rsid w:val="0092740D"/>
    <w:rsid w:val="00936B52"/>
    <w:rsid w:val="0094047F"/>
    <w:rsid w:val="00940AA0"/>
    <w:rsid w:val="00940C2F"/>
    <w:rsid w:val="009440C0"/>
    <w:rsid w:val="009457C3"/>
    <w:rsid w:val="009462C3"/>
    <w:rsid w:val="00950982"/>
    <w:rsid w:val="009523B8"/>
    <w:rsid w:val="00952804"/>
    <w:rsid w:val="009549C1"/>
    <w:rsid w:val="00955411"/>
    <w:rsid w:val="00957035"/>
    <w:rsid w:val="009606E3"/>
    <w:rsid w:val="00961699"/>
    <w:rsid w:val="00965BD8"/>
    <w:rsid w:val="00985774"/>
    <w:rsid w:val="00985C71"/>
    <w:rsid w:val="00987A0E"/>
    <w:rsid w:val="009912F1"/>
    <w:rsid w:val="00993C64"/>
    <w:rsid w:val="00993E09"/>
    <w:rsid w:val="00994190"/>
    <w:rsid w:val="00994E7E"/>
    <w:rsid w:val="00995D34"/>
    <w:rsid w:val="0099640A"/>
    <w:rsid w:val="0099662D"/>
    <w:rsid w:val="009A13C1"/>
    <w:rsid w:val="009A1F79"/>
    <w:rsid w:val="009A2112"/>
    <w:rsid w:val="009A27EB"/>
    <w:rsid w:val="009A3E90"/>
    <w:rsid w:val="009A6AF4"/>
    <w:rsid w:val="009A793B"/>
    <w:rsid w:val="009B358F"/>
    <w:rsid w:val="009B5618"/>
    <w:rsid w:val="009B6F9A"/>
    <w:rsid w:val="009B762F"/>
    <w:rsid w:val="009C03AB"/>
    <w:rsid w:val="009C7485"/>
    <w:rsid w:val="009D6308"/>
    <w:rsid w:val="009D6AFE"/>
    <w:rsid w:val="009E3C29"/>
    <w:rsid w:val="009E620E"/>
    <w:rsid w:val="009E68BD"/>
    <w:rsid w:val="009F122B"/>
    <w:rsid w:val="00A00388"/>
    <w:rsid w:val="00A0743B"/>
    <w:rsid w:val="00A13DBA"/>
    <w:rsid w:val="00A1552E"/>
    <w:rsid w:val="00A15EB2"/>
    <w:rsid w:val="00A23F6D"/>
    <w:rsid w:val="00A252A9"/>
    <w:rsid w:val="00A27422"/>
    <w:rsid w:val="00A31CE0"/>
    <w:rsid w:val="00A3233C"/>
    <w:rsid w:val="00A3369B"/>
    <w:rsid w:val="00A33BCE"/>
    <w:rsid w:val="00A360C0"/>
    <w:rsid w:val="00A37686"/>
    <w:rsid w:val="00A414CB"/>
    <w:rsid w:val="00A46319"/>
    <w:rsid w:val="00A47611"/>
    <w:rsid w:val="00A502B7"/>
    <w:rsid w:val="00A518CD"/>
    <w:rsid w:val="00A60F14"/>
    <w:rsid w:val="00A61759"/>
    <w:rsid w:val="00A627BB"/>
    <w:rsid w:val="00A648DD"/>
    <w:rsid w:val="00A668EF"/>
    <w:rsid w:val="00A67850"/>
    <w:rsid w:val="00A679F9"/>
    <w:rsid w:val="00A67E28"/>
    <w:rsid w:val="00A75B82"/>
    <w:rsid w:val="00A76FA6"/>
    <w:rsid w:val="00A777BC"/>
    <w:rsid w:val="00A83142"/>
    <w:rsid w:val="00A8502E"/>
    <w:rsid w:val="00A85CAB"/>
    <w:rsid w:val="00A8682A"/>
    <w:rsid w:val="00A8688E"/>
    <w:rsid w:val="00A87DF1"/>
    <w:rsid w:val="00A91EAE"/>
    <w:rsid w:val="00A94CFD"/>
    <w:rsid w:val="00AA0C2B"/>
    <w:rsid w:val="00AA191E"/>
    <w:rsid w:val="00AA228F"/>
    <w:rsid w:val="00AA52C9"/>
    <w:rsid w:val="00AA5597"/>
    <w:rsid w:val="00AA59BC"/>
    <w:rsid w:val="00AA6C72"/>
    <w:rsid w:val="00AA7842"/>
    <w:rsid w:val="00AB3742"/>
    <w:rsid w:val="00AC23DB"/>
    <w:rsid w:val="00AC2906"/>
    <w:rsid w:val="00AC2B88"/>
    <w:rsid w:val="00AC55E4"/>
    <w:rsid w:val="00AD14D8"/>
    <w:rsid w:val="00AD4F8D"/>
    <w:rsid w:val="00AE3E23"/>
    <w:rsid w:val="00AE7D05"/>
    <w:rsid w:val="00AF2A81"/>
    <w:rsid w:val="00AF32B6"/>
    <w:rsid w:val="00B07ADC"/>
    <w:rsid w:val="00B10133"/>
    <w:rsid w:val="00B1221C"/>
    <w:rsid w:val="00B154A3"/>
    <w:rsid w:val="00B240D0"/>
    <w:rsid w:val="00B24906"/>
    <w:rsid w:val="00B2729C"/>
    <w:rsid w:val="00B30558"/>
    <w:rsid w:val="00B31FF3"/>
    <w:rsid w:val="00B35094"/>
    <w:rsid w:val="00B360C7"/>
    <w:rsid w:val="00B36ADF"/>
    <w:rsid w:val="00B37AAB"/>
    <w:rsid w:val="00B42B2B"/>
    <w:rsid w:val="00B43CC8"/>
    <w:rsid w:val="00B478C6"/>
    <w:rsid w:val="00B51E31"/>
    <w:rsid w:val="00B54493"/>
    <w:rsid w:val="00B54730"/>
    <w:rsid w:val="00B60796"/>
    <w:rsid w:val="00B61D74"/>
    <w:rsid w:val="00B63095"/>
    <w:rsid w:val="00B67C78"/>
    <w:rsid w:val="00B71F6D"/>
    <w:rsid w:val="00B733EC"/>
    <w:rsid w:val="00B73771"/>
    <w:rsid w:val="00B768C9"/>
    <w:rsid w:val="00B82652"/>
    <w:rsid w:val="00B8356C"/>
    <w:rsid w:val="00B906D7"/>
    <w:rsid w:val="00B93448"/>
    <w:rsid w:val="00B97ABB"/>
    <w:rsid w:val="00BA0A87"/>
    <w:rsid w:val="00BA4A80"/>
    <w:rsid w:val="00BB4B59"/>
    <w:rsid w:val="00BB578C"/>
    <w:rsid w:val="00BC024E"/>
    <w:rsid w:val="00BC5B06"/>
    <w:rsid w:val="00BC6073"/>
    <w:rsid w:val="00BC663E"/>
    <w:rsid w:val="00BD35F2"/>
    <w:rsid w:val="00BD745A"/>
    <w:rsid w:val="00BE3A7E"/>
    <w:rsid w:val="00BF2657"/>
    <w:rsid w:val="00BF2D6B"/>
    <w:rsid w:val="00BF3B76"/>
    <w:rsid w:val="00BF522A"/>
    <w:rsid w:val="00BF5932"/>
    <w:rsid w:val="00BF5DF6"/>
    <w:rsid w:val="00BF63CA"/>
    <w:rsid w:val="00C06A79"/>
    <w:rsid w:val="00C104CE"/>
    <w:rsid w:val="00C12036"/>
    <w:rsid w:val="00C125BF"/>
    <w:rsid w:val="00C140C3"/>
    <w:rsid w:val="00C164E4"/>
    <w:rsid w:val="00C173C9"/>
    <w:rsid w:val="00C17FED"/>
    <w:rsid w:val="00C22C8F"/>
    <w:rsid w:val="00C230AF"/>
    <w:rsid w:val="00C27B43"/>
    <w:rsid w:val="00C30254"/>
    <w:rsid w:val="00C3521A"/>
    <w:rsid w:val="00C35EF1"/>
    <w:rsid w:val="00C36817"/>
    <w:rsid w:val="00C36985"/>
    <w:rsid w:val="00C40221"/>
    <w:rsid w:val="00C43767"/>
    <w:rsid w:val="00C45BDA"/>
    <w:rsid w:val="00C46226"/>
    <w:rsid w:val="00C46EDC"/>
    <w:rsid w:val="00C502AC"/>
    <w:rsid w:val="00C5350B"/>
    <w:rsid w:val="00C53ECD"/>
    <w:rsid w:val="00C55164"/>
    <w:rsid w:val="00C55D77"/>
    <w:rsid w:val="00C61F04"/>
    <w:rsid w:val="00C631ED"/>
    <w:rsid w:val="00C67756"/>
    <w:rsid w:val="00C72B5C"/>
    <w:rsid w:val="00C72D2A"/>
    <w:rsid w:val="00C73852"/>
    <w:rsid w:val="00C74C77"/>
    <w:rsid w:val="00C779C3"/>
    <w:rsid w:val="00C81457"/>
    <w:rsid w:val="00C81999"/>
    <w:rsid w:val="00C82745"/>
    <w:rsid w:val="00C91BD9"/>
    <w:rsid w:val="00C95216"/>
    <w:rsid w:val="00C966AC"/>
    <w:rsid w:val="00CA1C46"/>
    <w:rsid w:val="00CA784A"/>
    <w:rsid w:val="00CB1216"/>
    <w:rsid w:val="00CB6860"/>
    <w:rsid w:val="00CD41BF"/>
    <w:rsid w:val="00CD4FDE"/>
    <w:rsid w:val="00CD6939"/>
    <w:rsid w:val="00CE1A0E"/>
    <w:rsid w:val="00CF54AC"/>
    <w:rsid w:val="00CF5D1B"/>
    <w:rsid w:val="00CF5D97"/>
    <w:rsid w:val="00D00ACA"/>
    <w:rsid w:val="00D066B8"/>
    <w:rsid w:val="00D07395"/>
    <w:rsid w:val="00D10AF7"/>
    <w:rsid w:val="00D1119F"/>
    <w:rsid w:val="00D17012"/>
    <w:rsid w:val="00D23EDB"/>
    <w:rsid w:val="00D448AD"/>
    <w:rsid w:val="00D462C4"/>
    <w:rsid w:val="00D47C18"/>
    <w:rsid w:val="00D52C83"/>
    <w:rsid w:val="00D5408C"/>
    <w:rsid w:val="00D6176F"/>
    <w:rsid w:val="00D70540"/>
    <w:rsid w:val="00D70CC5"/>
    <w:rsid w:val="00D74B2E"/>
    <w:rsid w:val="00D75EB4"/>
    <w:rsid w:val="00D75F44"/>
    <w:rsid w:val="00D80EDB"/>
    <w:rsid w:val="00D8239D"/>
    <w:rsid w:val="00D84957"/>
    <w:rsid w:val="00D912BC"/>
    <w:rsid w:val="00D97DE3"/>
    <w:rsid w:val="00DA2D9A"/>
    <w:rsid w:val="00DB4EA8"/>
    <w:rsid w:val="00DB7FE0"/>
    <w:rsid w:val="00DC23EA"/>
    <w:rsid w:val="00DC2E82"/>
    <w:rsid w:val="00DC35AC"/>
    <w:rsid w:val="00DC7CE5"/>
    <w:rsid w:val="00DD28E2"/>
    <w:rsid w:val="00DD35BF"/>
    <w:rsid w:val="00DD4580"/>
    <w:rsid w:val="00DD4A6E"/>
    <w:rsid w:val="00DD55B9"/>
    <w:rsid w:val="00DD5967"/>
    <w:rsid w:val="00DD5998"/>
    <w:rsid w:val="00DE0D87"/>
    <w:rsid w:val="00DE196C"/>
    <w:rsid w:val="00DE338D"/>
    <w:rsid w:val="00DE3A7C"/>
    <w:rsid w:val="00DE5BD9"/>
    <w:rsid w:val="00DF4983"/>
    <w:rsid w:val="00DF7091"/>
    <w:rsid w:val="00E021AD"/>
    <w:rsid w:val="00E026A0"/>
    <w:rsid w:val="00E12EF8"/>
    <w:rsid w:val="00E15CF3"/>
    <w:rsid w:val="00E22E77"/>
    <w:rsid w:val="00E24BB8"/>
    <w:rsid w:val="00E30C7E"/>
    <w:rsid w:val="00E33B6D"/>
    <w:rsid w:val="00E34595"/>
    <w:rsid w:val="00E34ABE"/>
    <w:rsid w:val="00E45EB0"/>
    <w:rsid w:val="00E479D9"/>
    <w:rsid w:val="00E47E65"/>
    <w:rsid w:val="00E50723"/>
    <w:rsid w:val="00E507B5"/>
    <w:rsid w:val="00E535D4"/>
    <w:rsid w:val="00E53C41"/>
    <w:rsid w:val="00E54C9C"/>
    <w:rsid w:val="00E55848"/>
    <w:rsid w:val="00E55C02"/>
    <w:rsid w:val="00E6222A"/>
    <w:rsid w:val="00E636A1"/>
    <w:rsid w:val="00E64733"/>
    <w:rsid w:val="00E660EC"/>
    <w:rsid w:val="00E663F9"/>
    <w:rsid w:val="00E718A4"/>
    <w:rsid w:val="00E77BA2"/>
    <w:rsid w:val="00E81DAD"/>
    <w:rsid w:val="00E85E9D"/>
    <w:rsid w:val="00E90E84"/>
    <w:rsid w:val="00E91C2E"/>
    <w:rsid w:val="00E96641"/>
    <w:rsid w:val="00EA5316"/>
    <w:rsid w:val="00EB42DE"/>
    <w:rsid w:val="00EB4380"/>
    <w:rsid w:val="00EB62CD"/>
    <w:rsid w:val="00EC0893"/>
    <w:rsid w:val="00EC1BE7"/>
    <w:rsid w:val="00EC2BE8"/>
    <w:rsid w:val="00EC40E2"/>
    <w:rsid w:val="00EC6ECE"/>
    <w:rsid w:val="00EC7E84"/>
    <w:rsid w:val="00ED0701"/>
    <w:rsid w:val="00ED11F5"/>
    <w:rsid w:val="00ED3022"/>
    <w:rsid w:val="00ED380B"/>
    <w:rsid w:val="00ED7A11"/>
    <w:rsid w:val="00EE2048"/>
    <w:rsid w:val="00EE45A0"/>
    <w:rsid w:val="00EE74F9"/>
    <w:rsid w:val="00EF2D37"/>
    <w:rsid w:val="00EF6761"/>
    <w:rsid w:val="00EF75F4"/>
    <w:rsid w:val="00EF7D82"/>
    <w:rsid w:val="00F001F4"/>
    <w:rsid w:val="00F0198C"/>
    <w:rsid w:val="00F025E2"/>
    <w:rsid w:val="00F12B3D"/>
    <w:rsid w:val="00F3097A"/>
    <w:rsid w:val="00F36F71"/>
    <w:rsid w:val="00F37311"/>
    <w:rsid w:val="00F44E28"/>
    <w:rsid w:val="00F4551C"/>
    <w:rsid w:val="00F46F48"/>
    <w:rsid w:val="00F47343"/>
    <w:rsid w:val="00F474E6"/>
    <w:rsid w:val="00F477B2"/>
    <w:rsid w:val="00F545D7"/>
    <w:rsid w:val="00F57857"/>
    <w:rsid w:val="00F578F8"/>
    <w:rsid w:val="00F57C38"/>
    <w:rsid w:val="00F60BD7"/>
    <w:rsid w:val="00F64FB4"/>
    <w:rsid w:val="00F661D5"/>
    <w:rsid w:val="00F74294"/>
    <w:rsid w:val="00F7440E"/>
    <w:rsid w:val="00F75EB6"/>
    <w:rsid w:val="00F82187"/>
    <w:rsid w:val="00F827D3"/>
    <w:rsid w:val="00F82D58"/>
    <w:rsid w:val="00F85A62"/>
    <w:rsid w:val="00F867A8"/>
    <w:rsid w:val="00F87E25"/>
    <w:rsid w:val="00F915E6"/>
    <w:rsid w:val="00F94CB2"/>
    <w:rsid w:val="00F97A06"/>
    <w:rsid w:val="00FA0E59"/>
    <w:rsid w:val="00FA1F71"/>
    <w:rsid w:val="00FA23B2"/>
    <w:rsid w:val="00FA49B7"/>
    <w:rsid w:val="00FA4C5D"/>
    <w:rsid w:val="00FA5A00"/>
    <w:rsid w:val="00FA6DD7"/>
    <w:rsid w:val="00FB37D7"/>
    <w:rsid w:val="00FB5E1F"/>
    <w:rsid w:val="00FC1C9D"/>
    <w:rsid w:val="00FC2A97"/>
    <w:rsid w:val="00FC5962"/>
    <w:rsid w:val="00FD0D10"/>
    <w:rsid w:val="00FD4CD5"/>
    <w:rsid w:val="00FE0665"/>
    <w:rsid w:val="00FE2BC2"/>
    <w:rsid w:val="00FE2F62"/>
    <w:rsid w:val="00FE2F9B"/>
    <w:rsid w:val="00FE3AD1"/>
    <w:rsid w:val="00FE536A"/>
    <w:rsid w:val="00FF1493"/>
    <w:rsid w:val="00FF3FA7"/>
    <w:rsid w:val="00FF4FB3"/>
    <w:rsid w:val="00FF531F"/>
    <w:rsid w:val="00FF69A0"/>
    <w:rsid w:val="00FF6F17"/>
    <w:rsid w:val="00FF729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6E02"/>
    <w:rPr>
      <w:sz w:val="28"/>
      <w:szCs w:val="20"/>
      <w:lang w:val="es-ES_tradnl"/>
    </w:rPr>
  </w:style>
  <w:style w:type="character" w:customStyle="1" w:styleId="TextoindependienteCar">
    <w:name w:val="Texto independiente Car"/>
    <w:basedOn w:val="Fuentedeprrafopredeter"/>
    <w:link w:val="Textoindependiente"/>
    <w:rsid w:val="00646E02"/>
    <w:rPr>
      <w:sz w:val="28"/>
      <w:szCs w:val="20"/>
      <w:lang w:val="es-ES_tradnl"/>
    </w:rPr>
  </w:style>
  <w:style w:type="paragraph" w:styleId="Textoindependiente2">
    <w:name w:val="Body Text 2"/>
    <w:basedOn w:val="Normal"/>
    <w:link w:val="Textoindependiente2Car"/>
    <w:rsid w:val="00646E02"/>
    <w:rPr>
      <w:b/>
      <w:sz w:val="28"/>
      <w:szCs w:val="20"/>
      <w:lang w:val="es-ES_tradnl"/>
    </w:rPr>
  </w:style>
  <w:style w:type="character" w:customStyle="1" w:styleId="Textoindependiente2Car">
    <w:name w:val="Texto independiente 2 Car"/>
    <w:basedOn w:val="Fuentedeprrafopredeter"/>
    <w:link w:val="Textoindependiente2"/>
    <w:rsid w:val="00646E02"/>
    <w:rPr>
      <w:b/>
      <w:sz w:val="28"/>
      <w:szCs w:val="20"/>
      <w:lang w:val="es-ES_tradnl"/>
    </w:rPr>
  </w:style>
  <w:style w:type="character" w:styleId="Hipervnculo">
    <w:name w:val="Hyperlink"/>
    <w:basedOn w:val="Fuentedeprrafopredeter"/>
    <w:rsid w:val="00646E02"/>
    <w:rPr>
      <w:color w:val="0000FF" w:themeColor="hyperlink"/>
      <w:u w:val="single"/>
    </w:rPr>
  </w:style>
  <w:style w:type="paragraph" w:customStyle="1" w:styleId="Default">
    <w:name w:val="Default"/>
    <w:rsid w:val="00C67756"/>
    <w:pPr>
      <w:autoSpaceDE w:val="0"/>
      <w:autoSpaceDN w:val="0"/>
      <w:adjustRightInd w:val="0"/>
      <w:spacing w:line="240" w:lineRule="auto"/>
      <w:jc w:val="left"/>
    </w:pPr>
    <w:rPr>
      <w:rFonts w:ascii="Humanst521 BT" w:hAnsi="Humanst521 BT" w:cs="Humanst521 BT"/>
      <w:color w:val="000000"/>
      <w:sz w:val="24"/>
      <w:szCs w:val="24"/>
      <w:lang w:val="es-CO"/>
    </w:rPr>
  </w:style>
  <w:style w:type="table" w:styleId="Tablaconcuadrcula">
    <w:name w:val="Table Grid"/>
    <w:basedOn w:val="Tablanormal"/>
    <w:uiPriority w:val="59"/>
    <w:rsid w:val="006D53C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7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eebc.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5ACF-280B-4185-98CC-432DA1D9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24</Pages>
  <Words>10947</Words>
  <Characters>60210</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321-4</dc:creator>
  <cp:lastModifiedBy>Jrocha</cp:lastModifiedBy>
  <cp:revision>436</cp:revision>
  <cp:lastPrinted>2016-08-29T18:25:00Z</cp:lastPrinted>
  <dcterms:created xsi:type="dcterms:W3CDTF">2017-03-06T18:38:00Z</dcterms:created>
  <dcterms:modified xsi:type="dcterms:W3CDTF">2017-03-15T20:31:00Z</dcterms:modified>
</cp:coreProperties>
</file>