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53" w:rsidRDefault="00167F53" w:rsidP="00F769C5">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 xml:space="preserve">SESIÓN DE DICTAMINACIÓN DE LA COMISIÓN </w:t>
      </w:r>
      <w:r>
        <w:rPr>
          <w:rFonts w:ascii="Humanst521 BT" w:hAnsi="Humanst521 BT" w:cs="Humanst521 BT"/>
          <w:b/>
          <w:bCs/>
          <w:sz w:val="26"/>
          <w:szCs w:val="26"/>
        </w:rPr>
        <w:t>DE</w:t>
      </w:r>
    </w:p>
    <w:p w:rsidR="00167F53" w:rsidRPr="009C7957" w:rsidRDefault="00167F53" w:rsidP="00F769C5">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FISCALIZACIÓN DE LOS RECURSOS DE LOS PARTIDOS POLÍTICOS</w:t>
      </w:r>
    </w:p>
    <w:p w:rsidR="00167F53" w:rsidRPr="009C7957" w:rsidRDefault="00167F53" w:rsidP="00F769C5">
      <w:pPr>
        <w:autoSpaceDE w:val="0"/>
        <w:autoSpaceDN w:val="0"/>
        <w:adjustRightInd w:val="0"/>
        <w:spacing w:line="276" w:lineRule="auto"/>
        <w:jc w:val="center"/>
        <w:rPr>
          <w:rFonts w:ascii="Humanst521 BT" w:hAnsi="Humanst521 BT" w:cs="Humanst521 BT"/>
          <w:b/>
          <w:bCs/>
          <w:sz w:val="26"/>
          <w:szCs w:val="26"/>
        </w:rPr>
      </w:pPr>
    </w:p>
    <w:p w:rsidR="00167F53" w:rsidRDefault="00167F53" w:rsidP="00F769C5">
      <w:pPr>
        <w:spacing w:line="276" w:lineRule="auto"/>
        <w:jc w:val="center"/>
        <w:rPr>
          <w:rFonts w:ascii="Humanst521 BT" w:hAnsi="Humanst521 BT" w:cs="Humanst521 BT"/>
          <w:b/>
          <w:sz w:val="26"/>
          <w:szCs w:val="26"/>
        </w:rPr>
      </w:pPr>
      <w:r>
        <w:rPr>
          <w:rFonts w:ascii="Humanst521 BT" w:hAnsi="Humanst521 BT" w:cs="Humanst521 BT"/>
          <w:b/>
          <w:sz w:val="26"/>
          <w:szCs w:val="26"/>
        </w:rPr>
        <w:t>12  DE  FEBRERO DE 2015</w:t>
      </w:r>
    </w:p>
    <w:p w:rsidR="00167F53" w:rsidRDefault="00167F53" w:rsidP="00F769C5">
      <w:pPr>
        <w:spacing w:line="276" w:lineRule="auto"/>
        <w:jc w:val="both"/>
        <w:rPr>
          <w:rFonts w:ascii="Humanst521 BT" w:hAnsi="Humanst521 BT" w:cs="Humanst521 BT"/>
          <w:sz w:val="26"/>
          <w:szCs w:val="26"/>
        </w:rPr>
      </w:pPr>
    </w:p>
    <w:p w:rsidR="00167F53" w:rsidRDefault="00167F53" w:rsidP="00F769C5">
      <w:pPr>
        <w:spacing w:line="276" w:lineRule="auto"/>
        <w:jc w:val="both"/>
        <w:rPr>
          <w:rFonts w:ascii="Humanst521 BT" w:eastAsia="Times New Roman" w:hAnsi="Humanst521 BT" w:cs="Arial"/>
          <w:color w:val="000000"/>
          <w:sz w:val="26"/>
          <w:szCs w:val="26"/>
          <w:lang w:eastAsia="es-MX"/>
        </w:rPr>
      </w:pPr>
      <w:r w:rsidRPr="009C7957">
        <w:rPr>
          <w:rFonts w:ascii="Humanst521 BT" w:hAnsi="Humanst521 BT" w:cs="Humanst521 BT"/>
          <w:sz w:val="26"/>
          <w:szCs w:val="26"/>
        </w:rPr>
        <w:t>En la ciudad de Mexicali, Baja California, siendo</w:t>
      </w:r>
      <w:r>
        <w:rPr>
          <w:rFonts w:ascii="Humanst521 BT" w:hAnsi="Humanst521 BT" w:cs="Humanst521 BT"/>
          <w:sz w:val="26"/>
          <w:szCs w:val="26"/>
        </w:rPr>
        <w:t xml:space="preserve"> las </w:t>
      </w:r>
      <w:r w:rsidR="00F769C5" w:rsidRPr="00F769C5">
        <w:rPr>
          <w:rFonts w:ascii="Humanst521 BT" w:hAnsi="Humanst521 BT" w:cs="Humanst521 BT"/>
          <w:sz w:val="26"/>
          <w:szCs w:val="26"/>
        </w:rPr>
        <w:t>catorce horas con treinta y dos</w:t>
      </w:r>
      <w:r w:rsidRPr="00F769C5">
        <w:rPr>
          <w:rFonts w:ascii="Humanst521 BT" w:hAnsi="Humanst521 BT" w:cs="Humanst521 BT"/>
          <w:sz w:val="26"/>
          <w:szCs w:val="26"/>
        </w:rPr>
        <w:t xml:space="preserve"> minutos del día</w:t>
      </w:r>
      <w:r>
        <w:rPr>
          <w:rFonts w:ascii="Humanst521 BT" w:hAnsi="Humanst521 BT" w:cs="Humanst521 BT"/>
          <w:sz w:val="26"/>
          <w:szCs w:val="26"/>
        </w:rPr>
        <w:t xml:space="preserve"> doce de febrero de 2015, se da inicio a la S</w:t>
      </w:r>
      <w:r w:rsidRPr="009C7957">
        <w:rPr>
          <w:rFonts w:ascii="Humanst521 BT" w:hAnsi="Humanst521 BT" w:cs="Humanst521 BT"/>
          <w:sz w:val="26"/>
          <w:szCs w:val="26"/>
        </w:rPr>
        <w:t>esión</w:t>
      </w:r>
      <w:r>
        <w:rPr>
          <w:rFonts w:ascii="Humanst521 BT" w:hAnsi="Humanst521 BT" w:cs="Humanst521 BT"/>
          <w:sz w:val="26"/>
          <w:szCs w:val="26"/>
        </w:rPr>
        <w:t xml:space="preserve"> de la Comisión</w:t>
      </w:r>
      <w:r w:rsidRPr="009C7957">
        <w:rPr>
          <w:rFonts w:ascii="Humanst521 BT" w:hAnsi="Humanst521 BT" w:cs="Humanst521 BT"/>
          <w:sz w:val="26"/>
          <w:szCs w:val="26"/>
        </w:rPr>
        <w:t xml:space="preserve"> de</w:t>
      </w:r>
      <w:r>
        <w:rPr>
          <w:rFonts w:ascii="Humanst521 BT" w:hAnsi="Humanst521 BT" w:cs="Humanst521 BT"/>
          <w:sz w:val="26"/>
          <w:szCs w:val="26"/>
        </w:rPr>
        <w:t xml:space="preserve"> Fiscalización de los Recursos de los Partidos Políticos, e</w:t>
      </w:r>
      <w:r w:rsidRPr="009C7957">
        <w:rPr>
          <w:rFonts w:ascii="Humanst521 BT" w:hAnsi="Humanst521 BT" w:cs="Humanst521 BT"/>
          <w:sz w:val="26"/>
          <w:szCs w:val="26"/>
        </w:rPr>
        <w:t>n el domicilio ubicado en Calzada Justo Sierra número mil dos, guión “B” del Fraccionamiento Los Pinos, previa convocatoria emitida p</w:t>
      </w:r>
      <w:r>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 xml:space="preserve">Sesión de Dictaminación de la Comisión </w:t>
      </w:r>
      <w:r>
        <w:rPr>
          <w:rFonts w:ascii="Humanst521 BT" w:hAnsi="Humanst521 BT" w:cs="Humanst521 BT"/>
          <w:sz w:val="26"/>
          <w:szCs w:val="26"/>
        </w:rPr>
        <w:t>de Fiscalización de los Recursos de los Partidos Políticos</w:t>
      </w:r>
      <w:r w:rsidRPr="009C7957">
        <w:rPr>
          <w:rFonts w:ascii="Humanst521 BT" w:hAnsi="Humanst521 BT" w:cs="Humanst521 BT"/>
          <w:sz w:val="26"/>
          <w:szCs w:val="26"/>
        </w:rPr>
        <w:t>--------------------------------------------------------------------------------------------------------</w:t>
      </w:r>
      <w:r>
        <w:rPr>
          <w:rFonts w:ascii="Humanst521 BT" w:hAnsi="Humanst521 BT" w:cs="Humanst521 BT"/>
          <w:sz w:val="26"/>
          <w:szCs w:val="26"/>
        </w:rPr>
        <w:t>------------------------------------</w:t>
      </w:r>
      <w:r w:rsidR="00F769C5">
        <w:rPr>
          <w:rFonts w:ascii="Humanst521 BT" w:hAnsi="Humanst521 BT" w:cs="Humanst521 BT"/>
          <w:sz w:val="26"/>
          <w:szCs w:val="26"/>
        </w:rPr>
        <w:t xml:space="preserve">-Acto seguido y en el uso de la voz el </w:t>
      </w:r>
      <w:r w:rsidRPr="004B54AB">
        <w:rPr>
          <w:rFonts w:ascii="Humanst521 BT" w:eastAsia="Times New Roman" w:hAnsi="Humanst521 BT" w:cs="Arial"/>
          <w:b/>
          <w:color w:val="000000"/>
          <w:sz w:val="26"/>
          <w:szCs w:val="26"/>
          <w:lang w:eastAsia="es-MX"/>
        </w:rPr>
        <w:t>PRESIDENTE DE LA COMISIÓN</w:t>
      </w:r>
      <w:r w:rsidR="00F769C5">
        <w:rPr>
          <w:rFonts w:ascii="Humanst521 BT" w:eastAsia="Times New Roman" w:hAnsi="Humanst521 BT" w:cs="Arial"/>
          <w:b/>
          <w:color w:val="000000"/>
          <w:sz w:val="26"/>
          <w:szCs w:val="26"/>
          <w:lang w:eastAsia="es-MX"/>
        </w:rPr>
        <w:t>,</w:t>
      </w:r>
      <w:r w:rsidRPr="004B54AB">
        <w:rPr>
          <w:rFonts w:ascii="Humanst521 BT" w:eastAsia="Times New Roman" w:hAnsi="Humanst521 BT" w:cs="Arial"/>
          <w:b/>
          <w:color w:val="000000"/>
          <w:sz w:val="26"/>
          <w:szCs w:val="26"/>
          <w:lang w:eastAsia="es-MX"/>
        </w:rPr>
        <w:t xml:space="preserve"> MTRO. MIGUEL ÁNGEL SALAS MARRÓN:</w:t>
      </w:r>
      <w:r w:rsidRPr="00167F53">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color w:val="000000"/>
          <w:sz w:val="26"/>
          <w:szCs w:val="26"/>
          <w:lang w:eastAsia="es-MX"/>
        </w:rPr>
        <w:t xml:space="preserve">Muy buenas tardes tengan todas y todos, gracias por asistir a esta reunión de la Comisión de Fiscalización de los Recursos de los Partidos Políticos, para tratar el tema de análisis del </w:t>
      </w:r>
      <w:r>
        <w:rPr>
          <w:rFonts w:ascii="Humanst521 BT" w:eastAsia="Times New Roman" w:hAnsi="Humanst521 BT" w:cs="Arial"/>
          <w:color w:val="000000"/>
          <w:sz w:val="26"/>
          <w:szCs w:val="26"/>
          <w:lang w:eastAsia="es-MX"/>
        </w:rPr>
        <w:t>"</w:t>
      </w:r>
      <w:r w:rsidR="00F769C5">
        <w:rPr>
          <w:rFonts w:ascii="Humanst521 BT" w:eastAsia="Times New Roman" w:hAnsi="Humanst521 BT" w:cs="Arial"/>
          <w:color w:val="000000"/>
          <w:sz w:val="26"/>
          <w:szCs w:val="26"/>
          <w:lang w:eastAsia="es-MX"/>
        </w:rPr>
        <w:t>P</w:t>
      </w:r>
      <w:r w:rsidR="00F769C5" w:rsidRPr="00A6789A">
        <w:rPr>
          <w:rFonts w:ascii="Humanst521 BT" w:eastAsia="Times New Roman" w:hAnsi="Humanst521 BT" w:cs="Arial"/>
          <w:color w:val="000000"/>
          <w:sz w:val="26"/>
          <w:szCs w:val="26"/>
          <w:lang w:eastAsia="es-MX"/>
        </w:rPr>
        <w:t>royecto de dictamen relativo a la determinación del monto total y distribuc</w:t>
      </w:r>
      <w:r w:rsidR="00F769C5">
        <w:rPr>
          <w:rFonts w:ascii="Humanst521 BT" w:eastAsia="Times New Roman" w:hAnsi="Humanst521 BT" w:cs="Arial"/>
          <w:color w:val="000000"/>
          <w:sz w:val="26"/>
          <w:szCs w:val="26"/>
          <w:lang w:eastAsia="es-MX"/>
        </w:rPr>
        <w:t>ión del financiamiento público e</w:t>
      </w:r>
      <w:r w:rsidR="00F769C5" w:rsidRPr="00A6789A">
        <w:rPr>
          <w:rFonts w:ascii="Humanst521 BT" w:eastAsia="Times New Roman" w:hAnsi="Humanst521 BT" w:cs="Arial"/>
          <w:color w:val="000000"/>
          <w:sz w:val="26"/>
          <w:szCs w:val="26"/>
          <w:lang w:eastAsia="es-MX"/>
        </w:rPr>
        <w:t>statal para actividades específicas de los partidos políticos en Baja California durante el ejercicio 201</w:t>
      </w:r>
      <w:r w:rsidR="00F769C5">
        <w:rPr>
          <w:rFonts w:ascii="Humanst521 BT" w:eastAsia="Times New Roman" w:hAnsi="Humanst521 BT" w:cs="Arial"/>
          <w:color w:val="000000"/>
          <w:sz w:val="26"/>
          <w:szCs w:val="26"/>
          <w:lang w:eastAsia="es-MX"/>
        </w:rPr>
        <w:t>5"</w:t>
      </w:r>
      <w:r>
        <w:rPr>
          <w:rFonts w:ascii="Humanst521 BT" w:eastAsia="Times New Roman" w:hAnsi="Humanst521 BT" w:cs="Arial"/>
          <w:color w:val="000000"/>
          <w:sz w:val="26"/>
          <w:szCs w:val="26"/>
          <w:lang w:eastAsia="es-MX"/>
        </w:rPr>
        <w:t xml:space="preserve">, me permito dar la bienvenida, </w:t>
      </w:r>
      <w:r w:rsidRPr="00A6789A">
        <w:rPr>
          <w:rFonts w:ascii="Humanst521 BT" w:eastAsia="Times New Roman" w:hAnsi="Humanst521 BT" w:cs="Arial"/>
          <w:color w:val="000000"/>
          <w:sz w:val="26"/>
          <w:szCs w:val="26"/>
          <w:lang w:eastAsia="es-MX"/>
        </w:rPr>
        <w:t xml:space="preserve">a los miembros de esta comisión, a los representantes de los partidos políticos </w:t>
      </w:r>
      <w:r>
        <w:rPr>
          <w:rFonts w:ascii="Humanst521 BT" w:eastAsia="Times New Roman" w:hAnsi="Humanst521 BT" w:cs="Arial"/>
          <w:color w:val="000000"/>
          <w:sz w:val="26"/>
          <w:szCs w:val="26"/>
          <w:lang w:eastAsia="es-MX"/>
        </w:rPr>
        <w:t>y por supuesto al personal del Instituto E</w:t>
      </w:r>
      <w:r w:rsidRPr="00A6789A">
        <w:rPr>
          <w:rFonts w:ascii="Humanst521 BT" w:eastAsia="Times New Roman" w:hAnsi="Humanst521 BT" w:cs="Arial"/>
          <w:color w:val="000000"/>
          <w:sz w:val="26"/>
          <w:szCs w:val="26"/>
          <w:lang w:eastAsia="es-MX"/>
        </w:rPr>
        <w:t xml:space="preserve">lectoral que hoy nos acompaña, tiene la palabra el </w:t>
      </w:r>
      <w:r w:rsidR="00F769C5" w:rsidRPr="00A6789A">
        <w:rPr>
          <w:rFonts w:ascii="Humanst521 BT" w:eastAsia="Times New Roman" w:hAnsi="Humanst521 BT" w:cs="Arial"/>
          <w:color w:val="000000"/>
          <w:sz w:val="26"/>
          <w:szCs w:val="26"/>
          <w:lang w:eastAsia="es-MX"/>
        </w:rPr>
        <w:t>Secretario Técnico</w:t>
      </w:r>
      <w:r w:rsidRPr="00A6789A">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r w:rsidR="00F769C5">
        <w:rPr>
          <w:rFonts w:ascii="Humanst521 BT" w:eastAsia="Times New Roman" w:hAnsi="Humanst521 BT" w:cs="Arial"/>
          <w:color w:val="000000"/>
          <w:sz w:val="26"/>
          <w:szCs w:val="26"/>
          <w:lang w:eastAsia="es-MX"/>
        </w:rPr>
        <w:t xml:space="preserve">---------------------------------------------------------------------------------- </w:t>
      </w:r>
    </w:p>
    <w:tbl>
      <w:tblPr>
        <w:tblW w:w="9643" w:type="dxa"/>
        <w:jc w:val="center"/>
        <w:tblInd w:w="-206" w:type="dxa"/>
        <w:tblLayout w:type="fixed"/>
        <w:tblCellMar>
          <w:left w:w="70" w:type="dxa"/>
          <w:right w:w="70" w:type="dxa"/>
        </w:tblCellMar>
        <w:tblLook w:val="0000"/>
      </w:tblPr>
      <w:tblGrid>
        <w:gridCol w:w="4639"/>
        <w:gridCol w:w="5004"/>
      </w:tblGrid>
      <w:tr w:rsidR="00167F53" w:rsidRPr="009C7957" w:rsidTr="00C0303F">
        <w:trPr>
          <w:trHeight w:val="1149"/>
          <w:jc w:val="center"/>
        </w:trPr>
        <w:tc>
          <w:tcPr>
            <w:tcW w:w="4639" w:type="dxa"/>
            <w:tcBorders>
              <w:top w:val="nil"/>
              <w:left w:val="nil"/>
              <w:bottom w:val="nil"/>
              <w:right w:val="nil"/>
            </w:tcBorders>
            <w:vAlign w:val="center"/>
          </w:tcPr>
          <w:p w:rsidR="00167F53" w:rsidRPr="009C7957" w:rsidRDefault="00167F53" w:rsidP="00F769C5">
            <w:pPr>
              <w:autoSpaceDE w:val="0"/>
              <w:autoSpaceDN w:val="0"/>
              <w:adjustRightInd w:val="0"/>
              <w:spacing w:line="276" w:lineRule="auto"/>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 xml:space="preserve">C. </w:t>
            </w:r>
            <w:r>
              <w:rPr>
                <w:rFonts w:ascii="Humanst521 BT" w:hAnsi="Humanst521 BT" w:cs="Humanst521 BT"/>
                <w:color w:val="000000" w:themeColor="text1"/>
                <w:sz w:val="26"/>
                <w:szCs w:val="26"/>
              </w:rPr>
              <w:t>MIGUEL ÁNGEL SALAS MARRÓN</w:t>
            </w:r>
          </w:p>
        </w:tc>
        <w:tc>
          <w:tcPr>
            <w:tcW w:w="5004" w:type="dxa"/>
            <w:tcBorders>
              <w:top w:val="nil"/>
              <w:left w:val="nil"/>
              <w:bottom w:val="nil"/>
              <w:right w:val="nil"/>
            </w:tcBorders>
            <w:vAlign w:val="center"/>
          </w:tcPr>
          <w:p w:rsidR="00167F53" w:rsidRDefault="00167F53" w:rsidP="00F769C5">
            <w:pPr>
              <w:autoSpaceDE w:val="0"/>
              <w:autoSpaceDN w:val="0"/>
              <w:adjustRightInd w:val="0"/>
              <w:spacing w:line="276" w:lineRule="auto"/>
              <w:rPr>
                <w:rFonts w:ascii="Humanst521 BT" w:hAnsi="Humanst521 BT" w:cs="Humanst521 BT"/>
                <w:sz w:val="26"/>
                <w:szCs w:val="26"/>
              </w:rPr>
            </w:pPr>
          </w:p>
          <w:p w:rsidR="00167F53" w:rsidRPr="009C7957" w:rsidRDefault="00167F53" w:rsidP="00F769C5">
            <w:pPr>
              <w:autoSpaceDE w:val="0"/>
              <w:autoSpaceDN w:val="0"/>
              <w:adjustRightInd w:val="0"/>
              <w:spacing w:line="276" w:lineRule="auto"/>
              <w:rPr>
                <w:rFonts w:ascii="Humanst521 BT" w:hAnsi="Humanst521 BT" w:cs="Humanst521 BT"/>
                <w:color w:val="000000" w:themeColor="text1"/>
                <w:sz w:val="26"/>
                <w:szCs w:val="26"/>
              </w:rPr>
            </w:pPr>
            <w:r w:rsidRPr="009C7957">
              <w:rPr>
                <w:rFonts w:ascii="Humanst521 BT" w:hAnsi="Humanst521 BT" w:cs="Humanst521 BT"/>
                <w:sz w:val="26"/>
                <w:szCs w:val="26"/>
              </w:rPr>
              <w:t xml:space="preserve">PRESIDENTE DE LA COMISIÓN </w:t>
            </w:r>
            <w:r>
              <w:rPr>
                <w:rFonts w:ascii="Humanst521 BT" w:hAnsi="Humanst521 BT" w:cs="Humanst521 BT"/>
                <w:sz w:val="26"/>
                <w:szCs w:val="26"/>
              </w:rPr>
              <w:t>DE FISCALIZACIÓN DE LOS RECURSOS DE LOS PARTIDOS POLÍTICOS</w:t>
            </w:r>
            <w:r w:rsidR="00F769C5">
              <w:rPr>
                <w:rFonts w:ascii="Humanst521 BT" w:hAnsi="Humanst521 BT" w:cs="Humanst521 BT"/>
                <w:sz w:val="26"/>
                <w:szCs w:val="26"/>
              </w:rPr>
              <w:t>;</w:t>
            </w:r>
          </w:p>
        </w:tc>
      </w:tr>
      <w:tr w:rsidR="00167F53" w:rsidRPr="009C7957" w:rsidTr="00C0303F">
        <w:trPr>
          <w:trHeight w:val="892"/>
          <w:jc w:val="center"/>
        </w:trPr>
        <w:tc>
          <w:tcPr>
            <w:tcW w:w="4639" w:type="dxa"/>
            <w:tcBorders>
              <w:top w:val="nil"/>
              <w:left w:val="nil"/>
              <w:bottom w:val="nil"/>
              <w:right w:val="nil"/>
            </w:tcBorders>
            <w:vAlign w:val="center"/>
          </w:tcPr>
          <w:p w:rsidR="00167F53" w:rsidRDefault="00167F53" w:rsidP="00F769C5">
            <w:pPr>
              <w:autoSpaceDE w:val="0"/>
              <w:autoSpaceDN w:val="0"/>
              <w:adjustRightInd w:val="0"/>
              <w:spacing w:line="276" w:lineRule="auto"/>
              <w:rPr>
                <w:rFonts w:ascii="Humanst521 BT" w:hAnsi="Humanst521 BT" w:cs="Humanst521 BT"/>
                <w:sz w:val="26"/>
                <w:szCs w:val="26"/>
              </w:rPr>
            </w:pPr>
          </w:p>
          <w:p w:rsidR="00167F53" w:rsidRPr="009C7957" w:rsidRDefault="00F769C5"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CÉSAR RUBÉN CASTRO BOJÓ</w:t>
            </w:r>
            <w:r w:rsidR="00167F53">
              <w:rPr>
                <w:rFonts w:ascii="Humanst521 BT" w:hAnsi="Humanst521 BT" w:cs="Humanst521 BT"/>
                <w:sz w:val="26"/>
                <w:szCs w:val="26"/>
              </w:rPr>
              <w:t>RQUE</w:t>
            </w:r>
            <w:r>
              <w:rPr>
                <w:rFonts w:ascii="Humanst521 BT" w:hAnsi="Humanst521 BT" w:cs="Humanst521 BT"/>
                <w:sz w:val="26"/>
                <w:szCs w:val="26"/>
              </w:rPr>
              <w:t>Z</w:t>
            </w:r>
          </w:p>
        </w:tc>
        <w:tc>
          <w:tcPr>
            <w:tcW w:w="5004" w:type="dxa"/>
            <w:tcBorders>
              <w:top w:val="nil"/>
              <w:left w:val="nil"/>
              <w:bottom w:val="nil"/>
              <w:right w:val="nil"/>
            </w:tcBorders>
            <w:vAlign w:val="center"/>
          </w:tcPr>
          <w:p w:rsidR="00167F53" w:rsidRDefault="00167F53" w:rsidP="00F769C5">
            <w:pPr>
              <w:autoSpaceDE w:val="0"/>
              <w:autoSpaceDN w:val="0"/>
              <w:adjustRightInd w:val="0"/>
              <w:spacing w:line="276" w:lineRule="auto"/>
              <w:rPr>
                <w:rFonts w:ascii="Humanst521 BT" w:hAnsi="Humanst521 BT" w:cs="Humanst521 BT"/>
                <w:sz w:val="26"/>
                <w:szCs w:val="26"/>
              </w:rPr>
            </w:pPr>
          </w:p>
          <w:p w:rsidR="00167F53" w:rsidRPr="009C7957" w:rsidRDefault="00167F53"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VOCAL DE LA COMISIÓN DE FISCALIZACIÓN DE LOS RECURSOS DE LOS PARTIDOS POLÍTICOS</w:t>
            </w:r>
            <w:r w:rsidR="00F769C5">
              <w:rPr>
                <w:rFonts w:ascii="Humanst521 BT" w:hAnsi="Humanst521 BT" w:cs="Humanst521 BT"/>
                <w:sz w:val="26"/>
                <w:szCs w:val="26"/>
              </w:rPr>
              <w:t>;</w:t>
            </w:r>
          </w:p>
        </w:tc>
      </w:tr>
      <w:tr w:rsidR="00167F53" w:rsidRPr="009C7957" w:rsidTr="00C0303F">
        <w:trPr>
          <w:trHeight w:val="1242"/>
          <w:jc w:val="center"/>
        </w:trPr>
        <w:tc>
          <w:tcPr>
            <w:tcW w:w="4639" w:type="dxa"/>
            <w:tcBorders>
              <w:top w:val="nil"/>
              <w:left w:val="nil"/>
              <w:bottom w:val="nil"/>
              <w:right w:val="nil"/>
            </w:tcBorders>
            <w:vAlign w:val="center"/>
          </w:tcPr>
          <w:p w:rsidR="00167F53" w:rsidRPr="009C7957" w:rsidRDefault="00167F53"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lastRenderedPageBreak/>
              <w:t>C. JAVIER GARAY SÁNCHEZ</w:t>
            </w:r>
          </w:p>
        </w:tc>
        <w:tc>
          <w:tcPr>
            <w:tcW w:w="5004" w:type="dxa"/>
            <w:tcBorders>
              <w:top w:val="nil"/>
              <w:left w:val="nil"/>
              <w:bottom w:val="nil"/>
              <w:right w:val="nil"/>
            </w:tcBorders>
            <w:vAlign w:val="center"/>
          </w:tcPr>
          <w:p w:rsidR="00167F53" w:rsidRDefault="00167F53" w:rsidP="00F769C5">
            <w:pPr>
              <w:autoSpaceDE w:val="0"/>
              <w:autoSpaceDN w:val="0"/>
              <w:adjustRightInd w:val="0"/>
              <w:spacing w:line="276" w:lineRule="auto"/>
              <w:rPr>
                <w:rFonts w:ascii="Humanst521 BT" w:hAnsi="Humanst521 BT" w:cs="Humanst521 BT"/>
                <w:sz w:val="26"/>
                <w:szCs w:val="26"/>
              </w:rPr>
            </w:pPr>
          </w:p>
          <w:p w:rsidR="00167F53" w:rsidRPr="009C7957" w:rsidRDefault="00167F53"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VOCAL DE LA COMISIÓN DE FISCALIZACIÓN DE LOS RECURSOS DE LOS PARTIDOS POLÍTICOS</w:t>
            </w:r>
            <w:r w:rsidR="00F769C5">
              <w:rPr>
                <w:rFonts w:ascii="Humanst521 BT" w:hAnsi="Humanst521 BT" w:cs="Humanst521 BT"/>
                <w:sz w:val="26"/>
                <w:szCs w:val="26"/>
              </w:rPr>
              <w:t>;</w:t>
            </w:r>
          </w:p>
        </w:tc>
      </w:tr>
      <w:tr w:rsidR="00167F53" w:rsidRPr="009C7957" w:rsidTr="00C0303F">
        <w:trPr>
          <w:trHeight w:val="1424"/>
          <w:jc w:val="center"/>
        </w:trPr>
        <w:tc>
          <w:tcPr>
            <w:tcW w:w="4639" w:type="dxa"/>
            <w:tcBorders>
              <w:top w:val="nil"/>
              <w:left w:val="nil"/>
              <w:bottom w:val="nil"/>
              <w:right w:val="nil"/>
            </w:tcBorders>
            <w:vAlign w:val="center"/>
          </w:tcPr>
          <w:p w:rsidR="00167F53" w:rsidRDefault="00167F53" w:rsidP="00F769C5">
            <w:pPr>
              <w:autoSpaceDE w:val="0"/>
              <w:autoSpaceDN w:val="0"/>
              <w:adjustRightInd w:val="0"/>
              <w:spacing w:line="276" w:lineRule="auto"/>
              <w:rPr>
                <w:rFonts w:ascii="Humanst521 BT" w:hAnsi="Humanst521 BT" w:cs="Humanst521 BT"/>
                <w:sz w:val="26"/>
                <w:szCs w:val="26"/>
              </w:rPr>
            </w:pPr>
          </w:p>
          <w:p w:rsidR="00167F53" w:rsidRPr="009C7957" w:rsidRDefault="00167F53" w:rsidP="00F769C5">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C</w:t>
            </w:r>
            <w:r>
              <w:rPr>
                <w:rFonts w:ascii="Humanst521 BT" w:hAnsi="Humanst521 BT" w:cs="Humanst521 BT"/>
                <w:sz w:val="26"/>
                <w:szCs w:val="26"/>
              </w:rPr>
              <w:t>. IGNACIO CALDERÓN TENA</w:t>
            </w:r>
          </w:p>
          <w:p w:rsidR="00167F53" w:rsidRPr="009C7957" w:rsidRDefault="00167F53" w:rsidP="00F769C5">
            <w:pPr>
              <w:autoSpaceDE w:val="0"/>
              <w:autoSpaceDN w:val="0"/>
              <w:adjustRightInd w:val="0"/>
              <w:spacing w:line="276" w:lineRule="auto"/>
              <w:rPr>
                <w:rFonts w:ascii="Humanst521 BT" w:hAnsi="Humanst521 BT" w:cs="Humanst521 BT"/>
                <w:sz w:val="26"/>
                <w:szCs w:val="26"/>
              </w:rPr>
            </w:pPr>
          </w:p>
        </w:tc>
        <w:tc>
          <w:tcPr>
            <w:tcW w:w="5004" w:type="dxa"/>
            <w:tcBorders>
              <w:top w:val="nil"/>
              <w:left w:val="nil"/>
              <w:bottom w:val="nil"/>
              <w:right w:val="nil"/>
            </w:tcBorders>
            <w:vAlign w:val="center"/>
          </w:tcPr>
          <w:p w:rsidR="00167F53" w:rsidRPr="009C7957" w:rsidRDefault="00167F53"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DIRECTOR GENERAL DEL INSTITUTO ELECTORAL</w:t>
            </w:r>
            <w:r w:rsidR="00F769C5">
              <w:rPr>
                <w:rFonts w:ascii="Humanst521 BT" w:hAnsi="Humanst521 BT" w:cs="Humanst521 BT"/>
                <w:sz w:val="26"/>
                <w:szCs w:val="26"/>
              </w:rPr>
              <w:t>;</w:t>
            </w:r>
          </w:p>
        </w:tc>
      </w:tr>
      <w:tr w:rsidR="00C0303F" w:rsidRPr="009C7957" w:rsidTr="00C0303F">
        <w:trPr>
          <w:trHeight w:val="1424"/>
          <w:jc w:val="center"/>
        </w:trPr>
        <w:tc>
          <w:tcPr>
            <w:tcW w:w="4639" w:type="dxa"/>
            <w:tcBorders>
              <w:top w:val="nil"/>
              <w:left w:val="nil"/>
              <w:bottom w:val="nil"/>
              <w:right w:val="nil"/>
            </w:tcBorders>
            <w:vAlign w:val="center"/>
          </w:tcPr>
          <w:p w:rsidR="00C0303F" w:rsidRDefault="00C0303F"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JOSÉ MARTÍN OLIVEROS RUIZ</w:t>
            </w:r>
          </w:p>
        </w:tc>
        <w:tc>
          <w:tcPr>
            <w:tcW w:w="5004" w:type="dxa"/>
            <w:tcBorders>
              <w:top w:val="nil"/>
              <w:left w:val="nil"/>
              <w:bottom w:val="nil"/>
              <w:right w:val="nil"/>
            </w:tcBorders>
            <w:vAlign w:val="center"/>
          </w:tcPr>
          <w:p w:rsidR="00C0303F" w:rsidRDefault="00C0303F"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REPRESENTANTE PROPIETARIO DEL PARTIDO ACCIÓN NACIONAL</w:t>
            </w:r>
            <w:r w:rsidR="00F769C5">
              <w:rPr>
                <w:rFonts w:ascii="Humanst521 BT" w:hAnsi="Humanst521 BT" w:cs="Humanst521 BT"/>
                <w:sz w:val="26"/>
                <w:szCs w:val="26"/>
              </w:rPr>
              <w:t>;</w:t>
            </w:r>
          </w:p>
        </w:tc>
      </w:tr>
      <w:tr w:rsidR="00C0303F" w:rsidRPr="009C7957" w:rsidTr="00C0303F">
        <w:trPr>
          <w:trHeight w:val="1424"/>
          <w:jc w:val="center"/>
        </w:trPr>
        <w:tc>
          <w:tcPr>
            <w:tcW w:w="4639" w:type="dxa"/>
            <w:tcBorders>
              <w:top w:val="nil"/>
              <w:left w:val="nil"/>
              <w:bottom w:val="nil"/>
              <w:right w:val="nil"/>
            </w:tcBorders>
            <w:vAlign w:val="center"/>
          </w:tcPr>
          <w:p w:rsidR="00C0303F" w:rsidRDefault="00C0303F"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MARÍA GUADALUPE LÓPEZ LÓPEZ</w:t>
            </w:r>
          </w:p>
        </w:tc>
        <w:tc>
          <w:tcPr>
            <w:tcW w:w="5004" w:type="dxa"/>
            <w:tcBorders>
              <w:top w:val="nil"/>
              <w:left w:val="nil"/>
              <w:bottom w:val="nil"/>
              <w:right w:val="nil"/>
            </w:tcBorders>
            <w:vAlign w:val="center"/>
          </w:tcPr>
          <w:p w:rsidR="00C0303F" w:rsidRDefault="00F769C5" w:rsidP="00F769C5">
            <w:pPr>
              <w:autoSpaceDE w:val="0"/>
              <w:autoSpaceDN w:val="0"/>
              <w:adjustRightInd w:val="0"/>
              <w:spacing w:line="276" w:lineRule="auto"/>
              <w:rPr>
                <w:rFonts w:ascii="Humanst521 BT" w:hAnsi="Humanst521 BT" w:cs="Humanst521 BT"/>
                <w:sz w:val="26"/>
                <w:szCs w:val="26"/>
              </w:rPr>
            </w:pPr>
            <w:r w:rsidRPr="00F769C5">
              <w:rPr>
                <w:rFonts w:ascii="Humanst521 BT" w:hAnsi="Humanst521 BT" w:cs="Humanst521 BT"/>
                <w:sz w:val="26"/>
                <w:szCs w:val="26"/>
              </w:rPr>
              <w:t>REPRESENTANTE PROPIETARIA</w:t>
            </w:r>
            <w:r w:rsidR="00C0303F" w:rsidRPr="00F769C5">
              <w:rPr>
                <w:rFonts w:ascii="Humanst521 BT" w:hAnsi="Humanst521 BT" w:cs="Humanst521 BT"/>
                <w:sz w:val="26"/>
                <w:szCs w:val="26"/>
              </w:rPr>
              <w:t xml:space="preserve"> DEL PARTIDO DEL TRABAJO</w:t>
            </w:r>
            <w:r>
              <w:rPr>
                <w:rFonts w:ascii="Humanst521 BT" w:hAnsi="Humanst521 BT" w:cs="Humanst521 BT"/>
                <w:sz w:val="26"/>
                <w:szCs w:val="26"/>
              </w:rPr>
              <w:t>;</w:t>
            </w:r>
          </w:p>
        </w:tc>
      </w:tr>
      <w:tr w:rsidR="00167F53" w:rsidRPr="009C7957" w:rsidTr="00C0303F">
        <w:trPr>
          <w:trHeight w:val="877"/>
          <w:jc w:val="center"/>
        </w:trPr>
        <w:tc>
          <w:tcPr>
            <w:tcW w:w="4639" w:type="dxa"/>
            <w:tcBorders>
              <w:top w:val="nil"/>
              <w:left w:val="nil"/>
              <w:bottom w:val="nil"/>
              <w:right w:val="nil"/>
            </w:tcBorders>
            <w:vAlign w:val="center"/>
          </w:tcPr>
          <w:p w:rsidR="00167F53" w:rsidRPr="009C7957" w:rsidRDefault="00C0303F"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ILDEFONSO CHOMINA MOLINA</w:t>
            </w:r>
          </w:p>
        </w:tc>
        <w:tc>
          <w:tcPr>
            <w:tcW w:w="5004" w:type="dxa"/>
            <w:tcBorders>
              <w:top w:val="nil"/>
              <w:left w:val="nil"/>
              <w:bottom w:val="nil"/>
              <w:right w:val="nil"/>
            </w:tcBorders>
            <w:vAlign w:val="center"/>
          </w:tcPr>
          <w:p w:rsidR="00C0303F" w:rsidRDefault="00C0303F" w:rsidP="00F769C5">
            <w:pPr>
              <w:autoSpaceDE w:val="0"/>
              <w:autoSpaceDN w:val="0"/>
              <w:adjustRightInd w:val="0"/>
              <w:spacing w:line="276" w:lineRule="auto"/>
              <w:rPr>
                <w:rFonts w:ascii="Humanst521 BT" w:hAnsi="Humanst521 BT" w:cs="Humanst521 BT"/>
                <w:sz w:val="26"/>
                <w:szCs w:val="26"/>
              </w:rPr>
            </w:pPr>
          </w:p>
          <w:p w:rsidR="00167F53" w:rsidRPr="009C7957" w:rsidRDefault="00C0303F"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REPRESENTANTE PROPIETARIO DEL PARTIDO VERDE ECOLOGISTA DE MÉXICO</w:t>
            </w:r>
            <w:r w:rsidR="00F769C5">
              <w:rPr>
                <w:rFonts w:ascii="Humanst521 BT" w:hAnsi="Humanst521 BT" w:cs="Humanst521 BT"/>
                <w:sz w:val="26"/>
                <w:szCs w:val="26"/>
              </w:rPr>
              <w:t>;</w:t>
            </w:r>
          </w:p>
        </w:tc>
      </w:tr>
      <w:tr w:rsidR="00167F53" w:rsidRPr="009C7957" w:rsidTr="00C0303F">
        <w:trPr>
          <w:trHeight w:val="877"/>
          <w:jc w:val="center"/>
        </w:trPr>
        <w:tc>
          <w:tcPr>
            <w:tcW w:w="4639" w:type="dxa"/>
            <w:tcBorders>
              <w:top w:val="nil"/>
              <w:left w:val="nil"/>
              <w:bottom w:val="nil"/>
              <w:right w:val="nil"/>
            </w:tcBorders>
            <w:vAlign w:val="center"/>
          </w:tcPr>
          <w:p w:rsidR="00167F53" w:rsidRDefault="00167F53" w:rsidP="00F769C5">
            <w:pPr>
              <w:autoSpaceDE w:val="0"/>
              <w:autoSpaceDN w:val="0"/>
              <w:adjustRightInd w:val="0"/>
              <w:spacing w:line="276" w:lineRule="auto"/>
              <w:rPr>
                <w:rFonts w:ascii="Humanst521 BT" w:hAnsi="Humanst521 BT" w:cs="Humanst521 BT"/>
                <w:sz w:val="26"/>
                <w:szCs w:val="26"/>
              </w:rPr>
            </w:pPr>
          </w:p>
          <w:p w:rsidR="00167F53" w:rsidRPr="009C7957" w:rsidRDefault="00C0303F"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GABRIELA ESPINOZA LOZA</w:t>
            </w:r>
          </w:p>
        </w:tc>
        <w:tc>
          <w:tcPr>
            <w:tcW w:w="5004" w:type="dxa"/>
            <w:tcBorders>
              <w:top w:val="nil"/>
              <w:left w:val="nil"/>
              <w:bottom w:val="nil"/>
              <w:right w:val="nil"/>
            </w:tcBorders>
            <w:vAlign w:val="center"/>
          </w:tcPr>
          <w:p w:rsidR="00C0303F" w:rsidRDefault="00C0303F" w:rsidP="00F769C5">
            <w:pPr>
              <w:autoSpaceDE w:val="0"/>
              <w:autoSpaceDN w:val="0"/>
              <w:adjustRightInd w:val="0"/>
              <w:spacing w:line="276" w:lineRule="auto"/>
              <w:rPr>
                <w:rFonts w:ascii="Humanst521 BT" w:hAnsi="Humanst521 BT" w:cs="Humanst521 BT"/>
                <w:sz w:val="26"/>
                <w:szCs w:val="26"/>
              </w:rPr>
            </w:pPr>
          </w:p>
          <w:p w:rsidR="00167F53" w:rsidRPr="009C7957" w:rsidRDefault="00C0303F"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TITULAR DEL ÓRGANO INTERNO DEL PARTIDO DE BAJA CALIFORNIA</w:t>
            </w:r>
            <w:r w:rsidR="00F769C5">
              <w:rPr>
                <w:rFonts w:ascii="Humanst521 BT" w:hAnsi="Humanst521 BT" w:cs="Humanst521 BT"/>
                <w:sz w:val="26"/>
                <w:szCs w:val="26"/>
              </w:rPr>
              <w:t>;</w:t>
            </w:r>
          </w:p>
        </w:tc>
      </w:tr>
      <w:tr w:rsidR="00167F53" w:rsidRPr="009C7957" w:rsidTr="00C0303F">
        <w:trPr>
          <w:trHeight w:val="1115"/>
          <w:jc w:val="center"/>
        </w:trPr>
        <w:tc>
          <w:tcPr>
            <w:tcW w:w="4639" w:type="dxa"/>
            <w:tcBorders>
              <w:top w:val="nil"/>
              <w:left w:val="nil"/>
              <w:bottom w:val="nil"/>
              <w:right w:val="nil"/>
            </w:tcBorders>
            <w:vAlign w:val="center"/>
          </w:tcPr>
          <w:p w:rsidR="00167F53" w:rsidRPr="009C7957" w:rsidRDefault="00C0303F"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FERNANDO AGUILAR</w:t>
            </w:r>
          </w:p>
        </w:tc>
        <w:tc>
          <w:tcPr>
            <w:tcW w:w="5004" w:type="dxa"/>
            <w:tcBorders>
              <w:top w:val="nil"/>
              <w:left w:val="nil"/>
              <w:bottom w:val="nil"/>
              <w:right w:val="nil"/>
            </w:tcBorders>
            <w:vAlign w:val="center"/>
          </w:tcPr>
          <w:p w:rsidR="00F769C5" w:rsidRPr="00F769C5" w:rsidRDefault="00F769C5" w:rsidP="00F769C5">
            <w:pPr>
              <w:autoSpaceDE w:val="0"/>
              <w:autoSpaceDN w:val="0"/>
              <w:adjustRightInd w:val="0"/>
              <w:spacing w:line="276" w:lineRule="auto"/>
              <w:rPr>
                <w:rFonts w:ascii="Humanst521 BT" w:hAnsi="Humanst521 BT" w:cs="Humanst521 BT"/>
                <w:sz w:val="12"/>
                <w:szCs w:val="26"/>
              </w:rPr>
            </w:pPr>
          </w:p>
          <w:p w:rsidR="00167F53" w:rsidRPr="009C7957" w:rsidRDefault="00F769C5"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REPRESENTANTE SUPLENTE</w:t>
            </w:r>
            <w:r w:rsidR="00C0303F">
              <w:rPr>
                <w:rFonts w:ascii="Humanst521 BT" w:hAnsi="Humanst521 BT" w:cs="Humanst521 BT"/>
                <w:sz w:val="26"/>
                <w:szCs w:val="26"/>
              </w:rPr>
              <w:t xml:space="preserve"> DEL PARTIDO ENCUENTRO SOCIAL</w:t>
            </w:r>
            <w:r>
              <w:rPr>
                <w:rFonts w:ascii="Humanst521 BT" w:hAnsi="Humanst521 BT" w:cs="Humanst521 BT"/>
                <w:sz w:val="26"/>
                <w:szCs w:val="26"/>
              </w:rPr>
              <w:t>;</w:t>
            </w:r>
          </w:p>
        </w:tc>
      </w:tr>
      <w:tr w:rsidR="00167F53" w:rsidRPr="009C7957" w:rsidTr="00C0303F">
        <w:trPr>
          <w:trHeight w:val="66"/>
          <w:jc w:val="center"/>
        </w:trPr>
        <w:tc>
          <w:tcPr>
            <w:tcW w:w="4639" w:type="dxa"/>
            <w:tcBorders>
              <w:top w:val="nil"/>
              <w:left w:val="nil"/>
              <w:bottom w:val="nil"/>
              <w:right w:val="nil"/>
            </w:tcBorders>
            <w:vAlign w:val="center"/>
          </w:tcPr>
          <w:p w:rsidR="00167F53" w:rsidRPr="009C7957" w:rsidRDefault="00C0303F"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GABRIELA ELOISA GARCÍA PÉREZ</w:t>
            </w:r>
          </w:p>
        </w:tc>
        <w:tc>
          <w:tcPr>
            <w:tcW w:w="5004" w:type="dxa"/>
            <w:tcBorders>
              <w:top w:val="nil"/>
              <w:left w:val="nil"/>
              <w:bottom w:val="nil"/>
              <w:right w:val="nil"/>
            </w:tcBorders>
            <w:vAlign w:val="center"/>
          </w:tcPr>
          <w:p w:rsidR="00F769C5" w:rsidRDefault="00F769C5" w:rsidP="00F769C5">
            <w:pPr>
              <w:autoSpaceDE w:val="0"/>
              <w:autoSpaceDN w:val="0"/>
              <w:adjustRightInd w:val="0"/>
              <w:spacing w:line="276" w:lineRule="auto"/>
              <w:rPr>
                <w:rFonts w:ascii="Humanst521 BT" w:hAnsi="Humanst521 BT" w:cs="Humanst521 BT"/>
                <w:sz w:val="26"/>
                <w:szCs w:val="26"/>
              </w:rPr>
            </w:pPr>
          </w:p>
          <w:p w:rsidR="00167F53" w:rsidRPr="00F769C5" w:rsidRDefault="00F769C5" w:rsidP="00F769C5">
            <w:pPr>
              <w:autoSpaceDE w:val="0"/>
              <w:autoSpaceDN w:val="0"/>
              <w:adjustRightInd w:val="0"/>
              <w:spacing w:line="276" w:lineRule="auto"/>
              <w:rPr>
                <w:rFonts w:ascii="Humanst521 BT" w:hAnsi="Humanst521 BT" w:cs="Humanst521 BT"/>
                <w:sz w:val="26"/>
                <w:szCs w:val="26"/>
              </w:rPr>
            </w:pPr>
            <w:r w:rsidRPr="00F769C5">
              <w:rPr>
                <w:rFonts w:ascii="Humanst521 BT" w:hAnsi="Humanst521 BT" w:cs="Humanst521 BT"/>
                <w:sz w:val="26"/>
                <w:szCs w:val="26"/>
              </w:rPr>
              <w:t>REPRESENTANTE SUPLENTE</w:t>
            </w:r>
            <w:r w:rsidR="00C0303F" w:rsidRPr="00F769C5">
              <w:rPr>
                <w:rFonts w:ascii="Humanst521 BT" w:hAnsi="Humanst521 BT" w:cs="Humanst521 BT"/>
                <w:sz w:val="26"/>
                <w:szCs w:val="26"/>
              </w:rPr>
              <w:t xml:space="preserve"> DEL PARTIDO NUEVA ALIANZA</w:t>
            </w:r>
            <w:r>
              <w:rPr>
                <w:rFonts w:ascii="Humanst521 BT" w:hAnsi="Humanst521 BT" w:cs="Humanst521 BT"/>
                <w:sz w:val="26"/>
                <w:szCs w:val="26"/>
              </w:rPr>
              <w:t>;</w:t>
            </w:r>
          </w:p>
          <w:p w:rsidR="00167F53" w:rsidRPr="00F769C5" w:rsidRDefault="00167F53" w:rsidP="00F769C5">
            <w:pPr>
              <w:autoSpaceDE w:val="0"/>
              <w:autoSpaceDN w:val="0"/>
              <w:adjustRightInd w:val="0"/>
              <w:spacing w:line="276" w:lineRule="auto"/>
              <w:rPr>
                <w:rFonts w:ascii="Humanst521 BT" w:hAnsi="Humanst521 BT" w:cs="Humanst521 BT"/>
                <w:sz w:val="26"/>
                <w:szCs w:val="26"/>
              </w:rPr>
            </w:pPr>
          </w:p>
        </w:tc>
      </w:tr>
      <w:tr w:rsidR="00167F53" w:rsidRPr="009C7957" w:rsidTr="00C0303F">
        <w:trPr>
          <w:trHeight w:val="877"/>
          <w:jc w:val="center"/>
        </w:trPr>
        <w:tc>
          <w:tcPr>
            <w:tcW w:w="4639" w:type="dxa"/>
            <w:tcBorders>
              <w:top w:val="nil"/>
              <w:left w:val="nil"/>
              <w:bottom w:val="nil"/>
              <w:right w:val="nil"/>
            </w:tcBorders>
            <w:vAlign w:val="center"/>
          </w:tcPr>
          <w:p w:rsidR="00167F53" w:rsidRPr="0083215F" w:rsidRDefault="00C0303F" w:rsidP="00F769C5">
            <w:pPr>
              <w:tabs>
                <w:tab w:val="left" w:pos="356"/>
              </w:tabs>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lastRenderedPageBreak/>
              <w:t>C. RUTILO LORENZO MENDOZA RAMÍREZ</w:t>
            </w:r>
          </w:p>
        </w:tc>
        <w:tc>
          <w:tcPr>
            <w:tcW w:w="5004" w:type="dxa"/>
            <w:tcBorders>
              <w:top w:val="nil"/>
              <w:left w:val="nil"/>
              <w:bottom w:val="nil"/>
              <w:right w:val="nil"/>
            </w:tcBorders>
            <w:vAlign w:val="center"/>
          </w:tcPr>
          <w:p w:rsidR="00F769C5" w:rsidRPr="00F769C5" w:rsidRDefault="00F769C5" w:rsidP="00F769C5">
            <w:pPr>
              <w:autoSpaceDE w:val="0"/>
              <w:autoSpaceDN w:val="0"/>
              <w:adjustRightInd w:val="0"/>
              <w:spacing w:line="276" w:lineRule="auto"/>
              <w:rPr>
                <w:rFonts w:ascii="Humanst521 BT" w:hAnsi="Humanst521 BT" w:cs="Humanst521 BT"/>
                <w:sz w:val="2"/>
                <w:szCs w:val="26"/>
              </w:rPr>
            </w:pPr>
          </w:p>
          <w:p w:rsidR="00167F53" w:rsidRPr="00F769C5" w:rsidRDefault="00F769C5" w:rsidP="00F769C5">
            <w:pPr>
              <w:autoSpaceDE w:val="0"/>
              <w:autoSpaceDN w:val="0"/>
              <w:adjustRightInd w:val="0"/>
              <w:spacing w:line="276" w:lineRule="auto"/>
              <w:rPr>
                <w:rFonts w:ascii="Humanst521 BT" w:hAnsi="Humanst521 BT" w:cs="Humanst521 BT"/>
                <w:sz w:val="26"/>
                <w:szCs w:val="26"/>
              </w:rPr>
            </w:pPr>
            <w:r w:rsidRPr="00F769C5">
              <w:rPr>
                <w:rFonts w:ascii="Humanst521 BT" w:hAnsi="Humanst521 BT" w:cs="Humanst521 BT"/>
                <w:sz w:val="26"/>
                <w:szCs w:val="26"/>
              </w:rPr>
              <w:t>REPRESENTANTE PROPIETARIO</w:t>
            </w:r>
            <w:r w:rsidR="00C0303F" w:rsidRPr="00F769C5">
              <w:rPr>
                <w:rFonts w:ascii="Humanst521 BT" w:hAnsi="Humanst521 BT" w:cs="Humanst521 BT"/>
                <w:sz w:val="26"/>
                <w:szCs w:val="26"/>
              </w:rPr>
              <w:t xml:space="preserve"> DEL PARTIDO MOVIMIENTO CIUDADANO</w:t>
            </w:r>
            <w:r>
              <w:rPr>
                <w:rFonts w:ascii="Humanst521 BT" w:hAnsi="Humanst521 BT" w:cs="Humanst521 BT"/>
                <w:sz w:val="26"/>
                <w:szCs w:val="26"/>
              </w:rPr>
              <w:t xml:space="preserve"> y;</w:t>
            </w:r>
          </w:p>
        </w:tc>
      </w:tr>
      <w:tr w:rsidR="00167F53" w:rsidRPr="009C7957" w:rsidTr="00C0303F">
        <w:trPr>
          <w:trHeight w:val="877"/>
          <w:jc w:val="center"/>
        </w:trPr>
        <w:tc>
          <w:tcPr>
            <w:tcW w:w="4639" w:type="dxa"/>
            <w:tcBorders>
              <w:top w:val="nil"/>
              <w:left w:val="nil"/>
              <w:bottom w:val="nil"/>
              <w:right w:val="nil"/>
            </w:tcBorders>
            <w:vAlign w:val="center"/>
          </w:tcPr>
          <w:p w:rsidR="00167F53" w:rsidRPr="0083215F" w:rsidRDefault="00167F53" w:rsidP="00F769C5">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 xml:space="preserve">C. </w:t>
            </w:r>
            <w:r w:rsidR="00C0303F">
              <w:rPr>
                <w:rFonts w:ascii="Humanst521 BT" w:hAnsi="Humanst521 BT" w:cs="Humanst521 BT"/>
                <w:sz w:val="26"/>
                <w:szCs w:val="26"/>
              </w:rPr>
              <w:t>CARLOS RAFAEL TAPIA ROLÓN</w:t>
            </w:r>
          </w:p>
        </w:tc>
        <w:tc>
          <w:tcPr>
            <w:tcW w:w="5004" w:type="dxa"/>
            <w:tcBorders>
              <w:top w:val="nil"/>
              <w:left w:val="nil"/>
              <w:bottom w:val="nil"/>
              <w:right w:val="nil"/>
            </w:tcBorders>
            <w:vAlign w:val="center"/>
          </w:tcPr>
          <w:p w:rsidR="00167F53" w:rsidRPr="00F769C5" w:rsidRDefault="00167F53" w:rsidP="00F769C5">
            <w:pPr>
              <w:autoSpaceDE w:val="0"/>
              <w:autoSpaceDN w:val="0"/>
              <w:adjustRightInd w:val="0"/>
              <w:spacing w:line="276" w:lineRule="auto"/>
              <w:rPr>
                <w:rFonts w:ascii="Humanst521 BT" w:hAnsi="Humanst521 BT" w:cs="Humanst521 BT"/>
                <w:sz w:val="4"/>
                <w:szCs w:val="26"/>
              </w:rPr>
            </w:pPr>
          </w:p>
          <w:p w:rsidR="00167F53" w:rsidRPr="00F769C5" w:rsidRDefault="00C0303F" w:rsidP="00F769C5">
            <w:pPr>
              <w:autoSpaceDE w:val="0"/>
              <w:autoSpaceDN w:val="0"/>
              <w:adjustRightInd w:val="0"/>
              <w:spacing w:line="276" w:lineRule="auto"/>
              <w:rPr>
                <w:rFonts w:ascii="Humanst521 BT" w:hAnsi="Humanst521 BT" w:cs="Humanst521 BT"/>
                <w:sz w:val="26"/>
                <w:szCs w:val="26"/>
              </w:rPr>
            </w:pPr>
            <w:r w:rsidRPr="00F769C5">
              <w:rPr>
                <w:rFonts w:ascii="Humanst521 BT" w:hAnsi="Humanst521 BT" w:cs="Humanst521 BT"/>
                <w:sz w:val="26"/>
                <w:szCs w:val="26"/>
              </w:rPr>
              <w:t>REPRESENTANTE</w:t>
            </w:r>
            <w:r w:rsidR="00F769C5" w:rsidRPr="00F769C5">
              <w:rPr>
                <w:rFonts w:ascii="Humanst521 BT" w:hAnsi="Humanst521 BT" w:cs="Humanst521 BT"/>
                <w:sz w:val="26"/>
                <w:szCs w:val="26"/>
              </w:rPr>
              <w:t xml:space="preserve"> PROPIETARIO DE </w:t>
            </w:r>
            <w:r w:rsidRPr="00F769C5">
              <w:rPr>
                <w:rFonts w:ascii="Humanst521 BT" w:hAnsi="Humanst521 BT" w:cs="Humanst521 BT"/>
                <w:sz w:val="26"/>
                <w:szCs w:val="26"/>
              </w:rPr>
              <w:t>MORENA</w:t>
            </w:r>
            <w:r w:rsidR="00F769C5">
              <w:rPr>
                <w:rFonts w:ascii="Humanst521 BT" w:hAnsi="Humanst521 BT" w:cs="Humanst521 BT"/>
                <w:sz w:val="26"/>
                <w:szCs w:val="26"/>
              </w:rPr>
              <w:t>.</w:t>
            </w:r>
          </w:p>
        </w:tc>
      </w:tr>
    </w:tbl>
    <w:p w:rsidR="00A6789A" w:rsidRPr="00C0303F" w:rsidRDefault="00F769C5" w:rsidP="00F769C5">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A</w:t>
      </w:r>
      <w:r w:rsidRPr="00F769C5">
        <w:rPr>
          <w:rFonts w:ascii="Humanst521 BT" w:eastAsia="Times New Roman" w:hAnsi="Humanst521 BT" w:cs="Arial"/>
          <w:color w:val="000000"/>
          <w:sz w:val="26"/>
          <w:szCs w:val="26"/>
          <w:lang w:eastAsia="es-MX"/>
        </w:rPr>
        <w:t>cto seguido el</w:t>
      </w:r>
      <w:r>
        <w:rPr>
          <w:rFonts w:ascii="Humanst521 BT" w:eastAsia="Times New Roman" w:hAnsi="Humanst521 BT" w:cs="Arial"/>
          <w:b/>
          <w:color w:val="000000"/>
          <w:sz w:val="26"/>
          <w:szCs w:val="26"/>
          <w:lang w:eastAsia="es-MX"/>
        </w:rPr>
        <w:t xml:space="preserve"> </w:t>
      </w:r>
      <w:r w:rsidR="00C0303F"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 xml:space="preserve">, </w:t>
      </w:r>
      <w:r w:rsidR="00C0303F" w:rsidRPr="004B54AB">
        <w:rPr>
          <w:rFonts w:ascii="Humanst521 BT" w:eastAsia="Times New Roman" w:hAnsi="Humanst521 BT" w:cs="Arial"/>
          <w:b/>
          <w:color w:val="000000"/>
          <w:sz w:val="26"/>
          <w:szCs w:val="26"/>
          <w:lang w:eastAsia="es-MX"/>
        </w:rPr>
        <w:t>OTONIEL VILLALOBOS DELGADILLO</w:t>
      </w:r>
      <w:r w:rsidR="00C0303F" w:rsidRPr="00B45C2C">
        <w:rPr>
          <w:rFonts w:ascii="Humanst521 BT" w:eastAsia="Times New Roman" w:hAnsi="Humanst521 BT" w:cs="Arial"/>
          <w:color w:val="000000"/>
          <w:sz w:val="26"/>
          <w:szCs w:val="26"/>
          <w:lang w:eastAsia="es-MX"/>
        </w:rPr>
        <w:t>:</w:t>
      </w:r>
      <w:r w:rsidR="00C0303F">
        <w:rPr>
          <w:rFonts w:ascii="Humanst521 BT" w:eastAsia="Times New Roman" w:hAnsi="Humanst521 BT" w:cs="Arial"/>
          <w:color w:val="000000"/>
          <w:sz w:val="26"/>
          <w:szCs w:val="26"/>
          <w:lang w:eastAsia="es-MX"/>
        </w:rPr>
        <w:t xml:space="preserve"> </w:t>
      </w:r>
      <w:r w:rsidR="00A6789A" w:rsidRPr="00A6789A">
        <w:rPr>
          <w:rFonts w:ascii="Humanst521 BT" w:eastAsia="Times New Roman" w:hAnsi="Humanst521 BT" w:cs="Arial"/>
          <w:color w:val="000000"/>
          <w:sz w:val="26"/>
          <w:szCs w:val="26"/>
          <w:lang w:eastAsia="es-MX"/>
        </w:rPr>
        <w:t>Gracias presidente, buenas tardes a todos ustedes, vamos a proceder a pasar lista de asistencia</w:t>
      </w:r>
      <w:r w:rsidR="00F441BB">
        <w:rPr>
          <w:rFonts w:ascii="Humanst521 BT" w:eastAsia="Times New Roman" w:hAnsi="Humanst521 BT" w:cs="Arial"/>
          <w:color w:val="000000"/>
          <w:sz w:val="26"/>
          <w:szCs w:val="26"/>
          <w:lang w:eastAsia="es-MX"/>
        </w:rPr>
        <w:t>,</w:t>
      </w:r>
      <w:r w:rsidR="00A6789A" w:rsidRPr="00A6789A">
        <w:rPr>
          <w:rFonts w:ascii="Humanst521 BT" w:eastAsia="Times New Roman" w:hAnsi="Humanst521 BT" w:cs="Arial"/>
          <w:color w:val="000000"/>
          <w:sz w:val="26"/>
          <w:szCs w:val="26"/>
          <w:lang w:eastAsia="es-MX"/>
        </w:rPr>
        <w:t xml:space="preserve"> damos la más cordial bienvenida a todos los consejeros</w:t>
      </w:r>
      <w:r w:rsidR="00F441BB">
        <w:rPr>
          <w:rFonts w:ascii="Humanst521 BT" w:eastAsia="Times New Roman" w:hAnsi="Humanst521 BT" w:cs="Arial"/>
          <w:color w:val="000000"/>
          <w:sz w:val="26"/>
          <w:szCs w:val="26"/>
          <w:lang w:eastAsia="es-MX"/>
        </w:rPr>
        <w:t>,</w:t>
      </w:r>
      <w:r w:rsidR="00A6789A" w:rsidRPr="00A6789A">
        <w:rPr>
          <w:rFonts w:ascii="Humanst521 BT" w:eastAsia="Times New Roman" w:hAnsi="Humanst521 BT" w:cs="Arial"/>
          <w:color w:val="000000"/>
          <w:sz w:val="26"/>
          <w:szCs w:val="26"/>
          <w:lang w:eastAsia="es-MX"/>
        </w:rPr>
        <w:t xml:space="preserve"> repre</w:t>
      </w:r>
      <w:r w:rsidR="00F441BB">
        <w:rPr>
          <w:rFonts w:ascii="Humanst521 BT" w:eastAsia="Times New Roman" w:hAnsi="Humanst521 BT" w:cs="Arial"/>
          <w:color w:val="000000"/>
          <w:sz w:val="26"/>
          <w:szCs w:val="26"/>
          <w:lang w:eastAsia="es-MX"/>
        </w:rPr>
        <w:t>sentantes de partidos políticos, al Director general del Instituto E</w:t>
      </w:r>
      <w:r w:rsidR="00A6789A" w:rsidRPr="00A6789A">
        <w:rPr>
          <w:rFonts w:ascii="Humanst521 BT" w:eastAsia="Times New Roman" w:hAnsi="Humanst521 BT" w:cs="Arial"/>
          <w:color w:val="000000"/>
          <w:sz w:val="26"/>
          <w:szCs w:val="26"/>
          <w:lang w:eastAsia="es-MX"/>
        </w:rPr>
        <w:t>lectoral de nueva cu</w:t>
      </w:r>
      <w:r w:rsidR="00C0303F">
        <w:rPr>
          <w:rFonts w:ascii="Humanst521 BT" w:eastAsia="Times New Roman" w:hAnsi="Humanst521 BT" w:cs="Arial"/>
          <w:color w:val="000000"/>
          <w:sz w:val="26"/>
          <w:szCs w:val="26"/>
          <w:lang w:eastAsia="es-MX"/>
        </w:rPr>
        <w:t>enta y agradecer las atenciones. P</w:t>
      </w:r>
      <w:r w:rsidR="00A6789A" w:rsidRPr="00A6789A">
        <w:rPr>
          <w:rFonts w:ascii="Humanst521 BT" w:eastAsia="Times New Roman" w:hAnsi="Humanst521 BT" w:cs="Arial"/>
          <w:color w:val="000000"/>
          <w:sz w:val="26"/>
          <w:szCs w:val="26"/>
          <w:lang w:eastAsia="es-MX"/>
        </w:rPr>
        <w:t xml:space="preserve">or parte de la </w:t>
      </w:r>
      <w:r w:rsidR="00263AB4">
        <w:rPr>
          <w:rFonts w:ascii="Humanst521 BT" w:eastAsia="Times New Roman" w:hAnsi="Humanst521 BT" w:cs="Arial"/>
          <w:color w:val="000000"/>
          <w:sz w:val="26"/>
          <w:szCs w:val="26"/>
          <w:lang w:eastAsia="es-MX"/>
        </w:rPr>
        <w:t xml:space="preserve">Comisión de </w:t>
      </w:r>
      <w:r w:rsidR="00F441BB" w:rsidRPr="00A6789A">
        <w:rPr>
          <w:rFonts w:ascii="Humanst521 BT" w:eastAsia="Times New Roman" w:hAnsi="Humanst521 BT" w:cs="Arial"/>
          <w:color w:val="000000"/>
          <w:sz w:val="26"/>
          <w:szCs w:val="26"/>
          <w:lang w:eastAsia="es-MX"/>
        </w:rPr>
        <w:t>Fiscalización de los Recursos de los Partidos Políticos</w:t>
      </w:r>
      <w:r w:rsidR="00F441BB">
        <w:rPr>
          <w:rFonts w:ascii="Humanst521 BT" w:eastAsia="Times New Roman" w:hAnsi="Humanst521 BT" w:cs="Arial"/>
          <w:color w:val="000000"/>
          <w:sz w:val="26"/>
          <w:szCs w:val="26"/>
          <w:lang w:eastAsia="es-MX"/>
        </w:rPr>
        <w:t xml:space="preserve">, </w:t>
      </w:r>
      <w:r w:rsidR="00A6789A" w:rsidRPr="00A6789A">
        <w:rPr>
          <w:rFonts w:ascii="Humanst521 BT" w:eastAsia="Times New Roman" w:hAnsi="Humanst521 BT" w:cs="Arial"/>
          <w:color w:val="000000"/>
          <w:sz w:val="26"/>
          <w:szCs w:val="26"/>
          <w:lang w:eastAsia="es-MX"/>
        </w:rPr>
        <w:t>Maestro Miguel Ángel Salas Marrón, presente; Arq</w:t>
      </w:r>
      <w:r>
        <w:rPr>
          <w:rFonts w:ascii="Humanst521 BT" w:eastAsia="Times New Roman" w:hAnsi="Humanst521 BT" w:cs="Arial"/>
          <w:color w:val="000000"/>
          <w:sz w:val="26"/>
          <w:szCs w:val="26"/>
          <w:lang w:eastAsia="es-MX"/>
        </w:rPr>
        <w:t>uitecto</w:t>
      </w:r>
      <w:r w:rsidR="00A6789A" w:rsidRPr="00A6789A">
        <w:rPr>
          <w:rFonts w:ascii="Humanst521 BT" w:eastAsia="Times New Roman" w:hAnsi="Humanst521 BT" w:cs="Arial"/>
          <w:color w:val="000000"/>
          <w:sz w:val="26"/>
          <w:szCs w:val="26"/>
          <w:lang w:eastAsia="es-MX"/>
        </w:rPr>
        <w:t xml:space="preserve"> César Rubén Castro Bojórquez Vocal, presente; C</w:t>
      </w:r>
      <w:r>
        <w:rPr>
          <w:rFonts w:ascii="Humanst521 BT" w:eastAsia="Times New Roman" w:hAnsi="Humanst521 BT" w:cs="Arial"/>
          <w:color w:val="000000"/>
          <w:sz w:val="26"/>
          <w:szCs w:val="26"/>
          <w:lang w:eastAsia="es-MX"/>
        </w:rPr>
        <w:t>.</w:t>
      </w:r>
      <w:r w:rsidR="00A6789A" w:rsidRPr="00A6789A">
        <w:rPr>
          <w:rFonts w:ascii="Humanst521 BT" w:eastAsia="Times New Roman" w:hAnsi="Humanst521 BT" w:cs="Arial"/>
          <w:color w:val="000000"/>
          <w:sz w:val="26"/>
          <w:szCs w:val="26"/>
          <w:lang w:eastAsia="es-MX"/>
        </w:rPr>
        <w:t>P. Javier Garay Sánchez Vocal, presente; Lic</w:t>
      </w:r>
      <w:r>
        <w:rPr>
          <w:rFonts w:ascii="Humanst521 BT" w:eastAsia="Times New Roman" w:hAnsi="Humanst521 BT" w:cs="Arial"/>
          <w:color w:val="000000"/>
          <w:sz w:val="26"/>
          <w:szCs w:val="26"/>
          <w:lang w:eastAsia="es-MX"/>
        </w:rPr>
        <w:t>enciado</w:t>
      </w:r>
      <w:r w:rsidR="00A6789A" w:rsidRPr="00A6789A">
        <w:rPr>
          <w:rFonts w:ascii="Humanst521 BT" w:eastAsia="Times New Roman" w:hAnsi="Humanst521 BT" w:cs="Arial"/>
          <w:color w:val="000000"/>
          <w:sz w:val="26"/>
          <w:szCs w:val="26"/>
          <w:lang w:eastAsia="es-MX"/>
        </w:rPr>
        <w:t xml:space="preserve"> Ignacio Calderón Tena, Director General del Instituto Electoral, presente; por parte de los partidos políticos, el representante</w:t>
      </w:r>
      <w:r w:rsidR="00F441BB">
        <w:rPr>
          <w:rFonts w:ascii="Humanst521 BT" w:eastAsia="Times New Roman" w:hAnsi="Humanst521 BT" w:cs="Arial"/>
          <w:color w:val="000000"/>
          <w:sz w:val="26"/>
          <w:szCs w:val="26"/>
          <w:lang w:eastAsia="es-MX"/>
        </w:rPr>
        <w:t xml:space="preserve"> del P</w:t>
      </w:r>
      <w:r w:rsidR="00A6789A" w:rsidRPr="00A6789A">
        <w:rPr>
          <w:rFonts w:ascii="Humanst521 BT" w:eastAsia="Times New Roman" w:hAnsi="Humanst521 BT" w:cs="Arial"/>
          <w:color w:val="000000"/>
          <w:sz w:val="26"/>
          <w:szCs w:val="26"/>
          <w:lang w:eastAsia="es-MX"/>
        </w:rPr>
        <w:t xml:space="preserve">artido Acción Nacional, </w:t>
      </w:r>
      <w:r w:rsidRPr="00A6789A">
        <w:rPr>
          <w:rFonts w:ascii="Humanst521 BT" w:eastAsia="Times New Roman" w:hAnsi="Humanst521 BT" w:cs="Arial"/>
          <w:color w:val="000000"/>
          <w:sz w:val="26"/>
          <w:szCs w:val="26"/>
          <w:lang w:eastAsia="es-MX"/>
        </w:rPr>
        <w:t xml:space="preserve">Lic. José Martín Oliveros Ruiz, </w:t>
      </w:r>
      <w:r w:rsidR="00A6789A" w:rsidRPr="00A6789A">
        <w:rPr>
          <w:rFonts w:ascii="Humanst521 BT" w:eastAsia="Times New Roman" w:hAnsi="Humanst521 BT" w:cs="Arial"/>
          <w:color w:val="000000"/>
          <w:sz w:val="26"/>
          <w:szCs w:val="26"/>
          <w:lang w:eastAsia="es-MX"/>
        </w:rPr>
        <w:t xml:space="preserve">presente; por parte del Partido del Trabajo </w:t>
      </w:r>
      <w:r w:rsidR="00375495" w:rsidRPr="00A6789A">
        <w:rPr>
          <w:rFonts w:ascii="Humanst521 BT" w:eastAsia="Times New Roman" w:hAnsi="Humanst521 BT" w:cs="Arial"/>
          <w:color w:val="000000"/>
          <w:sz w:val="26"/>
          <w:szCs w:val="26"/>
          <w:lang w:eastAsia="es-MX"/>
        </w:rPr>
        <w:t xml:space="preserve">C. </w:t>
      </w:r>
      <w:r w:rsidRPr="00A6789A">
        <w:rPr>
          <w:rFonts w:ascii="Humanst521 BT" w:eastAsia="Times New Roman" w:hAnsi="Humanst521 BT" w:cs="Arial"/>
          <w:color w:val="000000"/>
          <w:sz w:val="26"/>
          <w:szCs w:val="26"/>
          <w:lang w:eastAsia="es-MX"/>
        </w:rPr>
        <w:t>María Guadalupe López López</w:t>
      </w:r>
      <w:r w:rsidR="00A6789A" w:rsidRPr="00A6789A">
        <w:rPr>
          <w:rFonts w:ascii="Humanst521 BT" w:eastAsia="Times New Roman" w:hAnsi="Humanst521 BT" w:cs="Arial"/>
          <w:color w:val="000000"/>
          <w:sz w:val="26"/>
          <w:szCs w:val="26"/>
          <w:lang w:eastAsia="es-MX"/>
        </w:rPr>
        <w:t>;</w:t>
      </w:r>
      <w:r w:rsidR="00C0303F">
        <w:rPr>
          <w:rFonts w:ascii="Humanst521 BT" w:eastAsia="Times New Roman" w:hAnsi="Humanst521 BT" w:cs="Arial"/>
          <w:color w:val="000000"/>
          <w:sz w:val="26"/>
          <w:szCs w:val="26"/>
          <w:lang w:eastAsia="es-MX"/>
        </w:rPr>
        <w:t xml:space="preserve"> presente;</w:t>
      </w:r>
      <w:r w:rsidR="00A6789A" w:rsidRPr="00A6789A">
        <w:rPr>
          <w:rFonts w:ascii="Humanst521 BT" w:eastAsia="Times New Roman" w:hAnsi="Humanst521 BT" w:cs="Arial"/>
          <w:color w:val="000000"/>
          <w:sz w:val="26"/>
          <w:szCs w:val="26"/>
          <w:lang w:eastAsia="es-MX"/>
        </w:rPr>
        <w:t xml:space="preserve"> por parte del Partido Verde Ecologista de México, </w:t>
      </w:r>
      <w:r w:rsidR="00375495" w:rsidRPr="00A6789A">
        <w:rPr>
          <w:rFonts w:ascii="Humanst521 BT" w:eastAsia="Times New Roman" w:hAnsi="Humanst521 BT" w:cs="Arial"/>
          <w:color w:val="000000"/>
          <w:sz w:val="26"/>
          <w:szCs w:val="26"/>
          <w:lang w:eastAsia="es-MX"/>
        </w:rPr>
        <w:t xml:space="preserve">C. </w:t>
      </w:r>
      <w:r w:rsidRPr="00A6789A">
        <w:rPr>
          <w:rFonts w:ascii="Humanst521 BT" w:eastAsia="Times New Roman" w:hAnsi="Humanst521 BT" w:cs="Arial"/>
          <w:color w:val="000000"/>
          <w:sz w:val="26"/>
          <w:szCs w:val="26"/>
          <w:lang w:eastAsia="es-MX"/>
        </w:rPr>
        <w:t>Ildefonso Chomina Molina</w:t>
      </w:r>
      <w:r w:rsidR="00A6789A" w:rsidRPr="00A6789A">
        <w:rPr>
          <w:rFonts w:ascii="Humanst521 BT" w:eastAsia="Times New Roman" w:hAnsi="Humanst521 BT" w:cs="Arial"/>
          <w:color w:val="000000"/>
          <w:sz w:val="26"/>
          <w:szCs w:val="26"/>
          <w:lang w:eastAsia="es-MX"/>
        </w:rPr>
        <w:t xml:space="preserve">, presente; por parte del partido de Baja California, </w:t>
      </w:r>
      <w:r w:rsidR="00375495" w:rsidRPr="00A6789A">
        <w:rPr>
          <w:rFonts w:ascii="Humanst521 BT" w:eastAsia="Times New Roman" w:hAnsi="Humanst521 BT" w:cs="Arial"/>
          <w:color w:val="000000"/>
          <w:sz w:val="26"/>
          <w:szCs w:val="26"/>
          <w:lang w:eastAsia="es-MX"/>
        </w:rPr>
        <w:t xml:space="preserve">C. </w:t>
      </w:r>
      <w:r w:rsidRPr="00A6789A">
        <w:rPr>
          <w:rFonts w:ascii="Humanst521 BT" w:eastAsia="Times New Roman" w:hAnsi="Humanst521 BT" w:cs="Arial"/>
          <w:color w:val="000000"/>
          <w:sz w:val="26"/>
          <w:szCs w:val="26"/>
          <w:lang w:eastAsia="es-MX"/>
        </w:rPr>
        <w:t>Gabriela Espino</w:t>
      </w:r>
      <w:bookmarkStart w:id="0" w:name="_GoBack"/>
      <w:bookmarkEnd w:id="0"/>
      <w:r w:rsidRPr="00A6789A">
        <w:rPr>
          <w:rFonts w:ascii="Humanst521 BT" w:eastAsia="Times New Roman" w:hAnsi="Humanst521 BT" w:cs="Arial"/>
          <w:color w:val="000000"/>
          <w:sz w:val="26"/>
          <w:szCs w:val="26"/>
          <w:lang w:eastAsia="es-MX"/>
        </w:rPr>
        <w:t>sa Loza</w:t>
      </w:r>
      <w:r w:rsidR="00A6789A" w:rsidRPr="00A6789A">
        <w:rPr>
          <w:rFonts w:ascii="Humanst521 BT" w:eastAsia="Times New Roman" w:hAnsi="Humanst521 BT" w:cs="Arial"/>
          <w:color w:val="000000"/>
          <w:sz w:val="26"/>
          <w:szCs w:val="26"/>
          <w:lang w:eastAsia="es-MX"/>
        </w:rPr>
        <w:t xml:space="preserve">, presente; por parte del Partido Encuentro Social, C. </w:t>
      </w:r>
      <w:r w:rsidRPr="00A6789A">
        <w:rPr>
          <w:rFonts w:ascii="Humanst521 BT" w:eastAsia="Times New Roman" w:hAnsi="Humanst521 BT" w:cs="Arial"/>
          <w:color w:val="000000"/>
          <w:sz w:val="26"/>
          <w:szCs w:val="26"/>
          <w:lang w:eastAsia="es-MX"/>
        </w:rPr>
        <w:t>Fernando Ag</w:t>
      </w:r>
      <w:r>
        <w:rPr>
          <w:rFonts w:ascii="Humanst521 BT" w:eastAsia="Times New Roman" w:hAnsi="Humanst521 BT" w:cs="Arial"/>
          <w:color w:val="000000"/>
          <w:sz w:val="26"/>
          <w:szCs w:val="26"/>
          <w:lang w:eastAsia="es-MX"/>
        </w:rPr>
        <w:t>uilar</w:t>
      </w:r>
      <w:r w:rsidR="00375495">
        <w:rPr>
          <w:rFonts w:ascii="Humanst521 BT" w:eastAsia="Times New Roman" w:hAnsi="Humanst521 BT" w:cs="Arial"/>
          <w:color w:val="000000"/>
          <w:sz w:val="26"/>
          <w:szCs w:val="26"/>
          <w:lang w:eastAsia="es-MX"/>
        </w:rPr>
        <w:t>, presente; por parte del P</w:t>
      </w:r>
      <w:r w:rsidR="00A6789A" w:rsidRPr="00A6789A">
        <w:rPr>
          <w:rFonts w:ascii="Humanst521 BT" w:eastAsia="Times New Roman" w:hAnsi="Humanst521 BT" w:cs="Arial"/>
          <w:color w:val="000000"/>
          <w:sz w:val="26"/>
          <w:szCs w:val="26"/>
          <w:lang w:eastAsia="es-MX"/>
        </w:rPr>
        <w:t xml:space="preserve">artido Nueva Alianza, C. </w:t>
      </w:r>
      <w:r w:rsidRPr="00A6789A">
        <w:rPr>
          <w:rFonts w:ascii="Humanst521 BT" w:eastAsia="Times New Roman" w:hAnsi="Humanst521 BT" w:cs="Arial"/>
          <w:color w:val="000000"/>
          <w:sz w:val="26"/>
          <w:szCs w:val="26"/>
          <w:lang w:eastAsia="es-MX"/>
        </w:rPr>
        <w:t xml:space="preserve">Gabriela Eloisa García </w:t>
      </w:r>
      <w:r>
        <w:rPr>
          <w:rFonts w:ascii="Humanst521 BT" w:eastAsia="Times New Roman" w:hAnsi="Humanst521 BT" w:cs="Arial"/>
          <w:color w:val="000000"/>
          <w:sz w:val="26"/>
          <w:szCs w:val="26"/>
          <w:lang w:eastAsia="es-MX"/>
        </w:rPr>
        <w:t>Pérez</w:t>
      </w:r>
      <w:r w:rsidR="00375495">
        <w:rPr>
          <w:rFonts w:ascii="Humanst521 BT" w:eastAsia="Times New Roman" w:hAnsi="Humanst521 BT" w:cs="Arial"/>
          <w:color w:val="000000"/>
          <w:sz w:val="26"/>
          <w:szCs w:val="26"/>
          <w:lang w:eastAsia="es-MX"/>
        </w:rPr>
        <w:t>, presente; por parte del Partido Movimiento C</w:t>
      </w:r>
      <w:r w:rsidR="00A6789A" w:rsidRPr="00A6789A">
        <w:rPr>
          <w:rFonts w:ascii="Humanst521 BT" w:eastAsia="Times New Roman" w:hAnsi="Humanst521 BT" w:cs="Arial"/>
          <w:color w:val="000000"/>
          <w:sz w:val="26"/>
          <w:szCs w:val="26"/>
          <w:lang w:eastAsia="es-MX"/>
        </w:rPr>
        <w:t xml:space="preserve">iudadano, </w:t>
      </w:r>
      <w:r w:rsidR="00C0303F">
        <w:rPr>
          <w:rFonts w:ascii="Humanst521 BT" w:eastAsia="Times New Roman" w:hAnsi="Humanst521 BT" w:cs="Arial"/>
          <w:color w:val="000000"/>
          <w:sz w:val="26"/>
          <w:szCs w:val="26"/>
          <w:lang w:eastAsia="es-MX"/>
        </w:rPr>
        <w:t>C.</w:t>
      </w:r>
      <w:r>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color w:val="000000"/>
          <w:sz w:val="26"/>
          <w:szCs w:val="26"/>
          <w:lang w:eastAsia="es-MX"/>
        </w:rPr>
        <w:t>Rutilo Lorenzo Mendoza Ra</w:t>
      </w:r>
      <w:r>
        <w:rPr>
          <w:rFonts w:ascii="Humanst521 BT" w:eastAsia="Times New Roman" w:hAnsi="Humanst521 BT" w:cs="Arial"/>
          <w:color w:val="000000"/>
          <w:sz w:val="26"/>
          <w:szCs w:val="26"/>
          <w:lang w:eastAsia="es-MX"/>
        </w:rPr>
        <w:t>mírez</w:t>
      </w:r>
      <w:r w:rsidR="00375495">
        <w:rPr>
          <w:rFonts w:ascii="Humanst521 BT" w:eastAsia="Times New Roman" w:hAnsi="Humanst521 BT" w:cs="Arial"/>
          <w:color w:val="000000"/>
          <w:sz w:val="26"/>
          <w:szCs w:val="26"/>
          <w:lang w:eastAsia="es-MX"/>
        </w:rPr>
        <w:t xml:space="preserve">, presente; </w:t>
      </w:r>
      <w:r w:rsidR="00C0303F">
        <w:rPr>
          <w:rFonts w:ascii="Humanst521 BT" w:eastAsia="Times New Roman" w:hAnsi="Humanst521 BT" w:cs="Arial"/>
          <w:color w:val="000000"/>
          <w:sz w:val="26"/>
          <w:szCs w:val="26"/>
          <w:lang w:eastAsia="es-MX"/>
        </w:rPr>
        <w:t xml:space="preserve">y </w:t>
      </w:r>
      <w:r w:rsidR="00375495">
        <w:rPr>
          <w:rFonts w:ascii="Humanst521 BT" w:eastAsia="Times New Roman" w:hAnsi="Humanst521 BT" w:cs="Arial"/>
          <w:color w:val="000000"/>
          <w:sz w:val="26"/>
          <w:szCs w:val="26"/>
          <w:lang w:eastAsia="es-MX"/>
        </w:rPr>
        <w:t>por parte del P</w:t>
      </w:r>
      <w:r w:rsidR="00A6789A" w:rsidRPr="00A6789A">
        <w:rPr>
          <w:rFonts w:ascii="Humanst521 BT" w:eastAsia="Times New Roman" w:hAnsi="Humanst521 BT" w:cs="Arial"/>
          <w:color w:val="000000"/>
          <w:sz w:val="26"/>
          <w:szCs w:val="26"/>
          <w:lang w:eastAsia="es-MX"/>
        </w:rPr>
        <w:t xml:space="preserve">artido Morena, </w:t>
      </w:r>
      <w:r w:rsidR="00375495" w:rsidRPr="00A6789A">
        <w:rPr>
          <w:rFonts w:ascii="Humanst521 BT" w:eastAsia="Times New Roman" w:hAnsi="Humanst521 BT" w:cs="Arial"/>
          <w:color w:val="000000"/>
          <w:sz w:val="26"/>
          <w:szCs w:val="26"/>
          <w:lang w:eastAsia="es-MX"/>
        </w:rPr>
        <w:t xml:space="preserve">C. </w:t>
      </w:r>
      <w:r>
        <w:rPr>
          <w:rFonts w:ascii="Humanst521 BT" w:eastAsia="Times New Roman" w:hAnsi="Humanst521 BT" w:cs="Arial"/>
          <w:color w:val="000000"/>
          <w:sz w:val="26"/>
          <w:szCs w:val="26"/>
          <w:lang w:eastAsia="es-MX"/>
        </w:rPr>
        <w:t>Carlos Rafael Tapi</w:t>
      </w:r>
      <w:r w:rsidRPr="00A6789A">
        <w:rPr>
          <w:rFonts w:ascii="Humanst521 BT" w:eastAsia="Times New Roman" w:hAnsi="Humanst521 BT" w:cs="Arial"/>
          <w:color w:val="000000"/>
          <w:sz w:val="26"/>
          <w:szCs w:val="26"/>
          <w:lang w:eastAsia="es-MX"/>
        </w:rPr>
        <w:t>a Rolón</w:t>
      </w:r>
      <w:r>
        <w:rPr>
          <w:rFonts w:ascii="Humanst521 BT" w:eastAsia="Times New Roman" w:hAnsi="Humanst521 BT" w:cs="Arial"/>
          <w:color w:val="000000"/>
          <w:sz w:val="26"/>
          <w:szCs w:val="26"/>
          <w:lang w:eastAsia="es-MX"/>
        </w:rPr>
        <w:t>, presente; d</w:t>
      </w:r>
      <w:r w:rsidR="00375495">
        <w:rPr>
          <w:rFonts w:ascii="Humanst521 BT" w:eastAsia="Times New Roman" w:hAnsi="Humanst521 BT" w:cs="Arial"/>
          <w:color w:val="000000"/>
          <w:sz w:val="26"/>
          <w:szCs w:val="26"/>
          <w:lang w:eastAsia="es-MX"/>
        </w:rPr>
        <w:t>oy cuenta Consejero Presidente que m</w:t>
      </w:r>
      <w:r w:rsidR="00A6789A" w:rsidRPr="00A6789A">
        <w:rPr>
          <w:rFonts w:ascii="Humanst521 BT" w:eastAsia="Times New Roman" w:hAnsi="Humanst521 BT" w:cs="Arial"/>
          <w:color w:val="000000"/>
          <w:sz w:val="26"/>
          <w:szCs w:val="26"/>
          <w:lang w:eastAsia="es-MX"/>
        </w:rPr>
        <w:t>e permito infor</w:t>
      </w:r>
      <w:r w:rsidR="00F441BB">
        <w:rPr>
          <w:rFonts w:ascii="Humanst521 BT" w:eastAsia="Times New Roman" w:hAnsi="Humanst521 BT" w:cs="Arial"/>
          <w:color w:val="000000"/>
          <w:sz w:val="26"/>
          <w:szCs w:val="26"/>
          <w:lang w:eastAsia="es-MX"/>
        </w:rPr>
        <w:t xml:space="preserve">mar que se encuentran presentes </w:t>
      </w:r>
      <w:r w:rsidR="00375495">
        <w:rPr>
          <w:rFonts w:ascii="Humanst521 BT" w:eastAsia="Times New Roman" w:hAnsi="Humanst521 BT" w:cs="Arial"/>
          <w:color w:val="000000"/>
          <w:sz w:val="26"/>
          <w:szCs w:val="26"/>
          <w:lang w:eastAsia="es-MX"/>
        </w:rPr>
        <w:t xml:space="preserve">tres </w:t>
      </w:r>
      <w:r w:rsidR="00F441BB" w:rsidRPr="00A6789A">
        <w:rPr>
          <w:rFonts w:ascii="Humanst521 BT" w:eastAsia="Times New Roman" w:hAnsi="Humanst521 BT" w:cs="Arial"/>
          <w:color w:val="000000"/>
          <w:sz w:val="26"/>
          <w:szCs w:val="26"/>
          <w:lang w:eastAsia="es-MX"/>
        </w:rPr>
        <w:t>integrantes</w:t>
      </w:r>
      <w:r w:rsidR="00A6789A" w:rsidRPr="00A6789A">
        <w:rPr>
          <w:rFonts w:ascii="Humanst521 BT" w:eastAsia="Times New Roman" w:hAnsi="Humanst521 BT" w:cs="Arial"/>
          <w:color w:val="000000"/>
          <w:sz w:val="26"/>
          <w:szCs w:val="26"/>
          <w:lang w:eastAsia="es-MX"/>
        </w:rPr>
        <w:t xml:space="preserve"> de la </w:t>
      </w:r>
      <w:r w:rsidR="00375495" w:rsidRPr="00A6789A">
        <w:rPr>
          <w:rFonts w:ascii="Humanst521 BT" w:eastAsia="Times New Roman" w:hAnsi="Humanst521 BT" w:cs="Arial"/>
          <w:color w:val="000000"/>
          <w:sz w:val="26"/>
          <w:szCs w:val="26"/>
          <w:lang w:eastAsia="es-MX"/>
        </w:rPr>
        <w:t>Comisión de la Fiscalización de los Recursos de los Partidos Políticos</w:t>
      </w:r>
      <w:r w:rsidR="00C0303F">
        <w:rPr>
          <w:rFonts w:ascii="Humanst521 BT" w:eastAsia="Times New Roman" w:hAnsi="Humanst521 BT" w:cs="Arial"/>
          <w:color w:val="000000"/>
          <w:sz w:val="26"/>
          <w:szCs w:val="26"/>
          <w:lang w:eastAsia="es-MX"/>
        </w:rPr>
        <w:t xml:space="preserve"> </w:t>
      </w:r>
      <w:r w:rsidR="00BD2E02">
        <w:rPr>
          <w:rFonts w:ascii="Humanst521 BT" w:eastAsia="Times New Roman" w:hAnsi="Humanst521 BT" w:cs="Arial"/>
          <w:color w:val="000000"/>
          <w:sz w:val="26"/>
          <w:szCs w:val="26"/>
          <w:lang w:eastAsia="es-MX"/>
        </w:rPr>
        <w:t>y ocho</w:t>
      </w:r>
      <w:r w:rsidR="00A6789A" w:rsidRPr="00A6789A">
        <w:rPr>
          <w:rFonts w:ascii="Humanst521 BT" w:eastAsia="Times New Roman" w:hAnsi="Humanst521 BT" w:cs="Arial"/>
          <w:color w:val="000000"/>
          <w:sz w:val="26"/>
          <w:szCs w:val="26"/>
          <w:lang w:eastAsia="es-MX"/>
        </w:rPr>
        <w:t xml:space="preserve"> representantes de los </w:t>
      </w:r>
      <w:r>
        <w:rPr>
          <w:rFonts w:ascii="Humanst521 BT" w:eastAsia="Times New Roman" w:hAnsi="Humanst521 BT" w:cs="Arial"/>
          <w:color w:val="000000"/>
          <w:sz w:val="26"/>
          <w:szCs w:val="26"/>
          <w:lang w:eastAsia="es-MX"/>
        </w:rPr>
        <w:t xml:space="preserve">Partidos Políticos </w:t>
      </w:r>
      <w:r w:rsidR="00375495">
        <w:rPr>
          <w:rFonts w:ascii="Humanst521 BT" w:eastAsia="Times New Roman" w:hAnsi="Humanst521 BT" w:cs="Arial"/>
          <w:color w:val="000000"/>
          <w:sz w:val="26"/>
          <w:szCs w:val="26"/>
          <w:lang w:eastAsia="es-MX"/>
        </w:rPr>
        <w:t xml:space="preserve">así como el Director </w:t>
      </w:r>
      <w:r>
        <w:rPr>
          <w:rFonts w:ascii="Humanst521 BT" w:eastAsia="Times New Roman" w:hAnsi="Humanst521 BT" w:cs="Arial"/>
          <w:color w:val="000000"/>
          <w:sz w:val="26"/>
          <w:szCs w:val="26"/>
          <w:lang w:eastAsia="es-MX"/>
        </w:rPr>
        <w:t>General</w:t>
      </w:r>
      <w:r w:rsidR="00375495">
        <w:rPr>
          <w:rFonts w:ascii="Humanst521 BT" w:eastAsia="Times New Roman" w:hAnsi="Humanst521 BT" w:cs="Arial"/>
          <w:color w:val="000000"/>
          <w:sz w:val="26"/>
          <w:szCs w:val="26"/>
          <w:lang w:eastAsia="es-MX"/>
        </w:rPr>
        <w:t xml:space="preserve"> del I</w:t>
      </w:r>
      <w:r w:rsidR="00A6789A" w:rsidRPr="00A6789A">
        <w:rPr>
          <w:rFonts w:ascii="Humanst521 BT" w:eastAsia="Times New Roman" w:hAnsi="Humanst521 BT" w:cs="Arial"/>
          <w:color w:val="000000"/>
          <w:sz w:val="26"/>
          <w:szCs w:val="26"/>
          <w:lang w:eastAsia="es-MX"/>
        </w:rPr>
        <w:t>nstituto.</w:t>
      </w:r>
      <w:r w:rsidR="00C0303F">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A6789A" w:rsidRPr="00A6789A" w:rsidRDefault="00F769C5" w:rsidP="00F769C5">
      <w:pPr>
        <w:spacing w:after="0" w:line="276" w:lineRule="auto"/>
        <w:jc w:val="both"/>
        <w:rPr>
          <w:rFonts w:ascii="Humanst521 BT" w:eastAsia="Times New Roman" w:hAnsi="Humanst521 BT" w:cs="Times New Roman"/>
          <w:sz w:val="26"/>
          <w:szCs w:val="26"/>
          <w:lang w:eastAsia="es-MX"/>
        </w:rPr>
      </w:pPr>
      <w:r w:rsidRPr="00F769C5">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167F53" w:rsidRPr="004B54AB">
        <w:rPr>
          <w:rFonts w:ascii="Humanst521 BT" w:eastAsia="Times New Roman" w:hAnsi="Humanst521 BT" w:cs="Arial"/>
          <w:b/>
          <w:color w:val="000000"/>
          <w:sz w:val="26"/>
          <w:szCs w:val="26"/>
          <w:lang w:eastAsia="es-MX"/>
        </w:rPr>
        <w:t>CONSEJERO PRESIDENTE DE LA COMISIÓN</w:t>
      </w:r>
      <w:r>
        <w:rPr>
          <w:rFonts w:ascii="Humanst521 BT" w:eastAsia="Times New Roman" w:hAnsi="Humanst521 BT" w:cs="Arial"/>
          <w:b/>
          <w:color w:val="000000"/>
          <w:sz w:val="26"/>
          <w:szCs w:val="26"/>
          <w:lang w:eastAsia="es-MX"/>
        </w:rPr>
        <w:t>,</w:t>
      </w:r>
      <w:r w:rsidR="00167F53"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b/>
          <w:color w:val="000000"/>
          <w:sz w:val="26"/>
          <w:szCs w:val="26"/>
          <w:lang w:eastAsia="es-MX"/>
        </w:rPr>
        <w:t xml:space="preserve"> </w:t>
      </w:r>
      <w:r w:rsidRPr="00F769C5">
        <w:rPr>
          <w:rFonts w:ascii="Humanst521 BT" w:eastAsia="Times New Roman" w:hAnsi="Humanst521 BT" w:cs="Arial"/>
          <w:color w:val="000000"/>
          <w:sz w:val="26"/>
          <w:szCs w:val="26"/>
          <w:lang w:eastAsia="es-MX"/>
        </w:rPr>
        <w:t>manifestó al</w:t>
      </w:r>
      <w:r w:rsidR="00BD2E02">
        <w:rPr>
          <w:rFonts w:ascii="Humanst521 BT" w:eastAsia="Times New Roman" w:hAnsi="Humanst521 BT" w:cs="Arial"/>
          <w:color w:val="000000"/>
          <w:sz w:val="26"/>
          <w:szCs w:val="26"/>
          <w:lang w:eastAsia="es-MX"/>
        </w:rPr>
        <w:t xml:space="preserve"> S</w:t>
      </w:r>
      <w:r w:rsidR="00A6789A" w:rsidRPr="00A6789A">
        <w:rPr>
          <w:rFonts w:ascii="Humanst521 BT" w:eastAsia="Times New Roman" w:hAnsi="Humanst521 BT" w:cs="Arial"/>
          <w:color w:val="000000"/>
          <w:sz w:val="26"/>
          <w:szCs w:val="26"/>
          <w:lang w:eastAsia="es-MX"/>
        </w:rPr>
        <w:t>ecretario técnico, contando con la presencia de tre</w:t>
      </w:r>
      <w:r w:rsidR="00C0303F">
        <w:rPr>
          <w:rFonts w:ascii="Humanst521 BT" w:eastAsia="Times New Roman" w:hAnsi="Humanst521 BT" w:cs="Arial"/>
          <w:color w:val="000000"/>
          <w:sz w:val="26"/>
          <w:szCs w:val="26"/>
          <w:lang w:eastAsia="es-MX"/>
        </w:rPr>
        <w:t>s Consejeros E</w:t>
      </w:r>
      <w:r w:rsidR="00A6789A" w:rsidRPr="00A6789A">
        <w:rPr>
          <w:rFonts w:ascii="Humanst521 BT" w:eastAsia="Times New Roman" w:hAnsi="Humanst521 BT" w:cs="Arial"/>
          <w:color w:val="000000"/>
          <w:sz w:val="26"/>
          <w:szCs w:val="26"/>
          <w:lang w:eastAsia="es-MX"/>
        </w:rPr>
        <w:t>lectorales miembros de esta comis</w:t>
      </w:r>
      <w:r w:rsidR="00BD2E02">
        <w:rPr>
          <w:rFonts w:ascii="Humanst521 BT" w:eastAsia="Times New Roman" w:hAnsi="Humanst521 BT" w:cs="Arial"/>
          <w:color w:val="000000"/>
          <w:sz w:val="26"/>
          <w:szCs w:val="26"/>
          <w:lang w:eastAsia="es-MX"/>
        </w:rPr>
        <w:t>ión y ocho</w:t>
      </w:r>
      <w:r w:rsidR="00A6789A" w:rsidRPr="00A6789A">
        <w:rPr>
          <w:rFonts w:ascii="Humanst521 BT" w:eastAsia="Times New Roman" w:hAnsi="Humanst521 BT" w:cs="Arial"/>
          <w:color w:val="000000"/>
          <w:sz w:val="26"/>
          <w:szCs w:val="26"/>
          <w:lang w:eastAsia="es-MX"/>
        </w:rPr>
        <w:t xml:space="preserve"> representantes de los partidos polít</w:t>
      </w:r>
      <w:r w:rsidR="00BD2E02">
        <w:rPr>
          <w:rFonts w:ascii="Humanst521 BT" w:eastAsia="Times New Roman" w:hAnsi="Humanst521 BT" w:cs="Arial"/>
          <w:color w:val="000000"/>
          <w:sz w:val="26"/>
          <w:szCs w:val="26"/>
          <w:lang w:eastAsia="es-MX"/>
        </w:rPr>
        <w:t xml:space="preserve">icos así </w:t>
      </w:r>
      <w:r w:rsidR="00C0303F">
        <w:rPr>
          <w:rFonts w:ascii="Humanst521 BT" w:eastAsia="Times New Roman" w:hAnsi="Humanst521 BT" w:cs="Arial"/>
          <w:color w:val="000000"/>
          <w:sz w:val="26"/>
          <w:szCs w:val="26"/>
          <w:lang w:eastAsia="es-MX"/>
        </w:rPr>
        <w:t>como la presencia del Director G</w:t>
      </w:r>
      <w:r w:rsidR="00BD2E02">
        <w:rPr>
          <w:rFonts w:ascii="Humanst521 BT" w:eastAsia="Times New Roman" w:hAnsi="Humanst521 BT" w:cs="Arial"/>
          <w:color w:val="000000"/>
          <w:sz w:val="26"/>
          <w:szCs w:val="26"/>
          <w:lang w:eastAsia="es-MX"/>
        </w:rPr>
        <w:t xml:space="preserve">eneral, </w:t>
      </w:r>
      <w:r w:rsidR="00A6789A" w:rsidRPr="00A6789A">
        <w:rPr>
          <w:rFonts w:ascii="Humanst521 BT" w:eastAsia="Times New Roman" w:hAnsi="Humanst521 BT" w:cs="Arial"/>
          <w:color w:val="000000"/>
          <w:sz w:val="26"/>
          <w:szCs w:val="26"/>
          <w:lang w:eastAsia="es-MX"/>
        </w:rPr>
        <w:t>existe quórum legal</w:t>
      </w:r>
      <w:r w:rsidR="00BD2E02">
        <w:rPr>
          <w:rFonts w:ascii="Humanst521 BT" w:eastAsia="Times New Roman" w:hAnsi="Humanst521 BT" w:cs="Arial"/>
          <w:color w:val="000000"/>
          <w:sz w:val="26"/>
          <w:szCs w:val="26"/>
          <w:lang w:eastAsia="es-MX"/>
        </w:rPr>
        <w:t>,</w:t>
      </w:r>
      <w:r w:rsidR="00A6789A" w:rsidRPr="00A6789A">
        <w:rPr>
          <w:rFonts w:ascii="Humanst521 BT" w:eastAsia="Times New Roman" w:hAnsi="Humanst521 BT" w:cs="Arial"/>
          <w:color w:val="000000"/>
          <w:sz w:val="26"/>
          <w:szCs w:val="26"/>
          <w:lang w:eastAsia="es-MX"/>
        </w:rPr>
        <w:t xml:space="preserve"> por lo que los acuerdos y resoluciones que se </w:t>
      </w:r>
      <w:r>
        <w:rPr>
          <w:rFonts w:ascii="Humanst521 BT" w:eastAsia="Times New Roman" w:hAnsi="Humanst521 BT" w:cs="Arial"/>
          <w:color w:val="000000"/>
          <w:sz w:val="26"/>
          <w:szCs w:val="26"/>
          <w:lang w:eastAsia="es-MX"/>
        </w:rPr>
        <w:t>tomen serán válidos y legales,</w:t>
      </w:r>
      <w:r w:rsidR="00BD2E02">
        <w:rPr>
          <w:rFonts w:ascii="Humanst521 BT" w:eastAsia="Times New Roman" w:hAnsi="Humanst521 BT" w:cs="Arial"/>
          <w:color w:val="000000"/>
          <w:sz w:val="26"/>
          <w:szCs w:val="26"/>
          <w:lang w:eastAsia="es-MX"/>
        </w:rPr>
        <w:t xml:space="preserve"> S</w:t>
      </w:r>
      <w:r>
        <w:rPr>
          <w:rFonts w:ascii="Humanst521 BT" w:eastAsia="Times New Roman" w:hAnsi="Humanst521 BT" w:cs="Arial"/>
          <w:color w:val="000000"/>
          <w:sz w:val="26"/>
          <w:szCs w:val="26"/>
          <w:lang w:eastAsia="es-MX"/>
        </w:rPr>
        <w:t>ecretario T</w:t>
      </w:r>
      <w:r w:rsidR="00A6789A" w:rsidRPr="00A6789A">
        <w:rPr>
          <w:rFonts w:ascii="Humanst521 BT" w:eastAsia="Times New Roman" w:hAnsi="Humanst521 BT" w:cs="Arial"/>
          <w:color w:val="000000"/>
          <w:sz w:val="26"/>
          <w:szCs w:val="26"/>
          <w:lang w:eastAsia="es-MX"/>
        </w:rPr>
        <w:t xml:space="preserve">écnico sírvase </w:t>
      </w:r>
      <w:r w:rsidR="00BD2E02">
        <w:rPr>
          <w:rFonts w:ascii="Humanst521 BT" w:eastAsia="Times New Roman" w:hAnsi="Humanst521 BT" w:cs="Arial"/>
          <w:color w:val="000000"/>
          <w:sz w:val="26"/>
          <w:szCs w:val="26"/>
          <w:lang w:eastAsia="es-MX"/>
        </w:rPr>
        <w:t>a dar a conocer el siguiente</w:t>
      </w:r>
      <w:r w:rsidR="00A6789A" w:rsidRPr="00A6789A">
        <w:rPr>
          <w:rFonts w:ascii="Humanst521 BT" w:eastAsia="Times New Roman" w:hAnsi="Humanst521 BT" w:cs="Arial"/>
          <w:color w:val="000000"/>
          <w:sz w:val="26"/>
          <w:szCs w:val="26"/>
          <w:lang w:eastAsia="es-MX"/>
        </w:rPr>
        <w:t xml:space="preserve"> punto del orden del día.</w:t>
      </w:r>
      <w:r w:rsidR="00C0303F">
        <w:rPr>
          <w:rFonts w:ascii="Humanst521 BT" w:eastAsia="Times New Roman" w:hAnsi="Humanst521 BT" w:cs="Arial"/>
          <w:color w:val="000000"/>
          <w:sz w:val="26"/>
          <w:szCs w:val="26"/>
          <w:lang w:eastAsia="es-MX"/>
        </w:rPr>
        <w:t>-----------------------------------------------------------------------------------------------------------------------------------------------------</w:t>
      </w:r>
    </w:p>
    <w:p w:rsidR="00A6789A" w:rsidRPr="00A6789A" w:rsidRDefault="00F769C5" w:rsidP="00F769C5">
      <w:pPr>
        <w:spacing w:after="0" w:line="276" w:lineRule="auto"/>
        <w:jc w:val="both"/>
        <w:rPr>
          <w:rFonts w:ascii="Humanst521 BT" w:eastAsia="Times New Roman" w:hAnsi="Humanst521 BT" w:cs="Times New Roman"/>
          <w:sz w:val="26"/>
          <w:szCs w:val="26"/>
          <w:lang w:eastAsia="es-MX"/>
        </w:rPr>
      </w:pPr>
      <w:r w:rsidRPr="00F769C5">
        <w:rPr>
          <w:rFonts w:ascii="Humanst521 BT" w:eastAsia="Times New Roman" w:hAnsi="Humanst521 BT" w:cs="Arial"/>
          <w:color w:val="000000"/>
          <w:sz w:val="26"/>
          <w:szCs w:val="26"/>
          <w:lang w:eastAsia="es-MX"/>
        </w:rPr>
        <w:lastRenderedPageBreak/>
        <w:t>Por lo que en el uso de la voz el</w:t>
      </w:r>
      <w:r>
        <w:rPr>
          <w:rFonts w:ascii="Humanst521 BT" w:eastAsia="Times New Roman" w:hAnsi="Humanst521 BT" w:cs="Arial"/>
          <w:b/>
          <w:color w:val="000000"/>
          <w:sz w:val="26"/>
          <w:szCs w:val="26"/>
          <w:lang w:eastAsia="es-MX"/>
        </w:rPr>
        <w:t xml:space="preserve"> SECRETARIO TÉCNICO, </w:t>
      </w:r>
      <w:r w:rsidR="00C0303F" w:rsidRPr="004B54AB">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xml:space="preserve">, </w:t>
      </w:r>
      <w:r w:rsidRPr="00F769C5">
        <w:rPr>
          <w:rFonts w:ascii="Humanst521 BT" w:eastAsia="Times New Roman" w:hAnsi="Humanst521 BT" w:cs="Arial"/>
          <w:color w:val="000000"/>
          <w:sz w:val="26"/>
          <w:szCs w:val="26"/>
          <w:lang w:eastAsia="es-MX"/>
        </w:rPr>
        <w:t>manifestó g</w:t>
      </w:r>
      <w:r w:rsidR="00BD2E02" w:rsidRPr="00F769C5">
        <w:rPr>
          <w:rFonts w:ascii="Humanst521 BT" w:eastAsia="Times New Roman" w:hAnsi="Humanst521 BT" w:cs="Arial"/>
          <w:color w:val="000000"/>
          <w:sz w:val="26"/>
          <w:szCs w:val="26"/>
          <w:lang w:eastAsia="es-MX"/>
        </w:rPr>
        <w:t>racias</w:t>
      </w:r>
      <w:r w:rsidR="00BD2E02">
        <w:rPr>
          <w:rFonts w:ascii="Humanst521 BT" w:eastAsia="Times New Roman" w:hAnsi="Humanst521 BT" w:cs="Arial"/>
          <w:color w:val="000000"/>
          <w:sz w:val="26"/>
          <w:szCs w:val="26"/>
          <w:lang w:eastAsia="es-MX"/>
        </w:rPr>
        <w:t xml:space="preserve"> P</w:t>
      </w:r>
      <w:r w:rsidR="00A6789A" w:rsidRPr="00A6789A">
        <w:rPr>
          <w:rFonts w:ascii="Humanst521 BT" w:eastAsia="Times New Roman" w:hAnsi="Humanst521 BT" w:cs="Arial"/>
          <w:color w:val="000000"/>
          <w:sz w:val="26"/>
          <w:szCs w:val="26"/>
          <w:lang w:eastAsia="es-MX"/>
        </w:rPr>
        <w:t>residente</w:t>
      </w:r>
      <w:r w:rsidR="00BD2E02">
        <w:rPr>
          <w:rFonts w:ascii="Humanst521 BT" w:eastAsia="Times New Roman" w:hAnsi="Humanst521 BT" w:cs="Arial"/>
          <w:color w:val="000000"/>
          <w:sz w:val="26"/>
          <w:szCs w:val="26"/>
          <w:lang w:eastAsia="es-MX"/>
        </w:rPr>
        <w:t>,</w:t>
      </w:r>
      <w:r w:rsidR="00A6789A" w:rsidRPr="00A6789A">
        <w:rPr>
          <w:rFonts w:ascii="Humanst521 BT" w:eastAsia="Times New Roman" w:hAnsi="Humanst521 BT" w:cs="Arial"/>
          <w:color w:val="000000"/>
          <w:sz w:val="26"/>
          <w:szCs w:val="26"/>
          <w:lang w:eastAsia="es-MX"/>
        </w:rPr>
        <w:t xml:space="preserve"> es el punto número 3 referente a la lectura del orden del día y aprobación en su caso misma que procedo a leer; </w:t>
      </w:r>
      <w:r w:rsidR="00C0303F">
        <w:rPr>
          <w:rFonts w:ascii="Humanst521 BT" w:eastAsia="Times New Roman" w:hAnsi="Humanst521 BT" w:cs="Arial"/>
          <w:color w:val="000000"/>
          <w:sz w:val="26"/>
          <w:szCs w:val="26"/>
          <w:lang w:eastAsia="es-MX"/>
        </w:rPr>
        <w:t xml:space="preserve">punto número </w:t>
      </w:r>
      <w:r w:rsidR="00A6789A" w:rsidRPr="00A6789A">
        <w:rPr>
          <w:rFonts w:ascii="Humanst521 BT" w:eastAsia="Times New Roman" w:hAnsi="Humanst521 BT" w:cs="Arial"/>
          <w:color w:val="000000"/>
          <w:sz w:val="26"/>
          <w:szCs w:val="26"/>
          <w:lang w:eastAsia="es-MX"/>
        </w:rPr>
        <w:t xml:space="preserve">1, lista de asistencia; </w:t>
      </w:r>
      <w:r w:rsidR="00C0303F">
        <w:rPr>
          <w:rFonts w:ascii="Humanst521 BT" w:eastAsia="Times New Roman" w:hAnsi="Humanst521 BT" w:cs="Arial"/>
          <w:color w:val="000000"/>
          <w:sz w:val="26"/>
          <w:szCs w:val="26"/>
          <w:lang w:eastAsia="es-MX"/>
        </w:rPr>
        <w:t xml:space="preserve">punto número </w:t>
      </w:r>
      <w:r w:rsidR="00A6789A" w:rsidRPr="00A6789A">
        <w:rPr>
          <w:rFonts w:ascii="Humanst521 BT" w:eastAsia="Times New Roman" w:hAnsi="Humanst521 BT" w:cs="Arial"/>
          <w:color w:val="000000"/>
          <w:sz w:val="26"/>
          <w:szCs w:val="26"/>
          <w:lang w:eastAsia="es-MX"/>
        </w:rPr>
        <w:t xml:space="preserve">2, declaración del quórum legal; </w:t>
      </w:r>
      <w:r w:rsidR="00C0303F">
        <w:rPr>
          <w:rFonts w:ascii="Humanst521 BT" w:eastAsia="Times New Roman" w:hAnsi="Humanst521 BT" w:cs="Arial"/>
          <w:color w:val="000000"/>
          <w:sz w:val="26"/>
          <w:szCs w:val="26"/>
          <w:lang w:eastAsia="es-MX"/>
        </w:rPr>
        <w:t xml:space="preserve">punto número </w:t>
      </w:r>
      <w:r w:rsidR="00A6789A" w:rsidRPr="00A6789A">
        <w:rPr>
          <w:rFonts w:ascii="Humanst521 BT" w:eastAsia="Times New Roman" w:hAnsi="Humanst521 BT" w:cs="Arial"/>
          <w:color w:val="000000"/>
          <w:sz w:val="26"/>
          <w:szCs w:val="26"/>
          <w:lang w:eastAsia="es-MX"/>
        </w:rPr>
        <w:t xml:space="preserve">3, lectura del orden del día y aprobación en su caso; </w:t>
      </w:r>
      <w:r w:rsidR="00C0303F">
        <w:rPr>
          <w:rFonts w:ascii="Humanst521 BT" w:eastAsia="Times New Roman" w:hAnsi="Humanst521 BT" w:cs="Arial"/>
          <w:color w:val="000000"/>
          <w:sz w:val="26"/>
          <w:szCs w:val="26"/>
          <w:lang w:eastAsia="es-MX"/>
        </w:rPr>
        <w:t xml:space="preserve">punto número </w:t>
      </w:r>
      <w:r w:rsidR="00A6789A" w:rsidRPr="00A6789A">
        <w:rPr>
          <w:rFonts w:ascii="Humanst521 BT" w:eastAsia="Times New Roman" w:hAnsi="Humanst521 BT" w:cs="Arial"/>
          <w:color w:val="000000"/>
          <w:sz w:val="26"/>
          <w:szCs w:val="26"/>
          <w:lang w:eastAsia="es-MX"/>
        </w:rPr>
        <w:t xml:space="preserve">4, </w:t>
      </w:r>
      <w:r w:rsidR="00C0303F" w:rsidRPr="00F769C5">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P</w:t>
      </w:r>
      <w:r w:rsidRPr="00F769C5">
        <w:rPr>
          <w:rFonts w:ascii="Humanst521 BT" w:eastAsia="Times New Roman" w:hAnsi="Humanst521 BT" w:cs="Arial"/>
          <w:color w:val="000000"/>
          <w:sz w:val="26"/>
          <w:szCs w:val="26"/>
          <w:lang w:eastAsia="es-MX"/>
        </w:rPr>
        <w:t>royecto de dictamen relativo a la determinación del monto total y distribución del financiamiento público estatal para actividades específicas de los Partidos Políticos en Baja California durante el ejercicio 2015"</w:t>
      </w:r>
      <w:r>
        <w:rPr>
          <w:rFonts w:ascii="Humanst521 BT" w:eastAsia="Times New Roman" w:hAnsi="Humanst521 BT" w:cs="Arial"/>
          <w:color w:val="000000"/>
          <w:sz w:val="26"/>
          <w:szCs w:val="26"/>
          <w:lang w:eastAsia="es-MX"/>
        </w:rPr>
        <w:t>;</w:t>
      </w:r>
      <w:r w:rsidR="00BD2E02">
        <w:rPr>
          <w:rFonts w:ascii="Humanst521 BT" w:eastAsia="Times New Roman" w:hAnsi="Humanst521 BT" w:cs="Arial"/>
          <w:color w:val="000000"/>
          <w:sz w:val="26"/>
          <w:szCs w:val="26"/>
          <w:lang w:eastAsia="es-MX"/>
        </w:rPr>
        <w:t xml:space="preserve"> 4.1, </w:t>
      </w:r>
      <w:r w:rsidR="00A6789A" w:rsidRPr="00A6789A">
        <w:rPr>
          <w:rFonts w:ascii="Humanst521 BT" w:eastAsia="Times New Roman" w:hAnsi="Humanst521 BT" w:cs="Arial"/>
          <w:color w:val="000000"/>
          <w:sz w:val="26"/>
          <w:szCs w:val="26"/>
          <w:lang w:eastAsia="es-MX"/>
        </w:rPr>
        <w:t>dispensa del trámite de lectu</w:t>
      </w:r>
      <w:r w:rsidR="00BD2E02">
        <w:rPr>
          <w:rFonts w:ascii="Humanst521 BT" w:eastAsia="Times New Roman" w:hAnsi="Humanst521 BT" w:cs="Arial"/>
          <w:color w:val="000000"/>
          <w:sz w:val="26"/>
          <w:szCs w:val="26"/>
          <w:lang w:eastAsia="es-MX"/>
        </w:rPr>
        <w:t xml:space="preserve">ra; 4.2, </w:t>
      </w:r>
      <w:r w:rsidR="00A6789A" w:rsidRPr="00A6789A">
        <w:rPr>
          <w:rFonts w:ascii="Humanst521 BT" w:eastAsia="Times New Roman" w:hAnsi="Humanst521 BT" w:cs="Arial"/>
          <w:color w:val="000000"/>
          <w:sz w:val="26"/>
          <w:szCs w:val="26"/>
          <w:lang w:eastAsia="es-MX"/>
        </w:rPr>
        <w:t>discusió</w:t>
      </w:r>
      <w:r w:rsidR="00BD2E02">
        <w:rPr>
          <w:rFonts w:ascii="Humanst521 BT" w:eastAsia="Times New Roman" w:hAnsi="Humanst521 BT" w:cs="Arial"/>
          <w:color w:val="000000"/>
          <w:sz w:val="26"/>
          <w:szCs w:val="26"/>
          <w:lang w:eastAsia="es-MX"/>
        </w:rPr>
        <w:t xml:space="preserve">n del proyecto de dictamen; 4.3, </w:t>
      </w:r>
      <w:r w:rsidR="00A6789A" w:rsidRPr="00A6789A">
        <w:rPr>
          <w:rFonts w:ascii="Humanst521 BT" w:eastAsia="Times New Roman" w:hAnsi="Humanst521 BT" w:cs="Arial"/>
          <w:color w:val="000000"/>
          <w:sz w:val="26"/>
          <w:szCs w:val="26"/>
          <w:lang w:eastAsia="es-MX"/>
        </w:rPr>
        <w:t xml:space="preserve">aprobación en su caso del proyecto de dictamen número 41; </w:t>
      </w:r>
      <w:r w:rsidR="00C0303F">
        <w:rPr>
          <w:rFonts w:ascii="Humanst521 BT" w:eastAsia="Times New Roman" w:hAnsi="Humanst521 BT" w:cs="Arial"/>
          <w:color w:val="000000"/>
          <w:sz w:val="26"/>
          <w:szCs w:val="26"/>
          <w:lang w:eastAsia="es-MX"/>
        </w:rPr>
        <w:t xml:space="preserve">y punto número </w:t>
      </w:r>
      <w:r w:rsidR="00A6789A" w:rsidRPr="00A6789A">
        <w:rPr>
          <w:rFonts w:ascii="Humanst521 BT" w:eastAsia="Times New Roman" w:hAnsi="Humanst521 BT" w:cs="Arial"/>
          <w:color w:val="000000"/>
          <w:sz w:val="26"/>
          <w:szCs w:val="26"/>
          <w:lang w:eastAsia="es-MX"/>
        </w:rPr>
        <w:t>5, clausura de la sesión</w:t>
      </w:r>
      <w:r w:rsidR="00C0303F">
        <w:rPr>
          <w:rFonts w:ascii="Humanst521 BT" w:eastAsia="Times New Roman" w:hAnsi="Humanst521 BT" w:cs="Arial"/>
          <w:color w:val="000000"/>
          <w:sz w:val="26"/>
          <w:szCs w:val="26"/>
          <w:lang w:eastAsia="es-MX"/>
        </w:rPr>
        <w:t>, es cuanto presidente.---------------------------------------------------------------------------------------------------------------------------------------------------------------------------------------</w:t>
      </w:r>
    </w:p>
    <w:p w:rsidR="00A6789A" w:rsidRPr="00A6789A" w:rsidRDefault="00F769C5" w:rsidP="00F769C5">
      <w:pPr>
        <w:spacing w:after="0" w:line="276" w:lineRule="auto"/>
        <w:jc w:val="both"/>
        <w:rPr>
          <w:rFonts w:ascii="Humanst521 BT" w:eastAsia="Times New Roman" w:hAnsi="Humanst521 BT" w:cs="Times New Roman"/>
          <w:sz w:val="26"/>
          <w:szCs w:val="26"/>
          <w:lang w:eastAsia="es-MX"/>
        </w:rPr>
      </w:pPr>
      <w:r w:rsidRPr="00F769C5">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w:t>
      </w:r>
      <w:r w:rsidR="00167F53"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167F53"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b/>
          <w:color w:val="000000"/>
          <w:sz w:val="26"/>
          <w:szCs w:val="26"/>
          <w:lang w:eastAsia="es-MX"/>
        </w:rPr>
        <w:t>, manifestó que s</w:t>
      </w:r>
      <w:r w:rsidR="00A6789A" w:rsidRPr="00A6789A">
        <w:rPr>
          <w:rFonts w:ascii="Humanst521 BT" w:eastAsia="Times New Roman" w:hAnsi="Humanst521 BT" w:cs="Arial"/>
          <w:color w:val="000000"/>
          <w:sz w:val="26"/>
          <w:szCs w:val="26"/>
          <w:lang w:eastAsia="es-MX"/>
        </w:rPr>
        <w:t>e somete a su consideración la propuesta del orden del día por si existiera algún co</w:t>
      </w:r>
      <w:r>
        <w:rPr>
          <w:rFonts w:ascii="Humanst521 BT" w:eastAsia="Times New Roman" w:hAnsi="Humanst521 BT" w:cs="Arial"/>
          <w:color w:val="000000"/>
          <w:sz w:val="26"/>
          <w:szCs w:val="26"/>
          <w:lang w:eastAsia="es-MX"/>
        </w:rPr>
        <w:t>mentario, a</w:t>
      </w:r>
      <w:r w:rsidR="00726A44">
        <w:rPr>
          <w:rFonts w:ascii="Humanst521 BT" w:eastAsia="Times New Roman" w:hAnsi="Humanst521 BT" w:cs="Arial"/>
          <w:color w:val="000000"/>
          <w:sz w:val="26"/>
          <w:szCs w:val="26"/>
          <w:lang w:eastAsia="es-MX"/>
        </w:rPr>
        <w:t>delante S</w:t>
      </w:r>
      <w:r w:rsidR="00A6789A" w:rsidRPr="00A6789A">
        <w:rPr>
          <w:rFonts w:ascii="Humanst521 BT" w:eastAsia="Times New Roman" w:hAnsi="Humanst521 BT" w:cs="Arial"/>
          <w:color w:val="000000"/>
          <w:sz w:val="26"/>
          <w:szCs w:val="26"/>
          <w:lang w:eastAsia="es-MX"/>
        </w:rPr>
        <w:t>ec</w:t>
      </w:r>
      <w:r w:rsidR="00726A44">
        <w:rPr>
          <w:rFonts w:ascii="Humanst521 BT" w:eastAsia="Times New Roman" w:hAnsi="Humanst521 BT" w:cs="Arial"/>
          <w:color w:val="000000"/>
          <w:sz w:val="26"/>
          <w:szCs w:val="26"/>
          <w:lang w:eastAsia="es-MX"/>
        </w:rPr>
        <w:t>retario T</w:t>
      </w:r>
      <w:r w:rsidR="00A6789A" w:rsidRPr="00A6789A">
        <w:rPr>
          <w:rFonts w:ascii="Humanst521 BT" w:eastAsia="Times New Roman" w:hAnsi="Humanst521 BT" w:cs="Arial"/>
          <w:color w:val="000000"/>
          <w:sz w:val="26"/>
          <w:szCs w:val="26"/>
          <w:lang w:eastAsia="es-MX"/>
        </w:rPr>
        <w:t>écnico.</w:t>
      </w:r>
      <w:r w:rsidR="00726A44">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A6789A" w:rsidRPr="00C0303F" w:rsidRDefault="00F769C5" w:rsidP="00F769C5">
      <w:pPr>
        <w:spacing w:after="0" w:line="276" w:lineRule="auto"/>
        <w:jc w:val="both"/>
        <w:rPr>
          <w:rFonts w:ascii="Humanst521 BT" w:eastAsia="Times New Roman" w:hAnsi="Humanst521 BT" w:cs="Times New Roman"/>
          <w:sz w:val="26"/>
          <w:szCs w:val="26"/>
          <w:lang w:eastAsia="es-MX"/>
        </w:rPr>
      </w:pPr>
      <w:r w:rsidRPr="00F769C5">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SECRETARIO TÉCNICO, </w:t>
      </w:r>
      <w:r w:rsidR="00C0303F" w:rsidRPr="004B54AB">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xml:space="preserve">, </w:t>
      </w:r>
      <w:r w:rsidRPr="00F769C5">
        <w:rPr>
          <w:rFonts w:ascii="Humanst521 BT" w:eastAsia="Times New Roman" w:hAnsi="Humanst521 BT" w:cs="Arial"/>
          <w:color w:val="000000"/>
          <w:sz w:val="26"/>
          <w:szCs w:val="26"/>
          <w:lang w:eastAsia="es-MX"/>
        </w:rPr>
        <w:t>expresó que g</w:t>
      </w:r>
      <w:r w:rsidR="00C0303F" w:rsidRPr="00F769C5">
        <w:rPr>
          <w:rFonts w:ascii="Humanst521 BT" w:eastAsia="Times New Roman" w:hAnsi="Humanst521 BT" w:cs="Arial"/>
          <w:color w:val="000000"/>
          <w:sz w:val="26"/>
          <w:szCs w:val="26"/>
          <w:lang w:eastAsia="es-MX"/>
        </w:rPr>
        <w:t>racias</w:t>
      </w:r>
      <w:r w:rsidR="00C0303F">
        <w:rPr>
          <w:rFonts w:ascii="Humanst521 BT" w:eastAsia="Times New Roman" w:hAnsi="Humanst521 BT" w:cs="Arial"/>
          <w:color w:val="000000"/>
          <w:sz w:val="26"/>
          <w:szCs w:val="26"/>
          <w:lang w:eastAsia="es-MX"/>
        </w:rPr>
        <w:t xml:space="preserve"> Presidente, </w:t>
      </w:r>
      <w:r w:rsidR="0000647F">
        <w:rPr>
          <w:rFonts w:ascii="Humanst521 BT" w:eastAsia="Times New Roman" w:hAnsi="Humanst521 BT" w:cs="Arial"/>
          <w:color w:val="000000"/>
          <w:sz w:val="26"/>
          <w:szCs w:val="26"/>
          <w:lang w:eastAsia="es-MX"/>
        </w:rPr>
        <w:t>Consejeros E</w:t>
      </w:r>
      <w:r w:rsidR="00A6789A" w:rsidRPr="00A6789A">
        <w:rPr>
          <w:rFonts w:ascii="Humanst521 BT" w:eastAsia="Times New Roman" w:hAnsi="Humanst521 BT" w:cs="Arial"/>
          <w:color w:val="000000"/>
          <w:sz w:val="26"/>
          <w:szCs w:val="26"/>
          <w:lang w:eastAsia="es-MX"/>
        </w:rPr>
        <w:t>lectorale</w:t>
      </w:r>
      <w:r w:rsidR="0000647F">
        <w:rPr>
          <w:rFonts w:ascii="Humanst521 BT" w:eastAsia="Times New Roman" w:hAnsi="Humanst521 BT" w:cs="Arial"/>
          <w:color w:val="000000"/>
          <w:sz w:val="26"/>
          <w:szCs w:val="26"/>
          <w:lang w:eastAsia="es-MX"/>
        </w:rPr>
        <w:t>s miembros de esta Comisión de F</w:t>
      </w:r>
      <w:r w:rsidR="00A6789A" w:rsidRPr="00A6789A">
        <w:rPr>
          <w:rFonts w:ascii="Humanst521 BT" w:eastAsia="Times New Roman" w:hAnsi="Humanst521 BT" w:cs="Arial"/>
          <w:color w:val="000000"/>
          <w:sz w:val="26"/>
          <w:szCs w:val="26"/>
          <w:lang w:eastAsia="es-MX"/>
        </w:rPr>
        <w:t>iscalización se somete a su consideración la propuesta del</w:t>
      </w:r>
      <w:r w:rsidR="0000647F">
        <w:rPr>
          <w:rFonts w:ascii="Humanst521 BT" w:eastAsia="Times New Roman" w:hAnsi="Humanst521 BT" w:cs="Arial"/>
          <w:color w:val="000000"/>
          <w:sz w:val="26"/>
          <w:szCs w:val="26"/>
          <w:lang w:eastAsia="es-MX"/>
        </w:rPr>
        <w:t xml:space="preserve"> orden del día para esta sesión, </w:t>
      </w:r>
      <w:r w:rsidR="00A6789A" w:rsidRPr="00A6789A">
        <w:rPr>
          <w:rFonts w:ascii="Humanst521 BT" w:eastAsia="Times New Roman" w:hAnsi="Humanst521 BT" w:cs="Arial"/>
          <w:color w:val="000000"/>
          <w:sz w:val="26"/>
          <w:szCs w:val="26"/>
          <w:lang w:eastAsia="es-MX"/>
        </w:rPr>
        <w:t>por lo que en este momento le</w:t>
      </w:r>
      <w:r w:rsidR="0000647F">
        <w:rPr>
          <w:rFonts w:ascii="Humanst521 BT" w:eastAsia="Times New Roman" w:hAnsi="Humanst521 BT" w:cs="Arial"/>
          <w:color w:val="000000"/>
          <w:sz w:val="26"/>
          <w:szCs w:val="26"/>
          <w:lang w:eastAsia="es-MX"/>
        </w:rPr>
        <w:t>s</w:t>
      </w:r>
      <w:r w:rsidR="00A6789A" w:rsidRPr="00A6789A">
        <w:rPr>
          <w:rFonts w:ascii="Humanst521 BT" w:eastAsia="Times New Roman" w:hAnsi="Humanst521 BT" w:cs="Arial"/>
          <w:color w:val="000000"/>
          <w:sz w:val="26"/>
          <w:szCs w:val="26"/>
          <w:lang w:eastAsia="es-MX"/>
        </w:rPr>
        <w:t xml:space="preserve"> solicito se sirvan de levantar su mano a aquellos que es</w:t>
      </w:r>
      <w:r w:rsidR="00C0303F">
        <w:rPr>
          <w:rFonts w:ascii="Humanst521 BT" w:eastAsia="Times New Roman" w:hAnsi="Humanst521 BT" w:cs="Arial"/>
          <w:color w:val="000000"/>
          <w:sz w:val="26"/>
          <w:szCs w:val="26"/>
          <w:lang w:eastAsia="es-MX"/>
        </w:rPr>
        <w:t>tén de acuerdo en su aprobación. Existen tres votos a favor Consejero P</w:t>
      </w:r>
      <w:r w:rsidR="00A6789A" w:rsidRPr="00A6789A">
        <w:rPr>
          <w:rFonts w:ascii="Humanst521 BT" w:eastAsia="Times New Roman" w:hAnsi="Humanst521 BT" w:cs="Arial"/>
          <w:color w:val="000000"/>
          <w:sz w:val="26"/>
          <w:szCs w:val="26"/>
          <w:lang w:eastAsia="es-MX"/>
        </w:rPr>
        <w:t>residente.</w:t>
      </w:r>
      <w:r w:rsidR="00726A44">
        <w:rPr>
          <w:rFonts w:ascii="Humanst521 BT" w:eastAsia="Times New Roman" w:hAnsi="Humanst521 BT" w:cs="Arial"/>
          <w:color w:val="000000"/>
          <w:sz w:val="26"/>
          <w:szCs w:val="26"/>
          <w:lang w:eastAsia="es-MX"/>
        </w:rPr>
        <w:t>------------------------------------------------------------------------------------------------------------------------------</w:t>
      </w:r>
    </w:p>
    <w:p w:rsidR="00A6789A" w:rsidRPr="00A6789A" w:rsidRDefault="00F769C5" w:rsidP="00F769C5">
      <w:pPr>
        <w:spacing w:after="0" w:line="276" w:lineRule="auto"/>
        <w:jc w:val="both"/>
        <w:rPr>
          <w:rFonts w:ascii="Humanst521 BT" w:eastAsia="Times New Roman" w:hAnsi="Humanst521 BT" w:cs="Times New Roman"/>
          <w:sz w:val="26"/>
          <w:szCs w:val="26"/>
          <w:lang w:eastAsia="es-MX"/>
        </w:rPr>
      </w:pPr>
      <w:r w:rsidRPr="00F769C5">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w:t>
      </w:r>
      <w:r w:rsidR="00167F53"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167F53"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b/>
          <w:color w:val="000000"/>
          <w:sz w:val="26"/>
          <w:szCs w:val="26"/>
          <w:lang w:eastAsia="es-MX"/>
        </w:rPr>
        <w:t>, manifestó que g</w:t>
      </w:r>
      <w:r w:rsidR="00A6789A" w:rsidRPr="00A6789A">
        <w:rPr>
          <w:rFonts w:ascii="Humanst521 BT" w:eastAsia="Times New Roman" w:hAnsi="Humanst521 BT" w:cs="Arial"/>
          <w:color w:val="000000"/>
          <w:sz w:val="26"/>
          <w:szCs w:val="26"/>
          <w:lang w:eastAsia="es-MX"/>
        </w:rPr>
        <w:t>racias Secretario Técnico, existiendo tres votos a favor se prueba por unanimidad el orden del día para la presente sesión de la Comisión de Fiscalización de los Recursos de los P</w:t>
      </w:r>
      <w:r w:rsidR="00726A44">
        <w:rPr>
          <w:rFonts w:ascii="Humanst521 BT" w:eastAsia="Times New Roman" w:hAnsi="Humanst521 BT" w:cs="Arial"/>
          <w:color w:val="000000"/>
          <w:sz w:val="26"/>
          <w:szCs w:val="26"/>
          <w:lang w:eastAsia="es-MX"/>
        </w:rPr>
        <w:t>artidos Políticos; solicito al Secretario T</w:t>
      </w:r>
      <w:r w:rsidR="00A6789A" w:rsidRPr="00A6789A">
        <w:rPr>
          <w:rFonts w:ascii="Humanst521 BT" w:eastAsia="Times New Roman" w:hAnsi="Humanst521 BT" w:cs="Arial"/>
          <w:color w:val="000000"/>
          <w:sz w:val="26"/>
          <w:szCs w:val="26"/>
          <w:lang w:eastAsia="es-MX"/>
        </w:rPr>
        <w:t>écnico dar a conocer el siguiente punto del orden del día.</w:t>
      </w:r>
      <w:r w:rsidR="00726A44">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-----------------Por lo que en el uso de la voz el</w:t>
      </w:r>
      <w:r w:rsidR="00726A44" w:rsidRPr="00726A44">
        <w:rPr>
          <w:rFonts w:ascii="Humanst521 BT" w:eastAsia="Times New Roman" w:hAnsi="Humanst521 BT" w:cs="Arial"/>
          <w:b/>
          <w:color w:val="000000"/>
          <w:sz w:val="26"/>
          <w:szCs w:val="26"/>
          <w:lang w:eastAsia="es-MX"/>
        </w:rPr>
        <w:t xml:space="preserve"> </w:t>
      </w:r>
      <w:r w:rsidR="00726A44"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w:t>
      </w:r>
      <w:r w:rsidR="00726A44" w:rsidRPr="004B54AB">
        <w:rPr>
          <w:rFonts w:ascii="Humanst521 BT" w:eastAsia="Times New Roman" w:hAnsi="Humanst521 BT" w:cs="Arial"/>
          <w:b/>
          <w:color w:val="000000"/>
          <w:sz w:val="26"/>
          <w:szCs w:val="26"/>
          <w:lang w:eastAsia="es-MX"/>
        </w:rPr>
        <w:t xml:space="preserve"> OTONIEL VILLALOBOS DELGADILLO</w:t>
      </w:r>
      <w:r>
        <w:rPr>
          <w:rFonts w:ascii="Humanst521 BT" w:eastAsia="Times New Roman" w:hAnsi="Humanst521 BT" w:cs="Arial"/>
          <w:b/>
          <w:color w:val="000000"/>
          <w:sz w:val="26"/>
          <w:szCs w:val="26"/>
          <w:lang w:eastAsia="es-MX"/>
        </w:rPr>
        <w:t xml:space="preserve">, </w:t>
      </w:r>
      <w:r w:rsidRPr="00F769C5">
        <w:rPr>
          <w:rFonts w:ascii="Humanst521 BT" w:eastAsia="Times New Roman" w:hAnsi="Humanst521 BT" w:cs="Arial"/>
          <w:color w:val="000000"/>
          <w:sz w:val="26"/>
          <w:szCs w:val="26"/>
          <w:lang w:eastAsia="es-MX"/>
        </w:rPr>
        <w:t>manifestó al</w:t>
      </w:r>
      <w:r w:rsidR="00A6789A" w:rsidRPr="00A6789A">
        <w:rPr>
          <w:rFonts w:ascii="Humanst521 BT" w:eastAsia="Times New Roman" w:hAnsi="Humanst521 BT" w:cs="Arial"/>
          <w:color w:val="000000"/>
          <w:sz w:val="26"/>
          <w:szCs w:val="26"/>
          <w:lang w:eastAsia="es-MX"/>
        </w:rPr>
        <w:t xml:space="preserve"> Presidente, es el punto número 4, </w:t>
      </w:r>
      <w:r w:rsidR="00726A44" w:rsidRPr="00726A44">
        <w:rPr>
          <w:rFonts w:ascii="Humanst521 BT" w:eastAsia="Times New Roman" w:hAnsi="Humanst521 BT" w:cs="Arial"/>
          <w:b/>
          <w:color w:val="000000"/>
          <w:sz w:val="26"/>
          <w:szCs w:val="26"/>
          <w:lang w:eastAsia="es-MX"/>
        </w:rPr>
        <w:t>"</w:t>
      </w:r>
      <w:r>
        <w:rPr>
          <w:rFonts w:ascii="Humanst521 BT" w:eastAsia="Times New Roman" w:hAnsi="Humanst521 BT" w:cs="Arial"/>
          <w:color w:val="000000"/>
          <w:sz w:val="26"/>
          <w:szCs w:val="26"/>
          <w:lang w:eastAsia="es-MX"/>
        </w:rPr>
        <w:t>P</w:t>
      </w:r>
      <w:r w:rsidRPr="00F769C5">
        <w:rPr>
          <w:rFonts w:ascii="Humanst521 BT" w:eastAsia="Times New Roman" w:hAnsi="Humanst521 BT" w:cs="Arial"/>
          <w:color w:val="000000"/>
          <w:sz w:val="26"/>
          <w:szCs w:val="26"/>
          <w:lang w:eastAsia="es-MX"/>
        </w:rPr>
        <w:t>royecto de dictamen número 41 relativo a la determinación del monto total y distribución del financiamiento público estatal, para actividades específicas de los partidos políticos en baja california, durante el ejercicio 2015";</w:t>
      </w:r>
      <w:r w:rsidR="00A6789A" w:rsidRPr="00A6789A">
        <w:rPr>
          <w:rFonts w:ascii="Humanst521 BT" w:eastAsia="Times New Roman" w:hAnsi="Humanst521 BT" w:cs="Arial"/>
          <w:color w:val="000000"/>
          <w:sz w:val="26"/>
          <w:szCs w:val="26"/>
          <w:lang w:eastAsia="es-MX"/>
        </w:rPr>
        <w:t xml:space="preserve"> 4.1 dispensa del trámite de lectura; 4.2 discusión del proyecto de dictamen; 4.3 aprobación en su caso del proyecto de dictamen número 41.</w:t>
      </w:r>
      <w:r w:rsidR="00726A44">
        <w:rPr>
          <w:rFonts w:ascii="Humanst521 BT" w:eastAsia="Times New Roman" w:hAnsi="Humanst521 BT" w:cs="Arial"/>
          <w:color w:val="000000"/>
          <w:sz w:val="26"/>
          <w:szCs w:val="26"/>
          <w:lang w:eastAsia="es-MX"/>
        </w:rPr>
        <w:t>-----------------------------------------------------------------------------------------------------------------------------------</w:t>
      </w:r>
      <w:r w:rsidRPr="004B54AB">
        <w:rPr>
          <w:rFonts w:ascii="Humanst521 BT" w:eastAsia="Times New Roman" w:hAnsi="Humanst521 BT" w:cs="Arial"/>
          <w:b/>
          <w:color w:val="000000"/>
          <w:sz w:val="26"/>
          <w:szCs w:val="26"/>
          <w:lang w:eastAsia="es-MX"/>
        </w:rPr>
        <w:t xml:space="preserve"> </w:t>
      </w:r>
      <w:r w:rsidRPr="00F769C5">
        <w:rPr>
          <w:rFonts w:ascii="Humanst521 BT" w:eastAsia="Times New Roman" w:hAnsi="Humanst521 BT" w:cs="Arial"/>
          <w:color w:val="000000"/>
          <w:sz w:val="26"/>
          <w:szCs w:val="26"/>
          <w:lang w:eastAsia="es-MX"/>
        </w:rPr>
        <w:lastRenderedPageBreak/>
        <w:t>Por lo que el</w:t>
      </w:r>
      <w:r>
        <w:rPr>
          <w:rFonts w:ascii="Humanst521 BT" w:eastAsia="Times New Roman" w:hAnsi="Humanst521 BT" w:cs="Arial"/>
          <w:b/>
          <w:color w:val="000000"/>
          <w:sz w:val="26"/>
          <w:szCs w:val="26"/>
          <w:lang w:eastAsia="es-MX"/>
        </w:rPr>
        <w:t xml:space="preserve"> </w:t>
      </w:r>
      <w:r w:rsidR="00167F53"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167F53" w:rsidRPr="004B54AB">
        <w:rPr>
          <w:rFonts w:ascii="Humanst521 BT" w:eastAsia="Times New Roman" w:hAnsi="Humanst521 BT" w:cs="Arial"/>
          <w:b/>
          <w:color w:val="000000"/>
          <w:sz w:val="26"/>
          <w:szCs w:val="26"/>
          <w:lang w:eastAsia="es-MX"/>
        </w:rPr>
        <w:t xml:space="preserve"> MTRO. MIGUEL ÁNGEL SALAS MARRÓN:</w:t>
      </w:r>
      <w:r w:rsidR="00167F53">
        <w:rPr>
          <w:rFonts w:ascii="Humanst521 BT" w:eastAsia="Times New Roman" w:hAnsi="Humanst521 BT" w:cs="Arial"/>
          <w:color w:val="000000"/>
          <w:sz w:val="26"/>
          <w:szCs w:val="26"/>
          <w:lang w:eastAsia="es-MX"/>
        </w:rPr>
        <w:t xml:space="preserve"> </w:t>
      </w:r>
      <w:r w:rsidR="00726A44">
        <w:rPr>
          <w:rFonts w:ascii="Humanst521 BT" w:eastAsia="Times New Roman" w:hAnsi="Humanst521 BT" w:cs="Arial"/>
          <w:color w:val="000000"/>
          <w:sz w:val="26"/>
          <w:szCs w:val="26"/>
          <w:lang w:eastAsia="es-MX"/>
        </w:rPr>
        <w:t>Gracias Secretario Técnico, t</w:t>
      </w:r>
      <w:r w:rsidR="00A6789A" w:rsidRPr="00A6789A">
        <w:rPr>
          <w:rFonts w:ascii="Humanst521 BT" w:eastAsia="Times New Roman" w:hAnsi="Humanst521 BT" w:cs="Arial"/>
          <w:color w:val="000000"/>
          <w:sz w:val="26"/>
          <w:szCs w:val="26"/>
          <w:lang w:eastAsia="es-MX"/>
        </w:rPr>
        <w:t xml:space="preserve">oda vez que ya fue dispensada la lectura del </w:t>
      </w:r>
      <w:r w:rsidR="00726A44">
        <w:rPr>
          <w:rFonts w:ascii="Humanst521 BT" w:eastAsia="Times New Roman" w:hAnsi="Humanst521 BT" w:cs="Arial"/>
          <w:color w:val="000000"/>
          <w:sz w:val="26"/>
          <w:szCs w:val="26"/>
          <w:lang w:eastAsia="es-MX"/>
        </w:rPr>
        <w:t>dictamen, solicitó al S</w:t>
      </w:r>
      <w:r w:rsidR="00A6789A" w:rsidRPr="00A6789A">
        <w:rPr>
          <w:rFonts w:ascii="Humanst521 BT" w:eastAsia="Times New Roman" w:hAnsi="Humanst521 BT" w:cs="Arial"/>
          <w:color w:val="000000"/>
          <w:sz w:val="26"/>
          <w:szCs w:val="26"/>
          <w:lang w:eastAsia="es-MX"/>
        </w:rPr>
        <w:t>ecr</w:t>
      </w:r>
      <w:r w:rsidR="00726A44">
        <w:rPr>
          <w:rFonts w:ascii="Humanst521 BT" w:eastAsia="Times New Roman" w:hAnsi="Humanst521 BT" w:cs="Arial"/>
          <w:color w:val="000000"/>
          <w:sz w:val="26"/>
          <w:szCs w:val="26"/>
          <w:lang w:eastAsia="es-MX"/>
        </w:rPr>
        <w:t>etario T</w:t>
      </w:r>
      <w:r w:rsidR="00A6789A" w:rsidRPr="00A6789A">
        <w:rPr>
          <w:rFonts w:ascii="Humanst521 BT" w:eastAsia="Times New Roman" w:hAnsi="Humanst521 BT" w:cs="Arial"/>
          <w:color w:val="000000"/>
          <w:sz w:val="26"/>
          <w:szCs w:val="26"/>
          <w:lang w:eastAsia="es-MX"/>
        </w:rPr>
        <w:t xml:space="preserve">écnico dé únicamente </w:t>
      </w:r>
      <w:r w:rsidR="00921311">
        <w:rPr>
          <w:rFonts w:ascii="Humanst521 BT" w:eastAsia="Times New Roman" w:hAnsi="Humanst521 BT" w:cs="Arial"/>
          <w:color w:val="000000"/>
          <w:sz w:val="26"/>
          <w:szCs w:val="26"/>
          <w:lang w:eastAsia="es-MX"/>
        </w:rPr>
        <w:t xml:space="preserve">cuenta </w:t>
      </w:r>
      <w:r w:rsidR="00A6789A" w:rsidRPr="00A6789A">
        <w:rPr>
          <w:rFonts w:ascii="Humanst521 BT" w:eastAsia="Times New Roman" w:hAnsi="Humanst521 BT" w:cs="Arial"/>
          <w:color w:val="000000"/>
          <w:sz w:val="26"/>
          <w:szCs w:val="26"/>
          <w:lang w:eastAsia="es-MX"/>
        </w:rPr>
        <w:t>del proemio y puntos resolutivos.</w:t>
      </w:r>
      <w:r w:rsidR="00726A44">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A6789A" w:rsidRPr="00A6789A" w:rsidRDefault="00F769C5" w:rsidP="00F769C5">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b/>
          <w:color w:val="000000"/>
          <w:sz w:val="26"/>
          <w:szCs w:val="26"/>
          <w:lang w:eastAsia="es-MX"/>
        </w:rPr>
        <w:t xml:space="preserve">Acto seguido el SECRETARIO TÉCNICO, </w:t>
      </w:r>
      <w:r w:rsidR="00726A44" w:rsidRPr="004B54AB">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xml:space="preserve">, </w:t>
      </w:r>
      <w:r w:rsidRPr="00F769C5">
        <w:rPr>
          <w:rFonts w:ascii="Humanst521 BT" w:eastAsia="Times New Roman" w:hAnsi="Humanst521 BT" w:cs="Arial"/>
          <w:color w:val="000000"/>
          <w:sz w:val="26"/>
          <w:szCs w:val="26"/>
          <w:lang w:eastAsia="es-MX"/>
        </w:rPr>
        <w:t>manifestó</w:t>
      </w:r>
      <w:r>
        <w:rPr>
          <w:rFonts w:ascii="Humanst521 BT" w:eastAsia="Times New Roman" w:hAnsi="Humanst521 BT" w:cs="Arial"/>
          <w:b/>
          <w:color w:val="000000"/>
          <w:sz w:val="26"/>
          <w:szCs w:val="26"/>
          <w:lang w:eastAsia="es-MX"/>
        </w:rPr>
        <w:t xml:space="preserve"> </w:t>
      </w:r>
      <w:r w:rsidR="00A6789A" w:rsidRPr="00A6789A">
        <w:rPr>
          <w:rFonts w:ascii="Humanst521 BT" w:eastAsia="Times New Roman" w:hAnsi="Humanst521 BT" w:cs="Arial"/>
          <w:color w:val="000000"/>
          <w:sz w:val="26"/>
          <w:szCs w:val="26"/>
          <w:lang w:eastAsia="es-MX"/>
        </w:rPr>
        <w:t xml:space="preserve">Gracias </w:t>
      </w:r>
      <w:r w:rsidR="00726A44">
        <w:rPr>
          <w:rFonts w:ascii="Humanst521 BT" w:eastAsia="Times New Roman" w:hAnsi="Humanst521 BT" w:cs="Arial"/>
          <w:color w:val="000000"/>
          <w:sz w:val="26"/>
          <w:szCs w:val="26"/>
          <w:lang w:eastAsia="es-MX"/>
        </w:rPr>
        <w:t>Presidente, a</w:t>
      </w:r>
      <w:r w:rsidR="00A6789A" w:rsidRPr="00A6789A">
        <w:rPr>
          <w:rFonts w:ascii="Humanst521 BT" w:eastAsia="Times New Roman" w:hAnsi="Humanst521 BT" w:cs="Arial"/>
          <w:color w:val="000000"/>
          <w:sz w:val="26"/>
          <w:szCs w:val="26"/>
          <w:lang w:eastAsia="es-MX"/>
        </w:rPr>
        <w:t>ntes que</w:t>
      </w:r>
      <w:r w:rsidR="00726A44">
        <w:rPr>
          <w:rFonts w:ascii="Humanst521 BT" w:eastAsia="Times New Roman" w:hAnsi="Humanst521 BT" w:cs="Arial"/>
          <w:color w:val="000000"/>
          <w:sz w:val="26"/>
          <w:szCs w:val="26"/>
          <w:lang w:eastAsia="es-MX"/>
        </w:rPr>
        <w:t xml:space="preserve"> nada, nada más para ver</w:t>
      </w:r>
      <w:r w:rsidR="00A6789A" w:rsidRPr="00A6789A">
        <w:rPr>
          <w:rFonts w:ascii="Humanst521 BT" w:eastAsia="Times New Roman" w:hAnsi="Humanst521 BT" w:cs="Arial"/>
          <w:color w:val="000000"/>
          <w:sz w:val="26"/>
          <w:szCs w:val="26"/>
          <w:lang w:eastAsia="es-MX"/>
        </w:rPr>
        <w:t xml:space="preserve"> los puntos</w:t>
      </w:r>
      <w:r w:rsidR="00726A44">
        <w:rPr>
          <w:rFonts w:ascii="Humanst521 BT" w:eastAsia="Times New Roman" w:hAnsi="Humanst521 BT" w:cs="Arial"/>
          <w:color w:val="000000"/>
          <w:sz w:val="26"/>
          <w:szCs w:val="26"/>
          <w:lang w:eastAsia="es-MX"/>
        </w:rPr>
        <w:t>, dado</w:t>
      </w:r>
      <w:r w:rsidR="00A6789A" w:rsidRPr="00A6789A">
        <w:rPr>
          <w:rFonts w:ascii="Humanst521 BT" w:eastAsia="Times New Roman" w:hAnsi="Humanst521 BT" w:cs="Arial"/>
          <w:color w:val="000000"/>
          <w:sz w:val="26"/>
          <w:szCs w:val="26"/>
          <w:lang w:eastAsia="es-MX"/>
        </w:rPr>
        <w:t xml:space="preserve"> </w:t>
      </w:r>
      <w:r w:rsidR="00921311">
        <w:rPr>
          <w:rFonts w:ascii="Humanst521 BT" w:eastAsia="Times New Roman" w:hAnsi="Humanst521 BT" w:cs="Arial"/>
          <w:color w:val="000000"/>
          <w:sz w:val="26"/>
          <w:szCs w:val="26"/>
          <w:lang w:eastAsia="es-MX"/>
        </w:rPr>
        <w:t xml:space="preserve">a que tuvimos en </w:t>
      </w:r>
      <w:r w:rsidR="00A6789A" w:rsidRPr="00A6789A">
        <w:rPr>
          <w:rFonts w:ascii="Humanst521 BT" w:eastAsia="Times New Roman" w:hAnsi="Humanst521 BT" w:cs="Arial"/>
          <w:color w:val="000000"/>
          <w:sz w:val="26"/>
          <w:szCs w:val="26"/>
          <w:lang w:eastAsia="es-MX"/>
        </w:rPr>
        <w:t xml:space="preserve">la reunión de trabajo </w:t>
      </w:r>
      <w:r w:rsidR="00921311">
        <w:rPr>
          <w:rFonts w:ascii="Humanst521 BT" w:eastAsia="Times New Roman" w:hAnsi="Humanst521 BT" w:cs="Arial"/>
          <w:color w:val="000000"/>
          <w:sz w:val="26"/>
          <w:szCs w:val="26"/>
          <w:lang w:eastAsia="es-MX"/>
        </w:rPr>
        <w:t>de esta Comisión de F</w:t>
      </w:r>
      <w:r w:rsidR="00A6789A" w:rsidRPr="00A6789A">
        <w:rPr>
          <w:rFonts w:ascii="Humanst521 BT" w:eastAsia="Times New Roman" w:hAnsi="Humanst521 BT" w:cs="Arial"/>
          <w:color w:val="000000"/>
          <w:sz w:val="26"/>
          <w:szCs w:val="26"/>
          <w:lang w:eastAsia="es-MX"/>
        </w:rPr>
        <w:t>iscalización para el anál</w:t>
      </w:r>
      <w:r w:rsidR="00921311">
        <w:rPr>
          <w:rFonts w:ascii="Humanst521 BT" w:eastAsia="Times New Roman" w:hAnsi="Humanst521 BT" w:cs="Arial"/>
          <w:color w:val="000000"/>
          <w:sz w:val="26"/>
          <w:szCs w:val="26"/>
          <w:lang w:eastAsia="es-MX"/>
        </w:rPr>
        <w:t>isis de este dictamen número 41, tomamos notas de las observaciones y notas</w:t>
      </w:r>
      <w:r w:rsidR="00A6789A" w:rsidRPr="00A6789A">
        <w:rPr>
          <w:rFonts w:ascii="Humanst521 BT" w:eastAsia="Times New Roman" w:hAnsi="Humanst521 BT" w:cs="Arial"/>
          <w:color w:val="000000"/>
          <w:sz w:val="26"/>
          <w:szCs w:val="26"/>
          <w:lang w:eastAsia="es-MX"/>
        </w:rPr>
        <w:t xml:space="preserve"> de los puntos que </w:t>
      </w:r>
      <w:r w:rsidR="00921311">
        <w:rPr>
          <w:rFonts w:ascii="Humanst521 BT" w:eastAsia="Times New Roman" w:hAnsi="Humanst521 BT" w:cs="Arial"/>
          <w:color w:val="000000"/>
          <w:sz w:val="26"/>
          <w:szCs w:val="26"/>
          <w:lang w:eastAsia="es-MX"/>
        </w:rPr>
        <w:t>aquí se</w:t>
      </w:r>
      <w:r w:rsidR="00A6789A" w:rsidRPr="00A6789A">
        <w:rPr>
          <w:rFonts w:ascii="Humanst521 BT" w:eastAsia="Times New Roman" w:hAnsi="Humanst521 BT" w:cs="Arial"/>
          <w:color w:val="000000"/>
          <w:sz w:val="26"/>
          <w:szCs w:val="26"/>
          <w:lang w:eastAsia="es-MX"/>
        </w:rPr>
        <w:t xml:space="preserve"> trataron</w:t>
      </w:r>
      <w:r w:rsidR="00921311">
        <w:rPr>
          <w:rFonts w:ascii="Humanst521 BT" w:eastAsia="Times New Roman" w:hAnsi="Humanst521 BT" w:cs="Arial"/>
          <w:color w:val="000000"/>
          <w:sz w:val="26"/>
          <w:szCs w:val="26"/>
          <w:lang w:eastAsia="es-MX"/>
        </w:rPr>
        <w:t>, para lo cual m</w:t>
      </w:r>
      <w:r w:rsidR="00A6789A" w:rsidRPr="00A6789A">
        <w:rPr>
          <w:rFonts w:ascii="Humanst521 BT" w:eastAsia="Times New Roman" w:hAnsi="Humanst521 BT" w:cs="Arial"/>
          <w:color w:val="000000"/>
          <w:sz w:val="26"/>
          <w:szCs w:val="26"/>
          <w:lang w:eastAsia="es-MX"/>
        </w:rPr>
        <w:t xml:space="preserve">e permito dar lectura en qué puntos fueron </w:t>
      </w:r>
      <w:r w:rsidR="00726A44">
        <w:rPr>
          <w:rFonts w:ascii="Humanst521 BT" w:eastAsia="Times New Roman" w:hAnsi="Humanst521 BT" w:cs="Arial"/>
          <w:color w:val="000000"/>
          <w:sz w:val="26"/>
          <w:szCs w:val="26"/>
          <w:lang w:eastAsia="es-MX"/>
        </w:rPr>
        <w:t>los que se hicieron los ajustes:</w:t>
      </w:r>
      <w:r w:rsidR="00A6789A" w:rsidRPr="00A6789A">
        <w:rPr>
          <w:rFonts w:ascii="Humanst521 BT" w:eastAsia="Times New Roman" w:hAnsi="Humanst521 BT" w:cs="Arial"/>
          <w:color w:val="000000"/>
          <w:sz w:val="26"/>
          <w:szCs w:val="26"/>
          <w:lang w:eastAsia="es-MX"/>
        </w:rPr>
        <w:t xml:space="preserve"> </w:t>
      </w:r>
      <w:r w:rsidR="00726A44">
        <w:rPr>
          <w:rFonts w:ascii="Humanst521 BT" w:eastAsia="Times New Roman" w:hAnsi="Humanst521 BT" w:cs="Arial"/>
          <w:color w:val="000000"/>
          <w:sz w:val="26"/>
          <w:szCs w:val="26"/>
          <w:lang w:eastAsia="es-MX"/>
        </w:rPr>
        <w:t xml:space="preserve">Ajustes al proyecto: </w:t>
      </w:r>
      <w:r w:rsidR="00A6789A" w:rsidRPr="00A6789A">
        <w:rPr>
          <w:rFonts w:ascii="Humanst521 BT" w:eastAsia="Times New Roman" w:hAnsi="Humanst521 BT" w:cs="Arial"/>
          <w:color w:val="000000"/>
          <w:sz w:val="26"/>
          <w:szCs w:val="26"/>
          <w:lang w:eastAsia="es-MX"/>
        </w:rPr>
        <w:t>eliminación del considerando cuarto denominado calenda</w:t>
      </w:r>
      <w:r w:rsidR="00921311">
        <w:rPr>
          <w:rFonts w:ascii="Humanst521 BT" w:eastAsia="Times New Roman" w:hAnsi="Humanst521 BT" w:cs="Arial"/>
          <w:color w:val="000000"/>
          <w:sz w:val="26"/>
          <w:szCs w:val="26"/>
          <w:lang w:eastAsia="es-MX"/>
        </w:rPr>
        <w:t xml:space="preserve">rio de ministraciones mensuales, </w:t>
      </w:r>
      <w:r w:rsidR="00A6789A" w:rsidRPr="00A6789A">
        <w:rPr>
          <w:rFonts w:ascii="Humanst521 BT" w:eastAsia="Times New Roman" w:hAnsi="Humanst521 BT" w:cs="Arial"/>
          <w:color w:val="000000"/>
          <w:sz w:val="26"/>
          <w:szCs w:val="26"/>
          <w:lang w:eastAsia="es-MX"/>
        </w:rPr>
        <w:t>el siguiente</w:t>
      </w:r>
      <w:r w:rsidR="00921311">
        <w:rPr>
          <w:rFonts w:ascii="Humanst521 BT" w:eastAsia="Times New Roman" w:hAnsi="Humanst521 BT" w:cs="Arial"/>
          <w:color w:val="000000"/>
          <w:sz w:val="26"/>
          <w:szCs w:val="26"/>
          <w:lang w:eastAsia="es-MX"/>
        </w:rPr>
        <w:t>,</w:t>
      </w:r>
      <w:r w:rsidR="00A6789A" w:rsidRPr="00A6789A">
        <w:rPr>
          <w:rFonts w:ascii="Humanst521 BT" w:eastAsia="Times New Roman" w:hAnsi="Humanst521 BT" w:cs="Arial"/>
          <w:color w:val="000000"/>
          <w:sz w:val="26"/>
          <w:szCs w:val="26"/>
          <w:lang w:eastAsia="es-MX"/>
        </w:rPr>
        <w:t xml:space="preserve"> eliminación del punto resolutivo tercero que </w:t>
      </w:r>
      <w:r w:rsidR="00921311">
        <w:rPr>
          <w:rFonts w:ascii="Humanst521 BT" w:eastAsia="Times New Roman" w:hAnsi="Humanst521 BT" w:cs="Arial"/>
          <w:color w:val="000000"/>
          <w:sz w:val="26"/>
          <w:szCs w:val="26"/>
          <w:lang w:eastAsia="es-MX"/>
        </w:rPr>
        <w:t>a la letra dice: se autoriza</w:t>
      </w:r>
      <w:r w:rsidR="00A6789A" w:rsidRPr="00A6789A">
        <w:rPr>
          <w:rFonts w:ascii="Humanst521 BT" w:eastAsia="Times New Roman" w:hAnsi="Humanst521 BT" w:cs="Arial"/>
          <w:color w:val="000000"/>
          <w:sz w:val="26"/>
          <w:szCs w:val="26"/>
          <w:lang w:eastAsia="es-MX"/>
        </w:rPr>
        <w:t xml:space="preserve"> el calendario de ministraciones mensuales en términos del considerando cuarto, esto obviamente está correlacionado con el punto anterior que leí</w:t>
      </w:r>
      <w:r w:rsidR="00726A44">
        <w:rPr>
          <w:rFonts w:ascii="Humanst521 BT" w:eastAsia="Times New Roman" w:hAnsi="Humanst521 BT" w:cs="Arial"/>
          <w:color w:val="000000"/>
          <w:sz w:val="26"/>
          <w:szCs w:val="26"/>
          <w:lang w:eastAsia="es-MX"/>
        </w:rPr>
        <w:t>. E</w:t>
      </w:r>
      <w:r w:rsidR="00921311">
        <w:rPr>
          <w:rFonts w:ascii="Humanst521 BT" w:eastAsia="Times New Roman" w:hAnsi="Humanst521 BT" w:cs="Arial"/>
          <w:color w:val="000000"/>
          <w:sz w:val="26"/>
          <w:szCs w:val="26"/>
          <w:lang w:eastAsia="es-MX"/>
        </w:rPr>
        <w:t xml:space="preserve">l otro punto es, </w:t>
      </w:r>
      <w:r w:rsidR="00A6789A" w:rsidRPr="00A6789A">
        <w:rPr>
          <w:rFonts w:ascii="Humanst521 BT" w:eastAsia="Times New Roman" w:hAnsi="Humanst521 BT" w:cs="Arial"/>
          <w:color w:val="000000"/>
          <w:sz w:val="26"/>
          <w:szCs w:val="26"/>
          <w:lang w:eastAsia="es-MX"/>
        </w:rPr>
        <w:t xml:space="preserve">modificación del punto resolutivo cuarto que </w:t>
      </w:r>
      <w:r w:rsidR="00921311">
        <w:rPr>
          <w:rFonts w:ascii="Humanst521 BT" w:eastAsia="Times New Roman" w:hAnsi="Humanst521 BT" w:cs="Arial"/>
          <w:color w:val="000000"/>
          <w:sz w:val="26"/>
          <w:szCs w:val="26"/>
          <w:lang w:eastAsia="es-MX"/>
        </w:rPr>
        <w:t>a l</w:t>
      </w:r>
      <w:r w:rsidR="00A6789A" w:rsidRPr="00A6789A">
        <w:rPr>
          <w:rFonts w:ascii="Humanst521 BT" w:eastAsia="Times New Roman" w:hAnsi="Humanst521 BT" w:cs="Arial"/>
          <w:color w:val="000000"/>
          <w:sz w:val="26"/>
          <w:szCs w:val="26"/>
          <w:lang w:eastAsia="es-MX"/>
        </w:rPr>
        <w:t>a letra dice</w:t>
      </w:r>
      <w:r w:rsidR="00726A44">
        <w:rPr>
          <w:rFonts w:ascii="Humanst521 BT" w:eastAsia="Times New Roman" w:hAnsi="Humanst521 BT" w:cs="Arial"/>
          <w:color w:val="000000"/>
          <w:sz w:val="26"/>
          <w:szCs w:val="26"/>
          <w:lang w:eastAsia="es-MX"/>
        </w:rPr>
        <w:t>: se autoriza a la Dirección G</w:t>
      </w:r>
      <w:r w:rsidR="00921311">
        <w:rPr>
          <w:rFonts w:ascii="Humanst521 BT" w:eastAsia="Times New Roman" w:hAnsi="Humanst521 BT" w:cs="Arial"/>
          <w:color w:val="000000"/>
          <w:sz w:val="26"/>
          <w:szCs w:val="26"/>
          <w:lang w:eastAsia="es-MX"/>
        </w:rPr>
        <w:t>eneral del Instituto E</w:t>
      </w:r>
      <w:r w:rsidR="00A6789A" w:rsidRPr="00A6789A">
        <w:rPr>
          <w:rFonts w:ascii="Humanst521 BT" w:eastAsia="Times New Roman" w:hAnsi="Humanst521 BT" w:cs="Arial"/>
          <w:color w:val="000000"/>
          <w:sz w:val="26"/>
          <w:szCs w:val="26"/>
          <w:lang w:eastAsia="es-MX"/>
        </w:rPr>
        <w:t>lectoral para que lleve a cabo las gestiones administrativas necesarias</w:t>
      </w:r>
      <w:r w:rsidR="00921311">
        <w:rPr>
          <w:rFonts w:ascii="Humanst521 BT" w:eastAsia="Times New Roman" w:hAnsi="Humanst521 BT" w:cs="Arial"/>
          <w:color w:val="000000"/>
          <w:sz w:val="26"/>
          <w:szCs w:val="26"/>
          <w:lang w:eastAsia="es-MX"/>
        </w:rPr>
        <w:t>,</w:t>
      </w:r>
      <w:r w:rsidR="00A6789A" w:rsidRPr="00A6789A">
        <w:rPr>
          <w:rFonts w:ascii="Humanst521 BT" w:eastAsia="Times New Roman" w:hAnsi="Humanst521 BT" w:cs="Arial"/>
          <w:color w:val="000000"/>
          <w:sz w:val="26"/>
          <w:szCs w:val="26"/>
          <w:lang w:eastAsia="es-MX"/>
        </w:rPr>
        <w:t xml:space="preserve"> a fin de solicitar ante las autoridades competentes una </w:t>
      </w:r>
      <w:r w:rsidR="00921311">
        <w:rPr>
          <w:rFonts w:ascii="Humanst521 BT" w:eastAsia="Times New Roman" w:hAnsi="Humanst521 BT" w:cs="Arial"/>
          <w:color w:val="000000"/>
          <w:sz w:val="26"/>
          <w:szCs w:val="26"/>
          <w:lang w:eastAsia="es-MX"/>
        </w:rPr>
        <w:t>ampliación</w:t>
      </w:r>
      <w:r w:rsidR="00A6789A" w:rsidRPr="00A6789A">
        <w:rPr>
          <w:rFonts w:ascii="Humanst521 BT" w:eastAsia="Times New Roman" w:hAnsi="Humanst521 BT" w:cs="Arial"/>
          <w:color w:val="000000"/>
          <w:sz w:val="26"/>
          <w:szCs w:val="26"/>
          <w:lang w:eastAsia="es-MX"/>
        </w:rPr>
        <w:t xml:space="preserve"> presupuestal a travé</w:t>
      </w:r>
      <w:r w:rsidR="00726A44">
        <w:rPr>
          <w:rFonts w:ascii="Humanst521 BT" w:eastAsia="Times New Roman" w:hAnsi="Humanst521 BT" w:cs="Arial"/>
          <w:color w:val="000000"/>
          <w:sz w:val="26"/>
          <w:szCs w:val="26"/>
          <w:lang w:eastAsia="es-MX"/>
        </w:rPr>
        <w:t>s de la primera modificación al</w:t>
      </w:r>
      <w:r w:rsidR="00A6789A" w:rsidRPr="00A6789A">
        <w:rPr>
          <w:rFonts w:ascii="Humanst521 BT" w:eastAsia="Times New Roman" w:hAnsi="Humanst521 BT" w:cs="Arial"/>
          <w:color w:val="000000"/>
          <w:sz w:val="26"/>
          <w:szCs w:val="26"/>
          <w:lang w:eastAsia="es-MX"/>
        </w:rPr>
        <w:t xml:space="preserve"> pres</w:t>
      </w:r>
      <w:r>
        <w:rPr>
          <w:rFonts w:ascii="Humanst521 BT" w:eastAsia="Times New Roman" w:hAnsi="Humanst521 BT" w:cs="Arial"/>
          <w:color w:val="000000"/>
          <w:sz w:val="26"/>
          <w:szCs w:val="26"/>
          <w:lang w:eastAsia="es-MX"/>
        </w:rPr>
        <w:t>upuesto en el ejercicio 2015;</w:t>
      </w:r>
      <w:r w:rsidR="00921311">
        <w:rPr>
          <w:rFonts w:ascii="Humanst521 BT" w:eastAsia="Times New Roman" w:hAnsi="Humanst521 BT" w:cs="Arial"/>
          <w:color w:val="000000"/>
          <w:sz w:val="26"/>
          <w:szCs w:val="26"/>
          <w:lang w:eastAsia="es-MX"/>
        </w:rPr>
        <w:t xml:space="preserve"> y</w:t>
      </w:r>
      <w:r w:rsidR="00A6789A" w:rsidRPr="00A6789A">
        <w:rPr>
          <w:rFonts w:ascii="Humanst521 BT" w:eastAsia="Times New Roman" w:hAnsi="Humanst521 BT" w:cs="Arial"/>
          <w:color w:val="000000"/>
          <w:sz w:val="26"/>
          <w:szCs w:val="26"/>
          <w:lang w:eastAsia="es-MX"/>
        </w:rPr>
        <w:t xml:space="preserve"> por último</w:t>
      </w:r>
      <w:r w:rsidR="00921311">
        <w:rPr>
          <w:rFonts w:ascii="Humanst521 BT" w:eastAsia="Times New Roman" w:hAnsi="Humanst521 BT" w:cs="Arial"/>
          <w:color w:val="000000"/>
          <w:sz w:val="26"/>
          <w:szCs w:val="26"/>
          <w:lang w:eastAsia="es-MX"/>
        </w:rPr>
        <w:t>,</w:t>
      </w:r>
      <w:r w:rsidR="00A6789A" w:rsidRPr="00A6789A">
        <w:rPr>
          <w:rFonts w:ascii="Humanst521 BT" w:eastAsia="Times New Roman" w:hAnsi="Humanst521 BT" w:cs="Arial"/>
          <w:color w:val="000000"/>
          <w:sz w:val="26"/>
          <w:szCs w:val="26"/>
          <w:lang w:eastAsia="es-MX"/>
        </w:rPr>
        <w:t xml:space="preserve"> se recorren el resto de los puntos resolutivos</w:t>
      </w:r>
      <w:r w:rsidR="00726A44">
        <w:rPr>
          <w:rFonts w:ascii="Humanst521 BT" w:eastAsia="Times New Roman" w:hAnsi="Humanst521 BT" w:cs="Arial"/>
          <w:color w:val="000000"/>
          <w:sz w:val="26"/>
          <w:szCs w:val="26"/>
          <w:lang w:eastAsia="es-MX"/>
        </w:rPr>
        <w:t>,</w:t>
      </w:r>
      <w:r w:rsidR="00A6789A" w:rsidRPr="00A6789A">
        <w:rPr>
          <w:rFonts w:ascii="Humanst521 BT" w:eastAsia="Times New Roman" w:hAnsi="Humanst521 BT" w:cs="Arial"/>
          <w:color w:val="000000"/>
          <w:sz w:val="26"/>
          <w:szCs w:val="26"/>
          <w:lang w:eastAsia="es-MX"/>
        </w:rPr>
        <w:t xml:space="preserve"> al eliminar el que el tercero se recorren los dem</w:t>
      </w:r>
      <w:r w:rsidR="00457F3B">
        <w:rPr>
          <w:rFonts w:ascii="Humanst521 BT" w:eastAsia="Times New Roman" w:hAnsi="Humanst521 BT" w:cs="Arial"/>
          <w:color w:val="000000"/>
          <w:sz w:val="26"/>
          <w:szCs w:val="26"/>
          <w:lang w:eastAsia="es-MX"/>
        </w:rPr>
        <w:t>ás; procedo a leer el dictamen</w:t>
      </w:r>
      <w:r w:rsidR="00726A44">
        <w:rPr>
          <w:rFonts w:ascii="Humanst521 BT" w:eastAsia="Times New Roman" w:hAnsi="Humanst521 BT" w:cs="Arial"/>
          <w:color w:val="000000"/>
          <w:sz w:val="26"/>
          <w:szCs w:val="26"/>
          <w:lang w:eastAsia="es-MX"/>
        </w:rPr>
        <w:t>: Proyecto de dictamen número 41</w:t>
      </w:r>
      <w:r w:rsidR="00457F3B">
        <w:rPr>
          <w:rFonts w:ascii="Humanst521 BT" w:eastAsia="Times New Roman" w:hAnsi="Humanst521 BT" w:cs="Arial"/>
          <w:color w:val="000000"/>
          <w:sz w:val="26"/>
          <w:szCs w:val="26"/>
          <w:lang w:eastAsia="es-MX"/>
        </w:rPr>
        <w:t xml:space="preserve">, </w:t>
      </w:r>
      <w:r w:rsidRPr="00F769C5">
        <w:rPr>
          <w:rFonts w:ascii="Humanst521 BT" w:eastAsia="Times New Roman" w:hAnsi="Humanst521 BT" w:cs="Arial"/>
          <w:bCs/>
          <w:color w:val="000000"/>
          <w:sz w:val="26"/>
          <w:szCs w:val="26"/>
          <w:lang w:eastAsia="es-MX"/>
        </w:rPr>
        <w:t>H. Consejo General Electoral del Instituto Electoral y de Participación Ciudadana de Baja California</w:t>
      </w:r>
      <w:r w:rsidR="00A6789A" w:rsidRPr="00F769C5">
        <w:rPr>
          <w:rFonts w:ascii="Humanst521 BT" w:eastAsia="Times New Roman" w:hAnsi="Humanst521 BT" w:cs="Arial"/>
          <w:color w:val="000000"/>
          <w:sz w:val="26"/>
          <w:szCs w:val="26"/>
          <w:lang w:eastAsia="es-MX"/>
        </w:rPr>
        <w:t>,</w:t>
      </w:r>
      <w:r w:rsidR="00A6789A" w:rsidRPr="00A6789A">
        <w:rPr>
          <w:rFonts w:ascii="Humanst521 BT" w:eastAsia="Times New Roman" w:hAnsi="Humanst521 BT" w:cs="Arial"/>
          <w:color w:val="000000"/>
          <w:sz w:val="26"/>
          <w:szCs w:val="26"/>
          <w:lang w:eastAsia="es-MX"/>
        </w:rPr>
        <w:t xml:space="preserve"> presente; Quienes integramos la Comisión de Fiscalización de los Recursos de los Partidos Políticos del H. Consejo General del Instituto Estatal Electoral, con fundamento en los artículos 41, Base II, inciso c) de la Constitución Política de los Estados Unidos Mexicanos; 1, 3, párrafo 1, 5, párrafo 1, 9, párrafo 1, inciso a), 23, párrafo 1, inciso d), 50, 51, párrafo 1, inciso c) y párrafo 2, inciso b) de la Ley General de Partidos Políticos; 5, apartados A y B, de la Constitución Política del Estado Libre y Soberano del Estado de Baja California, respetuosamente sometemos a su consideración el siguiente </w:t>
      </w:r>
      <w:r w:rsidRPr="00A6789A">
        <w:rPr>
          <w:rFonts w:ascii="Humanst521 BT" w:eastAsia="Times New Roman" w:hAnsi="Humanst521 BT" w:cs="Arial"/>
          <w:color w:val="000000"/>
          <w:sz w:val="26"/>
          <w:szCs w:val="26"/>
          <w:lang w:eastAsia="es-MX"/>
        </w:rPr>
        <w:t>dictamen</w:t>
      </w:r>
      <w:r w:rsidR="00A6789A" w:rsidRPr="00A6789A">
        <w:rPr>
          <w:rFonts w:ascii="Humanst521 BT" w:eastAsia="Times New Roman" w:hAnsi="Humanst521 BT" w:cs="Arial"/>
          <w:color w:val="000000"/>
          <w:sz w:val="26"/>
          <w:szCs w:val="26"/>
          <w:lang w:eastAsia="es-MX"/>
        </w:rPr>
        <w:t xml:space="preserve"> relativo a la </w:t>
      </w:r>
      <w:r w:rsidRPr="00F769C5">
        <w:rPr>
          <w:rFonts w:ascii="Humanst521 BT" w:eastAsia="Times New Roman" w:hAnsi="Humanst521 BT" w:cs="Arial"/>
          <w:color w:val="000000"/>
          <w:sz w:val="26"/>
          <w:szCs w:val="26"/>
          <w:lang w:eastAsia="es-MX"/>
        </w:rPr>
        <w:t>"</w:t>
      </w:r>
      <w:r w:rsidRPr="00F769C5">
        <w:rPr>
          <w:rFonts w:ascii="Humanst521 BT" w:eastAsia="Times New Roman" w:hAnsi="Humanst521 BT" w:cs="Arial"/>
          <w:bCs/>
          <w:color w:val="000000"/>
          <w:sz w:val="26"/>
          <w:szCs w:val="26"/>
          <w:lang w:eastAsia="es-MX"/>
        </w:rPr>
        <w:t>Determinación del monto total y distribución del Financiamiento Público Estatal para actividades específicas de los Partidos Políticos en Baja California Durante el Ejercicio 2015</w:t>
      </w:r>
      <w:r>
        <w:rPr>
          <w:rFonts w:ascii="Humanst521 BT" w:eastAsia="Times New Roman" w:hAnsi="Humanst521 BT" w:cs="Arial"/>
          <w:b/>
          <w:bCs/>
          <w:color w:val="000000"/>
          <w:sz w:val="26"/>
          <w:szCs w:val="26"/>
          <w:lang w:eastAsia="es-MX"/>
        </w:rPr>
        <w:t>"</w:t>
      </w:r>
      <w:r w:rsidRPr="00A6789A">
        <w:rPr>
          <w:rFonts w:ascii="Humanst521 BT" w:eastAsia="Times New Roman" w:hAnsi="Humanst521 BT" w:cs="Arial"/>
          <w:color w:val="000000"/>
          <w:sz w:val="26"/>
          <w:szCs w:val="26"/>
          <w:lang w:eastAsia="es-MX"/>
        </w:rPr>
        <w:t xml:space="preserve">, </w:t>
      </w:r>
      <w:r w:rsidR="00A6789A" w:rsidRPr="00A6789A">
        <w:rPr>
          <w:rFonts w:ascii="Humanst521 BT" w:eastAsia="Times New Roman" w:hAnsi="Humanst521 BT" w:cs="Arial"/>
          <w:color w:val="000000"/>
          <w:sz w:val="26"/>
          <w:szCs w:val="26"/>
          <w:lang w:eastAsia="es-MX"/>
        </w:rPr>
        <w:t>al tenor de los siguientes antecedentes, con</w:t>
      </w:r>
      <w:r w:rsidR="00726A44">
        <w:rPr>
          <w:rFonts w:ascii="Humanst521 BT" w:eastAsia="Times New Roman" w:hAnsi="Humanst521 BT" w:cs="Arial"/>
          <w:color w:val="000000"/>
          <w:sz w:val="26"/>
          <w:szCs w:val="26"/>
          <w:lang w:eastAsia="es-MX"/>
        </w:rPr>
        <w:t>siderandos y puntos resolutivos.</w:t>
      </w:r>
      <w:r>
        <w:rPr>
          <w:rFonts w:ascii="Humanst521 BT" w:eastAsia="Times New Roman" w:hAnsi="Humanst521 BT" w:cs="Arial"/>
          <w:color w:val="000000"/>
          <w:sz w:val="26"/>
          <w:szCs w:val="26"/>
          <w:lang w:eastAsia="es-MX"/>
        </w:rPr>
        <w:t xml:space="preserve"> Puntos resolutivos;</w:t>
      </w:r>
      <w:r w:rsidR="00A6789A" w:rsidRPr="00A6789A">
        <w:rPr>
          <w:rFonts w:ascii="Humanst521 BT" w:eastAsia="Times New Roman" w:hAnsi="Humanst521 BT" w:cs="Arial"/>
          <w:color w:val="000000"/>
          <w:sz w:val="26"/>
          <w:szCs w:val="26"/>
          <w:lang w:eastAsia="es-MX"/>
        </w:rPr>
        <w:t xml:space="preserve"> </w:t>
      </w:r>
      <w:r w:rsidRPr="00F769C5">
        <w:rPr>
          <w:rFonts w:ascii="Humanst521 BT" w:eastAsia="Times New Roman" w:hAnsi="Humanst521 BT" w:cs="Arial"/>
          <w:b/>
          <w:bCs/>
          <w:i/>
          <w:color w:val="000000"/>
          <w:sz w:val="26"/>
          <w:szCs w:val="26"/>
          <w:lang w:eastAsia="es-MX"/>
        </w:rPr>
        <w:t>Primero</w:t>
      </w:r>
      <w:r w:rsidRPr="00F769C5">
        <w:rPr>
          <w:rFonts w:ascii="Humanst521 BT" w:eastAsia="Times New Roman" w:hAnsi="Humanst521 BT" w:cs="Arial"/>
          <w:i/>
          <w:color w:val="000000"/>
          <w:sz w:val="26"/>
          <w:szCs w:val="26"/>
          <w:lang w:eastAsia="es-MX"/>
        </w:rPr>
        <w:t>,</w:t>
      </w:r>
      <w:r>
        <w:rPr>
          <w:rFonts w:ascii="Humanst521 BT" w:eastAsia="Times New Roman" w:hAnsi="Humanst521 BT" w:cs="Arial"/>
          <w:color w:val="000000"/>
          <w:sz w:val="26"/>
          <w:szCs w:val="26"/>
          <w:lang w:eastAsia="es-MX"/>
        </w:rPr>
        <w:t xml:space="preserve"> s</w:t>
      </w:r>
      <w:r w:rsidR="00A6789A" w:rsidRPr="00A6789A">
        <w:rPr>
          <w:rFonts w:ascii="Humanst521 BT" w:eastAsia="Times New Roman" w:hAnsi="Humanst521 BT" w:cs="Arial"/>
          <w:color w:val="000000"/>
          <w:sz w:val="26"/>
          <w:szCs w:val="26"/>
          <w:lang w:eastAsia="es-MX"/>
        </w:rPr>
        <w:t>e aprueba el financiamiento público estatal para actividades específicas de los partidos políticos en Baja California durante el ejercicio 2015, por l</w:t>
      </w:r>
      <w:r w:rsidR="00726A44">
        <w:rPr>
          <w:rFonts w:ascii="Humanst521 BT" w:eastAsia="Times New Roman" w:hAnsi="Humanst521 BT" w:cs="Arial"/>
          <w:color w:val="000000"/>
          <w:sz w:val="26"/>
          <w:szCs w:val="26"/>
          <w:lang w:eastAsia="es-MX"/>
        </w:rPr>
        <w:t>a cantidad de $3’793,964.04 Moneda Nacional</w:t>
      </w:r>
      <w:r w:rsidR="00A6789A" w:rsidRPr="00A6789A">
        <w:rPr>
          <w:rFonts w:ascii="Humanst521 BT" w:eastAsia="Times New Roman" w:hAnsi="Humanst521 BT" w:cs="Arial"/>
          <w:color w:val="000000"/>
          <w:sz w:val="26"/>
          <w:szCs w:val="26"/>
          <w:lang w:eastAsia="es-MX"/>
        </w:rPr>
        <w:t xml:space="preserve"> (Tres millones setecientos noventa y tres mil novecientos</w:t>
      </w:r>
      <w:r w:rsidR="00726A44">
        <w:rPr>
          <w:rFonts w:ascii="Humanst521 BT" w:eastAsia="Times New Roman" w:hAnsi="Humanst521 BT" w:cs="Arial"/>
          <w:color w:val="000000"/>
          <w:sz w:val="26"/>
          <w:szCs w:val="26"/>
          <w:lang w:eastAsia="es-MX"/>
        </w:rPr>
        <w:t xml:space="preserve"> sesenta y cuatro pesos 04/100 </w:t>
      </w:r>
      <w:r w:rsidR="00726A44">
        <w:rPr>
          <w:rFonts w:ascii="Humanst521 BT" w:eastAsia="Times New Roman" w:hAnsi="Humanst521 BT" w:cs="Arial"/>
          <w:color w:val="000000"/>
          <w:sz w:val="26"/>
          <w:szCs w:val="26"/>
          <w:lang w:eastAsia="es-MX"/>
        </w:rPr>
        <w:lastRenderedPageBreak/>
        <w:t>M.N.</w:t>
      </w:r>
      <w:r w:rsidR="00A6789A" w:rsidRPr="00A6789A">
        <w:rPr>
          <w:rFonts w:ascii="Humanst521 BT" w:eastAsia="Times New Roman" w:hAnsi="Humanst521 BT" w:cs="Arial"/>
          <w:color w:val="000000"/>
          <w:sz w:val="26"/>
          <w:szCs w:val="26"/>
          <w:lang w:eastAsia="es-MX"/>
        </w:rPr>
        <w:t xml:space="preserve">); </w:t>
      </w:r>
      <w:r w:rsidRPr="00F769C5">
        <w:rPr>
          <w:rFonts w:ascii="Humanst521 BT" w:eastAsia="Times New Roman" w:hAnsi="Humanst521 BT" w:cs="Arial"/>
          <w:b/>
          <w:bCs/>
          <w:i/>
          <w:color w:val="000000"/>
          <w:sz w:val="26"/>
          <w:szCs w:val="26"/>
          <w:lang w:eastAsia="es-MX"/>
        </w:rPr>
        <w:t>Segundo</w:t>
      </w:r>
      <w:r w:rsidRPr="00F769C5">
        <w:rPr>
          <w:rFonts w:ascii="Humanst521 BT" w:eastAsia="Times New Roman" w:hAnsi="Humanst521 BT" w:cs="Arial"/>
          <w:i/>
          <w:color w:val="000000"/>
          <w:sz w:val="26"/>
          <w:szCs w:val="26"/>
          <w:lang w:eastAsia="es-MX"/>
        </w:rPr>
        <w:t>,</w:t>
      </w:r>
      <w:r>
        <w:rPr>
          <w:rFonts w:ascii="Humanst521 BT" w:eastAsia="Times New Roman" w:hAnsi="Humanst521 BT" w:cs="Arial"/>
          <w:color w:val="000000"/>
          <w:sz w:val="26"/>
          <w:szCs w:val="26"/>
          <w:lang w:eastAsia="es-MX"/>
        </w:rPr>
        <w:t xml:space="preserve"> s</w:t>
      </w:r>
      <w:r w:rsidR="00A6789A" w:rsidRPr="00A6789A">
        <w:rPr>
          <w:rFonts w:ascii="Humanst521 BT" w:eastAsia="Times New Roman" w:hAnsi="Humanst521 BT" w:cs="Arial"/>
          <w:color w:val="000000"/>
          <w:sz w:val="26"/>
          <w:szCs w:val="26"/>
          <w:lang w:eastAsia="es-MX"/>
        </w:rPr>
        <w:t xml:space="preserve">e aprueba la distribución del financiamiento, en los términos del considerando III del presente dictamen, y cuyo monto anual que corresponde para cada partido político, se establece de la siguiente manera: </w:t>
      </w:r>
      <w:r w:rsidRPr="00A6789A">
        <w:rPr>
          <w:rFonts w:ascii="Humanst521 BT" w:eastAsia="Times New Roman" w:hAnsi="Humanst521 BT" w:cs="Arial"/>
          <w:b/>
          <w:bCs/>
          <w:color w:val="000000"/>
          <w:sz w:val="26"/>
          <w:szCs w:val="26"/>
          <w:lang w:eastAsia="es-MX"/>
        </w:rPr>
        <w:t>Partido Acción Nacional</w:t>
      </w:r>
      <w:r w:rsidR="00A6789A" w:rsidRPr="00A6789A">
        <w:rPr>
          <w:rFonts w:ascii="Humanst521 BT" w:eastAsia="Times New Roman" w:hAnsi="Humanst521 BT" w:cs="Arial"/>
          <w:color w:val="000000"/>
          <w:sz w:val="26"/>
          <w:szCs w:val="26"/>
          <w:lang w:eastAsia="es-MX"/>
        </w:rPr>
        <w:t>, $</w:t>
      </w:r>
      <w:r w:rsidR="00BD09BF" w:rsidRPr="00DE717B">
        <w:rPr>
          <w:rFonts w:ascii="Humanst521 BT" w:eastAsia="Times New Roman" w:hAnsi="Humanst521 BT" w:cs="Arial"/>
          <w:color w:val="000000"/>
          <w:sz w:val="26"/>
          <w:szCs w:val="26"/>
          <w:lang w:eastAsia="es-MX"/>
        </w:rPr>
        <w:t>695,170.40</w:t>
      </w:r>
      <w:r w:rsidR="00726A44">
        <w:rPr>
          <w:rFonts w:ascii="Humanst521 BT" w:eastAsia="Times New Roman" w:hAnsi="Humanst521 BT" w:cs="Arial"/>
          <w:color w:val="000000"/>
          <w:sz w:val="26"/>
          <w:szCs w:val="26"/>
          <w:lang w:eastAsia="es-MX"/>
        </w:rPr>
        <w:t xml:space="preserve"> Moneda Nacional</w:t>
      </w:r>
      <w:r w:rsidR="00A6789A" w:rsidRPr="00A6789A">
        <w:rPr>
          <w:rFonts w:ascii="Humanst521 BT" w:eastAsia="Times New Roman" w:hAnsi="Humanst521 BT" w:cs="Arial"/>
          <w:color w:val="000000"/>
          <w:sz w:val="26"/>
          <w:szCs w:val="26"/>
          <w:lang w:eastAsia="es-MX"/>
        </w:rPr>
        <w:t xml:space="preserve"> (</w:t>
      </w:r>
      <w:r w:rsidR="00DE717B" w:rsidRPr="00DE717B">
        <w:rPr>
          <w:rFonts w:ascii="Humanst521 BT" w:hAnsi="Humanst521 BT" w:cs="Tahoma"/>
          <w:sz w:val="26"/>
          <w:szCs w:val="26"/>
        </w:rPr>
        <w:t>Seiscie</w:t>
      </w:r>
      <w:r w:rsidR="00DE717B">
        <w:rPr>
          <w:rFonts w:ascii="Humanst521 BT" w:hAnsi="Humanst521 BT" w:cs="Tahoma"/>
          <w:sz w:val="26"/>
          <w:szCs w:val="26"/>
        </w:rPr>
        <w:t xml:space="preserve">ntos noventa y cinco mil ciento </w:t>
      </w:r>
      <w:r w:rsidR="00DE717B" w:rsidRPr="00DE717B">
        <w:rPr>
          <w:rFonts w:ascii="Humanst521 BT" w:hAnsi="Humanst521 BT" w:cs="Tahoma"/>
          <w:sz w:val="26"/>
          <w:szCs w:val="26"/>
        </w:rPr>
        <w:t xml:space="preserve">setenta pesos 40/100 </w:t>
      </w:r>
      <w:r w:rsidR="00726A44">
        <w:rPr>
          <w:rFonts w:ascii="Humanst521 BT" w:hAnsi="Humanst521 BT" w:cs="Tahoma"/>
          <w:sz w:val="26"/>
          <w:szCs w:val="26"/>
        </w:rPr>
        <w:t>M.N.</w:t>
      </w:r>
      <w:r w:rsidR="00A6789A" w:rsidRPr="00A6789A">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b/>
          <w:bCs/>
          <w:color w:val="000000"/>
          <w:sz w:val="26"/>
          <w:szCs w:val="26"/>
          <w:lang w:eastAsia="es-MX"/>
        </w:rPr>
        <w:t>Partido Revolucionario Institucional</w:t>
      </w:r>
      <w:r w:rsidR="00A6789A" w:rsidRPr="00A6789A">
        <w:rPr>
          <w:rFonts w:ascii="Humanst521 BT" w:eastAsia="Times New Roman" w:hAnsi="Humanst521 BT" w:cs="Arial"/>
          <w:color w:val="000000"/>
          <w:sz w:val="26"/>
          <w:szCs w:val="26"/>
          <w:lang w:eastAsia="es-MX"/>
        </w:rPr>
        <w:t>, $</w:t>
      </w:r>
      <w:r w:rsidR="00BD09BF" w:rsidRPr="00DE717B">
        <w:rPr>
          <w:rFonts w:ascii="Humanst521 BT" w:eastAsia="Times New Roman" w:hAnsi="Humanst521 BT" w:cs="Arial"/>
          <w:color w:val="000000"/>
          <w:sz w:val="26"/>
          <w:szCs w:val="26"/>
          <w:lang w:eastAsia="es-MX"/>
        </w:rPr>
        <w:t>830,838.01</w:t>
      </w:r>
      <w:r w:rsidR="002C6912">
        <w:rPr>
          <w:rFonts w:ascii="Humanst521 BT" w:eastAsia="Times New Roman" w:hAnsi="Humanst521 BT" w:cs="Arial"/>
          <w:color w:val="000000"/>
          <w:sz w:val="26"/>
          <w:szCs w:val="26"/>
          <w:lang w:eastAsia="es-MX"/>
        </w:rPr>
        <w:t xml:space="preserve"> Moneda Nacional</w:t>
      </w:r>
      <w:r w:rsidR="00A6789A" w:rsidRPr="00A6789A">
        <w:rPr>
          <w:rFonts w:ascii="Humanst521 BT" w:eastAsia="Times New Roman" w:hAnsi="Humanst521 BT" w:cs="Arial"/>
          <w:color w:val="000000"/>
          <w:sz w:val="26"/>
          <w:szCs w:val="26"/>
          <w:lang w:eastAsia="es-MX"/>
        </w:rPr>
        <w:t xml:space="preserve"> (</w:t>
      </w:r>
      <w:r w:rsidR="00DE717B" w:rsidRPr="00DE717B">
        <w:rPr>
          <w:rFonts w:ascii="Humanst521 BT" w:hAnsi="Humanst521 BT" w:cs="Tahoma"/>
          <w:sz w:val="26"/>
          <w:szCs w:val="26"/>
        </w:rPr>
        <w:t xml:space="preserve">Ochocientos treinta mil ochocientos treinta y ocho pesos 01/100 </w:t>
      </w:r>
      <w:r w:rsidR="002C6912">
        <w:rPr>
          <w:rFonts w:ascii="Humanst521 BT" w:hAnsi="Humanst521 BT" w:cs="Tahoma"/>
          <w:sz w:val="26"/>
          <w:szCs w:val="26"/>
        </w:rPr>
        <w:t>M.N.</w:t>
      </w:r>
      <w:r w:rsidR="00A6789A" w:rsidRPr="00A6789A">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b/>
          <w:bCs/>
          <w:color w:val="000000"/>
          <w:sz w:val="26"/>
          <w:szCs w:val="26"/>
          <w:lang w:eastAsia="es-MX"/>
        </w:rPr>
        <w:t>Partido de la Revolución Democrática</w:t>
      </w:r>
      <w:r w:rsidR="00A6789A" w:rsidRPr="00A6789A">
        <w:rPr>
          <w:rFonts w:ascii="Humanst521 BT" w:eastAsia="Times New Roman" w:hAnsi="Humanst521 BT" w:cs="Arial"/>
          <w:color w:val="000000"/>
          <w:sz w:val="26"/>
          <w:szCs w:val="26"/>
          <w:lang w:eastAsia="es-MX"/>
        </w:rPr>
        <w:t>, $</w:t>
      </w:r>
      <w:r w:rsidR="00BD09BF" w:rsidRPr="00DE717B">
        <w:rPr>
          <w:rFonts w:ascii="Humanst521 BT" w:eastAsia="Times New Roman" w:hAnsi="Humanst521 BT" w:cs="Arial"/>
          <w:color w:val="000000"/>
          <w:sz w:val="26"/>
          <w:szCs w:val="26"/>
          <w:lang w:eastAsia="es-MX"/>
        </w:rPr>
        <w:t>448,722.47</w:t>
      </w:r>
      <w:r w:rsidR="002C6912">
        <w:rPr>
          <w:rFonts w:ascii="Humanst521 BT" w:eastAsia="Times New Roman" w:hAnsi="Humanst521 BT" w:cs="Arial"/>
          <w:color w:val="000000"/>
          <w:sz w:val="26"/>
          <w:szCs w:val="26"/>
          <w:lang w:eastAsia="es-MX"/>
        </w:rPr>
        <w:t xml:space="preserve"> Moneda Nacional </w:t>
      </w:r>
      <w:r w:rsidR="00A6789A" w:rsidRPr="00A6789A">
        <w:rPr>
          <w:rFonts w:ascii="Humanst521 BT" w:eastAsia="Times New Roman" w:hAnsi="Humanst521 BT" w:cs="Arial"/>
          <w:color w:val="000000"/>
          <w:sz w:val="26"/>
          <w:szCs w:val="26"/>
          <w:lang w:eastAsia="es-MX"/>
        </w:rPr>
        <w:t>(</w:t>
      </w:r>
      <w:r w:rsidR="00DE717B" w:rsidRPr="00DE717B">
        <w:rPr>
          <w:rFonts w:ascii="Humanst521 BT" w:hAnsi="Humanst521 BT" w:cs="Tahoma"/>
          <w:sz w:val="26"/>
          <w:szCs w:val="26"/>
        </w:rPr>
        <w:t>Cuatrocientos cuarenta y ocho mil setecientos veintidós pesos 47/100</w:t>
      </w:r>
      <w:r w:rsidR="002C6912">
        <w:rPr>
          <w:rFonts w:ascii="Humanst521 BT" w:hAnsi="Humanst521 BT" w:cs="Tahoma"/>
          <w:sz w:val="26"/>
          <w:szCs w:val="26"/>
        </w:rPr>
        <w:t xml:space="preserve"> M.N.</w:t>
      </w:r>
      <w:r w:rsidR="00DE717B" w:rsidRPr="00DE717B">
        <w:rPr>
          <w:rFonts w:ascii="Humanst521 BT" w:hAnsi="Humanst521 BT" w:cs="Tahoma"/>
          <w:sz w:val="26"/>
          <w:szCs w:val="26"/>
        </w:rPr>
        <w:t>)</w:t>
      </w:r>
      <w:r w:rsidR="00A6789A" w:rsidRPr="00A6789A">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b/>
          <w:bCs/>
          <w:color w:val="000000"/>
          <w:sz w:val="26"/>
          <w:szCs w:val="26"/>
          <w:lang w:eastAsia="es-MX"/>
        </w:rPr>
        <w:t xml:space="preserve">Partido </w:t>
      </w:r>
      <w:r>
        <w:rPr>
          <w:rFonts w:ascii="Humanst521 BT" w:eastAsia="Times New Roman" w:hAnsi="Humanst521 BT" w:cs="Arial"/>
          <w:b/>
          <w:bCs/>
          <w:color w:val="000000"/>
          <w:sz w:val="26"/>
          <w:szCs w:val="26"/>
          <w:lang w:eastAsia="es-MX"/>
        </w:rPr>
        <w:t>d</w:t>
      </w:r>
      <w:r w:rsidRPr="00A6789A">
        <w:rPr>
          <w:rFonts w:ascii="Humanst521 BT" w:eastAsia="Times New Roman" w:hAnsi="Humanst521 BT" w:cs="Arial"/>
          <w:b/>
          <w:bCs/>
          <w:color w:val="000000"/>
          <w:sz w:val="26"/>
          <w:szCs w:val="26"/>
          <w:lang w:eastAsia="es-MX"/>
        </w:rPr>
        <w:t>el Trabajo</w:t>
      </w:r>
      <w:r w:rsidR="00A6789A" w:rsidRPr="00A6789A">
        <w:rPr>
          <w:rFonts w:ascii="Humanst521 BT" w:eastAsia="Times New Roman" w:hAnsi="Humanst521 BT" w:cs="Arial"/>
          <w:color w:val="000000"/>
          <w:sz w:val="26"/>
          <w:szCs w:val="26"/>
          <w:lang w:eastAsia="es-MX"/>
        </w:rPr>
        <w:t>, $</w:t>
      </w:r>
      <w:r w:rsidR="00BD09BF" w:rsidRPr="00DE717B">
        <w:rPr>
          <w:rFonts w:ascii="Humanst521 BT" w:eastAsia="Times New Roman" w:hAnsi="Humanst521 BT" w:cs="Arial"/>
          <w:color w:val="000000"/>
          <w:sz w:val="26"/>
          <w:szCs w:val="26"/>
          <w:lang w:eastAsia="es-MX"/>
        </w:rPr>
        <w:t>222,981.61</w:t>
      </w:r>
      <w:r w:rsidR="002C6912">
        <w:rPr>
          <w:rFonts w:ascii="Humanst521 BT" w:eastAsia="Times New Roman" w:hAnsi="Humanst521 BT" w:cs="Arial"/>
          <w:color w:val="000000"/>
          <w:sz w:val="26"/>
          <w:szCs w:val="26"/>
          <w:lang w:eastAsia="es-MX"/>
        </w:rPr>
        <w:t xml:space="preserve"> Moneda Nacional</w:t>
      </w:r>
      <w:r w:rsidR="00A6789A" w:rsidRPr="00A6789A">
        <w:rPr>
          <w:rFonts w:ascii="Humanst521 BT" w:eastAsia="Times New Roman" w:hAnsi="Humanst521 BT" w:cs="Arial"/>
          <w:color w:val="000000"/>
          <w:sz w:val="26"/>
          <w:szCs w:val="26"/>
          <w:lang w:eastAsia="es-MX"/>
        </w:rPr>
        <w:t xml:space="preserve"> (</w:t>
      </w:r>
      <w:r w:rsidR="00DE717B" w:rsidRPr="00DE717B">
        <w:rPr>
          <w:rFonts w:ascii="Humanst521 BT" w:hAnsi="Humanst521 BT" w:cs="Tahoma"/>
          <w:sz w:val="26"/>
          <w:szCs w:val="26"/>
        </w:rPr>
        <w:t>Doscientos veintidós mil novecientos ochenta y un pesos 61/100</w:t>
      </w:r>
      <w:r w:rsidR="002C6912">
        <w:rPr>
          <w:rFonts w:ascii="Humanst521 BT" w:hAnsi="Humanst521 BT" w:cs="Tahoma"/>
          <w:sz w:val="26"/>
          <w:szCs w:val="26"/>
        </w:rPr>
        <w:t xml:space="preserve"> M.N.</w:t>
      </w:r>
      <w:r w:rsidR="00A6789A" w:rsidRPr="00A6789A">
        <w:rPr>
          <w:rFonts w:ascii="Humanst521 BT" w:eastAsia="Times New Roman" w:hAnsi="Humanst521 BT" w:cs="Arial"/>
          <w:color w:val="000000"/>
          <w:sz w:val="26"/>
          <w:szCs w:val="26"/>
          <w:lang w:eastAsia="es-MX"/>
        </w:rPr>
        <w:t xml:space="preserve">); </w:t>
      </w:r>
      <w:r>
        <w:rPr>
          <w:rFonts w:ascii="Humanst521 BT" w:eastAsia="Times New Roman" w:hAnsi="Humanst521 BT" w:cs="Arial"/>
          <w:b/>
          <w:bCs/>
          <w:color w:val="000000"/>
          <w:sz w:val="26"/>
          <w:szCs w:val="26"/>
          <w:lang w:eastAsia="es-MX"/>
        </w:rPr>
        <w:t>Partido Verde Ecologista d</w:t>
      </w:r>
      <w:r w:rsidRPr="00A6789A">
        <w:rPr>
          <w:rFonts w:ascii="Humanst521 BT" w:eastAsia="Times New Roman" w:hAnsi="Humanst521 BT" w:cs="Arial"/>
          <w:b/>
          <w:bCs/>
          <w:color w:val="000000"/>
          <w:sz w:val="26"/>
          <w:szCs w:val="26"/>
          <w:lang w:eastAsia="es-MX"/>
        </w:rPr>
        <w:t>e México</w:t>
      </w:r>
      <w:r w:rsidR="00A6789A" w:rsidRPr="00A6789A">
        <w:rPr>
          <w:rFonts w:ascii="Humanst521 BT" w:eastAsia="Times New Roman" w:hAnsi="Humanst521 BT" w:cs="Arial"/>
          <w:color w:val="000000"/>
          <w:sz w:val="26"/>
          <w:szCs w:val="26"/>
          <w:lang w:eastAsia="es-MX"/>
        </w:rPr>
        <w:t>, $</w:t>
      </w:r>
      <w:r w:rsidR="00BD09BF" w:rsidRPr="00DE717B">
        <w:rPr>
          <w:rFonts w:ascii="Humanst521 BT" w:eastAsia="Times New Roman" w:hAnsi="Humanst521 BT" w:cs="Arial"/>
          <w:color w:val="000000"/>
          <w:sz w:val="26"/>
          <w:szCs w:val="26"/>
          <w:lang w:eastAsia="es-MX"/>
        </w:rPr>
        <w:t>342,491.47</w:t>
      </w:r>
      <w:r w:rsidR="002C6912">
        <w:rPr>
          <w:rFonts w:ascii="Humanst521 BT" w:eastAsia="Times New Roman" w:hAnsi="Humanst521 BT" w:cs="Arial"/>
          <w:color w:val="000000"/>
          <w:sz w:val="26"/>
          <w:szCs w:val="26"/>
          <w:lang w:eastAsia="es-MX"/>
        </w:rPr>
        <w:t xml:space="preserve"> Moneda Nacional</w:t>
      </w:r>
      <w:r w:rsidR="00A6789A" w:rsidRPr="00A6789A">
        <w:rPr>
          <w:rFonts w:ascii="Humanst521 BT" w:eastAsia="Times New Roman" w:hAnsi="Humanst521 BT" w:cs="Arial"/>
          <w:color w:val="000000"/>
          <w:sz w:val="26"/>
          <w:szCs w:val="26"/>
          <w:lang w:eastAsia="es-MX"/>
        </w:rPr>
        <w:t xml:space="preserve"> (</w:t>
      </w:r>
      <w:r w:rsidR="00DE717B" w:rsidRPr="00DE717B">
        <w:rPr>
          <w:rFonts w:ascii="Humanst521 BT" w:hAnsi="Humanst521 BT" w:cs="Tahoma"/>
          <w:sz w:val="26"/>
          <w:szCs w:val="26"/>
        </w:rPr>
        <w:t>Trescientos cuarenta y dos mil cuatrocientos noventa y un pesos 47/100</w:t>
      </w:r>
      <w:r w:rsidR="002C6912">
        <w:rPr>
          <w:rFonts w:ascii="Humanst521 BT" w:hAnsi="Humanst521 BT" w:cs="Tahoma"/>
          <w:sz w:val="26"/>
          <w:szCs w:val="26"/>
        </w:rPr>
        <w:t xml:space="preserve"> M.N.</w:t>
      </w:r>
      <w:r w:rsidR="00A6789A" w:rsidRPr="00A6789A">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b/>
          <w:bCs/>
          <w:color w:val="000000"/>
          <w:sz w:val="26"/>
          <w:szCs w:val="26"/>
          <w:lang w:eastAsia="es-MX"/>
        </w:rPr>
        <w:t>Partido Nueva Alianza</w:t>
      </w:r>
      <w:r w:rsidRPr="00A6789A">
        <w:rPr>
          <w:rFonts w:ascii="Humanst521 BT" w:eastAsia="Times New Roman" w:hAnsi="Humanst521 BT" w:cs="Arial"/>
          <w:color w:val="000000"/>
          <w:sz w:val="26"/>
          <w:szCs w:val="26"/>
          <w:lang w:eastAsia="es-MX"/>
        </w:rPr>
        <w:t>, $</w:t>
      </w:r>
      <w:r w:rsidR="00BD09BF" w:rsidRPr="00DE717B">
        <w:rPr>
          <w:rFonts w:ascii="Humanst521 BT" w:eastAsia="Times New Roman" w:hAnsi="Humanst521 BT" w:cs="Arial"/>
          <w:color w:val="000000"/>
          <w:sz w:val="26"/>
          <w:szCs w:val="26"/>
          <w:lang w:eastAsia="es-MX"/>
        </w:rPr>
        <w:t>262,818.23</w:t>
      </w:r>
      <w:r w:rsidR="00A6789A" w:rsidRPr="00A6789A">
        <w:rPr>
          <w:rFonts w:ascii="Humanst521 BT" w:eastAsia="Times New Roman" w:hAnsi="Humanst521 BT" w:cs="Arial"/>
          <w:color w:val="000000"/>
          <w:sz w:val="26"/>
          <w:szCs w:val="26"/>
          <w:lang w:eastAsia="es-MX"/>
        </w:rPr>
        <w:t xml:space="preserve"> </w:t>
      </w:r>
      <w:r w:rsidR="002C6912">
        <w:rPr>
          <w:rFonts w:ascii="Humanst521 BT" w:eastAsia="Times New Roman" w:hAnsi="Humanst521 BT" w:cs="Arial"/>
          <w:color w:val="000000"/>
          <w:sz w:val="26"/>
          <w:szCs w:val="26"/>
          <w:lang w:eastAsia="es-MX"/>
        </w:rPr>
        <w:t xml:space="preserve">Moneda Nacional </w:t>
      </w:r>
      <w:r w:rsidR="00A6789A" w:rsidRPr="00A6789A">
        <w:rPr>
          <w:rFonts w:ascii="Humanst521 BT" w:eastAsia="Times New Roman" w:hAnsi="Humanst521 BT" w:cs="Arial"/>
          <w:color w:val="000000"/>
          <w:sz w:val="26"/>
          <w:szCs w:val="26"/>
          <w:lang w:eastAsia="es-MX"/>
        </w:rPr>
        <w:t>(</w:t>
      </w:r>
      <w:r w:rsidR="00DE717B" w:rsidRPr="00DE717B">
        <w:rPr>
          <w:rFonts w:ascii="Humanst521 BT" w:hAnsi="Humanst521 BT" w:cs="Tahoma"/>
          <w:sz w:val="26"/>
          <w:szCs w:val="26"/>
        </w:rPr>
        <w:t>Doscientos sesenta y dos mil ochocientos dieciocho pesos 23/100</w:t>
      </w:r>
      <w:r w:rsidR="002C6912">
        <w:rPr>
          <w:rFonts w:ascii="Humanst521 BT" w:hAnsi="Humanst521 BT" w:cs="Tahoma"/>
          <w:sz w:val="26"/>
          <w:szCs w:val="26"/>
        </w:rPr>
        <w:t xml:space="preserve"> M.N.</w:t>
      </w:r>
      <w:r w:rsidR="00A6789A" w:rsidRPr="00A6789A">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b/>
          <w:bCs/>
          <w:color w:val="000000"/>
          <w:sz w:val="26"/>
          <w:szCs w:val="26"/>
          <w:lang w:eastAsia="es-MX"/>
        </w:rPr>
        <w:t>Partido Movimiento Ciudadano</w:t>
      </w:r>
      <w:r w:rsidR="00A6789A" w:rsidRPr="00A6789A">
        <w:rPr>
          <w:rFonts w:ascii="Humanst521 BT" w:eastAsia="Times New Roman" w:hAnsi="Humanst521 BT" w:cs="Arial"/>
          <w:color w:val="000000"/>
          <w:sz w:val="26"/>
          <w:szCs w:val="26"/>
          <w:lang w:eastAsia="es-MX"/>
        </w:rPr>
        <w:t>, $</w:t>
      </w:r>
      <w:r w:rsidR="00BD09BF" w:rsidRPr="00DE717B">
        <w:rPr>
          <w:rFonts w:ascii="Humanst521 BT" w:eastAsia="Times New Roman" w:hAnsi="Humanst521 BT" w:cs="Arial"/>
          <w:color w:val="000000"/>
          <w:sz w:val="26"/>
          <w:szCs w:val="26"/>
          <w:lang w:eastAsia="es-MX"/>
        </w:rPr>
        <w:t>311,477.34</w:t>
      </w:r>
      <w:r w:rsidR="002C6912">
        <w:rPr>
          <w:rFonts w:ascii="Humanst521 BT" w:eastAsia="Times New Roman" w:hAnsi="Humanst521 BT" w:cs="Arial"/>
          <w:color w:val="000000"/>
          <w:sz w:val="26"/>
          <w:szCs w:val="26"/>
          <w:lang w:eastAsia="es-MX"/>
        </w:rPr>
        <w:t xml:space="preserve"> Moneda Nacional </w:t>
      </w:r>
      <w:r w:rsidR="00A6789A" w:rsidRPr="00A6789A">
        <w:rPr>
          <w:rFonts w:ascii="Humanst521 BT" w:eastAsia="Times New Roman" w:hAnsi="Humanst521 BT" w:cs="Arial"/>
          <w:color w:val="000000"/>
          <w:sz w:val="26"/>
          <w:szCs w:val="26"/>
          <w:lang w:eastAsia="es-MX"/>
        </w:rPr>
        <w:t>(</w:t>
      </w:r>
      <w:r w:rsidR="00DE717B" w:rsidRPr="00DE717B">
        <w:rPr>
          <w:rFonts w:ascii="Humanst521 BT" w:hAnsi="Humanst521 BT" w:cs="Tahoma"/>
          <w:sz w:val="26"/>
          <w:szCs w:val="26"/>
        </w:rPr>
        <w:t>Trescientos once mil cuatrocientos setenta y siete pesos 34/100</w:t>
      </w:r>
      <w:r w:rsidR="002C6912">
        <w:rPr>
          <w:rFonts w:ascii="Humanst521 BT" w:hAnsi="Humanst521 BT" w:cs="Tahoma"/>
          <w:sz w:val="26"/>
          <w:szCs w:val="26"/>
        </w:rPr>
        <w:t xml:space="preserve"> M.N.</w:t>
      </w:r>
      <w:r w:rsidR="00A6789A" w:rsidRPr="00A6789A">
        <w:rPr>
          <w:rFonts w:ascii="Humanst521 BT" w:eastAsia="Times New Roman" w:hAnsi="Humanst521 BT" w:cs="Arial"/>
          <w:color w:val="000000"/>
          <w:sz w:val="26"/>
          <w:szCs w:val="26"/>
          <w:lang w:eastAsia="es-MX"/>
        </w:rPr>
        <w:t xml:space="preserve">); </w:t>
      </w:r>
      <w:r>
        <w:rPr>
          <w:rFonts w:ascii="Humanst521 BT" w:eastAsia="Times New Roman" w:hAnsi="Humanst521 BT" w:cs="Arial"/>
          <w:b/>
          <w:bCs/>
          <w:color w:val="000000"/>
          <w:sz w:val="26"/>
          <w:szCs w:val="26"/>
          <w:lang w:eastAsia="es-MX"/>
        </w:rPr>
        <w:t>Partido d</w:t>
      </w:r>
      <w:r w:rsidRPr="00A6789A">
        <w:rPr>
          <w:rFonts w:ascii="Humanst521 BT" w:eastAsia="Times New Roman" w:hAnsi="Humanst521 BT" w:cs="Arial"/>
          <w:b/>
          <w:bCs/>
          <w:color w:val="000000"/>
          <w:sz w:val="26"/>
          <w:szCs w:val="26"/>
          <w:lang w:eastAsia="es-MX"/>
        </w:rPr>
        <w:t>e Baja California</w:t>
      </w:r>
      <w:r w:rsidR="00A6789A" w:rsidRPr="00A6789A">
        <w:rPr>
          <w:rFonts w:ascii="Humanst521 BT" w:eastAsia="Times New Roman" w:hAnsi="Humanst521 BT" w:cs="Arial"/>
          <w:color w:val="000000"/>
          <w:sz w:val="26"/>
          <w:szCs w:val="26"/>
          <w:lang w:eastAsia="es-MX"/>
        </w:rPr>
        <w:t>, $</w:t>
      </w:r>
      <w:r w:rsidR="00BD09BF" w:rsidRPr="00DE717B">
        <w:rPr>
          <w:rFonts w:ascii="Humanst521 BT" w:eastAsia="Times New Roman" w:hAnsi="Humanst521 BT" w:cs="Arial"/>
          <w:color w:val="000000"/>
          <w:sz w:val="26"/>
          <w:szCs w:val="26"/>
          <w:lang w:eastAsia="es-MX"/>
        </w:rPr>
        <w:t>236,260.48</w:t>
      </w:r>
      <w:r w:rsidR="002C6912">
        <w:rPr>
          <w:rFonts w:ascii="Humanst521 BT" w:eastAsia="Times New Roman" w:hAnsi="Humanst521 BT" w:cs="Arial"/>
          <w:color w:val="000000"/>
          <w:sz w:val="26"/>
          <w:szCs w:val="26"/>
          <w:lang w:eastAsia="es-MX"/>
        </w:rPr>
        <w:t xml:space="preserve"> Moneda Nacional </w:t>
      </w:r>
      <w:r w:rsidR="00A6789A" w:rsidRPr="00A6789A">
        <w:rPr>
          <w:rFonts w:ascii="Humanst521 BT" w:eastAsia="Times New Roman" w:hAnsi="Humanst521 BT" w:cs="Arial"/>
          <w:color w:val="000000"/>
          <w:sz w:val="26"/>
          <w:szCs w:val="26"/>
          <w:lang w:eastAsia="es-MX"/>
        </w:rPr>
        <w:t>(</w:t>
      </w:r>
      <w:r w:rsidR="00DE717B" w:rsidRPr="00DE717B">
        <w:rPr>
          <w:rFonts w:ascii="Humanst521 BT" w:hAnsi="Humanst521 BT" w:cs="Tahoma"/>
          <w:sz w:val="26"/>
          <w:szCs w:val="26"/>
        </w:rPr>
        <w:t>Doscientos treinta y seis mil doscientos sesenta pesos 48/100</w:t>
      </w:r>
      <w:r w:rsidR="002C6912">
        <w:rPr>
          <w:rFonts w:ascii="Humanst521 BT" w:hAnsi="Humanst521 BT" w:cs="Tahoma"/>
          <w:sz w:val="26"/>
          <w:szCs w:val="26"/>
        </w:rPr>
        <w:t xml:space="preserve"> M.N.</w:t>
      </w:r>
      <w:r w:rsidR="00A6789A" w:rsidRPr="00A6789A">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b/>
          <w:bCs/>
          <w:color w:val="000000"/>
          <w:sz w:val="26"/>
          <w:szCs w:val="26"/>
          <w:lang w:eastAsia="es-MX"/>
        </w:rPr>
        <w:t>Partido Encuentro Social</w:t>
      </w:r>
      <w:r w:rsidR="00A6789A" w:rsidRPr="00A6789A">
        <w:rPr>
          <w:rFonts w:ascii="Humanst521 BT" w:eastAsia="Times New Roman" w:hAnsi="Humanst521 BT" w:cs="Arial"/>
          <w:color w:val="000000"/>
          <w:sz w:val="26"/>
          <w:szCs w:val="26"/>
          <w:lang w:eastAsia="es-MX"/>
        </w:rPr>
        <w:t>, $</w:t>
      </w:r>
      <w:r w:rsidR="00BD09BF" w:rsidRPr="00DE717B">
        <w:rPr>
          <w:rFonts w:ascii="Humanst521 BT" w:eastAsia="Times New Roman" w:hAnsi="Humanst521 BT" w:cs="Arial"/>
          <w:color w:val="000000"/>
          <w:sz w:val="26"/>
          <w:szCs w:val="26"/>
          <w:lang w:eastAsia="es-MX"/>
        </w:rPr>
        <w:t>236,260.48</w:t>
      </w:r>
      <w:r w:rsidR="002C6912">
        <w:rPr>
          <w:rFonts w:ascii="Humanst521 BT" w:eastAsia="Times New Roman" w:hAnsi="Humanst521 BT" w:cs="Arial"/>
          <w:color w:val="000000"/>
          <w:sz w:val="26"/>
          <w:szCs w:val="26"/>
          <w:lang w:eastAsia="es-MX"/>
        </w:rPr>
        <w:t xml:space="preserve"> Moneda Nacional</w:t>
      </w:r>
      <w:r w:rsidR="00A6789A" w:rsidRPr="00A6789A">
        <w:rPr>
          <w:rFonts w:ascii="Humanst521 BT" w:eastAsia="Times New Roman" w:hAnsi="Humanst521 BT" w:cs="Arial"/>
          <w:color w:val="000000"/>
          <w:sz w:val="26"/>
          <w:szCs w:val="26"/>
          <w:lang w:eastAsia="es-MX"/>
        </w:rPr>
        <w:t xml:space="preserve"> (</w:t>
      </w:r>
      <w:r w:rsidR="00DE717B" w:rsidRPr="00DE717B">
        <w:rPr>
          <w:rFonts w:ascii="Humanst521 BT" w:hAnsi="Humanst521 BT" w:cs="Tahoma"/>
          <w:sz w:val="26"/>
          <w:szCs w:val="26"/>
        </w:rPr>
        <w:t xml:space="preserve">Doscientos treinta y seis mil doscientos sesenta pesos 48/100 </w:t>
      </w:r>
      <w:r w:rsidR="002C6912">
        <w:rPr>
          <w:rFonts w:ascii="Humanst521 BT" w:hAnsi="Humanst521 BT" w:cs="Tahoma"/>
          <w:sz w:val="26"/>
          <w:szCs w:val="26"/>
        </w:rPr>
        <w:t>M.N.</w:t>
      </w:r>
      <w:r w:rsidR="00A6789A" w:rsidRPr="00A6789A">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b/>
          <w:bCs/>
          <w:color w:val="000000"/>
          <w:sz w:val="26"/>
          <w:szCs w:val="26"/>
          <w:lang w:eastAsia="es-MX"/>
        </w:rPr>
        <w:t>Partido Morena</w:t>
      </w:r>
      <w:r w:rsidR="00A6789A" w:rsidRPr="00A6789A">
        <w:rPr>
          <w:rFonts w:ascii="Humanst521 BT" w:eastAsia="Times New Roman" w:hAnsi="Humanst521 BT" w:cs="Arial"/>
          <w:color w:val="000000"/>
          <w:sz w:val="26"/>
          <w:szCs w:val="26"/>
          <w:lang w:eastAsia="es-MX"/>
        </w:rPr>
        <w:t>, $</w:t>
      </w:r>
      <w:r w:rsidR="00BD09BF" w:rsidRPr="00DE717B">
        <w:rPr>
          <w:rFonts w:ascii="Humanst521 BT" w:eastAsia="Times New Roman" w:hAnsi="Humanst521 BT" w:cs="Arial"/>
          <w:color w:val="000000"/>
          <w:sz w:val="26"/>
          <w:szCs w:val="26"/>
          <w:lang w:eastAsia="es-MX"/>
        </w:rPr>
        <w:t>103,471.74</w:t>
      </w:r>
      <w:r w:rsidR="002C6912">
        <w:rPr>
          <w:rFonts w:ascii="Humanst521 BT" w:eastAsia="Times New Roman" w:hAnsi="Humanst521 BT" w:cs="Arial"/>
          <w:color w:val="000000"/>
          <w:sz w:val="26"/>
          <w:szCs w:val="26"/>
          <w:lang w:eastAsia="es-MX"/>
        </w:rPr>
        <w:t xml:space="preserve"> Moneda Nacional</w:t>
      </w:r>
      <w:r w:rsidR="00A6789A" w:rsidRPr="00A6789A">
        <w:rPr>
          <w:rFonts w:ascii="Humanst521 BT" w:eastAsia="Times New Roman" w:hAnsi="Humanst521 BT" w:cs="Arial"/>
          <w:color w:val="000000"/>
          <w:sz w:val="26"/>
          <w:szCs w:val="26"/>
          <w:lang w:eastAsia="es-MX"/>
        </w:rPr>
        <w:t xml:space="preserve"> (</w:t>
      </w:r>
      <w:r w:rsidR="00BD09BF" w:rsidRPr="00DE717B">
        <w:rPr>
          <w:rFonts w:ascii="Humanst521 BT" w:hAnsi="Humanst521 BT" w:cs="Tahoma"/>
          <w:sz w:val="26"/>
          <w:szCs w:val="26"/>
        </w:rPr>
        <w:t>Ciento tres mil cuatrocientos setenta y un pesos 74/100</w:t>
      </w:r>
      <w:r w:rsidR="002C6912">
        <w:rPr>
          <w:rFonts w:ascii="Humanst521 BT" w:hAnsi="Humanst521 BT" w:cs="Tahoma"/>
          <w:sz w:val="26"/>
          <w:szCs w:val="26"/>
        </w:rPr>
        <w:t xml:space="preserve"> M.N.</w:t>
      </w:r>
      <w:r w:rsidR="00A6789A" w:rsidRPr="00A6789A">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b/>
          <w:bCs/>
          <w:color w:val="000000"/>
          <w:sz w:val="26"/>
          <w:szCs w:val="26"/>
          <w:lang w:eastAsia="es-MX"/>
        </w:rPr>
        <w:t>Partido Humanista</w:t>
      </w:r>
      <w:r w:rsidR="00A6789A" w:rsidRPr="00A6789A">
        <w:rPr>
          <w:rFonts w:ascii="Humanst521 BT" w:eastAsia="Times New Roman" w:hAnsi="Humanst521 BT" w:cs="Arial"/>
          <w:color w:val="000000"/>
          <w:sz w:val="26"/>
          <w:szCs w:val="26"/>
          <w:lang w:eastAsia="es-MX"/>
        </w:rPr>
        <w:t>, $</w:t>
      </w:r>
      <w:r w:rsidR="00BD09BF">
        <w:rPr>
          <w:rFonts w:ascii="Humanst521 BT" w:eastAsia="Times New Roman" w:hAnsi="Humanst521 BT" w:cs="Arial"/>
          <w:color w:val="000000"/>
          <w:sz w:val="26"/>
          <w:szCs w:val="26"/>
          <w:lang w:eastAsia="es-MX"/>
        </w:rPr>
        <w:t>103,471.74</w:t>
      </w:r>
      <w:r w:rsidR="002C6912">
        <w:rPr>
          <w:rFonts w:ascii="Humanst521 BT" w:eastAsia="Times New Roman" w:hAnsi="Humanst521 BT" w:cs="Arial"/>
          <w:color w:val="000000"/>
          <w:sz w:val="26"/>
          <w:szCs w:val="26"/>
          <w:lang w:eastAsia="es-MX"/>
        </w:rPr>
        <w:t xml:space="preserve"> Moneda Nacional</w:t>
      </w:r>
      <w:r w:rsidR="00DE717B">
        <w:rPr>
          <w:rFonts w:ascii="Humanst521 BT" w:eastAsia="Times New Roman" w:hAnsi="Humanst521 BT" w:cs="Arial"/>
          <w:color w:val="000000"/>
          <w:sz w:val="26"/>
          <w:szCs w:val="26"/>
          <w:lang w:eastAsia="es-MX"/>
        </w:rPr>
        <w:t xml:space="preserve"> </w:t>
      </w:r>
      <w:r w:rsidR="00A6789A" w:rsidRPr="00A6789A">
        <w:rPr>
          <w:rFonts w:ascii="Humanst521 BT" w:eastAsia="Times New Roman" w:hAnsi="Humanst521 BT" w:cs="Arial"/>
          <w:color w:val="000000"/>
          <w:sz w:val="26"/>
          <w:szCs w:val="26"/>
          <w:lang w:eastAsia="es-MX"/>
        </w:rPr>
        <w:t>(</w:t>
      </w:r>
      <w:r w:rsidR="00BD09BF" w:rsidRPr="00BD09BF">
        <w:rPr>
          <w:rFonts w:ascii="Humanst521 BT" w:hAnsi="Humanst521 BT" w:cs="Tahoma"/>
          <w:sz w:val="26"/>
          <w:szCs w:val="26"/>
        </w:rPr>
        <w:t>Ciento tres mil cuatrocientos setenta y un pesos 74/100</w:t>
      </w:r>
      <w:r w:rsidR="002C6912">
        <w:rPr>
          <w:rFonts w:ascii="Humanst521 BT" w:hAnsi="Humanst521 BT" w:cs="Tahoma"/>
          <w:sz w:val="26"/>
          <w:szCs w:val="26"/>
        </w:rPr>
        <w:t xml:space="preserve"> M.N.</w:t>
      </w:r>
      <w:r w:rsidR="00A6789A" w:rsidRPr="00A6789A">
        <w:rPr>
          <w:rFonts w:ascii="Humanst521 BT" w:eastAsia="Times New Roman" w:hAnsi="Humanst521 BT" w:cs="Arial"/>
          <w:color w:val="000000"/>
          <w:sz w:val="26"/>
          <w:szCs w:val="26"/>
          <w:lang w:eastAsia="es-MX"/>
        </w:rPr>
        <w:t xml:space="preserve">); </w:t>
      </w:r>
      <w:r w:rsidRPr="00F769C5">
        <w:rPr>
          <w:rFonts w:ascii="Humanst521 BT" w:eastAsia="Times New Roman" w:hAnsi="Humanst521 BT" w:cs="Arial"/>
          <w:b/>
          <w:bCs/>
          <w:i/>
          <w:color w:val="000000"/>
          <w:sz w:val="26"/>
          <w:szCs w:val="26"/>
          <w:lang w:eastAsia="es-MX"/>
        </w:rPr>
        <w:t>Tercero</w:t>
      </w:r>
      <w:r w:rsidRPr="00F769C5">
        <w:rPr>
          <w:rFonts w:ascii="Humanst521 BT" w:eastAsia="Times New Roman" w:hAnsi="Humanst521 BT" w:cs="Arial"/>
          <w:i/>
          <w:color w:val="000000"/>
          <w:sz w:val="26"/>
          <w:szCs w:val="26"/>
          <w:lang w:eastAsia="es-MX"/>
        </w:rPr>
        <w:t>,</w:t>
      </w:r>
      <w:r>
        <w:rPr>
          <w:rFonts w:ascii="Humanst521 BT" w:eastAsia="Times New Roman" w:hAnsi="Humanst521 BT" w:cs="Arial"/>
          <w:color w:val="000000"/>
          <w:sz w:val="26"/>
          <w:szCs w:val="26"/>
          <w:lang w:eastAsia="es-MX"/>
        </w:rPr>
        <w:t xml:space="preserve"> s</w:t>
      </w:r>
      <w:r w:rsidR="00A6789A" w:rsidRPr="00A6789A">
        <w:rPr>
          <w:rFonts w:ascii="Humanst521 BT" w:eastAsia="Times New Roman" w:hAnsi="Humanst521 BT" w:cs="Arial"/>
          <w:color w:val="000000"/>
          <w:sz w:val="26"/>
          <w:szCs w:val="26"/>
          <w:lang w:eastAsia="es-MX"/>
        </w:rPr>
        <w:t xml:space="preserve">e autoriza a la Dirección General del Instituto Electoral para que lleve a cabo las gestiones administrativas necesarias a fin de solicitar ante las autoridades competentes una ampliación presupuestal a través de la primera modificación al presupuesto </w:t>
      </w:r>
      <w:r w:rsidR="00A1210C">
        <w:rPr>
          <w:rFonts w:ascii="Humanst521 BT" w:eastAsia="Times New Roman" w:hAnsi="Humanst521 BT" w:cs="Arial"/>
          <w:color w:val="000000"/>
          <w:sz w:val="26"/>
          <w:szCs w:val="26"/>
          <w:lang w:eastAsia="es-MX"/>
        </w:rPr>
        <w:t xml:space="preserve">en </w:t>
      </w:r>
      <w:r w:rsidR="00A6789A" w:rsidRPr="00A6789A">
        <w:rPr>
          <w:rFonts w:ascii="Humanst521 BT" w:eastAsia="Times New Roman" w:hAnsi="Humanst521 BT" w:cs="Arial"/>
          <w:color w:val="000000"/>
          <w:sz w:val="26"/>
          <w:szCs w:val="26"/>
          <w:lang w:eastAsia="es-MX"/>
        </w:rPr>
        <w:t xml:space="preserve">el ejercicio 2015; </w:t>
      </w:r>
      <w:r w:rsidRPr="00F769C5">
        <w:rPr>
          <w:rFonts w:ascii="Humanst521 BT" w:eastAsia="Times New Roman" w:hAnsi="Humanst521 BT" w:cs="Arial"/>
          <w:b/>
          <w:bCs/>
          <w:i/>
          <w:color w:val="000000"/>
          <w:sz w:val="26"/>
          <w:szCs w:val="26"/>
          <w:lang w:eastAsia="es-MX"/>
        </w:rPr>
        <w:t>Cuarto</w:t>
      </w:r>
      <w:r w:rsidRPr="00F769C5">
        <w:rPr>
          <w:rFonts w:ascii="Humanst521 BT" w:eastAsia="Times New Roman" w:hAnsi="Humanst521 BT" w:cs="Arial"/>
          <w:i/>
          <w:color w:val="000000"/>
          <w:sz w:val="26"/>
          <w:szCs w:val="26"/>
          <w:lang w:eastAsia="es-MX"/>
        </w:rPr>
        <w:t>,</w:t>
      </w:r>
      <w:r>
        <w:rPr>
          <w:rFonts w:ascii="Humanst521 BT" w:eastAsia="Times New Roman" w:hAnsi="Humanst521 BT" w:cs="Arial"/>
          <w:color w:val="000000"/>
          <w:sz w:val="26"/>
          <w:szCs w:val="26"/>
          <w:lang w:eastAsia="es-MX"/>
        </w:rPr>
        <w:t xml:space="preserve"> e</w:t>
      </w:r>
      <w:r w:rsidR="00A6789A" w:rsidRPr="00A6789A">
        <w:rPr>
          <w:rFonts w:ascii="Humanst521 BT" w:eastAsia="Times New Roman" w:hAnsi="Humanst521 BT" w:cs="Arial"/>
          <w:color w:val="000000"/>
          <w:sz w:val="26"/>
          <w:szCs w:val="26"/>
          <w:lang w:eastAsia="es-MX"/>
        </w:rPr>
        <w:t>l órga</w:t>
      </w:r>
      <w:r w:rsidR="00DE717B">
        <w:rPr>
          <w:rFonts w:ascii="Humanst521 BT" w:eastAsia="Times New Roman" w:hAnsi="Humanst521 BT" w:cs="Arial"/>
          <w:color w:val="000000"/>
          <w:sz w:val="26"/>
          <w:szCs w:val="26"/>
          <w:lang w:eastAsia="es-MX"/>
        </w:rPr>
        <w:t xml:space="preserve">no técnico de fiscalización ministrará </w:t>
      </w:r>
      <w:r w:rsidR="00A6789A" w:rsidRPr="00A6789A">
        <w:rPr>
          <w:rFonts w:ascii="Humanst521 BT" w:eastAsia="Times New Roman" w:hAnsi="Humanst521 BT" w:cs="Arial"/>
          <w:color w:val="000000"/>
          <w:sz w:val="26"/>
          <w:szCs w:val="26"/>
          <w:lang w:eastAsia="es-MX"/>
        </w:rPr>
        <w:t xml:space="preserve">el financiamiento público </w:t>
      </w:r>
      <w:r w:rsidR="00DE717B">
        <w:rPr>
          <w:rFonts w:ascii="Humanst521 BT" w:eastAsia="Times New Roman" w:hAnsi="Humanst521 BT" w:cs="Arial"/>
          <w:color w:val="000000"/>
          <w:sz w:val="26"/>
          <w:szCs w:val="26"/>
          <w:lang w:eastAsia="es-MX"/>
        </w:rPr>
        <w:t>para actividades específicas a los partidos políticos</w:t>
      </w:r>
      <w:r w:rsidR="00A6789A" w:rsidRPr="00A6789A">
        <w:rPr>
          <w:rFonts w:ascii="Humanst521 BT" w:eastAsia="Times New Roman" w:hAnsi="Humanst521 BT" w:cs="Arial"/>
          <w:color w:val="000000"/>
          <w:sz w:val="26"/>
          <w:szCs w:val="26"/>
          <w:lang w:eastAsia="es-MX"/>
        </w:rPr>
        <w:t xml:space="preserve"> por conducto de los órganos internos responsables de la administración de su patrimonio, de conformidad con los artículos 43, párrafo 1, inciso c)</w:t>
      </w:r>
      <w:r>
        <w:rPr>
          <w:rFonts w:ascii="Humanst521 BT" w:eastAsia="Times New Roman" w:hAnsi="Humanst521 BT" w:cs="Arial"/>
          <w:color w:val="000000"/>
          <w:sz w:val="26"/>
          <w:szCs w:val="26"/>
          <w:lang w:eastAsia="es-MX"/>
        </w:rPr>
        <w:t>, y 77</w:t>
      </w:r>
      <w:r w:rsidR="00A6789A" w:rsidRPr="00A6789A">
        <w:rPr>
          <w:rFonts w:ascii="Humanst521 BT" w:eastAsia="Times New Roman" w:hAnsi="Humanst521 BT" w:cs="Arial"/>
          <w:color w:val="000000"/>
          <w:sz w:val="26"/>
          <w:szCs w:val="26"/>
          <w:lang w:eastAsia="es-MX"/>
        </w:rPr>
        <w:t xml:space="preserve"> párrafo 1 de la Ley General de Partidos Políticos; </w:t>
      </w:r>
      <w:r w:rsidRPr="00F769C5">
        <w:rPr>
          <w:rFonts w:ascii="Humanst521 BT" w:eastAsia="Times New Roman" w:hAnsi="Humanst521 BT" w:cs="Arial"/>
          <w:b/>
          <w:bCs/>
          <w:i/>
          <w:color w:val="000000"/>
          <w:sz w:val="26"/>
          <w:szCs w:val="26"/>
          <w:lang w:eastAsia="es-MX"/>
        </w:rPr>
        <w:t>Quinto</w:t>
      </w:r>
      <w:r w:rsidRPr="00F769C5">
        <w:rPr>
          <w:rFonts w:ascii="Humanst521 BT" w:eastAsia="Times New Roman" w:hAnsi="Humanst521 BT" w:cs="Arial"/>
          <w:i/>
          <w:color w:val="000000"/>
          <w:sz w:val="26"/>
          <w:szCs w:val="26"/>
          <w:lang w:eastAsia="es-MX"/>
        </w:rPr>
        <w:t>,</w:t>
      </w:r>
      <w:r>
        <w:rPr>
          <w:rFonts w:ascii="Humanst521 BT" w:eastAsia="Times New Roman" w:hAnsi="Humanst521 BT" w:cs="Arial"/>
          <w:color w:val="000000"/>
          <w:sz w:val="26"/>
          <w:szCs w:val="26"/>
          <w:lang w:eastAsia="es-MX"/>
        </w:rPr>
        <w:t xml:space="preserve"> e</w:t>
      </w:r>
      <w:r w:rsidR="00A6789A" w:rsidRPr="00A6789A">
        <w:rPr>
          <w:rFonts w:ascii="Humanst521 BT" w:eastAsia="Times New Roman" w:hAnsi="Humanst521 BT" w:cs="Arial"/>
          <w:color w:val="000000"/>
          <w:sz w:val="26"/>
          <w:szCs w:val="26"/>
          <w:lang w:eastAsia="es-MX"/>
        </w:rPr>
        <w:t xml:space="preserve">l presente dictamen surtirá efectos a partir de su aprobación por el Pleno del Consejo General; </w:t>
      </w:r>
      <w:r w:rsidRPr="00F769C5">
        <w:rPr>
          <w:rFonts w:ascii="Humanst521 BT" w:eastAsia="Times New Roman" w:hAnsi="Humanst521 BT" w:cs="Arial"/>
          <w:b/>
          <w:bCs/>
          <w:i/>
          <w:color w:val="000000"/>
          <w:sz w:val="26"/>
          <w:szCs w:val="26"/>
          <w:lang w:eastAsia="es-MX"/>
        </w:rPr>
        <w:t>Sexto</w:t>
      </w:r>
      <w:r w:rsidRPr="00F769C5">
        <w:rPr>
          <w:rFonts w:ascii="Humanst521 BT" w:eastAsia="Times New Roman" w:hAnsi="Humanst521 BT" w:cs="Arial"/>
          <w:i/>
          <w:color w:val="000000"/>
          <w:sz w:val="26"/>
          <w:szCs w:val="26"/>
          <w:lang w:eastAsia="es-MX"/>
        </w:rPr>
        <w:t>,</w:t>
      </w:r>
      <w:r>
        <w:rPr>
          <w:rFonts w:ascii="Humanst521 BT" w:eastAsia="Times New Roman" w:hAnsi="Humanst521 BT" w:cs="Arial"/>
          <w:color w:val="000000"/>
          <w:sz w:val="26"/>
          <w:szCs w:val="26"/>
          <w:lang w:eastAsia="es-MX"/>
        </w:rPr>
        <w:t xml:space="preserve"> n</w:t>
      </w:r>
      <w:r w:rsidR="00A6789A" w:rsidRPr="00A6789A">
        <w:rPr>
          <w:rFonts w:ascii="Humanst521 BT" w:eastAsia="Times New Roman" w:hAnsi="Humanst521 BT" w:cs="Arial"/>
          <w:color w:val="000000"/>
          <w:sz w:val="26"/>
          <w:szCs w:val="26"/>
          <w:lang w:eastAsia="es-MX"/>
        </w:rPr>
        <w:t xml:space="preserve">otifíquese en términos de Ley a los partidos políticos, adjuntando copia simple del dictamen; </w:t>
      </w:r>
      <w:r w:rsidRPr="00F769C5">
        <w:rPr>
          <w:rFonts w:ascii="Humanst521 BT" w:eastAsia="Times New Roman" w:hAnsi="Humanst521 BT" w:cs="Arial"/>
          <w:b/>
          <w:bCs/>
          <w:i/>
          <w:color w:val="000000"/>
          <w:sz w:val="26"/>
          <w:szCs w:val="26"/>
          <w:lang w:eastAsia="es-MX"/>
        </w:rPr>
        <w:t>Séptimo</w:t>
      </w:r>
      <w:r>
        <w:rPr>
          <w:rFonts w:ascii="Humanst521 BT" w:eastAsia="Times New Roman" w:hAnsi="Humanst521 BT" w:cs="Arial"/>
          <w:color w:val="000000"/>
          <w:sz w:val="26"/>
          <w:szCs w:val="26"/>
          <w:lang w:eastAsia="es-MX"/>
        </w:rPr>
        <w:t>, p</w:t>
      </w:r>
      <w:r w:rsidR="00A6789A" w:rsidRPr="00A6789A">
        <w:rPr>
          <w:rFonts w:ascii="Humanst521 BT" w:eastAsia="Times New Roman" w:hAnsi="Humanst521 BT" w:cs="Arial"/>
          <w:color w:val="000000"/>
          <w:sz w:val="26"/>
          <w:szCs w:val="26"/>
          <w:lang w:eastAsia="es-MX"/>
        </w:rPr>
        <w:t>ublíquese en el portal de Internet del Instituto Estatal Electora</w:t>
      </w:r>
      <w:r>
        <w:rPr>
          <w:rFonts w:ascii="Humanst521 BT" w:eastAsia="Times New Roman" w:hAnsi="Humanst521 BT" w:cs="Arial"/>
          <w:color w:val="000000"/>
          <w:sz w:val="26"/>
          <w:szCs w:val="26"/>
          <w:lang w:eastAsia="es-MX"/>
        </w:rPr>
        <w:t xml:space="preserve">l, dado en la Sala de Sesiones </w:t>
      </w:r>
      <w:r w:rsidR="00A6789A" w:rsidRPr="00A6789A">
        <w:rPr>
          <w:rFonts w:ascii="Humanst521 BT" w:eastAsia="Times New Roman" w:hAnsi="Humanst521 BT" w:cs="Arial"/>
          <w:color w:val="000000"/>
          <w:sz w:val="26"/>
          <w:szCs w:val="26"/>
          <w:lang w:eastAsia="es-MX"/>
        </w:rPr>
        <w:t>Licenciad</w:t>
      </w:r>
      <w:r>
        <w:rPr>
          <w:rFonts w:ascii="Humanst521 BT" w:eastAsia="Times New Roman" w:hAnsi="Humanst521 BT" w:cs="Arial"/>
          <w:color w:val="000000"/>
          <w:sz w:val="26"/>
          <w:szCs w:val="26"/>
          <w:lang w:eastAsia="es-MX"/>
        </w:rPr>
        <w:t xml:space="preserve">o Luis Rolando Escalante Topete, </w:t>
      </w:r>
      <w:r w:rsidR="00A6789A" w:rsidRPr="00A6789A">
        <w:rPr>
          <w:rFonts w:ascii="Humanst521 BT" w:eastAsia="Times New Roman" w:hAnsi="Humanst521 BT" w:cs="Arial"/>
          <w:color w:val="000000"/>
          <w:sz w:val="26"/>
          <w:szCs w:val="26"/>
          <w:lang w:eastAsia="es-MX"/>
        </w:rPr>
        <w:t xml:space="preserve"> del Instituto Estatal Electoral, en la ciudad de Mexicali, Baja California, a los doce días de</w:t>
      </w:r>
      <w:r>
        <w:rPr>
          <w:rFonts w:ascii="Humanst521 BT" w:eastAsia="Times New Roman" w:hAnsi="Humanst521 BT" w:cs="Arial"/>
          <w:color w:val="000000"/>
          <w:sz w:val="26"/>
          <w:szCs w:val="26"/>
          <w:lang w:eastAsia="es-MX"/>
        </w:rPr>
        <w:t>l mes de febrero del año 2015, atentamente, p</w:t>
      </w:r>
      <w:r w:rsidR="00A6789A" w:rsidRPr="00A6789A">
        <w:rPr>
          <w:rFonts w:ascii="Humanst521 BT" w:eastAsia="Times New Roman" w:hAnsi="Humanst521 BT" w:cs="Arial"/>
          <w:color w:val="000000"/>
          <w:sz w:val="26"/>
          <w:szCs w:val="26"/>
          <w:lang w:eastAsia="es-MX"/>
        </w:rPr>
        <w:t xml:space="preserve">or la Autonomía e Independencia de los Organismos Electorales, </w:t>
      </w:r>
      <w:r>
        <w:rPr>
          <w:rFonts w:ascii="Humanst521 BT" w:eastAsia="Times New Roman" w:hAnsi="Humanst521 BT" w:cs="Arial"/>
          <w:color w:val="000000"/>
          <w:sz w:val="26"/>
          <w:szCs w:val="26"/>
          <w:lang w:eastAsia="es-MX"/>
        </w:rPr>
        <w:t>la Comisión de Fiscalización de los Recursos de l</w:t>
      </w:r>
      <w:r w:rsidRPr="00A6789A">
        <w:rPr>
          <w:rFonts w:ascii="Humanst521 BT" w:eastAsia="Times New Roman" w:hAnsi="Humanst521 BT" w:cs="Arial"/>
          <w:color w:val="000000"/>
          <w:sz w:val="26"/>
          <w:szCs w:val="26"/>
          <w:lang w:eastAsia="es-MX"/>
        </w:rPr>
        <w:t>os Partidos Políticos,</w:t>
      </w:r>
      <w:r w:rsidR="00A6789A" w:rsidRPr="00A6789A">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color w:val="000000"/>
          <w:sz w:val="26"/>
          <w:szCs w:val="26"/>
          <w:lang w:eastAsia="es-MX"/>
        </w:rPr>
        <w:t>Mtro</w:t>
      </w:r>
      <w:r w:rsidR="00A6789A" w:rsidRPr="00A6789A">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color w:val="000000"/>
          <w:sz w:val="26"/>
          <w:szCs w:val="26"/>
          <w:lang w:eastAsia="es-MX"/>
        </w:rPr>
        <w:t>Miguel Ángel Salas Marrón</w:t>
      </w:r>
      <w:r w:rsidR="00A6789A" w:rsidRPr="00A6789A">
        <w:rPr>
          <w:rFonts w:ascii="Humanst521 BT" w:eastAsia="Times New Roman" w:hAnsi="Humanst521 BT" w:cs="Arial"/>
          <w:color w:val="000000"/>
          <w:sz w:val="26"/>
          <w:szCs w:val="26"/>
          <w:lang w:eastAsia="es-MX"/>
        </w:rPr>
        <w:t xml:space="preserve">, Presidente; Vocal, </w:t>
      </w:r>
      <w:r w:rsidRPr="00A6789A">
        <w:rPr>
          <w:rFonts w:ascii="Humanst521 BT" w:eastAsia="Times New Roman" w:hAnsi="Humanst521 BT" w:cs="Arial"/>
          <w:color w:val="000000"/>
          <w:sz w:val="26"/>
          <w:szCs w:val="26"/>
          <w:lang w:eastAsia="es-MX"/>
        </w:rPr>
        <w:t>Arq. César</w:t>
      </w:r>
      <w:r w:rsidR="00A6789A" w:rsidRPr="00A6789A">
        <w:rPr>
          <w:rFonts w:ascii="Humanst521 BT" w:eastAsia="Times New Roman" w:hAnsi="Humanst521 BT" w:cs="Arial"/>
          <w:color w:val="000000"/>
          <w:sz w:val="26"/>
          <w:szCs w:val="26"/>
          <w:lang w:eastAsia="es-MX"/>
        </w:rPr>
        <w:t xml:space="preserve"> </w:t>
      </w:r>
      <w:r w:rsidRPr="00A6789A">
        <w:rPr>
          <w:rFonts w:ascii="Humanst521 BT" w:eastAsia="Times New Roman" w:hAnsi="Humanst521 BT" w:cs="Arial"/>
          <w:color w:val="000000"/>
          <w:sz w:val="26"/>
          <w:szCs w:val="26"/>
          <w:lang w:eastAsia="es-MX"/>
        </w:rPr>
        <w:t xml:space="preserve">Rubén Castro </w:t>
      </w:r>
      <w:r w:rsidRPr="00A6789A">
        <w:rPr>
          <w:rFonts w:ascii="Humanst521 BT" w:eastAsia="Times New Roman" w:hAnsi="Humanst521 BT" w:cs="Arial"/>
          <w:color w:val="000000"/>
          <w:sz w:val="26"/>
          <w:szCs w:val="26"/>
          <w:lang w:eastAsia="es-MX"/>
        </w:rPr>
        <w:lastRenderedPageBreak/>
        <w:t>Bojó</w:t>
      </w:r>
      <w:r>
        <w:rPr>
          <w:rFonts w:ascii="Humanst521 BT" w:eastAsia="Times New Roman" w:hAnsi="Humanst521 BT" w:cs="Arial"/>
          <w:color w:val="000000"/>
          <w:sz w:val="26"/>
          <w:szCs w:val="26"/>
          <w:lang w:eastAsia="es-MX"/>
        </w:rPr>
        <w:t>rquez</w:t>
      </w:r>
      <w:r w:rsidR="00450C46">
        <w:rPr>
          <w:rFonts w:ascii="Humanst521 BT" w:eastAsia="Times New Roman" w:hAnsi="Humanst521 BT" w:cs="Arial"/>
          <w:color w:val="000000"/>
          <w:sz w:val="26"/>
          <w:szCs w:val="26"/>
          <w:lang w:eastAsia="es-MX"/>
        </w:rPr>
        <w:t>; Vocal, C.P</w:t>
      </w:r>
      <w:r>
        <w:rPr>
          <w:rFonts w:ascii="Humanst521 BT" w:eastAsia="Times New Roman" w:hAnsi="Humanst521 BT" w:cs="Arial"/>
          <w:color w:val="000000"/>
          <w:sz w:val="26"/>
          <w:szCs w:val="26"/>
          <w:lang w:eastAsia="es-MX"/>
        </w:rPr>
        <w:t xml:space="preserve">. Javier Garay </w:t>
      </w:r>
      <w:r w:rsidRPr="00A6789A">
        <w:rPr>
          <w:rFonts w:ascii="Humanst521 BT" w:eastAsia="Times New Roman" w:hAnsi="Humanst521 BT" w:cs="Arial"/>
          <w:color w:val="000000"/>
          <w:sz w:val="26"/>
          <w:szCs w:val="26"/>
          <w:lang w:eastAsia="es-MX"/>
        </w:rPr>
        <w:t>Sá</w:t>
      </w:r>
      <w:r>
        <w:rPr>
          <w:rFonts w:ascii="Humanst521 BT" w:eastAsia="Times New Roman" w:hAnsi="Humanst521 BT" w:cs="Arial"/>
          <w:color w:val="000000"/>
          <w:sz w:val="26"/>
          <w:szCs w:val="26"/>
          <w:lang w:eastAsia="es-MX"/>
        </w:rPr>
        <w:t>nchez</w:t>
      </w:r>
      <w:r w:rsidR="00450C46">
        <w:rPr>
          <w:rFonts w:ascii="Humanst521 BT" w:eastAsia="Times New Roman" w:hAnsi="Humanst521 BT" w:cs="Arial"/>
          <w:color w:val="000000"/>
          <w:sz w:val="26"/>
          <w:szCs w:val="26"/>
          <w:lang w:eastAsia="es-MX"/>
        </w:rPr>
        <w:t xml:space="preserve">; </w:t>
      </w:r>
      <w:r w:rsidR="00A6789A" w:rsidRPr="00A6789A">
        <w:rPr>
          <w:rFonts w:ascii="Humanst521 BT" w:eastAsia="Times New Roman" w:hAnsi="Humanst521 BT" w:cs="Arial"/>
          <w:color w:val="000000"/>
          <w:sz w:val="26"/>
          <w:szCs w:val="26"/>
          <w:lang w:eastAsia="es-MX"/>
        </w:rPr>
        <w:t>Secretario Técnico, C.P</w:t>
      </w:r>
      <w:r>
        <w:rPr>
          <w:rFonts w:ascii="Humanst521 BT" w:eastAsia="Times New Roman" w:hAnsi="Humanst521 BT" w:cs="Arial"/>
          <w:color w:val="000000"/>
          <w:sz w:val="26"/>
          <w:szCs w:val="26"/>
          <w:lang w:eastAsia="es-MX"/>
        </w:rPr>
        <w:t>. Otoniel Villalobos Delgadillo, e</w:t>
      </w:r>
      <w:r w:rsidR="00A1210C">
        <w:rPr>
          <w:rFonts w:ascii="Humanst521 BT" w:eastAsia="Times New Roman" w:hAnsi="Humanst521 BT" w:cs="Arial"/>
          <w:color w:val="000000"/>
          <w:sz w:val="26"/>
          <w:szCs w:val="26"/>
          <w:lang w:eastAsia="es-MX"/>
        </w:rPr>
        <w:t>s cuanto Presidente.</w:t>
      </w:r>
      <w:r w:rsidR="00C06FED">
        <w:rPr>
          <w:rFonts w:ascii="Humanst521 BT" w:eastAsia="Times New Roman" w:hAnsi="Humanst521 BT" w:cs="Arial"/>
          <w:color w:val="000000"/>
          <w:sz w:val="26"/>
          <w:szCs w:val="26"/>
          <w:lang w:eastAsia="es-MX"/>
        </w:rPr>
        <w:t>------------------------------------------------------------------------------------------------------------------------------</w:t>
      </w:r>
      <w:r w:rsidR="00A1210C">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A6789A" w:rsidRDefault="00F769C5" w:rsidP="00F769C5">
      <w:pPr>
        <w:spacing w:after="0" w:line="276" w:lineRule="auto"/>
        <w:jc w:val="both"/>
        <w:rPr>
          <w:rFonts w:ascii="Humanst521 BT" w:eastAsia="Times New Roman" w:hAnsi="Humanst521 BT" w:cs="Arial"/>
          <w:color w:val="000000"/>
          <w:sz w:val="26"/>
          <w:szCs w:val="26"/>
          <w:lang w:eastAsia="es-MX"/>
        </w:rPr>
      </w:pPr>
      <w:r w:rsidRPr="00F769C5">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167F53" w:rsidRPr="004B54AB">
        <w:rPr>
          <w:rFonts w:ascii="Humanst521 BT" w:eastAsia="Times New Roman" w:hAnsi="Humanst521 BT" w:cs="Arial"/>
          <w:b/>
          <w:color w:val="000000"/>
          <w:sz w:val="26"/>
          <w:szCs w:val="26"/>
          <w:lang w:eastAsia="es-MX"/>
        </w:rPr>
        <w:t>PRESIDENTE DE LA COMISIÓN MTRO. MIGUEL ÁNGEL SALAS MARRÓN</w:t>
      </w:r>
      <w:r w:rsidRPr="00F769C5">
        <w:rPr>
          <w:rFonts w:ascii="Humanst521 BT" w:eastAsia="Times New Roman" w:hAnsi="Humanst521 BT" w:cs="Arial"/>
          <w:color w:val="000000"/>
          <w:sz w:val="26"/>
          <w:szCs w:val="26"/>
          <w:lang w:eastAsia="es-MX"/>
        </w:rPr>
        <w:t>, manifestó que</w:t>
      </w:r>
      <w:r w:rsidR="00167F5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g</w:t>
      </w:r>
      <w:r w:rsidR="00A6789A" w:rsidRPr="00A6789A">
        <w:rPr>
          <w:rFonts w:ascii="Humanst521 BT" w:eastAsia="Times New Roman" w:hAnsi="Humanst521 BT" w:cs="Arial"/>
          <w:color w:val="000000"/>
          <w:sz w:val="26"/>
          <w:szCs w:val="26"/>
          <w:lang w:eastAsia="es-MX"/>
        </w:rPr>
        <w:t xml:space="preserve">racias Secretario Técnico, solicitó nos dé a conocer el siguiente punto </w:t>
      </w:r>
      <w:r w:rsidR="00A1210C">
        <w:rPr>
          <w:rFonts w:ascii="Humanst521 BT" w:eastAsia="Times New Roman" w:hAnsi="Humanst521 BT" w:cs="Arial"/>
          <w:color w:val="000000"/>
          <w:sz w:val="26"/>
          <w:szCs w:val="26"/>
          <w:lang w:eastAsia="es-MX"/>
        </w:rPr>
        <w:t xml:space="preserve">en el </w:t>
      </w:r>
      <w:r w:rsidR="00A6789A" w:rsidRPr="00A6789A">
        <w:rPr>
          <w:rFonts w:ascii="Humanst521 BT" w:eastAsia="Times New Roman" w:hAnsi="Humanst521 BT" w:cs="Arial"/>
          <w:color w:val="000000"/>
          <w:sz w:val="26"/>
          <w:szCs w:val="26"/>
          <w:lang w:eastAsia="es-MX"/>
        </w:rPr>
        <w:t>orden del día.</w:t>
      </w:r>
      <w:r w:rsidR="00C06FED">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A6789A" w:rsidRPr="00C06FED" w:rsidRDefault="00F769C5" w:rsidP="00F769C5">
      <w:pPr>
        <w:spacing w:after="0" w:line="276" w:lineRule="auto"/>
        <w:jc w:val="both"/>
        <w:rPr>
          <w:rFonts w:ascii="Humanst521 BT" w:eastAsia="Times New Roman" w:hAnsi="Humanst521 BT" w:cs="Times New Roman"/>
          <w:sz w:val="26"/>
          <w:szCs w:val="26"/>
          <w:lang w:eastAsia="es-MX"/>
        </w:rPr>
      </w:pPr>
      <w:r w:rsidRPr="00F769C5">
        <w:rPr>
          <w:rFonts w:ascii="Humanst521 BT" w:eastAsia="Times New Roman" w:hAnsi="Humanst521 BT" w:cs="Arial"/>
          <w:color w:val="000000"/>
          <w:sz w:val="26"/>
          <w:szCs w:val="26"/>
          <w:lang w:eastAsia="es-MX"/>
        </w:rPr>
        <w:t>En el uso de la voz el</w:t>
      </w:r>
      <w:r>
        <w:rPr>
          <w:rFonts w:ascii="Humanst521 BT" w:eastAsia="Times New Roman" w:hAnsi="Humanst521 BT" w:cs="Arial"/>
          <w:b/>
          <w:color w:val="000000"/>
          <w:sz w:val="26"/>
          <w:szCs w:val="26"/>
          <w:lang w:eastAsia="es-MX"/>
        </w:rPr>
        <w:t xml:space="preserve"> SECRETARIO TÉCNICO, </w:t>
      </w:r>
      <w:r w:rsidR="00C06FED" w:rsidRPr="004B54AB">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xml:space="preserve">, </w:t>
      </w:r>
      <w:r w:rsidRPr="00F769C5">
        <w:rPr>
          <w:rFonts w:ascii="Humanst521 BT" w:eastAsia="Times New Roman" w:hAnsi="Humanst521 BT" w:cs="Arial"/>
          <w:color w:val="000000"/>
          <w:sz w:val="26"/>
          <w:szCs w:val="26"/>
          <w:lang w:eastAsia="es-MX"/>
        </w:rPr>
        <w:t>manifestó que</w:t>
      </w:r>
      <w:r w:rsidR="00A1210C">
        <w:rPr>
          <w:rFonts w:ascii="Humanst521 BT" w:eastAsia="Times New Roman" w:hAnsi="Humanst521 BT" w:cs="Arial"/>
          <w:color w:val="000000"/>
          <w:sz w:val="26"/>
          <w:szCs w:val="26"/>
          <w:lang w:eastAsia="es-MX"/>
        </w:rPr>
        <w:t xml:space="preserve"> </w:t>
      </w:r>
      <w:r w:rsidR="00A6789A" w:rsidRPr="00A6789A">
        <w:rPr>
          <w:rFonts w:ascii="Humanst521 BT" w:eastAsia="Times New Roman" w:hAnsi="Humanst521 BT" w:cs="Arial"/>
          <w:color w:val="000000"/>
          <w:sz w:val="26"/>
          <w:szCs w:val="26"/>
          <w:lang w:eastAsia="es-MX"/>
        </w:rPr>
        <w:t>es el punto 4.2, discusión del proyecto de dictamen.</w:t>
      </w:r>
      <w:r w:rsidR="00C06FED">
        <w:rPr>
          <w:rFonts w:ascii="Humanst521 BT" w:eastAsia="Times New Roman" w:hAnsi="Humanst521 BT" w:cs="Arial"/>
          <w:color w:val="000000"/>
          <w:sz w:val="26"/>
          <w:szCs w:val="26"/>
          <w:lang w:eastAsia="es-MX"/>
        </w:rPr>
        <w:t>------------------------------------------------------------------------------------------------------------------------</w:t>
      </w:r>
    </w:p>
    <w:p w:rsidR="00A6789A" w:rsidRDefault="00F769C5" w:rsidP="00F769C5">
      <w:pPr>
        <w:spacing w:after="0" w:line="276" w:lineRule="auto"/>
        <w:jc w:val="both"/>
        <w:rPr>
          <w:rFonts w:ascii="Humanst521 BT" w:eastAsia="Times New Roman" w:hAnsi="Humanst521 BT" w:cs="Arial"/>
          <w:color w:val="000000"/>
          <w:sz w:val="26"/>
          <w:szCs w:val="26"/>
          <w:lang w:eastAsia="es-MX"/>
        </w:rPr>
      </w:pPr>
      <w:r w:rsidRPr="00F769C5">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PRESIDENTE DE LA COMISIÓN, </w:t>
      </w:r>
      <w:r w:rsidRPr="004B54AB">
        <w:rPr>
          <w:rFonts w:ascii="Humanst521 BT" w:eastAsia="Times New Roman" w:hAnsi="Humanst521 BT" w:cs="Arial"/>
          <w:b/>
          <w:color w:val="000000"/>
          <w:sz w:val="26"/>
          <w:szCs w:val="26"/>
          <w:lang w:eastAsia="es-MX"/>
        </w:rPr>
        <w:t xml:space="preserve">MTRO. </w:t>
      </w:r>
      <w:r w:rsidR="00167F53" w:rsidRPr="004B54AB">
        <w:rPr>
          <w:rFonts w:ascii="Humanst521 BT" w:eastAsia="Times New Roman" w:hAnsi="Humanst521 BT" w:cs="Arial"/>
          <w:b/>
          <w:color w:val="000000"/>
          <w:sz w:val="26"/>
          <w:szCs w:val="26"/>
          <w:lang w:eastAsia="es-MX"/>
        </w:rPr>
        <w:t>MIGUEL ÁNGEL SALAS MARRÓN:</w:t>
      </w:r>
      <w:r w:rsidR="00167F53">
        <w:rPr>
          <w:rFonts w:ascii="Humanst521 BT" w:eastAsia="Times New Roman" w:hAnsi="Humanst521 BT" w:cs="Arial"/>
          <w:color w:val="000000"/>
          <w:sz w:val="26"/>
          <w:szCs w:val="26"/>
          <w:lang w:eastAsia="es-MX"/>
        </w:rPr>
        <w:t xml:space="preserve"> </w:t>
      </w:r>
      <w:r w:rsidR="00A6789A" w:rsidRPr="00A6789A">
        <w:rPr>
          <w:rFonts w:ascii="Humanst521 BT" w:eastAsia="Times New Roman" w:hAnsi="Humanst521 BT" w:cs="Arial"/>
          <w:color w:val="000000"/>
          <w:sz w:val="26"/>
          <w:szCs w:val="26"/>
          <w:lang w:eastAsia="es-MX"/>
        </w:rPr>
        <w:t>Se concede el uso de la voz a los presentes que así deseen hacerlo; Secretario Técnico,</w:t>
      </w:r>
      <w:r w:rsidR="00A1210C">
        <w:rPr>
          <w:rFonts w:ascii="Humanst521 BT" w:eastAsia="Times New Roman" w:hAnsi="Humanst521 BT" w:cs="Arial"/>
          <w:color w:val="000000"/>
          <w:sz w:val="26"/>
          <w:szCs w:val="26"/>
          <w:lang w:eastAsia="es-MX"/>
        </w:rPr>
        <w:t xml:space="preserve"> nos da a conocer </w:t>
      </w:r>
      <w:r w:rsidR="005C5DC3">
        <w:rPr>
          <w:rFonts w:ascii="Humanst521 BT" w:eastAsia="Times New Roman" w:hAnsi="Humanst521 BT" w:cs="Arial"/>
          <w:color w:val="000000"/>
          <w:sz w:val="26"/>
          <w:szCs w:val="26"/>
          <w:lang w:eastAsia="es-MX"/>
        </w:rPr>
        <w:t>el siguiente punto en e</w:t>
      </w:r>
      <w:r w:rsidR="00A6789A" w:rsidRPr="00A6789A">
        <w:rPr>
          <w:rFonts w:ascii="Humanst521 BT" w:eastAsia="Times New Roman" w:hAnsi="Humanst521 BT" w:cs="Arial"/>
          <w:color w:val="000000"/>
          <w:sz w:val="26"/>
          <w:szCs w:val="26"/>
          <w:lang w:eastAsia="es-MX"/>
        </w:rPr>
        <w:t>l orden del día.</w:t>
      </w:r>
      <w:r w:rsidR="00C06FED">
        <w:rPr>
          <w:rFonts w:ascii="Humanst521 BT" w:eastAsia="Times New Roman" w:hAnsi="Humanst521 BT" w:cs="Arial"/>
          <w:color w:val="000000"/>
          <w:sz w:val="26"/>
          <w:szCs w:val="26"/>
          <w:lang w:eastAsia="es-MX"/>
        </w:rPr>
        <w:t>--------------------------------------------------------------------------------------------------------------------</w:t>
      </w:r>
      <w:r w:rsidR="005C5DC3">
        <w:rPr>
          <w:rFonts w:ascii="Humanst521 BT" w:eastAsia="Times New Roman" w:hAnsi="Humanst521 BT" w:cs="Arial"/>
          <w:color w:val="000000"/>
          <w:sz w:val="26"/>
          <w:szCs w:val="26"/>
          <w:lang w:eastAsia="es-MX"/>
        </w:rPr>
        <w:t>---------------------------</w:t>
      </w:r>
    </w:p>
    <w:p w:rsidR="00A6789A" w:rsidRPr="00A6789A" w:rsidRDefault="00F769C5" w:rsidP="00F769C5">
      <w:pPr>
        <w:spacing w:after="0" w:line="276" w:lineRule="auto"/>
        <w:jc w:val="both"/>
        <w:rPr>
          <w:rFonts w:ascii="Humanst521 BT" w:eastAsia="Times New Roman" w:hAnsi="Humanst521 BT" w:cs="Times New Roman"/>
          <w:sz w:val="26"/>
          <w:szCs w:val="26"/>
          <w:lang w:eastAsia="es-MX"/>
        </w:rPr>
      </w:pPr>
      <w:r w:rsidRPr="00F769C5">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SECRETARIO TÉCNICO, </w:t>
      </w:r>
      <w:r w:rsidR="00C06FED" w:rsidRPr="004B54AB">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xml:space="preserve">, manifestó que </w:t>
      </w:r>
      <w:r w:rsidR="00A6789A" w:rsidRPr="00A6789A">
        <w:rPr>
          <w:rFonts w:ascii="Humanst521 BT" w:eastAsia="Times New Roman" w:hAnsi="Humanst521 BT" w:cs="Arial"/>
          <w:color w:val="000000"/>
          <w:sz w:val="26"/>
          <w:szCs w:val="26"/>
          <w:lang w:eastAsia="es-MX"/>
        </w:rPr>
        <w:t>con su venia</w:t>
      </w:r>
      <w:r w:rsidR="005C5DC3">
        <w:rPr>
          <w:rFonts w:ascii="Humanst521 BT" w:eastAsia="Times New Roman" w:hAnsi="Humanst521 BT" w:cs="Arial"/>
          <w:color w:val="000000"/>
          <w:sz w:val="26"/>
          <w:szCs w:val="26"/>
          <w:lang w:eastAsia="es-MX"/>
        </w:rPr>
        <w:t xml:space="preserve"> Presidente</w:t>
      </w:r>
      <w:r w:rsidR="00A6789A" w:rsidRPr="00A6789A">
        <w:rPr>
          <w:rFonts w:ascii="Humanst521 BT" w:eastAsia="Times New Roman" w:hAnsi="Humanst521 BT" w:cs="Arial"/>
          <w:color w:val="000000"/>
          <w:sz w:val="26"/>
          <w:szCs w:val="26"/>
          <w:lang w:eastAsia="es-MX"/>
        </w:rPr>
        <w:t xml:space="preserve">, es el punto 4.3, aprobación en su caso </w:t>
      </w:r>
      <w:r w:rsidR="00C06FED">
        <w:rPr>
          <w:rFonts w:ascii="Humanst521 BT" w:eastAsia="Times New Roman" w:hAnsi="Humanst521 BT" w:cs="Arial"/>
          <w:color w:val="000000"/>
          <w:sz w:val="26"/>
          <w:szCs w:val="26"/>
          <w:lang w:eastAsia="es-MX"/>
        </w:rPr>
        <w:t xml:space="preserve">del proyecto de dictamen número </w:t>
      </w:r>
      <w:r w:rsidR="00A6789A" w:rsidRPr="00A6789A">
        <w:rPr>
          <w:rFonts w:ascii="Humanst521 BT" w:eastAsia="Times New Roman" w:hAnsi="Humanst521 BT" w:cs="Arial"/>
          <w:color w:val="000000"/>
          <w:sz w:val="26"/>
          <w:szCs w:val="26"/>
          <w:lang w:eastAsia="es-MX"/>
        </w:rPr>
        <w:t>41.</w:t>
      </w:r>
      <w:r w:rsidR="00C06FED">
        <w:rPr>
          <w:rFonts w:ascii="Humanst521 BT" w:eastAsia="Times New Roman" w:hAnsi="Humanst521 BT" w:cs="Arial"/>
          <w:color w:val="000000"/>
          <w:sz w:val="26"/>
          <w:szCs w:val="26"/>
          <w:lang w:eastAsia="es-MX"/>
        </w:rPr>
        <w:t>-----------------------------------------------------------------------------------------------------------------------------------------------------------------------------------</w:t>
      </w:r>
    </w:p>
    <w:p w:rsidR="00A6789A" w:rsidRPr="00A6789A" w:rsidRDefault="00F769C5" w:rsidP="00F769C5">
      <w:pPr>
        <w:spacing w:after="0" w:line="276" w:lineRule="auto"/>
        <w:jc w:val="both"/>
        <w:rPr>
          <w:rFonts w:ascii="Humanst521 BT" w:eastAsia="Times New Roman" w:hAnsi="Humanst521 BT" w:cs="Times New Roman"/>
          <w:sz w:val="26"/>
          <w:szCs w:val="26"/>
          <w:lang w:eastAsia="es-MX"/>
        </w:rPr>
      </w:pPr>
      <w:r w:rsidRPr="00F769C5">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167F53"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167F53" w:rsidRPr="004B54AB">
        <w:rPr>
          <w:rFonts w:ascii="Humanst521 BT" w:eastAsia="Times New Roman" w:hAnsi="Humanst521 BT" w:cs="Arial"/>
          <w:b/>
          <w:color w:val="000000"/>
          <w:sz w:val="26"/>
          <w:szCs w:val="26"/>
          <w:lang w:eastAsia="es-MX"/>
        </w:rPr>
        <w:t xml:space="preserve"> MTRO. MIGUEL ÁNGEL SALAS MARRÓN:</w:t>
      </w:r>
      <w:r w:rsidR="00167F53">
        <w:rPr>
          <w:rFonts w:ascii="Humanst521 BT" w:eastAsia="Times New Roman" w:hAnsi="Humanst521 BT" w:cs="Arial"/>
          <w:color w:val="000000"/>
          <w:sz w:val="26"/>
          <w:szCs w:val="26"/>
          <w:lang w:eastAsia="es-MX"/>
        </w:rPr>
        <w:t xml:space="preserve"> </w:t>
      </w:r>
      <w:r w:rsidR="00A6789A" w:rsidRPr="00A6789A">
        <w:rPr>
          <w:rFonts w:ascii="Humanst521 BT" w:eastAsia="Times New Roman" w:hAnsi="Humanst521 BT" w:cs="Arial"/>
          <w:color w:val="000000"/>
          <w:sz w:val="26"/>
          <w:szCs w:val="26"/>
          <w:lang w:eastAsia="es-MX"/>
        </w:rPr>
        <w:t>Proceda secretario técnico a someter a votación nominal el dictamen discutido</w:t>
      </w:r>
      <w:r w:rsidR="00C06FED">
        <w:rPr>
          <w:rFonts w:ascii="Humanst521 BT" w:eastAsia="Times New Roman" w:hAnsi="Humanst521 BT" w:cs="Arial"/>
          <w:color w:val="000000"/>
          <w:sz w:val="26"/>
          <w:szCs w:val="26"/>
          <w:lang w:eastAsia="es-MX"/>
        </w:rPr>
        <w:t>.----------------------------------------------------------------------------------------------------------------------------------------------------------------------------------------------------------------</w:t>
      </w:r>
    </w:p>
    <w:p w:rsidR="00A6789A" w:rsidRPr="00A6789A" w:rsidRDefault="00F769C5" w:rsidP="00F769C5">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A</w:t>
      </w:r>
      <w:r w:rsidRPr="00F769C5">
        <w:rPr>
          <w:rFonts w:ascii="Humanst521 BT" w:eastAsia="Times New Roman" w:hAnsi="Humanst521 BT" w:cs="Arial"/>
          <w:color w:val="000000"/>
          <w:sz w:val="26"/>
          <w:szCs w:val="26"/>
          <w:lang w:eastAsia="es-MX"/>
        </w:rPr>
        <w:t>cto seguido el</w:t>
      </w:r>
      <w:r>
        <w:rPr>
          <w:rFonts w:ascii="Humanst521 BT" w:eastAsia="Times New Roman" w:hAnsi="Humanst521 BT" w:cs="Arial"/>
          <w:b/>
          <w:color w:val="000000"/>
          <w:sz w:val="26"/>
          <w:szCs w:val="26"/>
          <w:lang w:eastAsia="es-MX"/>
        </w:rPr>
        <w:t xml:space="preserve"> </w:t>
      </w:r>
      <w:r w:rsidR="00C06FED" w:rsidRPr="004B54AB">
        <w:rPr>
          <w:rFonts w:ascii="Humanst521 BT" w:eastAsia="Times New Roman" w:hAnsi="Humanst521 BT" w:cs="Arial"/>
          <w:b/>
          <w:color w:val="000000"/>
          <w:sz w:val="26"/>
          <w:szCs w:val="26"/>
          <w:lang w:eastAsia="es-MX"/>
        </w:rPr>
        <w:t>SECRETARIO TÉCNIC</w:t>
      </w:r>
      <w:r>
        <w:rPr>
          <w:rFonts w:ascii="Humanst521 BT" w:eastAsia="Times New Roman" w:hAnsi="Humanst521 BT" w:cs="Arial"/>
          <w:b/>
          <w:color w:val="000000"/>
          <w:sz w:val="26"/>
          <w:szCs w:val="26"/>
          <w:lang w:eastAsia="es-MX"/>
        </w:rPr>
        <w:t xml:space="preserve">O, </w:t>
      </w:r>
      <w:r w:rsidR="00C06FED" w:rsidRPr="004B54AB">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xml:space="preserve">, </w:t>
      </w:r>
      <w:r w:rsidRPr="00F769C5">
        <w:rPr>
          <w:rFonts w:ascii="Humanst521 BT" w:eastAsia="Times New Roman" w:hAnsi="Humanst521 BT" w:cs="Arial"/>
          <w:color w:val="000000"/>
          <w:sz w:val="26"/>
          <w:szCs w:val="26"/>
          <w:lang w:eastAsia="es-MX"/>
        </w:rPr>
        <w:t>manifestó</w:t>
      </w:r>
      <w:r w:rsidR="00C06FED">
        <w:rPr>
          <w:rFonts w:ascii="Humanst521 BT" w:eastAsia="Times New Roman" w:hAnsi="Humanst521 BT" w:cs="Arial"/>
          <w:color w:val="000000"/>
          <w:sz w:val="26"/>
          <w:szCs w:val="26"/>
          <w:lang w:eastAsia="es-MX"/>
        </w:rPr>
        <w:t xml:space="preserve"> </w:t>
      </w:r>
      <w:r w:rsidR="00450C46">
        <w:rPr>
          <w:rFonts w:ascii="Humanst521 BT" w:eastAsia="Times New Roman" w:hAnsi="Humanst521 BT" w:cs="Arial"/>
          <w:color w:val="000000"/>
          <w:sz w:val="26"/>
          <w:szCs w:val="26"/>
          <w:lang w:eastAsia="es-MX"/>
        </w:rPr>
        <w:t>Señores Consejeros E</w:t>
      </w:r>
      <w:r w:rsidR="00A6789A" w:rsidRPr="00A6789A">
        <w:rPr>
          <w:rFonts w:ascii="Humanst521 BT" w:eastAsia="Times New Roman" w:hAnsi="Humanst521 BT" w:cs="Arial"/>
          <w:color w:val="000000"/>
          <w:sz w:val="26"/>
          <w:szCs w:val="26"/>
          <w:lang w:eastAsia="es-MX"/>
        </w:rPr>
        <w:t>lectorales integrantes de la Comisión de Fiscalización de los Recursos de los Partidos Políticos</w:t>
      </w:r>
      <w:r w:rsidR="00450C46">
        <w:rPr>
          <w:rFonts w:ascii="Humanst521 BT" w:eastAsia="Times New Roman" w:hAnsi="Humanst521 BT" w:cs="Arial"/>
          <w:color w:val="000000"/>
          <w:sz w:val="26"/>
          <w:szCs w:val="26"/>
          <w:lang w:eastAsia="es-MX"/>
        </w:rPr>
        <w:t>,</w:t>
      </w:r>
      <w:r w:rsidR="00A6789A" w:rsidRPr="00A6789A">
        <w:rPr>
          <w:rFonts w:ascii="Humanst521 BT" w:eastAsia="Times New Roman" w:hAnsi="Humanst521 BT" w:cs="Arial"/>
          <w:color w:val="000000"/>
          <w:sz w:val="26"/>
          <w:szCs w:val="26"/>
          <w:lang w:eastAsia="es-MX"/>
        </w:rPr>
        <w:t xml:space="preserve"> se somete a su consideración el </w:t>
      </w:r>
      <w:r w:rsidRPr="00F769C5">
        <w:rPr>
          <w:rFonts w:ascii="Humanst521 BT" w:eastAsia="Times New Roman" w:hAnsi="Humanst521 BT" w:cs="Arial"/>
          <w:color w:val="000000"/>
          <w:sz w:val="26"/>
          <w:szCs w:val="26"/>
          <w:lang w:eastAsia="es-MX"/>
        </w:rPr>
        <w:t>"Proyecto de dictamen relativo a la determinación del monto total y distribución del financiamiento público estatal para actividades específicas de los partidos políticos en Baja California durante el ejercicio 2015"</w:t>
      </w:r>
      <w:r w:rsidR="00A6789A" w:rsidRPr="00F769C5">
        <w:rPr>
          <w:rFonts w:ascii="Humanst521 BT" w:eastAsia="Times New Roman" w:hAnsi="Humanst521 BT" w:cs="Arial"/>
          <w:color w:val="000000"/>
          <w:sz w:val="26"/>
          <w:szCs w:val="26"/>
          <w:lang w:eastAsia="es-MX"/>
        </w:rPr>
        <w:t xml:space="preserve">, </w:t>
      </w:r>
      <w:r w:rsidR="00A6789A" w:rsidRPr="00A6789A">
        <w:rPr>
          <w:rFonts w:ascii="Humanst521 BT" w:eastAsia="Times New Roman" w:hAnsi="Humanst521 BT" w:cs="Arial"/>
          <w:color w:val="000000"/>
          <w:sz w:val="26"/>
          <w:szCs w:val="26"/>
          <w:lang w:eastAsia="es-MX"/>
        </w:rPr>
        <w:t>por lo que en este momento le solicito se sirvan a manifestar su voto iniciando por el lado derecho del presidente dando en voz alta su nombre y apellido y añadiendo la expresión a favor, en contra o en abstención.</w:t>
      </w:r>
      <w:r w:rsidR="00C06FED">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A6789A" w:rsidRPr="00A6789A" w:rsidRDefault="00F769C5" w:rsidP="00F769C5">
      <w:pPr>
        <w:spacing w:after="0" w:line="276" w:lineRule="auto"/>
        <w:jc w:val="both"/>
        <w:rPr>
          <w:rFonts w:ascii="Humanst521 BT" w:eastAsia="Times New Roman" w:hAnsi="Humanst521 BT" w:cs="Times New Roman"/>
          <w:sz w:val="26"/>
          <w:szCs w:val="26"/>
          <w:lang w:eastAsia="es-MX"/>
        </w:rPr>
      </w:pPr>
      <w:r w:rsidRPr="00F769C5">
        <w:rPr>
          <w:rFonts w:ascii="Humanst521 BT" w:eastAsia="Times New Roman" w:hAnsi="Humanst521 BT" w:cs="Arial"/>
          <w:color w:val="000000"/>
          <w:sz w:val="26"/>
          <w:szCs w:val="26"/>
          <w:lang w:eastAsia="es-MX"/>
        </w:rPr>
        <w:t>Por lo que la votación de los Consejeros Electorales</w:t>
      </w:r>
      <w:r>
        <w:rPr>
          <w:rFonts w:ascii="Humanst521 BT" w:eastAsia="Times New Roman" w:hAnsi="Humanst521 BT" w:cs="Arial"/>
          <w:color w:val="000000"/>
          <w:sz w:val="26"/>
          <w:szCs w:val="26"/>
          <w:lang w:eastAsia="es-MX"/>
        </w:rPr>
        <w:t xml:space="preserve"> el </w:t>
      </w:r>
      <w:r w:rsidRPr="00F769C5">
        <w:rPr>
          <w:rFonts w:ascii="Humanst521 BT" w:eastAsia="Times New Roman" w:hAnsi="Humanst521 BT" w:cs="Arial"/>
          <w:color w:val="000000"/>
          <w:sz w:val="26"/>
          <w:szCs w:val="26"/>
          <w:lang w:eastAsia="es-MX"/>
        </w:rPr>
        <w:t xml:space="preserve">C. César Rubén Castro Bojórquez, Vocal de la Comisión, con voto a favor; el C. Javier Garay Sánchez, Vocal de la Comisión, </w:t>
      </w:r>
      <w:r w:rsidRPr="00F769C5">
        <w:rPr>
          <w:rFonts w:ascii="Humanst521 BT" w:eastAsia="Times New Roman" w:hAnsi="Humanst521 BT" w:cs="Arial"/>
          <w:color w:val="000000"/>
          <w:sz w:val="26"/>
          <w:szCs w:val="26"/>
          <w:lang w:eastAsia="es-MX"/>
        </w:rPr>
        <w:lastRenderedPageBreak/>
        <w:t>con voto a favor; Miguel Ángel Salas Marrón, Presidente de la Comisión</w:t>
      </w:r>
      <w:r>
        <w:rPr>
          <w:rFonts w:ascii="Humanst521 BT" w:eastAsia="Times New Roman" w:hAnsi="Humanst521 BT" w:cs="Arial"/>
          <w:color w:val="000000"/>
          <w:sz w:val="26"/>
          <w:szCs w:val="26"/>
          <w:lang w:eastAsia="es-MX"/>
        </w:rPr>
        <w:t xml:space="preserve">, con voto </w:t>
      </w:r>
      <w:r w:rsidR="00A6789A" w:rsidRPr="00A6789A">
        <w:rPr>
          <w:rFonts w:ascii="Humanst521 BT" w:eastAsia="Times New Roman" w:hAnsi="Humanst521 BT" w:cs="Arial"/>
          <w:color w:val="000000"/>
          <w:sz w:val="26"/>
          <w:szCs w:val="26"/>
          <w:lang w:eastAsia="es-MX"/>
        </w:rPr>
        <w:t>a favor.</w:t>
      </w:r>
      <w:r w:rsidR="00C06FED">
        <w:rPr>
          <w:rFonts w:ascii="Humanst521 BT" w:eastAsia="Times New Roman" w:hAnsi="Humanst521 BT" w:cs="Arial"/>
          <w:color w:val="000000"/>
          <w:sz w:val="26"/>
          <w:szCs w:val="26"/>
          <w:lang w:eastAsia="es-MX"/>
        </w:rPr>
        <w:t>-----------------------------------------------------------------------------------------------------------------</w:t>
      </w:r>
    </w:p>
    <w:p w:rsidR="00450C46" w:rsidRDefault="00F769C5" w:rsidP="00F769C5">
      <w:pPr>
        <w:spacing w:after="0" w:line="276" w:lineRule="auto"/>
        <w:jc w:val="both"/>
        <w:rPr>
          <w:rFonts w:ascii="Humanst521 BT" w:eastAsia="Times New Roman" w:hAnsi="Humanst521 BT" w:cs="Arial"/>
          <w:color w:val="000000"/>
          <w:sz w:val="26"/>
          <w:szCs w:val="26"/>
          <w:lang w:eastAsia="es-MX"/>
        </w:rPr>
      </w:pPr>
      <w:r w:rsidRPr="00F769C5">
        <w:rPr>
          <w:rFonts w:ascii="Humanst521 BT" w:eastAsia="Times New Roman" w:hAnsi="Humanst521 BT" w:cs="Arial"/>
          <w:color w:val="000000"/>
          <w:sz w:val="26"/>
          <w:szCs w:val="26"/>
          <w:lang w:eastAsia="es-MX"/>
        </w:rPr>
        <w:t>Acto continúo el</w:t>
      </w:r>
      <w:r>
        <w:rPr>
          <w:rFonts w:ascii="Humanst521 BT" w:eastAsia="Times New Roman" w:hAnsi="Humanst521 BT" w:cs="Arial"/>
          <w:b/>
          <w:color w:val="000000"/>
          <w:sz w:val="26"/>
          <w:szCs w:val="26"/>
          <w:lang w:eastAsia="es-MX"/>
        </w:rPr>
        <w:t xml:space="preserve"> SECRETARIO TÉCNICO, </w:t>
      </w:r>
      <w:r w:rsidR="00C06FED" w:rsidRPr="004B54AB">
        <w:rPr>
          <w:rFonts w:ascii="Humanst521 BT" w:eastAsia="Times New Roman" w:hAnsi="Humanst521 BT" w:cs="Arial"/>
          <w:b/>
          <w:color w:val="000000"/>
          <w:sz w:val="26"/>
          <w:szCs w:val="26"/>
          <w:lang w:eastAsia="es-MX"/>
        </w:rPr>
        <w:t>OTONIEL VILLALOBOS DELGADILLO</w:t>
      </w:r>
      <w:r w:rsidR="00C06FED">
        <w:rPr>
          <w:rFonts w:ascii="Humanst521 BT" w:eastAsia="Times New Roman" w:hAnsi="Humanst521 BT" w:cs="Arial"/>
          <w:b/>
          <w:color w:val="000000"/>
          <w:sz w:val="26"/>
          <w:szCs w:val="26"/>
          <w:lang w:eastAsia="es-MX"/>
        </w:rPr>
        <w:t>:</w:t>
      </w:r>
      <w:r w:rsidR="00C06FED">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expresó al </w:t>
      </w:r>
      <w:r w:rsidR="00042C01">
        <w:rPr>
          <w:rFonts w:ascii="Humanst521 BT" w:eastAsia="Times New Roman" w:hAnsi="Humanst521 BT" w:cs="Arial"/>
          <w:color w:val="000000"/>
          <w:sz w:val="26"/>
          <w:szCs w:val="26"/>
          <w:lang w:eastAsia="es-MX"/>
        </w:rPr>
        <w:t xml:space="preserve">Señor Presidente, </w:t>
      </w:r>
      <w:r>
        <w:rPr>
          <w:rFonts w:ascii="Humanst521 BT" w:eastAsia="Times New Roman" w:hAnsi="Humanst521 BT" w:cs="Arial"/>
          <w:color w:val="000000"/>
          <w:sz w:val="26"/>
          <w:szCs w:val="26"/>
          <w:lang w:eastAsia="es-MX"/>
        </w:rPr>
        <w:t xml:space="preserve">que </w:t>
      </w:r>
      <w:r w:rsidR="00042C01">
        <w:rPr>
          <w:rFonts w:ascii="Humanst521 BT" w:eastAsia="Times New Roman" w:hAnsi="Humanst521 BT" w:cs="Arial"/>
          <w:color w:val="000000"/>
          <w:sz w:val="26"/>
          <w:szCs w:val="26"/>
          <w:lang w:eastAsia="es-MX"/>
        </w:rPr>
        <w:t>los C</w:t>
      </w:r>
      <w:r w:rsidR="00A6789A" w:rsidRPr="00A6789A">
        <w:rPr>
          <w:rFonts w:ascii="Humanst521 BT" w:eastAsia="Times New Roman" w:hAnsi="Humanst521 BT" w:cs="Arial"/>
          <w:color w:val="000000"/>
          <w:sz w:val="26"/>
          <w:szCs w:val="26"/>
          <w:lang w:eastAsia="es-MX"/>
        </w:rPr>
        <w:t xml:space="preserve">onsejeros </w:t>
      </w:r>
      <w:r w:rsidR="00450C46">
        <w:rPr>
          <w:rFonts w:ascii="Humanst521 BT" w:eastAsia="Times New Roman" w:hAnsi="Humanst521 BT" w:cs="Arial"/>
          <w:color w:val="000000"/>
          <w:sz w:val="26"/>
          <w:szCs w:val="26"/>
          <w:lang w:eastAsia="es-MX"/>
        </w:rPr>
        <w:t xml:space="preserve">han manifestado </w:t>
      </w:r>
      <w:r w:rsidR="00042C01">
        <w:rPr>
          <w:rFonts w:ascii="Humanst521 BT" w:eastAsia="Times New Roman" w:hAnsi="Humanst521 BT" w:cs="Arial"/>
          <w:color w:val="000000"/>
          <w:sz w:val="26"/>
          <w:szCs w:val="26"/>
          <w:lang w:eastAsia="es-MX"/>
        </w:rPr>
        <w:t xml:space="preserve">sus </w:t>
      </w:r>
      <w:r w:rsidR="00450C46">
        <w:rPr>
          <w:rFonts w:ascii="Humanst521 BT" w:eastAsia="Times New Roman" w:hAnsi="Humanst521 BT" w:cs="Arial"/>
          <w:color w:val="000000"/>
          <w:sz w:val="26"/>
          <w:szCs w:val="26"/>
          <w:lang w:eastAsia="es-MX"/>
        </w:rPr>
        <w:t>3 votos a favor.</w:t>
      </w:r>
      <w:r w:rsidR="00C06FED">
        <w:rPr>
          <w:rFonts w:ascii="Humanst521 BT" w:eastAsia="Times New Roman" w:hAnsi="Humanst521 BT" w:cs="Arial"/>
          <w:color w:val="000000"/>
          <w:sz w:val="26"/>
          <w:szCs w:val="26"/>
          <w:lang w:eastAsia="es-MX"/>
        </w:rPr>
        <w:t>----------------------------------------------------------------------------------------------------------------------</w:t>
      </w:r>
    </w:p>
    <w:p w:rsidR="00A6789A" w:rsidRPr="00A6789A" w:rsidRDefault="00F769C5" w:rsidP="00F769C5">
      <w:pPr>
        <w:spacing w:after="0" w:line="276" w:lineRule="auto"/>
        <w:jc w:val="both"/>
        <w:rPr>
          <w:rFonts w:ascii="Humanst521 BT" w:eastAsia="Times New Roman" w:hAnsi="Humanst521 BT" w:cs="Times New Roman"/>
          <w:sz w:val="26"/>
          <w:szCs w:val="26"/>
          <w:lang w:eastAsia="es-MX"/>
        </w:rPr>
      </w:pPr>
      <w:r w:rsidRPr="00F769C5">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167F53"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167F53" w:rsidRPr="004B54AB">
        <w:rPr>
          <w:rFonts w:ascii="Humanst521 BT" w:eastAsia="Times New Roman" w:hAnsi="Humanst521 BT" w:cs="Arial"/>
          <w:b/>
          <w:color w:val="000000"/>
          <w:sz w:val="26"/>
          <w:szCs w:val="26"/>
          <w:lang w:eastAsia="es-MX"/>
        </w:rPr>
        <w:t xml:space="preserve"> </w:t>
      </w:r>
      <w:r w:rsidRPr="004B54AB">
        <w:rPr>
          <w:rFonts w:ascii="Humanst521 BT" w:eastAsia="Times New Roman" w:hAnsi="Humanst521 BT" w:cs="Arial"/>
          <w:b/>
          <w:color w:val="000000"/>
          <w:sz w:val="26"/>
          <w:szCs w:val="26"/>
          <w:lang w:eastAsia="es-MX"/>
        </w:rPr>
        <w:t xml:space="preserve">MTRO. </w:t>
      </w:r>
      <w:r w:rsidR="00167F53" w:rsidRPr="004B54AB">
        <w:rPr>
          <w:rFonts w:ascii="Humanst521 BT" w:eastAsia="Times New Roman" w:hAnsi="Humanst521 BT" w:cs="Arial"/>
          <w:b/>
          <w:color w:val="000000"/>
          <w:sz w:val="26"/>
          <w:szCs w:val="26"/>
          <w:lang w:eastAsia="es-MX"/>
        </w:rPr>
        <w:t>MIGUEL ÁNGEL SALAS MARRÓN</w:t>
      </w:r>
      <w:r>
        <w:rPr>
          <w:rFonts w:ascii="Humanst521 BT" w:eastAsia="Times New Roman" w:hAnsi="Humanst521 BT" w:cs="Arial"/>
          <w:b/>
          <w:color w:val="000000"/>
          <w:sz w:val="26"/>
          <w:szCs w:val="26"/>
          <w:lang w:eastAsia="es-MX"/>
        </w:rPr>
        <w:t xml:space="preserve">, </w:t>
      </w:r>
      <w:r w:rsidRPr="00F769C5">
        <w:rPr>
          <w:rFonts w:ascii="Humanst521 BT" w:eastAsia="Times New Roman" w:hAnsi="Humanst521 BT" w:cs="Arial"/>
          <w:color w:val="000000"/>
          <w:sz w:val="26"/>
          <w:szCs w:val="26"/>
          <w:lang w:eastAsia="es-MX"/>
        </w:rPr>
        <w:t>manifestó que</w:t>
      </w:r>
      <w:r>
        <w:rPr>
          <w:rFonts w:ascii="Humanst521 BT" w:eastAsia="Times New Roman" w:hAnsi="Humanst521 BT" w:cs="Arial"/>
          <w:b/>
          <w:color w:val="000000"/>
          <w:sz w:val="26"/>
          <w:szCs w:val="26"/>
          <w:lang w:eastAsia="es-MX"/>
        </w:rPr>
        <w:t xml:space="preserve"> </w:t>
      </w:r>
      <w:r>
        <w:rPr>
          <w:rFonts w:ascii="Humanst521 BT" w:eastAsia="Times New Roman" w:hAnsi="Humanst521 BT" w:cs="Arial"/>
          <w:color w:val="000000"/>
          <w:sz w:val="26"/>
          <w:szCs w:val="26"/>
          <w:lang w:eastAsia="es-MX"/>
        </w:rPr>
        <w:t>g</w:t>
      </w:r>
      <w:r w:rsidR="00A6789A" w:rsidRPr="00A6789A">
        <w:rPr>
          <w:rFonts w:ascii="Humanst521 BT" w:eastAsia="Times New Roman" w:hAnsi="Humanst521 BT" w:cs="Arial"/>
          <w:color w:val="000000"/>
          <w:sz w:val="26"/>
          <w:szCs w:val="26"/>
          <w:lang w:eastAsia="es-MX"/>
        </w:rPr>
        <w:t xml:space="preserve">racias Secretario Técnico, existiendo 3 votos a favor se aprueba por unanimidad el </w:t>
      </w:r>
      <w:r w:rsidR="00042C01">
        <w:rPr>
          <w:rFonts w:ascii="Humanst521 BT" w:eastAsia="Times New Roman" w:hAnsi="Humanst521 BT" w:cs="Arial"/>
          <w:color w:val="000000"/>
          <w:sz w:val="26"/>
          <w:szCs w:val="26"/>
          <w:lang w:eastAsia="es-MX"/>
        </w:rPr>
        <w:t>dictamen número 41, solicito Secretario T</w:t>
      </w:r>
      <w:r w:rsidR="00A6789A" w:rsidRPr="00A6789A">
        <w:rPr>
          <w:rFonts w:ascii="Humanst521 BT" w:eastAsia="Times New Roman" w:hAnsi="Humanst521 BT" w:cs="Arial"/>
          <w:color w:val="000000"/>
          <w:sz w:val="26"/>
          <w:szCs w:val="26"/>
          <w:lang w:eastAsia="es-MX"/>
        </w:rPr>
        <w:t xml:space="preserve">écnico </w:t>
      </w:r>
      <w:r w:rsidR="00450C46">
        <w:rPr>
          <w:rFonts w:ascii="Humanst521 BT" w:eastAsia="Times New Roman" w:hAnsi="Humanst521 BT" w:cs="Arial"/>
          <w:color w:val="000000"/>
          <w:sz w:val="26"/>
          <w:szCs w:val="26"/>
          <w:lang w:eastAsia="es-MX"/>
        </w:rPr>
        <w:t>nos dé a</w:t>
      </w:r>
      <w:r w:rsidR="00A6789A" w:rsidRPr="00A6789A">
        <w:rPr>
          <w:rFonts w:ascii="Humanst521 BT" w:eastAsia="Times New Roman" w:hAnsi="Humanst521 BT" w:cs="Arial"/>
          <w:color w:val="000000"/>
          <w:sz w:val="26"/>
          <w:szCs w:val="26"/>
          <w:lang w:eastAsia="es-MX"/>
        </w:rPr>
        <w:t xml:space="preserve"> conocer el siguiente punto del orden del día.</w:t>
      </w:r>
      <w:r w:rsidR="00C06FED">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A6789A" w:rsidRPr="00A6789A" w:rsidRDefault="00F769C5" w:rsidP="00F769C5">
      <w:pPr>
        <w:spacing w:after="0" w:line="276" w:lineRule="auto"/>
        <w:jc w:val="both"/>
        <w:rPr>
          <w:rFonts w:ascii="Humanst521 BT" w:eastAsia="Times New Roman" w:hAnsi="Humanst521 BT" w:cs="Times New Roman"/>
          <w:sz w:val="26"/>
          <w:szCs w:val="26"/>
          <w:lang w:eastAsia="es-MX"/>
        </w:rPr>
      </w:pPr>
      <w:r w:rsidRPr="00F769C5">
        <w:rPr>
          <w:rFonts w:ascii="Humanst521 BT" w:eastAsia="Times New Roman" w:hAnsi="Humanst521 BT" w:cs="Arial"/>
          <w:color w:val="000000"/>
          <w:sz w:val="26"/>
          <w:szCs w:val="26"/>
          <w:lang w:eastAsia="es-MX"/>
        </w:rPr>
        <w:t>En el uso de la voz el</w:t>
      </w:r>
      <w:r>
        <w:rPr>
          <w:rFonts w:ascii="Humanst521 BT" w:eastAsia="Times New Roman" w:hAnsi="Humanst521 BT" w:cs="Arial"/>
          <w:b/>
          <w:color w:val="000000"/>
          <w:sz w:val="26"/>
          <w:szCs w:val="26"/>
          <w:lang w:eastAsia="es-MX"/>
        </w:rPr>
        <w:t xml:space="preserve"> SECRETARIO TÉCNICO, </w:t>
      </w:r>
      <w:r w:rsidR="00C06FED" w:rsidRPr="004B54AB">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manifestó que e</w:t>
      </w:r>
      <w:r w:rsidR="00A6789A" w:rsidRPr="00A6789A">
        <w:rPr>
          <w:rFonts w:ascii="Humanst521 BT" w:eastAsia="Times New Roman" w:hAnsi="Humanst521 BT" w:cs="Arial"/>
          <w:color w:val="000000"/>
          <w:sz w:val="26"/>
          <w:szCs w:val="26"/>
          <w:lang w:eastAsia="es-MX"/>
        </w:rPr>
        <w:t>s el punto número 5, clausura de</w:t>
      </w:r>
      <w:r w:rsidR="00042C01">
        <w:rPr>
          <w:rFonts w:ascii="Humanst521 BT" w:eastAsia="Times New Roman" w:hAnsi="Humanst521 BT" w:cs="Arial"/>
          <w:color w:val="000000"/>
          <w:sz w:val="26"/>
          <w:szCs w:val="26"/>
          <w:lang w:eastAsia="es-MX"/>
        </w:rPr>
        <w:t xml:space="preserve"> la</w:t>
      </w:r>
      <w:r w:rsidR="00A6789A" w:rsidRPr="00A6789A">
        <w:rPr>
          <w:rFonts w:ascii="Humanst521 BT" w:eastAsia="Times New Roman" w:hAnsi="Humanst521 BT" w:cs="Arial"/>
          <w:color w:val="000000"/>
          <w:sz w:val="26"/>
          <w:szCs w:val="26"/>
          <w:lang w:eastAsia="es-MX"/>
        </w:rPr>
        <w:t xml:space="preserve"> sesión.</w:t>
      </w:r>
      <w:r w:rsidR="00C06FED">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Para concluir el </w:t>
      </w:r>
      <w:r w:rsidR="00167F53" w:rsidRPr="004B54AB">
        <w:rPr>
          <w:rFonts w:ascii="Humanst521 BT" w:eastAsia="Times New Roman" w:hAnsi="Humanst521 BT" w:cs="Arial"/>
          <w:b/>
          <w:color w:val="000000"/>
          <w:sz w:val="26"/>
          <w:szCs w:val="26"/>
          <w:lang w:eastAsia="es-MX"/>
        </w:rPr>
        <w:t xml:space="preserve">PRESIDENTE DE LA COMISIÓN </w:t>
      </w:r>
      <w:r>
        <w:rPr>
          <w:rFonts w:ascii="Humanst521 BT" w:eastAsia="Times New Roman" w:hAnsi="Humanst521 BT" w:cs="Arial"/>
          <w:b/>
          <w:color w:val="000000"/>
          <w:sz w:val="26"/>
          <w:szCs w:val="26"/>
          <w:lang w:eastAsia="es-MX"/>
        </w:rPr>
        <w:t>,</w:t>
      </w:r>
      <w:r w:rsidR="00167F53" w:rsidRPr="004B54AB">
        <w:rPr>
          <w:rFonts w:ascii="Humanst521 BT" w:eastAsia="Times New Roman" w:hAnsi="Humanst521 BT" w:cs="Arial"/>
          <w:b/>
          <w:color w:val="000000"/>
          <w:sz w:val="26"/>
          <w:szCs w:val="26"/>
          <w:lang w:eastAsia="es-MX"/>
        </w:rPr>
        <w:t>MTRO. MIGUEL ÁNGEL SALAS MARRÓN:</w:t>
      </w:r>
      <w:r w:rsidR="00167F53">
        <w:rPr>
          <w:rFonts w:ascii="Humanst521 BT" w:eastAsia="Times New Roman" w:hAnsi="Humanst521 BT" w:cs="Arial"/>
          <w:color w:val="000000"/>
          <w:sz w:val="26"/>
          <w:szCs w:val="26"/>
          <w:lang w:eastAsia="es-MX"/>
        </w:rPr>
        <w:t xml:space="preserve"> </w:t>
      </w:r>
      <w:r w:rsidR="00A6789A" w:rsidRPr="00A6789A">
        <w:rPr>
          <w:rFonts w:ascii="Humanst521 BT" w:eastAsia="Times New Roman" w:hAnsi="Humanst521 BT" w:cs="Arial"/>
          <w:color w:val="000000"/>
          <w:sz w:val="26"/>
          <w:szCs w:val="26"/>
          <w:lang w:eastAsia="es-MX"/>
        </w:rPr>
        <w:t>Gracias S</w:t>
      </w:r>
      <w:r>
        <w:rPr>
          <w:rFonts w:ascii="Humanst521 BT" w:eastAsia="Times New Roman" w:hAnsi="Humanst521 BT" w:cs="Arial"/>
          <w:color w:val="000000"/>
          <w:sz w:val="26"/>
          <w:szCs w:val="26"/>
          <w:lang w:eastAsia="es-MX"/>
        </w:rPr>
        <w:t>ecretario Técnico, siendo las catorce</w:t>
      </w:r>
      <w:r w:rsidR="00A6789A" w:rsidRPr="00A6789A">
        <w:rPr>
          <w:rFonts w:ascii="Humanst521 BT" w:eastAsia="Times New Roman" w:hAnsi="Humanst521 BT" w:cs="Arial"/>
          <w:color w:val="000000"/>
          <w:sz w:val="26"/>
          <w:szCs w:val="26"/>
          <w:lang w:eastAsia="es-MX"/>
        </w:rPr>
        <w:t xml:space="preserve"> horas con </w:t>
      </w:r>
      <w:r>
        <w:rPr>
          <w:rFonts w:ascii="Humanst521 BT" w:eastAsia="Times New Roman" w:hAnsi="Humanst521 BT" w:cs="Arial"/>
          <w:color w:val="000000"/>
          <w:sz w:val="26"/>
          <w:szCs w:val="26"/>
          <w:lang w:eastAsia="es-MX"/>
        </w:rPr>
        <w:t xml:space="preserve">cincuenta </w:t>
      </w:r>
      <w:r w:rsidR="00A6789A" w:rsidRPr="00A6789A">
        <w:rPr>
          <w:rFonts w:ascii="Humanst521 BT" w:eastAsia="Times New Roman" w:hAnsi="Humanst521 BT" w:cs="Arial"/>
          <w:color w:val="000000"/>
          <w:sz w:val="26"/>
          <w:szCs w:val="26"/>
          <w:lang w:eastAsia="es-MX"/>
        </w:rPr>
        <w:t xml:space="preserve">minutos del día 12 de </w:t>
      </w:r>
      <w:r w:rsidRPr="00A6789A">
        <w:rPr>
          <w:rFonts w:ascii="Humanst521 BT" w:eastAsia="Times New Roman" w:hAnsi="Humanst521 BT" w:cs="Arial"/>
          <w:color w:val="000000"/>
          <w:sz w:val="26"/>
          <w:szCs w:val="26"/>
          <w:lang w:eastAsia="es-MX"/>
        </w:rPr>
        <w:t xml:space="preserve">febrero </w:t>
      </w:r>
      <w:r w:rsidR="00A6789A" w:rsidRPr="00A6789A">
        <w:rPr>
          <w:rFonts w:ascii="Humanst521 BT" w:eastAsia="Times New Roman" w:hAnsi="Humanst521 BT" w:cs="Arial"/>
          <w:color w:val="000000"/>
          <w:sz w:val="26"/>
          <w:szCs w:val="26"/>
          <w:lang w:eastAsia="es-MX"/>
        </w:rPr>
        <w:t>del 2015, se clausura esta sesión de la Comisión de Fiscalización de los Recursos de los Partidos Políticos del Consejo General Electoral, por su presencia y atención muchas gracias, buenas tardes.</w:t>
      </w:r>
      <w:r w:rsidR="00042C01">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-----------------------C O N S T E----------------------------------------------------------------------------------------------------------------------------------------------------------------------------------------------------------------------------------------------------------------------------</w:t>
      </w:r>
    </w:p>
    <w:p w:rsidR="00CD7542" w:rsidRDefault="00F769C5" w:rsidP="00F769C5">
      <w:pPr>
        <w:spacing w:line="276" w:lineRule="auto"/>
        <w:jc w:val="both"/>
        <w:rPr>
          <w:rFonts w:ascii="Humanst521 BT" w:eastAsia="Times New Roman" w:hAnsi="Humanst521 BT" w:cs="Arial"/>
          <w:color w:val="000000"/>
          <w:sz w:val="26"/>
          <w:szCs w:val="26"/>
          <w:lang w:eastAsia="es-MX"/>
        </w:rPr>
      </w:pPr>
      <w:r w:rsidRPr="00F769C5">
        <w:rPr>
          <w:rFonts w:ascii="Humanst521 BT" w:hAnsi="Humanst521 BT"/>
          <w:sz w:val="26"/>
          <w:szCs w:val="26"/>
        </w:rPr>
        <w:t xml:space="preserve">El presente instrumento consta de </w:t>
      </w:r>
      <w:r w:rsidRPr="00F769C5">
        <w:rPr>
          <w:rFonts w:ascii="Humanst521 BT" w:hAnsi="Humanst521 BT"/>
          <w:b/>
          <w:sz w:val="26"/>
          <w:szCs w:val="26"/>
        </w:rPr>
        <w:t>ocho fojas</w:t>
      </w:r>
      <w:r w:rsidRPr="00F769C5">
        <w:rPr>
          <w:rFonts w:ascii="Humanst521 BT" w:hAnsi="Humanst521 BT"/>
          <w:sz w:val="26"/>
          <w:szCs w:val="26"/>
        </w:rPr>
        <w:t xml:space="preserve"> escritas por un solo lado, firmando al margen y al calce para constancia y efectos de la ley correspondiente, por el Presidente de la </w:t>
      </w:r>
      <w:r w:rsidRPr="00F769C5">
        <w:rPr>
          <w:rFonts w:ascii="Humanst521 BT" w:eastAsia="Times New Roman" w:hAnsi="Humanst521 BT" w:cs="Arial"/>
          <w:color w:val="000000"/>
          <w:sz w:val="26"/>
          <w:szCs w:val="26"/>
          <w:lang w:eastAsia="es-MX"/>
        </w:rPr>
        <w:t>Comisión de Fiscalización de los Recursos de los Partidos Políticos del Consejo General Electoral</w:t>
      </w:r>
      <w:r w:rsidRPr="00F769C5">
        <w:rPr>
          <w:rFonts w:ascii="Humanst521 BT" w:hAnsi="Humanst521 BT"/>
          <w:sz w:val="26"/>
          <w:szCs w:val="26"/>
        </w:rPr>
        <w:t xml:space="preserve">  y el Secretario Técnico de la </w:t>
      </w:r>
      <w:r w:rsidRPr="00F769C5">
        <w:rPr>
          <w:rFonts w:ascii="Humanst521 BT" w:eastAsia="Times New Roman" w:hAnsi="Humanst521 BT" w:cs="Arial"/>
          <w:color w:val="000000"/>
          <w:sz w:val="26"/>
          <w:szCs w:val="26"/>
          <w:lang w:eastAsia="es-MX"/>
        </w:rPr>
        <w:t>Comisión de Fiscalización de los Recursos de los Partidos Políticos del Consejo General del Instituto Electoral.</w:t>
      </w:r>
    </w:p>
    <w:p w:rsidR="00F769C5" w:rsidRDefault="00F769C5" w:rsidP="00F769C5">
      <w:pPr>
        <w:spacing w:line="276" w:lineRule="auto"/>
        <w:jc w:val="both"/>
        <w:rPr>
          <w:rFonts w:ascii="Humanst521 BT" w:eastAsia="Times New Roman" w:hAnsi="Humanst521 BT" w:cs="Arial"/>
          <w:color w:val="000000"/>
          <w:sz w:val="26"/>
          <w:szCs w:val="26"/>
          <w:lang w:eastAsia="es-MX"/>
        </w:rPr>
      </w:pPr>
    </w:p>
    <w:p w:rsidR="00F769C5" w:rsidRDefault="00F769C5" w:rsidP="00F769C5">
      <w:pPr>
        <w:spacing w:line="276" w:lineRule="auto"/>
        <w:jc w:val="both"/>
        <w:rPr>
          <w:rFonts w:ascii="Humanst521 BT" w:eastAsia="Times New Roman" w:hAnsi="Humanst521 BT" w:cs="Arial"/>
          <w:color w:val="000000"/>
          <w:sz w:val="26"/>
          <w:szCs w:val="26"/>
          <w:lang w:eastAsia="es-MX"/>
        </w:rPr>
      </w:pPr>
    </w:p>
    <w:p w:rsidR="00F769C5" w:rsidRPr="00F769C5" w:rsidRDefault="00F769C5" w:rsidP="00F769C5">
      <w:pPr>
        <w:spacing w:line="276" w:lineRule="auto"/>
        <w:jc w:val="both"/>
        <w:rPr>
          <w:rFonts w:ascii="Humanst521 BT" w:eastAsia="Times New Roman" w:hAnsi="Humanst521 BT" w:cs="Arial"/>
          <w:b/>
          <w:color w:val="000000"/>
          <w:sz w:val="24"/>
          <w:szCs w:val="26"/>
          <w:lang w:eastAsia="es-MX"/>
        </w:rPr>
      </w:pPr>
      <w:r w:rsidRPr="00F769C5">
        <w:rPr>
          <w:rFonts w:ascii="Humanst521 BT" w:eastAsia="Times New Roman" w:hAnsi="Humanst521 BT" w:cs="Arial"/>
          <w:b/>
          <w:color w:val="000000"/>
          <w:sz w:val="24"/>
          <w:szCs w:val="26"/>
          <w:lang w:eastAsia="es-MX"/>
        </w:rPr>
        <w:t xml:space="preserve">MTRO. MIGUEL ÁNGEL SALAS MARRÓN   C.P. OTONIEL VILLALOBOS DELGADILLO      </w:t>
      </w:r>
    </w:p>
    <w:p w:rsidR="00F769C5" w:rsidRPr="00F769C5" w:rsidRDefault="00F769C5" w:rsidP="00F769C5">
      <w:pPr>
        <w:spacing w:line="276" w:lineRule="auto"/>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 xml:space="preserve">           Presidente de la Comisión </w:t>
      </w:r>
      <w:r>
        <w:rPr>
          <w:rFonts w:ascii="Humanst521 BT" w:eastAsia="Times New Roman" w:hAnsi="Humanst521 BT" w:cs="Arial"/>
          <w:color w:val="000000"/>
          <w:sz w:val="26"/>
          <w:szCs w:val="26"/>
          <w:lang w:eastAsia="es-MX"/>
        </w:rPr>
        <w:tab/>
      </w:r>
      <w:r>
        <w:rPr>
          <w:rFonts w:ascii="Humanst521 BT" w:eastAsia="Times New Roman" w:hAnsi="Humanst521 BT" w:cs="Arial"/>
          <w:color w:val="000000"/>
          <w:sz w:val="26"/>
          <w:szCs w:val="26"/>
          <w:lang w:eastAsia="es-MX"/>
        </w:rPr>
        <w:tab/>
      </w:r>
      <w:r>
        <w:rPr>
          <w:rFonts w:ascii="Humanst521 BT" w:eastAsia="Times New Roman" w:hAnsi="Humanst521 BT" w:cs="Arial"/>
          <w:color w:val="000000"/>
          <w:sz w:val="26"/>
          <w:szCs w:val="26"/>
          <w:lang w:eastAsia="es-MX"/>
        </w:rPr>
        <w:tab/>
      </w:r>
      <w:r>
        <w:rPr>
          <w:rFonts w:ascii="Humanst521 BT" w:eastAsia="Times New Roman" w:hAnsi="Humanst521 BT" w:cs="Arial"/>
          <w:color w:val="000000"/>
          <w:sz w:val="26"/>
          <w:szCs w:val="26"/>
          <w:lang w:eastAsia="es-MX"/>
        </w:rPr>
        <w:tab/>
        <w:t xml:space="preserve">     </w:t>
      </w:r>
      <w:r w:rsidR="009073D9">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Secretario Técnico</w:t>
      </w:r>
    </w:p>
    <w:p w:rsidR="00F769C5" w:rsidRPr="00A6789A" w:rsidRDefault="00F769C5" w:rsidP="00F769C5">
      <w:pPr>
        <w:spacing w:line="276" w:lineRule="auto"/>
      </w:pPr>
    </w:p>
    <w:sectPr w:rsidR="00F769C5" w:rsidRPr="00A6789A" w:rsidSect="00D1001F">
      <w:pgSz w:w="12240" w:h="15840"/>
      <w:pgMar w:top="1843"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2CB" w:rsidRDefault="00D402CB" w:rsidP="001E0866">
      <w:pPr>
        <w:spacing w:after="0" w:line="240" w:lineRule="auto"/>
      </w:pPr>
      <w:r>
        <w:separator/>
      </w:r>
    </w:p>
  </w:endnote>
  <w:endnote w:type="continuationSeparator" w:id="1">
    <w:p w:rsidR="00D402CB" w:rsidRDefault="00D402CB" w:rsidP="001E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2CB" w:rsidRDefault="00D402CB" w:rsidP="001E0866">
      <w:pPr>
        <w:spacing w:after="0" w:line="240" w:lineRule="auto"/>
      </w:pPr>
      <w:r>
        <w:separator/>
      </w:r>
    </w:p>
  </w:footnote>
  <w:footnote w:type="continuationSeparator" w:id="1">
    <w:p w:rsidR="00D402CB" w:rsidRDefault="00D402CB" w:rsidP="001E08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applyBreakingRules/>
  </w:compat>
  <w:rsids>
    <w:rsidRoot w:val="00635460"/>
    <w:rsid w:val="00001030"/>
    <w:rsid w:val="0000647F"/>
    <w:rsid w:val="00010411"/>
    <w:rsid w:val="00017099"/>
    <w:rsid w:val="00041E47"/>
    <w:rsid w:val="00042C01"/>
    <w:rsid w:val="000439F3"/>
    <w:rsid w:val="00045712"/>
    <w:rsid w:val="00072E60"/>
    <w:rsid w:val="00097375"/>
    <w:rsid w:val="000C3298"/>
    <w:rsid w:val="00107FCE"/>
    <w:rsid w:val="0013028E"/>
    <w:rsid w:val="00167F53"/>
    <w:rsid w:val="001719D4"/>
    <w:rsid w:val="00172FCD"/>
    <w:rsid w:val="00176392"/>
    <w:rsid w:val="00182C7F"/>
    <w:rsid w:val="001B3CBA"/>
    <w:rsid w:val="001E020F"/>
    <w:rsid w:val="001E0866"/>
    <w:rsid w:val="00206F1C"/>
    <w:rsid w:val="002169F9"/>
    <w:rsid w:val="002177A0"/>
    <w:rsid w:val="00263AB4"/>
    <w:rsid w:val="002810A8"/>
    <w:rsid w:val="00284EE7"/>
    <w:rsid w:val="002B2E3B"/>
    <w:rsid w:val="002C0732"/>
    <w:rsid w:val="002C6912"/>
    <w:rsid w:val="002D70E8"/>
    <w:rsid w:val="002D7242"/>
    <w:rsid w:val="002F7E4C"/>
    <w:rsid w:val="00310A19"/>
    <w:rsid w:val="00322184"/>
    <w:rsid w:val="00334506"/>
    <w:rsid w:val="003359EE"/>
    <w:rsid w:val="00375495"/>
    <w:rsid w:val="003A4566"/>
    <w:rsid w:val="003C5F32"/>
    <w:rsid w:val="00401597"/>
    <w:rsid w:val="00406D31"/>
    <w:rsid w:val="0041507D"/>
    <w:rsid w:val="00440587"/>
    <w:rsid w:val="00441C9F"/>
    <w:rsid w:val="00450C46"/>
    <w:rsid w:val="00457F3B"/>
    <w:rsid w:val="00464375"/>
    <w:rsid w:val="00492067"/>
    <w:rsid w:val="0049523D"/>
    <w:rsid w:val="004E1D0E"/>
    <w:rsid w:val="004F05CC"/>
    <w:rsid w:val="0050096E"/>
    <w:rsid w:val="00501A0C"/>
    <w:rsid w:val="00514188"/>
    <w:rsid w:val="00560EB4"/>
    <w:rsid w:val="005B623F"/>
    <w:rsid w:val="005C5DC3"/>
    <w:rsid w:val="005D381F"/>
    <w:rsid w:val="00610092"/>
    <w:rsid w:val="0061397A"/>
    <w:rsid w:val="00635460"/>
    <w:rsid w:val="00660FAE"/>
    <w:rsid w:val="00664E85"/>
    <w:rsid w:val="00681D0F"/>
    <w:rsid w:val="00687390"/>
    <w:rsid w:val="006935FB"/>
    <w:rsid w:val="006C48F7"/>
    <w:rsid w:val="006E3AAA"/>
    <w:rsid w:val="006F33CD"/>
    <w:rsid w:val="007240C2"/>
    <w:rsid w:val="00726A44"/>
    <w:rsid w:val="00733FA6"/>
    <w:rsid w:val="00793025"/>
    <w:rsid w:val="007A13B4"/>
    <w:rsid w:val="007A3E9E"/>
    <w:rsid w:val="007C7E9C"/>
    <w:rsid w:val="007E75EF"/>
    <w:rsid w:val="00855AB3"/>
    <w:rsid w:val="00860145"/>
    <w:rsid w:val="008602D7"/>
    <w:rsid w:val="008A1F72"/>
    <w:rsid w:val="008C4E7E"/>
    <w:rsid w:val="008C5388"/>
    <w:rsid w:val="009043BC"/>
    <w:rsid w:val="00906429"/>
    <w:rsid w:val="009073D9"/>
    <w:rsid w:val="00917D08"/>
    <w:rsid w:val="00921311"/>
    <w:rsid w:val="00922194"/>
    <w:rsid w:val="00934D2F"/>
    <w:rsid w:val="00935758"/>
    <w:rsid w:val="009676AB"/>
    <w:rsid w:val="0097491A"/>
    <w:rsid w:val="009C7FFE"/>
    <w:rsid w:val="00A0169E"/>
    <w:rsid w:val="00A01E7C"/>
    <w:rsid w:val="00A1210C"/>
    <w:rsid w:val="00A31018"/>
    <w:rsid w:val="00A600A4"/>
    <w:rsid w:val="00A6789A"/>
    <w:rsid w:val="00A971AC"/>
    <w:rsid w:val="00AA61E7"/>
    <w:rsid w:val="00AB24D9"/>
    <w:rsid w:val="00AB6ABC"/>
    <w:rsid w:val="00AD3AEA"/>
    <w:rsid w:val="00AE51ED"/>
    <w:rsid w:val="00B445FA"/>
    <w:rsid w:val="00B45C2C"/>
    <w:rsid w:val="00B7167D"/>
    <w:rsid w:val="00B87601"/>
    <w:rsid w:val="00BB63C0"/>
    <w:rsid w:val="00BC7D8C"/>
    <w:rsid w:val="00BC7FF8"/>
    <w:rsid w:val="00BD09BF"/>
    <w:rsid w:val="00BD2E02"/>
    <w:rsid w:val="00BF64BF"/>
    <w:rsid w:val="00BF77EF"/>
    <w:rsid w:val="00C0303F"/>
    <w:rsid w:val="00C06FED"/>
    <w:rsid w:val="00C12A59"/>
    <w:rsid w:val="00C37F88"/>
    <w:rsid w:val="00C86BE5"/>
    <w:rsid w:val="00CC3902"/>
    <w:rsid w:val="00CD7542"/>
    <w:rsid w:val="00CE0C41"/>
    <w:rsid w:val="00CE3E74"/>
    <w:rsid w:val="00CE6FF4"/>
    <w:rsid w:val="00CF4AFD"/>
    <w:rsid w:val="00D02E53"/>
    <w:rsid w:val="00D1001F"/>
    <w:rsid w:val="00D3186E"/>
    <w:rsid w:val="00D37A91"/>
    <w:rsid w:val="00D402CB"/>
    <w:rsid w:val="00D62917"/>
    <w:rsid w:val="00DB5CE0"/>
    <w:rsid w:val="00DD1A88"/>
    <w:rsid w:val="00DD5117"/>
    <w:rsid w:val="00DE717B"/>
    <w:rsid w:val="00DF2466"/>
    <w:rsid w:val="00DF3850"/>
    <w:rsid w:val="00DF780C"/>
    <w:rsid w:val="00E14D1F"/>
    <w:rsid w:val="00E31B44"/>
    <w:rsid w:val="00E362FA"/>
    <w:rsid w:val="00E549E4"/>
    <w:rsid w:val="00E651D7"/>
    <w:rsid w:val="00E6591C"/>
    <w:rsid w:val="00E67237"/>
    <w:rsid w:val="00E709B5"/>
    <w:rsid w:val="00E747EB"/>
    <w:rsid w:val="00E847B9"/>
    <w:rsid w:val="00EC0880"/>
    <w:rsid w:val="00EC52DE"/>
    <w:rsid w:val="00EC7ED5"/>
    <w:rsid w:val="00EE3E63"/>
    <w:rsid w:val="00F00D7C"/>
    <w:rsid w:val="00F16BDF"/>
    <w:rsid w:val="00F22AE6"/>
    <w:rsid w:val="00F23D0F"/>
    <w:rsid w:val="00F317EA"/>
    <w:rsid w:val="00F441BB"/>
    <w:rsid w:val="00F60B16"/>
    <w:rsid w:val="00F769C5"/>
    <w:rsid w:val="00FD0B7D"/>
    <w:rsid w:val="00FE14F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7375"/>
    <w:pPr>
      <w:spacing w:after="0" w:line="240" w:lineRule="auto"/>
    </w:pPr>
  </w:style>
  <w:style w:type="paragraph" w:styleId="NormalWeb">
    <w:name w:val="Normal (Web)"/>
    <w:basedOn w:val="Normal"/>
    <w:uiPriority w:val="99"/>
    <w:semiHidden/>
    <w:unhideWhenUsed/>
    <w:rsid w:val="00E67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866"/>
  </w:style>
  <w:style w:type="paragraph" w:styleId="Piedepgina">
    <w:name w:val="footer"/>
    <w:basedOn w:val="Normal"/>
    <w:link w:val="PiedepginaCar"/>
    <w:uiPriority w:val="99"/>
    <w:unhideWhenUsed/>
    <w:rsid w:val="001E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866"/>
  </w:style>
</w:styles>
</file>

<file path=word/webSettings.xml><?xml version="1.0" encoding="utf-8"?>
<w:webSettings xmlns:r="http://schemas.openxmlformats.org/officeDocument/2006/relationships" xmlns:w="http://schemas.openxmlformats.org/wordprocessingml/2006/main">
  <w:divs>
    <w:div w:id="1554385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9035681">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325287497">
      <w:bodyDiv w:val="1"/>
      <w:marLeft w:val="0"/>
      <w:marRight w:val="0"/>
      <w:marTop w:val="0"/>
      <w:marBottom w:val="0"/>
      <w:divBdr>
        <w:top w:val="none" w:sz="0" w:space="0" w:color="auto"/>
        <w:left w:val="none" w:sz="0" w:space="0" w:color="auto"/>
        <w:bottom w:val="none" w:sz="0" w:space="0" w:color="auto"/>
        <w:right w:val="none" w:sz="0" w:space="0" w:color="auto"/>
      </w:divBdr>
    </w:div>
    <w:div w:id="428815760">
      <w:bodyDiv w:val="1"/>
      <w:marLeft w:val="0"/>
      <w:marRight w:val="0"/>
      <w:marTop w:val="0"/>
      <w:marBottom w:val="0"/>
      <w:divBdr>
        <w:top w:val="none" w:sz="0" w:space="0" w:color="auto"/>
        <w:left w:val="none" w:sz="0" w:space="0" w:color="auto"/>
        <w:bottom w:val="none" w:sz="0" w:space="0" w:color="auto"/>
        <w:right w:val="none" w:sz="0" w:space="0" w:color="auto"/>
      </w:divBdr>
    </w:div>
    <w:div w:id="449057169">
      <w:bodyDiv w:val="1"/>
      <w:marLeft w:val="0"/>
      <w:marRight w:val="0"/>
      <w:marTop w:val="0"/>
      <w:marBottom w:val="0"/>
      <w:divBdr>
        <w:top w:val="none" w:sz="0" w:space="0" w:color="auto"/>
        <w:left w:val="none" w:sz="0" w:space="0" w:color="auto"/>
        <w:bottom w:val="none" w:sz="0" w:space="0" w:color="auto"/>
        <w:right w:val="none" w:sz="0" w:space="0" w:color="auto"/>
      </w:divBdr>
    </w:div>
    <w:div w:id="472064550">
      <w:bodyDiv w:val="1"/>
      <w:marLeft w:val="0"/>
      <w:marRight w:val="0"/>
      <w:marTop w:val="0"/>
      <w:marBottom w:val="0"/>
      <w:divBdr>
        <w:top w:val="none" w:sz="0" w:space="0" w:color="auto"/>
        <w:left w:val="none" w:sz="0" w:space="0" w:color="auto"/>
        <w:bottom w:val="none" w:sz="0" w:space="0" w:color="auto"/>
        <w:right w:val="none" w:sz="0" w:space="0" w:color="auto"/>
      </w:divBdr>
    </w:div>
    <w:div w:id="673919040">
      <w:bodyDiv w:val="1"/>
      <w:marLeft w:val="0"/>
      <w:marRight w:val="0"/>
      <w:marTop w:val="0"/>
      <w:marBottom w:val="0"/>
      <w:divBdr>
        <w:top w:val="none" w:sz="0" w:space="0" w:color="auto"/>
        <w:left w:val="none" w:sz="0" w:space="0" w:color="auto"/>
        <w:bottom w:val="none" w:sz="0" w:space="0" w:color="auto"/>
        <w:right w:val="none" w:sz="0" w:space="0" w:color="auto"/>
      </w:divBdr>
    </w:div>
    <w:div w:id="757094308">
      <w:bodyDiv w:val="1"/>
      <w:marLeft w:val="0"/>
      <w:marRight w:val="0"/>
      <w:marTop w:val="0"/>
      <w:marBottom w:val="0"/>
      <w:divBdr>
        <w:top w:val="none" w:sz="0" w:space="0" w:color="auto"/>
        <w:left w:val="none" w:sz="0" w:space="0" w:color="auto"/>
        <w:bottom w:val="none" w:sz="0" w:space="0" w:color="auto"/>
        <w:right w:val="none" w:sz="0" w:space="0" w:color="auto"/>
      </w:divBdr>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1081491150">
      <w:bodyDiv w:val="1"/>
      <w:marLeft w:val="0"/>
      <w:marRight w:val="0"/>
      <w:marTop w:val="0"/>
      <w:marBottom w:val="0"/>
      <w:divBdr>
        <w:top w:val="none" w:sz="0" w:space="0" w:color="auto"/>
        <w:left w:val="none" w:sz="0" w:space="0" w:color="auto"/>
        <w:bottom w:val="none" w:sz="0" w:space="0" w:color="auto"/>
        <w:right w:val="none" w:sz="0" w:space="0" w:color="auto"/>
      </w:divBdr>
    </w:div>
    <w:div w:id="1575969040">
      <w:bodyDiv w:val="1"/>
      <w:marLeft w:val="0"/>
      <w:marRight w:val="0"/>
      <w:marTop w:val="0"/>
      <w:marBottom w:val="0"/>
      <w:divBdr>
        <w:top w:val="none" w:sz="0" w:space="0" w:color="auto"/>
        <w:left w:val="none" w:sz="0" w:space="0" w:color="auto"/>
        <w:bottom w:val="none" w:sz="0" w:space="0" w:color="auto"/>
        <w:right w:val="none" w:sz="0" w:space="0" w:color="auto"/>
      </w:divBdr>
    </w:div>
    <w:div w:id="1638610141">
      <w:bodyDiv w:val="1"/>
      <w:marLeft w:val="0"/>
      <w:marRight w:val="0"/>
      <w:marTop w:val="0"/>
      <w:marBottom w:val="0"/>
      <w:divBdr>
        <w:top w:val="none" w:sz="0" w:space="0" w:color="auto"/>
        <w:left w:val="none" w:sz="0" w:space="0" w:color="auto"/>
        <w:bottom w:val="none" w:sz="0" w:space="0" w:color="auto"/>
        <w:right w:val="none" w:sz="0" w:space="0" w:color="auto"/>
      </w:divBdr>
    </w:div>
    <w:div w:id="1680736590">
      <w:bodyDiv w:val="1"/>
      <w:marLeft w:val="0"/>
      <w:marRight w:val="0"/>
      <w:marTop w:val="0"/>
      <w:marBottom w:val="0"/>
      <w:divBdr>
        <w:top w:val="none" w:sz="0" w:space="0" w:color="auto"/>
        <w:left w:val="none" w:sz="0" w:space="0" w:color="auto"/>
        <w:bottom w:val="none" w:sz="0" w:space="0" w:color="auto"/>
        <w:right w:val="none" w:sz="0" w:space="0" w:color="auto"/>
      </w:divBdr>
    </w:div>
    <w:div w:id="1775899615">
      <w:bodyDiv w:val="1"/>
      <w:marLeft w:val="0"/>
      <w:marRight w:val="0"/>
      <w:marTop w:val="0"/>
      <w:marBottom w:val="0"/>
      <w:divBdr>
        <w:top w:val="none" w:sz="0" w:space="0" w:color="auto"/>
        <w:left w:val="none" w:sz="0" w:space="0" w:color="auto"/>
        <w:bottom w:val="none" w:sz="0" w:space="0" w:color="auto"/>
        <w:right w:val="none" w:sz="0" w:space="0" w:color="auto"/>
      </w:divBdr>
    </w:div>
    <w:div w:id="1831284660">
      <w:bodyDiv w:val="1"/>
      <w:marLeft w:val="0"/>
      <w:marRight w:val="0"/>
      <w:marTop w:val="0"/>
      <w:marBottom w:val="0"/>
      <w:divBdr>
        <w:top w:val="none" w:sz="0" w:space="0" w:color="auto"/>
        <w:left w:val="none" w:sz="0" w:space="0" w:color="auto"/>
        <w:bottom w:val="none" w:sz="0" w:space="0" w:color="auto"/>
        <w:right w:val="none" w:sz="0" w:space="0" w:color="auto"/>
      </w:divBdr>
    </w:div>
    <w:div w:id="1883205923">
      <w:bodyDiv w:val="1"/>
      <w:marLeft w:val="0"/>
      <w:marRight w:val="0"/>
      <w:marTop w:val="0"/>
      <w:marBottom w:val="0"/>
      <w:divBdr>
        <w:top w:val="none" w:sz="0" w:space="0" w:color="auto"/>
        <w:left w:val="none" w:sz="0" w:space="0" w:color="auto"/>
        <w:bottom w:val="none" w:sz="0" w:space="0" w:color="auto"/>
        <w:right w:val="none" w:sz="0" w:space="0" w:color="auto"/>
      </w:divBdr>
    </w:div>
    <w:div w:id="1955669318">
      <w:bodyDiv w:val="1"/>
      <w:marLeft w:val="0"/>
      <w:marRight w:val="0"/>
      <w:marTop w:val="0"/>
      <w:marBottom w:val="0"/>
      <w:divBdr>
        <w:top w:val="none" w:sz="0" w:space="0" w:color="auto"/>
        <w:left w:val="none" w:sz="0" w:space="0" w:color="auto"/>
        <w:bottom w:val="none" w:sz="0" w:space="0" w:color="auto"/>
        <w:right w:val="none" w:sz="0" w:space="0" w:color="auto"/>
      </w:divBdr>
    </w:div>
    <w:div w:id="1977222697">
      <w:bodyDiv w:val="1"/>
      <w:marLeft w:val="0"/>
      <w:marRight w:val="0"/>
      <w:marTop w:val="0"/>
      <w:marBottom w:val="0"/>
      <w:divBdr>
        <w:top w:val="none" w:sz="0" w:space="0" w:color="auto"/>
        <w:left w:val="none" w:sz="0" w:space="0" w:color="auto"/>
        <w:bottom w:val="none" w:sz="0" w:space="0" w:color="auto"/>
        <w:right w:val="none" w:sz="0" w:space="0" w:color="auto"/>
      </w:divBdr>
    </w:div>
    <w:div w:id="20305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3060</Words>
  <Characters>16832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C Martinez</dc:creator>
  <cp:lastModifiedBy>IEPC</cp:lastModifiedBy>
  <cp:revision>2</cp:revision>
  <dcterms:created xsi:type="dcterms:W3CDTF">2017-03-06T20:24:00Z</dcterms:created>
  <dcterms:modified xsi:type="dcterms:W3CDTF">2017-03-06T20:24:00Z</dcterms:modified>
</cp:coreProperties>
</file>