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19" w:rsidRPr="002A4519" w:rsidRDefault="002A4519" w:rsidP="00945650">
      <w:pPr>
        <w:pStyle w:val="Sinespaciado"/>
        <w:spacing w:line="276" w:lineRule="auto"/>
        <w:jc w:val="center"/>
        <w:rPr>
          <w:rFonts w:ascii="Humanst521 BT" w:hAnsi="Humanst521 BT"/>
          <w:b/>
          <w:sz w:val="28"/>
        </w:rPr>
      </w:pPr>
      <w:r w:rsidRPr="002A4519">
        <w:rPr>
          <w:rFonts w:ascii="Humanst521 BT" w:hAnsi="Humanst521 BT"/>
          <w:b/>
          <w:sz w:val="28"/>
        </w:rPr>
        <w:t>SESIÓN DE DICTAMINACIÓN DE LA COMISIÓN DEL</w:t>
      </w:r>
    </w:p>
    <w:p w:rsidR="002A4519" w:rsidRPr="002A4519" w:rsidRDefault="002A4519" w:rsidP="00945650">
      <w:pPr>
        <w:pStyle w:val="Sinespaciado"/>
        <w:spacing w:line="276" w:lineRule="auto"/>
        <w:jc w:val="center"/>
        <w:rPr>
          <w:rFonts w:ascii="Humanst521 BT" w:hAnsi="Humanst521 BT"/>
          <w:b/>
          <w:sz w:val="28"/>
        </w:rPr>
      </w:pPr>
      <w:r w:rsidRPr="002A4519">
        <w:rPr>
          <w:rFonts w:ascii="Humanst521 BT" w:hAnsi="Humanst521 BT"/>
          <w:b/>
          <w:sz w:val="28"/>
        </w:rPr>
        <w:t>RÉGIMEN DE PARTIDOS POLÍTICOS Y FINANCIAMIENTO</w:t>
      </w:r>
    </w:p>
    <w:p w:rsidR="002A4519" w:rsidRPr="002A4519" w:rsidRDefault="002A4519" w:rsidP="00945650">
      <w:pPr>
        <w:pStyle w:val="Sinespaciado"/>
        <w:spacing w:line="276" w:lineRule="auto"/>
        <w:jc w:val="center"/>
        <w:rPr>
          <w:rFonts w:ascii="Humanst521 BT" w:hAnsi="Humanst521 BT"/>
          <w:sz w:val="28"/>
        </w:rPr>
      </w:pPr>
    </w:p>
    <w:p w:rsidR="002A4519" w:rsidRPr="002A4519" w:rsidRDefault="002A4519" w:rsidP="00945650">
      <w:pPr>
        <w:pStyle w:val="Sinespaciado"/>
        <w:spacing w:line="276" w:lineRule="auto"/>
        <w:jc w:val="center"/>
        <w:rPr>
          <w:rFonts w:ascii="Humanst521 BT" w:hAnsi="Humanst521 BT"/>
          <w:b/>
          <w:sz w:val="28"/>
        </w:rPr>
      </w:pPr>
      <w:r>
        <w:rPr>
          <w:rFonts w:ascii="Humanst521 BT" w:hAnsi="Humanst521 BT"/>
          <w:b/>
          <w:sz w:val="28"/>
        </w:rPr>
        <w:t>24</w:t>
      </w:r>
      <w:r w:rsidRPr="002A4519">
        <w:rPr>
          <w:rFonts w:ascii="Humanst521 BT" w:hAnsi="Humanst521 BT"/>
          <w:b/>
          <w:sz w:val="28"/>
        </w:rPr>
        <w:t xml:space="preserve">  DE </w:t>
      </w:r>
      <w:r>
        <w:rPr>
          <w:rFonts w:ascii="Humanst521 BT" w:hAnsi="Humanst521 BT"/>
          <w:b/>
          <w:sz w:val="28"/>
        </w:rPr>
        <w:t>SEPTIEMBRE DE 2015</w:t>
      </w:r>
    </w:p>
    <w:p w:rsidR="002A4519" w:rsidRPr="002A4519" w:rsidRDefault="002A4519" w:rsidP="00945650">
      <w:pPr>
        <w:pStyle w:val="Sinespaciado"/>
        <w:spacing w:line="276" w:lineRule="auto"/>
        <w:jc w:val="center"/>
        <w:rPr>
          <w:rFonts w:ascii="Humanst521 BT" w:hAnsi="Humanst521 BT"/>
          <w:sz w:val="28"/>
        </w:rPr>
      </w:pPr>
    </w:p>
    <w:p w:rsidR="002A4519" w:rsidRDefault="002A4519" w:rsidP="00945650">
      <w:pPr>
        <w:spacing w:after="0" w:line="276" w:lineRule="auto"/>
        <w:jc w:val="both"/>
        <w:rPr>
          <w:rFonts w:ascii="Humanst521 BT" w:eastAsia="Times New Roman" w:hAnsi="Humanst521 BT" w:cs="Times New Roman"/>
          <w:sz w:val="26"/>
          <w:szCs w:val="26"/>
          <w:lang w:eastAsia="es-MX"/>
        </w:rPr>
      </w:pPr>
      <w:r w:rsidRPr="009C7957">
        <w:rPr>
          <w:rFonts w:ascii="Humanst521 BT" w:hAnsi="Humanst521 BT" w:cs="Humanst521 BT"/>
          <w:sz w:val="26"/>
          <w:szCs w:val="26"/>
        </w:rPr>
        <w:t>En la ciudad de Mexicali, Baja California, siendo</w:t>
      </w:r>
      <w:r>
        <w:rPr>
          <w:rFonts w:ascii="Humanst521 BT" w:hAnsi="Humanst521 BT" w:cs="Humanst521 BT"/>
          <w:sz w:val="26"/>
          <w:szCs w:val="26"/>
        </w:rPr>
        <w:t xml:space="preserve"> las con  minutos</w:t>
      </w:r>
      <w:r w:rsidRPr="009C7957">
        <w:rPr>
          <w:rFonts w:ascii="Humanst521 BT" w:hAnsi="Humanst521 BT" w:cs="Humanst521 BT"/>
          <w:sz w:val="26"/>
          <w:szCs w:val="26"/>
        </w:rPr>
        <w:t xml:space="preserve"> del día </w:t>
      </w:r>
      <w:r w:rsidR="00130115">
        <w:rPr>
          <w:rFonts w:ascii="Humanst521 BT" w:hAnsi="Humanst521 BT" w:cs="Humanst521 BT"/>
          <w:sz w:val="26"/>
          <w:szCs w:val="26"/>
        </w:rPr>
        <w:t>24</w:t>
      </w:r>
      <w:r>
        <w:rPr>
          <w:rFonts w:ascii="Humanst521 BT" w:hAnsi="Humanst521 BT" w:cs="Humanst521 BT"/>
          <w:sz w:val="26"/>
          <w:szCs w:val="26"/>
        </w:rPr>
        <w:t xml:space="preserve"> de </w:t>
      </w:r>
      <w:r w:rsidR="00130115">
        <w:rPr>
          <w:rFonts w:ascii="Humanst521 BT" w:hAnsi="Humanst521 BT" w:cs="Humanst521 BT"/>
          <w:sz w:val="26"/>
          <w:szCs w:val="26"/>
        </w:rPr>
        <w:t>septiembre del 2015</w:t>
      </w:r>
      <w:r w:rsidRPr="009C7957">
        <w:rPr>
          <w:rFonts w:ascii="Humanst521 BT" w:hAnsi="Humanst521 BT" w:cs="Humanst521 BT"/>
          <w:sz w:val="26"/>
          <w:szCs w:val="26"/>
        </w:rPr>
        <w:t xml:space="preserve">, </w:t>
      </w:r>
      <w:r>
        <w:rPr>
          <w:rFonts w:ascii="Humanst521 BT" w:hAnsi="Humanst521 BT" w:cs="Humanst521 BT"/>
          <w:sz w:val="26"/>
          <w:szCs w:val="26"/>
        </w:rPr>
        <w:t xml:space="preserve">el Presidente de la Comisión dio </w:t>
      </w:r>
      <w:r w:rsidRPr="009C7957">
        <w:rPr>
          <w:rFonts w:ascii="Humanst521 BT" w:hAnsi="Humanst521 BT" w:cs="Humanst521 BT"/>
          <w:sz w:val="26"/>
          <w:szCs w:val="26"/>
        </w:rPr>
        <w:t>inicio a la Sesión del Régimen de la Comisión de Partidos Políticos y Financiamiento</w:t>
      </w:r>
      <w:r>
        <w:rPr>
          <w:rFonts w:ascii="Humanst521 BT" w:hAnsi="Humanst521 BT" w:cs="Humanst521 BT"/>
          <w:sz w:val="26"/>
          <w:szCs w:val="26"/>
        </w:rPr>
        <w:t xml:space="preserve"> del Consejo General Electoral, anunciando que la</w:t>
      </w:r>
      <w:r w:rsidRPr="009C7957">
        <w:rPr>
          <w:rFonts w:ascii="Humanst521 BT" w:hAnsi="Humanst521 BT" w:cs="Humanst521 BT"/>
          <w:sz w:val="26"/>
          <w:szCs w:val="26"/>
        </w:rPr>
        <w:t xml:space="preserve"> </w:t>
      </w:r>
      <w:r>
        <w:rPr>
          <w:rFonts w:ascii="Humanst521 BT" w:hAnsi="Humanst521 BT" w:cs="Humanst521 BT"/>
          <w:sz w:val="26"/>
          <w:szCs w:val="26"/>
        </w:rPr>
        <w:t>misma es trasmitida</w:t>
      </w:r>
      <w:r w:rsidRPr="009C7957">
        <w:rPr>
          <w:rFonts w:ascii="Humanst521 BT" w:hAnsi="Humanst521 BT" w:cs="Humanst521 BT"/>
          <w:sz w:val="26"/>
          <w:szCs w:val="26"/>
        </w:rPr>
        <w:t xml:space="preserve"> en vivo en el portal de internet </w:t>
      </w:r>
      <w:r>
        <w:rPr>
          <w:rFonts w:ascii="Humanst521 BT" w:hAnsi="Humanst521 BT" w:cs="Humanst521 BT"/>
          <w:sz w:val="26"/>
          <w:szCs w:val="26"/>
        </w:rPr>
        <w:t>del Instituto Estatal Electoral www.ieebc.mx, e</w:t>
      </w:r>
      <w:r w:rsidRPr="009C7957">
        <w:rPr>
          <w:rFonts w:ascii="Humanst521 BT" w:hAnsi="Humanst521 BT" w:cs="Humanst521 BT"/>
          <w:sz w:val="26"/>
          <w:szCs w:val="26"/>
        </w:rPr>
        <w:t xml:space="preserve">n el domicilio ubicado en Calzada Justo Sierra número mil dos, guión “B” del Fraccionamiento Los Pinos, </w:t>
      </w:r>
      <w:r>
        <w:rPr>
          <w:rFonts w:ascii="Humanst521 BT" w:hAnsi="Humanst521 BT" w:cs="Humanst521 BT"/>
          <w:sz w:val="26"/>
          <w:szCs w:val="26"/>
        </w:rPr>
        <w:t>reuniéndose</w:t>
      </w:r>
      <w:r w:rsidRPr="009C7957">
        <w:rPr>
          <w:rFonts w:ascii="Humanst521 BT" w:hAnsi="Humanst521 BT" w:cs="Humanst521 BT"/>
          <w:sz w:val="26"/>
          <w:szCs w:val="26"/>
        </w:rPr>
        <w:t xml:space="preserve"> previa convocatoria emitida p</w:t>
      </w:r>
      <w:r>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 xml:space="preserve">Sesión de </w:t>
      </w:r>
      <w:proofErr w:type="spellStart"/>
      <w:r w:rsidRPr="00131883">
        <w:rPr>
          <w:rFonts w:ascii="Humanst521 BT" w:hAnsi="Humanst521 BT" w:cs="Humanst521 BT"/>
          <w:sz w:val="26"/>
          <w:szCs w:val="26"/>
        </w:rPr>
        <w:t>Dictaminación</w:t>
      </w:r>
      <w:proofErr w:type="spellEnd"/>
      <w:r w:rsidRPr="00131883">
        <w:rPr>
          <w:rFonts w:ascii="Humanst521 BT" w:hAnsi="Humanst521 BT" w:cs="Humanst521 BT"/>
          <w:sz w:val="26"/>
          <w:szCs w:val="26"/>
        </w:rPr>
        <w:t xml:space="preserve"> de la Comisión del Régimen de Partidos Políticos y Financiamiento</w:t>
      </w:r>
      <w:r w:rsidRPr="009C7957">
        <w:rPr>
          <w:rFonts w:ascii="Humanst521 BT" w:hAnsi="Humanst521 BT" w:cs="Humanst521 BT"/>
          <w:sz w:val="26"/>
          <w:szCs w:val="26"/>
        </w:rPr>
        <w:t>--------------------------------------------------------------------------------------------------------</w:t>
      </w:r>
      <w:r>
        <w:rPr>
          <w:rFonts w:ascii="Humanst521 BT" w:hAnsi="Humanst521 BT" w:cs="Humanst521 BT"/>
          <w:sz w:val="26"/>
          <w:szCs w:val="26"/>
        </w:rPr>
        <w:t>-------</w:t>
      </w:r>
      <w:r w:rsidR="00130115">
        <w:rPr>
          <w:rFonts w:ascii="Humanst521 BT" w:hAnsi="Humanst521 BT" w:cs="Humanst521 BT"/>
          <w:sz w:val="26"/>
          <w:szCs w:val="26"/>
        </w:rPr>
        <w:t>--</w:t>
      </w:r>
      <w:r>
        <w:rPr>
          <w:rFonts w:ascii="Humanst521 BT" w:hAnsi="Humanst521 BT" w:cs="Humanst521 BT"/>
          <w:sz w:val="26"/>
          <w:szCs w:val="26"/>
        </w:rPr>
        <w:t>-</w:t>
      </w:r>
      <w:r w:rsidR="00130115">
        <w:rPr>
          <w:rFonts w:ascii="Humanst521 BT" w:hAnsi="Humanst521 BT" w:cs="Humanst521 BT"/>
          <w:sz w:val="26"/>
          <w:szCs w:val="26"/>
        </w:rPr>
        <w:t>----------------------------------------------------------------</w:t>
      </w:r>
      <w:r w:rsidRPr="004C7085">
        <w:rPr>
          <w:rFonts w:ascii="Humanst521 BT" w:hAnsi="Humanst521 BT" w:cs="Humanst521 BT"/>
          <w:b/>
          <w:sz w:val="26"/>
          <w:szCs w:val="26"/>
        </w:rPr>
        <w:t xml:space="preserve">El PRESIDENTE DE LA COMISIÓN DEL RÉGIMEN DE PARTIDOS POLÍTICOS Y FINANCIAMIENTO, C. DANIEL GARCÍA </w:t>
      </w:r>
      <w:proofErr w:type="spellStart"/>
      <w:r w:rsidRPr="004C7085">
        <w:rPr>
          <w:rFonts w:ascii="Humanst521 BT" w:hAnsi="Humanst521 BT" w:cs="Humanst521 BT"/>
          <w:b/>
          <w:sz w:val="26"/>
          <w:szCs w:val="26"/>
        </w:rPr>
        <w:t>GARCÍA</w:t>
      </w:r>
      <w:proofErr w:type="spellEnd"/>
      <w:r w:rsidRPr="009C7957">
        <w:rPr>
          <w:rFonts w:ascii="Humanst521 BT" w:hAnsi="Humanst521 BT" w:cs="Humanst521 BT"/>
          <w:sz w:val="26"/>
          <w:szCs w:val="26"/>
        </w:rPr>
        <w:t>:</w:t>
      </w:r>
      <w:r w:rsidR="00E442F0">
        <w:rPr>
          <w:rFonts w:ascii="Humanst521 BT" w:hAnsi="Humanst521 BT" w:cs="Humanst521 BT"/>
          <w:sz w:val="26"/>
          <w:szCs w:val="26"/>
        </w:rPr>
        <w:t xml:space="preserve"> Dio</w:t>
      </w:r>
      <w:r w:rsidR="00130115">
        <w:rPr>
          <w:rFonts w:ascii="Humanst521 BT" w:hAnsi="Humanst521 BT" w:cs="Humanst521 BT"/>
          <w:sz w:val="26"/>
          <w:szCs w:val="26"/>
        </w:rPr>
        <w:t xml:space="preserve"> los buenos días a los </w:t>
      </w:r>
      <w:r w:rsidR="00A60116">
        <w:rPr>
          <w:rFonts w:ascii="Humanst521 BT" w:eastAsia="Times New Roman" w:hAnsi="Humanst521 BT" w:cs="Arial"/>
          <w:color w:val="000000"/>
          <w:sz w:val="26"/>
          <w:szCs w:val="26"/>
          <w:lang w:eastAsia="es-MX"/>
        </w:rPr>
        <w:t xml:space="preserve">miembros integrantes </w:t>
      </w:r>
      <w:r w:rsidR="00130115" w:rsidRPr="00F20630">
        <w:rPr>
          <w:rFonts w:ascii="Humanst521 BT" w:eastAsia="Times New Roman" w:hAnsi="Humanst521 BT" w:cs="Arial"/>
          <w:color w:val="000000"/>
          <w:sz w:val="26"/>
          <w:szCs w:val="26"/>
          <w:lang w:eastAsia="es-MX"/>
        </w:rPr>
        <w:t>de la Comisión del Régimen de Partidos Políticos y Financiamiento, a los representantes de los partido</w:t>
      </w:r>
      <w:r w:rsidR="00130115">
        <w:rPr>
          <w:rFonts w:ascii="Humanst521 BT" w:eastAsia="Times New Roman" w:hAnsi="Humanst521 BT" w:cs="Arial"/>
          <w:color w:val="000000"/>
          <w:sz w:val="26"/>
          <w:szCs w:val="26"/>
          <w:lang w:eastAsia="es-MX"/>
        </w:rPr>
        <w:t>s políticos y a los asistentes la P</w:t>
      </w:r>
      <w:r w:rsidR="00130115" w:rsidRPr="00F20630">
        <w:rPr>
          <w:rFonts w:ascii="Humanst521 BT" w:eastAsia="Times New Roman" w:hAnsi="Humanst521 BT" w:cs="Arial"/>
          <w:color w:val="000000"/>
          <w:sz w:val="26"/>
          <w:szCs w:val="26"/>
          <w:lang w:eastAsia="es-MX"/>
        </w:rPr>
        <w:t xml:space="preserve">rimera </w:t>
      </w:r>
      <w:r w:rsidR="00130115">
        <w:rPr>
          <w:rFonts w:ascii="Humanst521 BT" w:eastAsia="Times New Roman" w:hAnsi="Humanst521 BT" w:cs="Arial"/>
          <w:color w:val="000000"/>
          <w:sz w:val="26"/>
          <w:szCs w:val="26"/>
          <w:lang w:eastAsia="es-MX"/>
        </w:rPr>
        <w:t>S</w:t>
      </w:r>
      <w:r w:rsidR="00130115" w:rsidRPr="00F20630">
        <w:rPr>
          <w:rFonts w:ascii="Humanst521 BT" w:eastAsia="Times New Roman" w:hAnsi="Humanst521 BT" w:cs="Arial"/>
          <w:color w:val="000000"/>
          <w:sz w:val="26"/>
          <w:szCs w:val="26"/>
          <w:lang w:eastAsia="es-MX"/>
        </w:rPr>
        <w:t xml:space="preserve">esión de la Comisión del Régimen de Partidos Políticos y Financiamiento, </w:t>
      </w:r>
      <w:r w:rsidR="00130115">
        <w:rPr>
          <w:rFonts w:ascii="Humanst521 BT" w:eastAsia="Times New Roman" w:hAnsi="Humanst521 BT" w:cs="Arial"/>
          <w:color w:val="000000"/>
          <w:sz w:val="26"/>
          <w:szCs w:val="26"/>
          <w:lang w:eastAsia="es-MX"/>
        </w:rPr>
        <w:t xml:space="preserve">solicitándole al Secretario Técnico </w:t>
      </w:r>
      <w:r w:rsidR="00130115" w:rsidRPr="00F20630">
        <w:rPr>
          <w:rFonts w:ascii="Humanst521 BT" w:eastAsia="Times New Roman" w:hAnsi="Humanst521 BT" w:cs="Arial"/>
          <w:color w:val="000000"/>
          <w:sz w:val="26"/>
          <w:szCs w:val="26"/>
          <w:lang w:eastAsia="es-MX"/>
        </w:rPr>
        <w:t>pa</w:t>
      </w:r>
      <w:r w:rsidR="00130115">
        <w:rPr>
          <w:rFonts w:ascii="Humanst521 BT" w:eastAsia="Times New Roman" w:hAnsi="Humanst521 BT" w:cs="Arial"/>
          <w:color w:val="000000"/>
          <w:sz w:val="26"/>
          <w:szCs w:val="26"/>
          <w:lang w:eastAsia="es-MX"/>
        </w:rPr>
        <w:t xml:space="preserve">sara </w:t>
      </w:r>
      <w:r w:rsidR="00130115" w:rsidRPr="00F20630">
        <w:rPr>
          <w:rFonts w:ascii="Humanst521 BT" w:eastAsia="Times New Roman" w:hAnsi="Humanst521 BT" w:cs="Arial"/>
          <w:color w:val="000000"/>
          <w:sz w:val="26"/>
          <w:szCs w:val="26"/>
          <w:lang w:eastAsia="es-MX"/>
        </w:rPr>
        <w:t>lista de asistencia para declarar el quórum legal.</w:t>
      </w:r>
      <w:r w:rsidR="00130115">
        <w:rPr>
          <w:rFonts w:ascii="Humanst521 BT" w:eastAsia="Times New Roman" w:hAnsi="Humanst521 BT" w:cs="Arial"/>
          <w:color w:val="000000"/>
          <w:sz w:val="26"/>
          <w:szCs w:val="26"/>
          <w:lang w:eastAsia="es-MX"/>
        </w:rPr>
        <w:t>-------------------------------------------------------------------------------------------------------------------------------------------------</w:t>
      </w:r>
    </w:p>
    <w:p w:rsidR="00130115" w:rsidRPr="00130115" w:rsidRDefault="00130115" w:rsidP="00945650">
      <w:pPr>
        <w:spacing w:after="0" w:line="276" w:lineRule="auto"/>
        <w:jc w:val="both"/>
        <w:rPr>
          <w:rFonts w:ascii="Humanst521 BT" w:eastAsia="Times New Roman" w:hAnsi="Humanst521 BT" w:cs="Times New Roman"/>
          <w:sz w:val="26"/>
          <w:szCs w:val="26"/>
          <w:lang w:eastAsia="es-MX"/>
        </w:rPr>
      </w:pPr>
    </w:p>
    <w:tbl>
      <w:tblPr>
        <w:tblW w:w="9136" w:type="dxa"/>
        <w:jc w:val="center"/>
        <w:tblLayout w:type="fixed"/>
        <w:tblCellMar>
          <w:left w:w="70" w:type="dxa"/>
          <w:right w:w="70" w:type="dxa"/>
        </w:tblCellMar>
        <w:tblLook w:val="0000"/>
      </w:tblPr>
      <w:tblGrid>
        <w:gridCol w:w="4568"/>
        <w:gridCol w:w="4568"/>
      </w:tblGrid>
      <w:tr w:rsidR="002A4519" w:rsidRPr="00E442F0" w:rsidTr="00E442F0">
        <w:trPr>
          <w:trHeight w:val="1149"/>
          <w:jc w:val="center"/>
        </w:trPr>
        <w:tc>
          <w:tcPr>
            <w:tcW w:w="4568" w:type="dxa"/>
            <w:tcBorders>
              <w:top w:val="nil"/>
              <w:left w:val="nil"/>
              <w:bottom w:val="nil"/>
              <w:right w:val="nil"/>
            </w:tcBorders>
            <w:vAlign w:val="center"/>
          </w:tcPr>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 xml:space="preserve">C. DANIEL GARCÍA </w:t>
            </w:r>
            <w:proofErr w:type="spellStart"/>
            <w:r w:rsidRPr="00E442F0">
              <w:rPr>
                <w:rFonts w:ascii="Humanst521 BT" w:hAnsi="Humanst521 BT"/>
                <w:sz w:val="26"/>
                <w:szCs w:val="26"/>
              </w:rPr>
              <w:t>GARCÍA</w:t>
            </w:r>
            <w:proofErr w:type="spellEnd"/>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PRESIDENTE DE LA COMISIÓN DEL</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RÉGIMEN DE PARTIDOS POLÍTICOS Y</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FINANCIAMIENTO</w:t>
            </w:r>
          </w:p>
          <w:p w:rsidR="002A4519" w:rsidRPr="00E442F0" w:rsidRDefault="002A4519" w:rsidP="00945650">
            <w:pPr>
              <w:pStyle w:val="Sinespaciado"/>
              <w:spacing w:line="276" w:lineRule="auto"/>
              <w:rPr>
                <w:rFonts w:ascii="Humanst521 BT" w:hAnsi="Humanst521 BT"/>
                <w:sz w:val="26"/>
                <w:szCs w:val="26"/>
              </w:rPr>
            </w:pPr>
          </w:p>
        </w:tc>
      </w:tr>
      <w:tr w:rsidR="002A4519" w:rsidRPr="00E442F0" w:rsidTr="00E442F0">
        <w:trPr>
          <w:trHeight w:val="892"/>
          <w:jc w:val="center"/>
        </w:trPr>
        <w:tc>
          <w:tcPr>
            <w:tcW w:w="4568" w:type="dxa"/>
            <w:tcBorders>
              <w:top w:val="nil"/>
              <w:left w:val="nil"/>
              <w:bottom w:val="nil"/>
              <w:right w:val="nil"/>
            </w:tcBorders>
            <w:vAlign w:val="center"/>
          </w:tcPr>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C. LORENZA GABRIELA SOBERANES</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EGUÍA</w:t>
            </w:r>
          </w:p>
        </w:tc>
        <w:tc>
          <w:tcPr>
            <w:tcW w:w="4568" w:type="dxa"/>
            <w:tcBorders>
              <w:top w:val="nil"/>
              <w:left w:val="nil"/>
              <w:bottom w:val="nil"/>
              <w:right w:val="nil"/>
            </w:tcBorders>
            <w:vAlign w:val="center"/>
          </w:tcPr>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VOCAL DE LA COMISIÓN DEL RÉGIMEN</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DE PARTIDOS POLÍTICOS Y</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FINANCIAMIENTO</w:t>
            </w:r>
          </w:p>
          <w:p w:rsidR="002A4519" w:rsidRPr="00E442F0" w:rsidRDefault="002A4519" w:rsidP="00945650">
            <w:pPr>
              <w:pStyle w:val="Sinespaciado"/>
              <w:spacing w:line="276" w:lineRule="auto"/>
              <w:rPr>
                <w:rFonts w:ascii="Humanst521 BT" w:hAnsi="Humanst521 BT"/>
                <w:sz w:val="26"/>
                <w:szCs w:val="26"/>
              </w:rPr>
            </w:pPr>
          </w:p>
        </w:tc>
      </w:tr>
      <w:tr w:rsidR="002A4519" w:rsidRPr="00E442F0" w:rsidTr="00E442F0">
        <w:trPr>
          <w:trHeight w:val="1242"/>
          <w:jc w:val="center"/>
        </w:trPr>
        <w:tc>
          <w:tcPr>
            <w:tcW w:w="4568" w:type="dxa"/>
            <w:tcBorders>
              <w:top w:val="nil"/>
              <w:left w:val="nil"/>
              <w:bottom w:val="nil"/>
              <w:right w:val="nil"/>
            </w:tcBorders>
            <w:vAlign w:val="center"/>
          </w:tcPr>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lastRenderedPageBreak/>
              <w:t>C.ERENDIRA BIBIANA MACIEL LÓPEZ</w:t>
            </w:r>
          </w:p>
        </w:tc>
        <w:tc>
          <w:tcPr>
            <w:tcW w:w="4568" w:type="dxa"/>
            <w:tcBorders>
              <w:top w:val="nil"/>
              <w:left w:val="nil"/>
              <w:bottom w:val="nil"/>
              <w:right w:val="nil"/>
            </w:tcBorders>
            <w:vAlign w:val="center"/>
          </w:tcPr>
          <w:p w:rsidR="00945650" w:rsidRDefault="00945650" w:rsidP="00945650">
            <w:pPr>
              <w:pStyle w:val="Sinespaciado"/>
              <w:spacing w:line="276" w:lineRule="auto"/>
              <w:rPr>
                <w:rFonts w:ascii="Humanst521 BT" w:hAnsi="Humanst521 BT"/>
                <w:sz w:val="26"/>
                <w:szCs w:val="26"/>
              </w:rPr>
            </w:pP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VOCAL DE LA COMISIÓN DEL RÉGIMEN</w:t>
            </w:r>
            <w:r w:rsidR="00945650">
              <w:rPr>
                <w:rFonts w:ascii="Humanst521 BT" w:hAnsi="Humanst521 BT"/>
                <w:sz w:val="26"/>
                <w:szCs w:val="26"/>
              </w:rPr>
              <w:t xml:space="preserve"> </w:t>
            </w:r>
            <w:r w:rsidRPr="00E442F0">
              <w:rPr>
                <w:rFonts w:ascii="Humanst521 BT" w:hAnsi="Humanst521 BT"/>
                <w:sz w:val="26"/>
                <w:szCs w:val="26"/>
              </w:rPr>
              <w:t>DE PARTIDOS POLÍTICOS Y</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FINANCIAMIENTO</w:t>
            </w:r>
          </w:p>
        </w:tc>
      </w:tr>
      <w:tr w:rsidR="002A4519" w:rsidRPr="00E442F0" w:rsidTr="00E442F0">
        <w:trPr>
          <w:trHeight w:val="877"/>
          <w:jc w:val="center"/>
        </w:trPr>
        <w:tc>
          <w:tcPr>
            <w:tcW w:w="4568" w:type="dxa"/>
            <w:tcBorders>
              <w:top w:val="nil"/>
              <w:left w:val="nil"/>
              <w:bottom w:val="nil"/>
              <w:right w:val="nil"/>
            </w:tcBorders>
            <w:vAlign w:val="center"/>
          </w:tcPr>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C. GRACIELA AMEZOLA CANSECO</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 xml:space="preserve">CONSEJERA ELECTORAL DEL </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CONSEJO GENERAL ELECTORAL</w:t>
            </w:r>
          </w:p>
          <w:p w:rsidR="002A4519" w:rsidRPr="00E442F0" w:rsidRDefault="002A4519" w:rsidP="00945650">
            <w:pPr>
              <w:pStyle w:val="Sinespaciado"/>
              <w:spacing w:line="276" w:lineRule="auto"/>
              <w:rPr>
                <w:rFonts w:ascii="Humanst521 BT" w:hAnsi="Humanst521 BT"/>
                <w:sz w:val="26"/>
                <w:szCs w:val="26"/>
              </w:rPr>
            </w:pPr>
          </w:p>
        </w:tc>
      </w:tr>
      <w:tr w:rsidR="002A4519" w:rsidRPr="00E442F0" w:rsidTr="00E442F0">
        <w:trPr>
          <w:trHeight w:val="1115"/>
          <w:jc w:val="center"/>
        </w:trPr>
        <w:tc>
          <w:tcPr>
            <w:tcW w:w="4568" w:type="dxa"/>
            <w:tcBorders>
              <w:top w:val="nil"/>
              <w:left w:val="nil"/>
              <w:bottom w:val="nil"/>
              <w:right w:val="nil"/>
            </w:tcBorders>
            <w:vAlign w:val="center"/>
          </w:tcPr>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C. HELGA</w:t>
            </w:r>
            <w:r w:rsidR="00945650">
              <w:rPr>
                <w:rFonts w:ascii="Humanst521 BT" w:hAnsi="Humanst521 BT"/>
                <w:sz w:val="26"/>
                <w:szCs w:val="26"/>
              </w:rPr>
              <w:t xml:space="preserve"> ILIANA </w:t>
            </w:r>
            <w:r w:rsidRPr="00E442F0">
              <w:rPr>
                <w:rFonts w:ascii="Humanst521 BT" w:hAnsi="Humanst521 BT"/>
                <w:sz w:val="26"/>
                <w:szCs w:val="26"/>
              </w:rPr>
              <w:t xml:space="preserve"> CASANOVA LÓPEZ</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 xml:space="preserve">CONSEJERO ELECTORAL DEL </w:t>
            </w:r>
          </w:p>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CONSEJO GENERAL ELECTORAL</w:t>
            </w:r>
          </w:p>
        </w:tc>
      </w:tr>
      <w:tr w:rsidR="002A4519" w:rsidRPr="00E442F0" w:rsidTr="00E442F0">
        <w:trPr>
          <w:trHeight w:val="877"/>
          <w:jc w:val="center"/>
        </w:trPr>
        <w:tc>
          <w:tcPr>
            <w:tcW w:w="4568" w:type="dxa"/>
            <w:tcBorders>
              <w:top w:val="nil"/>
              <w:left w:val="nil"/>
              <w:bottom w:val="nil"/>
              <w:right w:val="nil"/>
            </w:tcBorders>
            <w:vAlign w:val="center"/>
          </w:tcPr>
          <w:p w:rsidR="002A4519" w:rsidRPr="00E442F0" w:rsidRDefault="002A4519" w:rsidP="00945650">
            <w:pPr>
              <w:pStyle w:val="Sinespaciado"/>
              <w:spacing w:line="276" w:lineRule="auto"/>
              <w:rPr>
                <w:rFonts w:ascii="Humanst521 BT" w:hAnsi="Humanst521 BT"/>
                <w:sz w:val="26"/>
                <w:szCs w:val="26"/>
              </w:rPr>
            </w:pPr>
            <w:r w:rsidRPr="00E442F0">
              <w:rPr>
                <w:rFonts w:ascii="Humanst521 BT" w:hAnsi="Humanst521 BT"/>
                <w:sz w:val="26"/>
                <w:szCs w:val="26"/>
              </w:rPr>
              <w:t xml:space="preserve">C.  </w:t>
            </w:r>
            <w:r w:rsidR="0095312A" w:rsidRPr="00E442F0">
              <w:rPr>
                <w:rFonts w:ascii="Humanst521 BT" w:hAnsi="Humanst521 BT"/>
                <w:sz w:val="26"/>
                <w:szCs w:val="26"/>
              </w:rPr>
              <w:t>RODRIGO MARTÍNEZ SANDOVAL</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p>
          <w:p w:rsidR="002A4519" w:rsidRPr="00E442F0" w:rsidRDefault="0095312A" w:rsidP="00945650">
            <w:pPr>
              <w:pStyle w:val="Sinespaciado"/>
              <w:spacing w:line="276" w:lineRule="auto"/>
              <w:rPr>
                <w:rFonts w:ascii="Humanst521 BT" w:hAnsi="Humanst521 BT"/>
                <w:sz w:val="26"/>
                <w:szCs w:val="26"/>
              </w:rPr>
            </w:pPr>
            <w:r w:rsidRPr="00E442F0">
              <w:rPr>
                <w:rFonts w:ascii="Humanst521 BT" w:hAnsi="Humanst521 BT"/>
                <w:sz w:val="26"/>
                <w:szCs w:val="26"/>
              </w:rPr>
              <w:t>CONSEJERO ELECTORAL DEL CONSEJO GENERAL ELECTORAL</w:t>
            </w:r>
          </w:p>
          <w:p w:rsidR="0095312A" w:rsidRPr="00E442F0" w:rsidRDefault="0095312A" w:rsidP="00945650">
            <w:pPr>
              <w:pStyle w:val="Sinespaciado"/>
              <w:spacing w:line="276" w:lineRule="auto"/>
              <w:rPr>
                <w:rFonts w:ascii="Humanst521 BT" w:hAnsi="Humanst521 BT"/>
                <w:sz w:val="26"/>
                <w:szCs w:val="26"/>
              </w:rPr>
            </w:pPr>
          </w:p>
        </w:tc>
      </w:tr>
      <w:tr w:rsidR="0095312A" w:rsidRPr="00E442F0" w:rsidTr="00E442F0">
        <w:trPr>
          <w:trHeight w:val="877"/>
          <w:jc w:val="center"/>
        </w:trPr>
        <w:tc>
          <w:tcPr>
            <w:tcW w:w="4568" w:type="dxa"/>
            <w:tcBorders>
              <w:top w:val="nil"/>
              <w:left w:val="nil"/>
              <w:bottom w:val="nil"/>
              <w:right w:val="nil"/>
            </w:tcBorders>
            <w:vAlign w:val="center"/>
          </w:tcPr>
          <w:p w:rsidR="0095312A" w:rsidRPr="00E442F0" w:rsidRDefault="0095312A" w:rsidP="00945650">
            <w:pPr>
              <w:pStyle w:val="Sinespaciado"/>
              <w:spacing w:line="276" w:lineRule="auto"/>
              <w:rPr>
                <w:rFonts w:ascii="Humanst521 BT" w:hAnsi="Humanst521 BT"/>
                <w:sz w:val="26"/>
                <w:szCs w:val="26"/>
              </w:rPr>
            </w:pPr>
            <w:r w:rsidRPr="00E442F0">
              <w:rPr>
                <w:rFonts w:ascii="Humanst521 BT" w:hAnsi="Humanst521 BT"/>
                <w:sz w:val="26"/>
                <w:szCs w:val="26"/>
              </w:rPr>
              <w:t>C. KARLA VILLALOBOS PASOS</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p>
          <w:p w:rsidR="0095312A" w:rsidRPr="00E442F0" w:rsidRDefault="0095312A" w:rsidP="00945650">
            <w:pPr>
              <w:pStyle w:val="Sinespaciado"/>
              <w:spacing w:line="276" w:lineRule="auto"/>
              <w:rPr>
                <w:rFonts w:ascii="Humanst521 BT" w:hAnsi="Humanst521 BT"/>
                <w:sz w:val="26"/>
                <w:szCs w:val="26"/>
              </w:rPr>
            </w:pPr>
            <w:r w:rsidRPr="00E442F0">
              <w:rPr>
                <w:rFonts w:ascii="Humanst521 BT" w:hAnsi="Humanst521 BT"/>
                <w:sz w:val="26"/>
                <w:szCs w:val="26"/>
              </w:rPr>
              <w:t>REPRESENTANTE DEL PARTIDO REVOLUCIONARIO INSTITUCIONAL</w:t>
            </w:r>
            <w:r w:rsidR="004F7D06">
              <w:rPr>
                <w:rFonts w:ascii="Humanst521 BT" w:hAnsi="Humanst521 BT"/>
                <w:sz w:val="26"/>
                <w:szCs w:val="26"/>
              </w:rPr>
              <w:t xml:space="preserve"> ANTE LA COMISIÓN DEL RÉGIMEN DE PARTIDOS POLÍTICOS Y FINANCIAMIENTO</w:t>
            </w:r>
          </w:p>
          <w:p w:rsidR="0095312A" w:rsidRPr="00E442F0" w:rsidRDefault="0095312A" w:rsidP="00945650">
            <w:pPr>
              <w:pStyle w:val="Sinespaciado"/>
              <w:spacing w:line="276" w:lineRule="auto"/>
              <w:rPr>
                <w:rFonts w:ascii="Humanst521 BT" w:hAnsi="Humanst521 BT"/>
                <w:sz w:val="26"/>
                <w:szCs w:val="26"/>
              </w:rPr>
            </w:pPr>
          </w:p>
        </w:tc>
      </w:tr>
      <w:tr w:rsidR="0095312A" w:rsidRPr="00E442F0" w:rsidTr="00E442F0">
        <w:trPr>
          <w:trHeight w:val="877"/>
          <w:jc w:val="center"/>
        </w:trPr>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MAXIMILIANO GARCÍA GAXIOLA</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p>
          <w:p w:rsidR="0095312A" w:rsidRPr="00E442F0" w:rsidRDefault="004F7D06" w:rsidP="00945650">
            <w:pPr>
              <w:pStyle w:val="Sinespaciado"/>
              <w:spacing w:line="276" w:lineRule="auto"/>
              <w:rPr>
                <w:rFonts w:ascii="Humanst521 BT" w:hAnsi="Humanst521 BT"/>
                <w:sz w:val="26"/>
                <w:szCs w:val="26"/>
              </w:rPr>
            </w:pPr>
            <w:r>
              <w:rPr>
                <w:rFonts w:ascii="Humanst521 BT" w:hAnsi="Humanst521 BT"/>
                <w:sz w:val="26"/>
                <w:szCs w:val="26"/>
              </w:rPr>
              <w:t>REPRESENTANTE SUPLENTE</w:t>
            </w:r>
            <w:r w:rsidR="0095312A" w:rsidRPr="00E442F0">
              <w:rPr>
                <w:rFonts w:ascii="Humanst521 BT" w:hAnsi="Humanst521 BT"/>
                <w:sz w:val="26"/>
                <w:szCs w:val="26"/>
              </w:rPr>
              <w:t xml:space="preserve"> DEL PARTIDO DE LA REVOLUCIÓN DEMOCRÁTICA</w:t>
            </w:r>
          </w:p>
          <w:p w:rsidR="0095312A" w:rsidRPr="00E442F0" w:rsidRDefault="0095312A" w:rsidP="00945650">
            <w:pPr>
              <w:pStyle w:val="Sinespaciado"/>
              <w:spacing w:line="276" w:lineRule="auto"/>
              <w:rPr>
                <w:rFonts w:ascii="Humanst521 BT" w:hAnsi="Humanst521 BT"/>
                <w:sz w:val="26"/>
                <w:szCs w:val="26"/>
              </w:rPr>
            </w:pPr>
          </w:p>
        </w:tc>
      </w:tr>
      <w:tr w:rsidR="0095312A" w:rsidRPr="00E442F0" w:rsidTr="00E442F0">
        <w:trPr>
          <w:trHeight w:val="877"/>
          <w:jc w:val="center"/>
        </w:trPr>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 xml:space="preserve">C. MARÍA GUADALUPE LÓPEZ </w:t>
            </w:r>
            <w:proofErr w:type="spellStart"/>
            <w:r w:rsidRPr="00E442F0">
              <w:rPr>
                <w:rFonts w:ascii="Humanst521 BT" w:hAnsi="Humanst521 BT"/>
                <w:sz w:val="26"/>
                <w:szCs w:val="26"/>
              </w:rPr>
              <w:t>LÓPEZ</w:t>
            </w:r>
            <w:proofErr w:type="spellEnd"/>
          </w:p>
        </w:tc>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REPRESENTANTE PROPIETARIA DEL PARTIDO DEL TRABAJO</w:t>
            </w:r>
          </w:p>
        </w:tc>
      </w:tr>
      <w:tr w:rsidR="0095312A" w:rsidRPr="00E442F0" w:rsidTr="00E442F0">
        <w:trPr>
          <w:trHeight w:val="877"/>
          <w:jc w:val="center"/>
        </w:trPr>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MANUEL ZAMORA MORENO</w:t>
            </w:r>
          </w:p>
        </w:tc>
        <w:tc>
          <w:tcPr>
            <w:tcW w:w="4568" w:type="dxa"/>
            <w:tcBorders>
              <w:top w:val="nil"/>
              <w:left w:val="nil"/>
              <w:bottom w:val="nil"/>
              <w:right w:val="nil"/>
            </w:tcBorders>
            <w:vAlign w:val="center"/>
          </w:tcPr>
          <w:p w:rsidR="0095312A" w:rsidRPr="00E442F0" w:rsidRDefault="004F7D06" w:rsidP="00945650">
            <w:pPr>
              <w:pStyle w:val="Sinespaciado"/>
              <w:spacing w:line="276" w:lineRule="auto"/>
              <w:rPr>
                <w:rFonts w:ascii="Humanst521 BT" w:hAnsi="Humanst521 BT"/>
                <w:sz w:val="26"/>
                <w:szCs w:val="26"/>
              </w:rPr>
            </w:pPr>
            <w:r w:rsidRPr="004F7D06">
              <w:rPr>
                <w:rFonts w:ascii="Humanst521 BT" w:hAnsi="Humanst521 BT"/>
                <w:sz w:val="26"/>
                <w:szCs w:val="26"/>
              </w:rPr>
              <w:t xml:space="preserve">REPRESENTANTE PROPIETARIO </w:t>
            </w:r>
            <w:r w:rsidR="00E442F0" w:rsidRPr="004F7D06">
              <w:rPr>
                <w:rFonts w:ascii="Humanst521 BT" w:hAnsi="Humanst521 BT"/>
                <w:sz w:val="26"/>
                <w:szCs w:val="26"/>
              </w:rPr>
              <w:t>DEL PARTIDO VERDE ECOLOGISTA DE MÉXICO</w:t>
            </w:r>
          </w:p>
        </w:tc>
      </w:tr>
      <w:tr w:rsidR="0095312A" w:rsidRPr="00E442F0" w:rsidTr="00E442F0">
        <w:trPr>
          <w:trHeight w:val="877"/>
          <w:jc w:val="center"/>
        </w:trPr>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lastRenderedPageBreak/>
              <w:t xml:space="preserve">C. RAYMUNDO GARCÍA </w:t>
            </w:r>
            <w:proofErr w:type="spellStart"/>
            <w:r w:rsidRPr="00E442F0">
              <w:rPr>
                <w:rFonts w:ascii="Humanst521 BT" w:hAnsi="Humanst521 BT"/>
                <w:sz w:val="26"/>
                <w:szCs w:val="26"/>
              </w:rPr>
              <w:t>GARCÍA</w:t>
            </w:r>
            <w:proofErr w:type="spellEnd"/>
          </w:p>
        </w:tc>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4F7D06">
              <w:rPr>
                <w:rFonts w:ascii="Humanst521 BT" w:hAnsi="Humanst521 BT"/>
                <w:sz w:val="26"/>
                <w:szCs w:val="26"/>
              </w:rPr>
              <w:t>REPRESENTANTE</w:t>
            </w:r>
            <w:r w:rsidR="0065665C" w:rsidRPr="004F7D06">
              <w:rPr>
                <w:rFonts w:ascii="Humanst521 BT" w:hAnsi="Humanst521 BT"/>
                <w:sz w:val="26"/>
                <w:szCs w:val="26"/>
              </w:rPr>
              <w:t xml:space="preserve"> </w:t>
            </w:r>
            <w:r w:rsidR="004F7D06" w:rsidRPr="004F7D06">
              <w:rPr>
                <w:rFonts w:ascii="Humanst521 BT" w:hAnsi="Humanst521 BT"/>
                <w:sz w:val="26"/>
                <w:szCs w:val="26"/>
              </w:rPr>
              <w:t xml:space="preserve">SUPLENTE </w:t>
            </w:r>
            <w:r w:rsidRPr="004F7D06">
              <w:rPr>
                <w:rFonts w:ascii="Humanst521 BT" w:hAnsi="Humanst521 BT"/>
                <w:sz w:val="26"/>
                <w:szCs w:val="26"/>
              </w:rPr>
              <w:t>DEL PARTIDO DE BAJA CALIFORNIA</w:t>
            </w:r>
          </w:p>
        </w:tc>
      </w:tr>
      <w:tr w:rsidR="0095312A" w:rsidRPr="00E442F0" w:rsidTr="00E442F0">
        <w:trPr>
          <w:trHeight w:val="877"/>
          <w:jc w:val="center"/>
        </w:trPr>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JOSÉ AGUILAR CEBALLOS</w:t>
            </w:r>
          </w:p>
        </w:tc>
        <w:tc>
          <w:tcPr>
            <w:tcW w:w="4568" w:type="dxa"/>
            <w:tcBorders>
              <w:top w:val="nil"/>
              <w:left w:val="nil"/>
              <w:bottom w:val="nil"/>
              <w:right w:val="nil"/>
            </w:tcBorders>
            <w:vAlign w:val="center"/>
          </w:tcPr>
          <w:p w:rsidR="0095312A"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REPRESENTANTE PROPIETARIO DEL PARTIDO ENCUENTRO SOCIAL</w:t>
            </w:r>
          </w:p>
        </w:tc>
      </w:tr>
      <w:tr w:rsidR="00E442F0" w:rsidRPr="00E442F0" w:rsidTr="00E442F0">
        <w:trPr>
          <w:trHeight w:val="877"/>
          <w:jc w:val="center"/>
        </w:trPr>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RUTILO LORENZO MENDOZA RAMIREZ</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 xml:space="preserve">REPRESENTANTE </w:t>
            </w:r>
            <w:r w:rsidR="004F7D06">
              <w:rPr>
                <w:rFonts w:ascii="Humanst521 BT" w:hAnsi="Humanst521 BT"/>
                <w:sz w:val="26"/>
                <w:szCs w:val="26"/>
              </w:rPr>
              <w:t xml:space="preserve">SUPLENTE </w:t>
            </w:r>
            <w:r w:rsidRPr="00E442F0">
              <w:rPr>
                <w:rFonts w:ascii="Humanst521 BT" w:hAnsi="Humanst521 BT"/>
                <w:sz w:val="26"/>
                <w:szCs w:val="26"/>
              </w:rPr>
              <w:t>DEL PARTIDO MOVIMIENTO CIUDADANO</w:t>
            </w:r>
          </w:p>
        </w:tc>
      </w:tr>
      <w:tr w:rsidR="00E442F0" w:rsidRPr="00E442F0" w:rsidTr="00E442F0">
        <w:trPr>
          <w:trHeight w:val="877"/>
          <w:jc w:val="center"/>
        </w:trPr>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RAÚL RAMÍREZ SAAVEDRA</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 xml:space="preserve">REPRESENTANTE PROPIETARIO DEL PARTIDO HUMANISTA </w:t>
            </w:r>
          </w:p>
        </w:tc>
      </w:tr>
      <w:tr w:rsidR="00E442F0" w:rsidRPr="00E442F0" w:rsidTr="00E442F0">
        <w:trPr>
          <w:trHeight w:val="877"/>
          <w:jc w:val="center"/>
        </w:trPr>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CARLOS RAFAEL TAPIA ROLÓN</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4F7D06">
              <w:rPr>
                <w:rFonts w:ascii="Humanst521 BT" w:hAnsi="Humanst521 BT"/>
                <w:sz w:val="26"/>
                <w:szCs w:val="26"/>
              </w:rPr>
              <w:t>REPRESENTANTE</w:t>
            </w:r>
            <w:r w:rsidR="004F7D06" w:rsidRPr="004F7D06">
              <w:rPr>
                <w:rFonts w:ascii="Humanst521 BT" w:hAnsi="Humanst521 BT"/>
                <w:sz w:val="26"/>
                <w:szCs w:val="26"/>
              </w:rPr>
              <w:t xml:space="preserve"> PROPIETARIO</w:t>
            </w:r>
            <w:r w:rsidRPr="004F7D06">
              <w:rPr>
                <w:rFonts w:ascii="Humanst521 BT" w:hAnsi="Humanst521 BT"/>
                <w:sz w:val="26"/>
                <w:szCs w:val="26"/>
              </w:rPr>
              <w:t xml:space="preserve"> DEL PARTIDO MORENA</w:t>
            </w:r>
          </w:p>
        </w:tc>
      </w:tr>
      <w:tr w:rsidR="00E442F0" w:rsidRPr="00E442F0" w:rsidTr="00E442F0">
        <w:trPr>
          <w:trHeight w:val="877"/>
          <w:jc w:val="center"/>
        </w:trPr>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GABRIEL FERNANDO SANTILLÁN ROQUE</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4F7D06">
              <w:rPr>
                <w:rFonts w:ascii="Humanst521 BT" w:hAnsi="Humanst521 BT"/>
                <w:sz w:val="26"/>
                <w:szCs w:val="26"/>
              </w:rPr>
              <w:t>REPRESENTANTE</w:t>
            </w:r>
            <w:r w:rsidR="004F7D06" w:rsidRPr="004F7D06">
              <w:rPr>
                <w:rFonts w:ascii="Humanst521 BT" w:hAnsi="Humanst521 BT"/>
                <w:sz w:val="26"/>
                <w:szCs w:val="26"/>
              </w:rPr>
              <w:t xml:space="preserve"> PROPIETARIO</w:t>
            </w:r>
            <w:r w:rsidRPr="004F7D06">
              <w:rPr>
                <w:rFonts w:ascii="Humanst521 BT" w:hAnsi="Humanst521 BT"/>
                <w:sz w:val="26"/>
                <w:szCs w:val="26"/>
              </w:rPr>
              <w:t xml:space="preserve"> DEL PARTIDO MUNICIPALISTA DE B.C.</w:t>
            </w:r>
          </w:p>
        </w:tc>
      </w:tr>
      <w:tr w:rsidR="00E442F0" w:rsidRPr="00E442F0" w:rsidTr="00E442F0">
        <w:trPr>
          <w:trHeight w:val="877"/>
          <w:jc w:val="center"/>
        </w:trPr>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C. JOEL ANSELMO JIMÉNEZ VEGA</w:t>
            </w:r>
          </w:p>
        </w:tc>
        <w:tc>
          <w:tcPr>
            <w:tcW w:w="4568" w:type="dxa"/>
            <w:tcBorders>
              <w:top w:val="nil"/>
              <w:left w:val="nil"/>
              <w:bottom w:val="nil"/>
              <w:right w:val="nil"/>
            </w:tcBorders>
            <w:vAlign w:val="center"/>
          </w:tcPr>
          <w:p w:rsidR="00E442F0" w:rsidRPr="00E442F0" w:rsidRDefault="00E442F0" w:rsidP="00945650">
            <w:pPr>
              <w:pStyle w:val="Sinespaciado"/>
              <w:spacing w:line="276" w:lineRule="auto"/>
              <w:rPr>
                <w:rFonts w:ascii="Humanst521 BT" w:hAnsi="Humanst521 BT"/>
                <w:sz w:val="26"/>
                <w:szCs w:val="26"/>
              </w:rPr>
            </w:pPr>
            <w:r w:rsidRPr="00E442F0">
              <w:rPr>
                <w:rFonts w:ascii="Humanst521 BT" w:hAnsi="Humanst521 BT"/>
                <w:sz w:val="26"/>
                <w:szCs w:val="26"/>
              </w:rPr>
              <w:t>REPRESENTANTE PROPIETARIO DEL PARTIDO PENINSULAR DE LAS CALIFORNIAS</w:t>
            </w:r>
          </w:p>
        </w:tc>
      </w:tr>
    </w:tbl>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Pr>
          <w:rFonts w:ascii="Humanst521 BT" w:hAnsi="Humanst521 BT" w:cs="Humanst521 BT"/>
          <w:sz w:val="26"/>
          <w:szCs w:val="26"/>
        </w:rPr>
        <w:t xml:space="preserve">Acto seguido el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sidR="00A60116">
        <w:rPr>
          <w:rFonts w:ascii="Humanst521 BT" w:eastAsia="Times New Roman" w:hAnsi="Humanst521 BT" w:cs="Arial"/>
          <w:color w:val="000000"/>
          <w:sz w:val="26"/>
          <w:szCs w:val="26"/>
          <w:lang w:eastAsia="es-MX"/>
        </w:rPr>
        <w:t xml:space="preserve">: Con mucho gusto Consejero Presidente, </w:t>
      </w:r>
      <w:r w:rsidR="00130115">
        <w:rPr>
          <w:rFonts w:ascii="Humanst521 BT" w:eastAsia="Times New Roman" w:hAnsi="Humanst521 BT" w:cs="Arial"/>
          <w:color w:val="000000"/>
          <w:sz w:val="26"/>
          <w:szCs w:val="26"/>
          <w:lang w:eastAsia="es-MX"/>
        </w:rPr>
        <w:t xml:space="preserve">Sesión de </w:t>
      </w:r>
      <w:proofErr w:type="spellStart"/>
      <w:r w:rsidR="00130115">
        <w:rPr>
          <w:rFonts w:ascii="Humanst521 BT" w:eastAsia="Times New Roman" w:hAnsi="Humanst521 BT" w:cs="Arial"/>
          <w:color w:val="000000"/>
          <w:sz w:val="26"/>
          <w:szCs w:val="26"/>
          <w:lang w:eastAsia="es-MX"/>
        </w:rPr>
        <w:t>Dictaminación</w:t>
      </w:r>
      <w:proofErr w:type="spellEnd"/>
      <w:r w:rsidR="00130115">
        <w:rPr>
          <w:rFonts w:ascii="Humanst521 BT" w:eastAsia="Times New Roman" w:hAnsi="Humanst521 BT" w:cs="Arial"/>
          <w:color w:val="000000"/>
          <w:sz w:val="26"/>
          <w:szCs w:val="26"/>
          <w:lang w:eastAsia="es-MX"/>
        </w:rPr>
        <w:t xml:space="preserve"> de la Comisión del Régimen de Partidos Políticos y F</w:t>
      </w:r>
      <w:r w:rsidR="00F20630" w:rsidRPr="00F20630">
        <w:rPr>
          <w:rFonts w:ascii="Humanst521 BT" w:eastAsia="Times New Roman" w:hAnsi="Humanst521 BT" w:cs="Arial"/>
          <w:color w:val="000000"/>
          <w:sz w:val="26"/>
          <w:szCs w:val="26"/>
          <w:lang w:eastAsia="es-MX"/>
        </w:rPr>
        <w:t xml:space="preserve">inanciamiento </w:t>
      </w:r>
      <w:r w:rsidR="00130115">
        <w:rPr>
          <w:rFonts w:ascii="Humanst521 BT" w:eastAsia="Times New Roman" w:hAnsi="Humanst521 BT" w:cs="Arial"/>
          <w:color w:val="000000"/>
          <w:sz w:val="26"/>
          <w:szCs w:val="26"/>
          <w:lang w:eastAsia="es-MX"/>
        </w:rPr>
        <w:t>de 24 de septiembre de 2015; Consejeros integrantes de la C</w:t>
      </w:r>
      <w:r w:rsidR="00F20630" w:rsidRPr="00F20630">
        <w:rPr>
          <w:rFonts w:ascii="Humanst521 BT" w:eastAsia="Times New Roman" w:hAnsi="Humanst521 BT" w:cs="Arial"/>
          <w:color w:val="000000"/>
          <w:sz w:val="26"/>
          <w:szCs w:val="26"/>
          <w:lang w:eastAsia="es-MX"/>
        </w:rPr>
        <w:t xml:space="preserve">omisión, C. DANIEL GARCÍA </w:t>
      </w:r>
      <w:proofErr w:type="spellStart"/>
      <w:r w:rsidR="00F20630" w:rsidRPr="00F20630">
        <w:rPr>
          <w:rFonts w:ascii="Humanst521 BT" w:eastAsia="Times New Roman" w:hAnsi="Humanst521 BT" w:cs="Arial"/>
          <w:color w:val="000000"/>
          <w:sz w:val="26"/>
          <w:szCs w:val="26"/>
          <w:lang w:eastAsia="es-MX"/>
        </w:rPr>
        <w:t>GARCÍA</w:t>
      </w:r>
      <w:proofErr w:type="spellEnd"/>
      <w:r w:rsidR="00F20630" w:rsidRPr="00F20630">
        <w:rPr>
          <w:rFonts w:ascii="Humanst521 BT" w:eastAsia="Times New Roman" w:hAnsi="Humanst521 BT" w:cs="Arial"/>
          <w:color w:val="000000"/>
          <w:sz w:val="26"/>
          <w:szCs w:val="26"/>
          <w:lang w:eastAsia="es-MX"/>
        </w:rPr>
        <w:t xml:space="preserve">, presente; Consejera C. </w:t>
      </w:r>
      <w:r w:rsidRPr="00F20630">
        <w:rPr>
          <w:rFonts w:ascii="Humanst521 BT" w:eastAsia="Times New Roman" w:hAnsi="Humanst521 BT" w:cs="Arial"/>
          <w:color w:val="000000"/>
          <w:sz w:val="26"/>
          <w:szCs w:val="26"/>
          <w:lang w:eastAsia="es-MX"/>
        </w:rPr>
        <w:t xml:space="preserve">Lorenza Gabriela </w:t>
      </w:r>
      <w:proofErr w:type="spellStart"/>
      <w:r w:rsidRPr="00F20630">
        <w:rPr>
          <w:rFonts w:ascii="Humanst521 BT" w:eastAsia="Times New Roman" w:hAnsi="Humanst521 BT" w:cs="Arial"/>
          <w:color w:val="000000"/>
          <w:sz w:val="26"/>
          <w:szCs w:val="26"/>
          <w:lang w:eastAsia="es-MX"/>
        </w:rPr>
        <w:t>Soberanes</w:t>
      </w:r>
      <w:proofErr w:type="spellEnd"/>
      <w:r w:rsidRPr="00F20630">
        <w:rPr>
          <w:rFonts w:ascii="Humanst521 BT" w:eastAsia="Times New Roman" w:hAnsi="Humanst521 BT" w:cs="Arial"/>
          <w:color w:val="000000"/>
          <w:sz w:val="26"/>
          <w:szCs w:val="26"/>
          <w:lang w:eastAsia="es-MX"/>
        </w:rPr>
        <w:t xml:space="preserve"> </w:t>
      </w:r>
      <w:proofErr w:type="spellStart"/>
      <w:r w:rsidRPr="00F20630">
        <w:rPr>
          <w:rFonts w:ascii="Humanst521 BT" w:eastAsia="Times New Roman" w:hAnsi="Humanst521 BT" w:cs="Arial"/>
          <w:color w:val="000000"/>
          <w:sz w:val="26"/>
          <w:szCs w:val="26"/>
          <w:lang w:eastAsia="es-MX"/>
        </w:rPr>
        <w:t>Eguia</w:t>
      </w:r>
      <w:proofErr w:type="spellEnd"/>
      <w:r w:rsidRPr="00F20630">
        <w:rPr>
          <w:rFonts w:ascii="Humanst521 BT" w:eastAsia="Times New Roman" w:hAnsi="Humanst521 BT" w:cs="Arial"/>
          <w:color w:val="000000"/>
          <w:sz w:val="26"/>
          <w:szCs w:val="26"/>
          <w:lang w:eastAsia="es-MX"/>
        </w:rPr>
        <w:t xml:space="preserve">, Presente; Consejera C. </w:t>
      </w:r>
      <w:proofErr w:type="spellStart"/>
      <w:r w:rsidRPr="00F20630">
        <w:rPr>
          <w:rFonts w:ascii="Humanst521 BT" w:eastAsia="Times New Roman" w:hAnsi="Humanst521 BT" w:cs="Arial"/>
          <w:color w:val="000000"/>
          <w:sz w:val="26"/>
          <w:szCs w:val="26"/>
          <w:lang w:eastAsia="es-MX"/>
        </w:rPr>
        <w:t>Erendira</w:t>
      </w:r>
      <w:proofErr w:type="spellEnd"/>
      <w:r>
        <w:rPr>
          <w:rFonts w:ascii="Humanst521 BT" w:eastAsia="Times New Roman" w:hAnsi="Humanst521 BT" w:cs="Arial"/>
          <w:color w:val="000000"/>
          <w:sz w:val="26"/>
          <w:szCs w:val="26"/>
          <w:lang w:eastAsia="es-MX"/>
        </w:rPr>
        <w:t xml:space="preserve"> Bibiana </w:t>
      </w:r>
      <w:proofErr w:type="spellStart"/>
      <w:r>
        <w:rPr>
          <w:rFonts w:ascii="Humanst521 BT" w:eastAsia="Times New Roman" w:hAnsi="Humanst521 BT" w:cs="Arial"/>
          <w:color w:val="000000"/>
          <w:sz w:val="26"/>
          <w:szCs w:val="26"/>
          <w:lang w:eastAsia="es-MX"/>
        </w:rPr>
        <w:t>Maciel</w:t>
      </w:r>
      <w:proofErr w:type="spellEnd"/>
      <w:r>
        <w:rPr>
          <w:rFonts w:ascii="Humanst521 BT" w:eastAsia="Times New Roman" w:hAnsi="Humanst521 BT" w:cs="Arial"/>
          <w:color w:val="000000"/>
          <w:sz w:val="26"/>
          <w:szCs w:val="26"/>
          <w:lang w:eastAsia="es-MX"/>
        </w:rPr>
        <w:t xml:space="preserve"> López, Presente.</w:t>
      </w:r>
      <w:r w:rsidRPr="00F20630">
        <w:rPr>
          <w:rFonts w:ascii="Humanst521 BT" w:eastAsia="Times New Roman" w:hAnsi="Humanst521 BT" w:cs="Arial"/>
          <w:color w:val="000000"/>
          <w:sz w:val="26"/>
          <w:szCs w:val="26"/>
          <w:lang w:eastAsia="es-MX"/>
        </w:rPr>
        <w:t xml:space="preserve"> Consejera C. Graciela </w:t>
      </w:r>
      <w:proofErr w:type="spellStart"/>
      <w:r w:rsidRPr="00F20630">
        <w:rPr>
          <w:rFonts w:ascii="Humanst521 BT" w:eastAsia="Times New Roman" w:hAnsi="Humanst521 BT" w:cs="Arial"/>
          <w:color w:val="000000"/>
          <w:sz w:val="26"/>
          <w:szCs w:val="26"/>
          <w:lang w:eastAsia="es-MX"/>
        </w:rPr>
        <w:t>Amezola</w:t>
      </w:r>
      <w:proofErr w:type="spellEnd"/>
      <w:r w:rsidRPr="00F20630">
        <w:rPr>
          <w:rFonts w:ascii="Humanst521 BT" w:eastAsia="Times New Roman" w:hAnsi="Humanst521 BT" w:cs="Arial"/>
          <w:color w:val="000000"/>
          <w:sz w:val="26"/>
          <w:szCs w:val="26"/>
          <w:lang w:eastAsia="es-MX"/>
        </w:rPr>
        <w:t xml:space="preserve"> Canseco, Presente; Consejera C. Helga Liliana Casanova </w:t>
      </w:r>
      <w:proofErr w:type="spellStart"/>
      <w:r w:rsidRPr="00F20630">
        <w:rPr>
          <w:rFonts w:ascii="Humanst521 BT" w:eastAsia="Times New Roman" w:hAnsi="Humanst521 BT" w:cs="Arial"/>
          <w:color w:val="000000"/>
          <w:sz w:val="26"/>
          <w:szCs w:val="26"/>
          <w:lang w:eastAsia="es-MX"/>
        </w:rPr>
        <w:t>Lopez</w:t>
      </w:r>
      <w:proofErr w:type="spellEnd"/>
      <w:r w:rsidRPr="00F20630">
        <w:rPr>
          <w:rFonts w:ascii="Humanst521 BT" w:eastAsia="Times New Roman" w:hAnsi="Humanst521 BT" w:cs="Arial"/>
          <w:color w:val="000000"/>
          <w:sz w:val="26"/>
          <w:szCs w:val="26"/>
          <w:lang w:eastAsia="es-MX"/>
        </w:rPr>
        <w:t>, Consejero C. Rodrigo Martínez Sandoval</w:t>
      </w:r>
      <w:r w:rsidR="00F20630" w:rsidRPr="00F20630">
        <w:rPr>
          <w:rFonts w:ascii="Humanst521 BT" w:eastAsia="Times New Roman" w:hAnsi="Humanst521 BT" w:cs="Arial"/>
          <w:color w:val="000000"/>
          <w:sz w:val="26"/>
          <w:szCs w:val="26"/>
          <w:lang w:eastAsia="es-MX"/>
        </w:rPr>
        <w:t>, presente; present</w:t>
      </w:r>
      <w:r w:rsidR="00A60116">
        <w:rPr>
          <w:rFonts w:ascii="Humanst521 BT" w:eastAsia="Times New Roman" w:hAnsi="Humanst521 BT" w:cs="Arial"/>
          <w:color w:val="000000"/>
          <w:sz w:val="26"/>
          <w:szCs w:val="26"/>
          <w:lang w:eastAsia="es-MX"/>
        </w:rPr>
        <w:t>e. Consejero Presidente m</w:t>
      </w:r>
      <w:r w:rsidR="00F20630" w:rsidRPr="00F20630">
        <w:rPr>
          <w:rFonts w:ascii="Humanst521 BT" w:eastAsia="Times New Roman" w:hAnsi="Humanst521 BT" w:cs="Arial"/>
          <w:color w:val="000000"/>
          <w:sz w:val="26"/>
          <w:szCs w:val="26"/>
          <w:lang w:eastAsia="es-MX"/>
        </w:rPr>
        <w:t>e permito informarle que se encuentran tres miembros int</w:t>
      </w:r>
      <w:r w:rsidR="0095312A">
        <w:rPr>
          <w:rFonts w:ascii="Humanst521 BT" w:eastAsia="Times New Roman" w:hAnsi="Humanst521 BT" w:cs="Arial"/>
          <w:color w:val="000000"/>
          <w:sz w:val="26"/>
          <w:szCs w:val="26"/>
          <w:lang w:eastAsia="es-MX"/>
        </w:rPr>
        <w:t>egrantes de esta C</w:t>
      </w:r>
      <w:r w:rsidR="00F20630" w:rsidRPr="00F20630">
        <w:rPr>
          <w:rFonts w:ascii="Humanst521 BT" w:eastAsia="Times New Roman" w:hAnsi="Humanst521 BT" w:cs="Arial"/>
          <w:color w:val="000000"/>
          <w:sz w:val="26"/>
          <w:szCs w:val="26"/>
          <w:lang w:eastAsia="es-MX"/>
        </w:rPr>
        <w:t xml:space="preserve">omisión, lo que me permito hacer de su conocimiento y además contamos con la presencia de los representantes de los siguientes partidos políticos, por parte de los representantes de partidos políticos: Partido Revolucionario Institucional, </w:t>
      </w:r>
      <w:r w:rsidRPr="00F20630">
        <w:rPr>
          <w:rFonts w:ascii="Humanst521 BT" w:eastAsia="Times New Roman" w:hAnsi="Humanst521 BT" w:cs="Arial"/>
          <w:color w:val="000000"/>
          <w:sz w:val="26"/>
          <w:szCs w:val="26"/>
          <w:lang w:eastAsia="es-MX"/>
        </w:rPr>
        <w:t>C. Karla Villalobos Pasos, Presente; Partido De La Revolución Democrática, C. Maximil</w:t>
      </w:r>
      <w:r>
        <w:rPr>
          <w:rFonts w:ascii="Humanst521 BT" w:eastAsia="Times New Roman" w:hAnsi="Humanst521 BT" w:cs="Arial"/>
          <w:color w:val="000000"/>
          <w:sz w:val="26"/>
          <w:szCs w:val="26"/>
          <w:lang w:eastAsia="es-MX"/>
        </w:rPr>
        <w:t xml:space="preserve">iano García </w:t>
      </w:r>
      <w:proofErr w:type="spellStart"/>
      <w:r>
        <w:rPr>
          <w:rFonts w:ascii="Humanst521 BT" w:eastAsia="Times New Roman" w:hAnsi="Humanst521 BT" w:cs="Arial"/>
          <w:color w:val="000000"/>
          <w:sz w:val="26"/>
          <w:szCs w:val="26"/>
          <w:lang w:eastAsia="es-MX"/>
        </w:rPr>
        <w:t>Gaxiola</w:t>
      </w:r>
      <w:proofErr w:type="spellEnd"/>
      <w:r>
        <w:rPr>
          <w:rFonts w:ascii="Humanst521 BT" w:eastAsia="Times New Roman" w:hAnsi="Humanst521 BT" w:cs="Arial"/>
          <w:color w:val="000000"/>
          <w:sz w:val="26"/>
          <w:szCs w:val="26"/>
          <w:lang w:eastAsia="es-MX"/>
        </w:rPr>
        <w:t>, Presente; P</w:t>
      </w:r>
      <w:r w:rsidRPr="00F20630">
        <w:rPr>
          <w:rFonts w:ascii="Humanst521 BT" w:eastAsia="Times New Roman" w:hAnsi="Humanst521 BT" w:cs="Arial"/>
          <w:color w:val="000000"/>
          <w:sz w:val="26"/>
          <w:szCs w:val="26"/>
          <w:lang w:eastAsia="es-MX"/>
        </w:rPr>
        <w:t xml:space="preserve">or El Partido Del Trabajo, C. María Guadalupe López </w:t>
      </w:r>
      <w:proofErr w:type="spellStart"/>
      <w:r w:rsidRPr="00F20630">
        <w:rPr>
          <w:rFonts w:ascii="Humanst521 BT" w:eastAsia="Times New Roman" w:hAnsi="Humanst521 BT" w:cs="Arial"/>
          <w:color w:val="000000"/>
          <w:sz w:val="26"/>
          <w:szCs w:val="26"/>
          <w:lang w:eastAsia="es-MX"/>
        </w:rPr>
        <w:t>López</w:t>
      </w:r>
      <w:proofErr w:type="spellEnd"/>
      <w:r w:rsidRPr="00F20630">
        <w:rPr>
          <w:rFonts w:ascii="Humanst521 BT" w:eastAsia="Times New Roman" w:hAnsi="Humanst521 BT" w:cs="Arial"/>
          <w:color w:val="000000"/>
          <w:sz w:val="26"/>
          <w:szCs w:val="26"/>
          <w:lang w:eastAsia="es-MX"/>
        </w:rPr>
        <w:t xml:space="preserve">, Presente; Partido Verde Ecologista De México, C. Manuel Zamora Moreno, Presente; Por El Partido De Baja California, C. Raymundo García </w:t>
      </w:r>
      <w:proofErr w:type="spellStart"/>
      <w:r w:rsidRPr="00F20630">
        <w:rPr>
          <w:rFonts w:ascii="Humanst521 BT" w:eastAsia="Times New Roman" w:hAnsi="Humanst521 BT" w:cs="Arial"/>
          <w:color w:val="000000"/>
          <w:sz w:val="26"/>
          <w:szCs w:val="26"/>
          <w:lang w:eastAsia="es-MX"/>
        </w:rPr>
        <w:t>García</w:t>
      </w:r>
      <w:proofErr w:type="spellEnd"/>
      <w:r w:rsidRPr="00F20630">
        <w:rPr>
          <w:rFonts w:ascii="Humanst521 BT" w:eastAsia="Times New Roman" w:hAnsi="Humanst521 BT" w:cs="Arial"/>
          <w:color w:val="000000"/>
          <w:sz w:val="26"/>
          <w:szCs w:val="26"/>
          <w:lang w:eastAsia="es-MX"/>
        </w:rPr>
        <w:t xml:space="preserve">, Presente; Por El Partido Encuentro Social, C. </w:t>
      </w:r>
      <w:proofErr w:type="spellStart"/>
      <w:r w:rsidRPr="00F20630">
        <w:rPr>
          <w:rFonts w:ascii="Humanst521 BT" w:eastAsia="Times New Roman" w:hAnsi="Humanst521 BT" w:cs="Arial"/>
          <w:color w:val="000000"/>
          <w:sz w:val="26"/>
          <w:szCs w:val="26"/>
          <w:lang w:eastAsia="es-MX"/>
        </w:rPr>
        <w:t>Jose</w:t>
      </w:r>
      <w:proofErr w:type="spellEnd"/>
      <w:r w:rsidRPr="00F20630">
        <w:rPr>
          <w:rFonts w:ascii="Humanst521 BT" w:eastAsia="Times New Roman" w:hAnsi="Humanst521 BT" w:cs="Arial"/>
          <w:color w:val="000000"/>
          <w:sz w:val="26"/>
          <w:szCs w:val="26"/>
          <w:lang w:eastAsia="es-MX"/>
        </w:rPr>
        <w:t xml:space="preserve"> Aguilar Ceballos, Presente; Por </w:t>
      </w:r>
      <w:r w:rsidR="00F20630" w:rsidRPr="00F20630">
        <w:rPr>
          <w:rFonts w:ascii="Humanst521 BT" w:eastAsia="Times New Roman" w:hAnsi="Humanst521 BT" w:cs="Arial"/>
          <w:color w:val="000000"/>
          <w:sz w:val="26"/>
          <w:szCs w:val="26"/>
          <w:lang w:eastAsia="es-MX"/>
        </w:rPr>
        <w:t xml:space="preserve">el Partido Movimiento Ciudadano, C. </w:t>
      </w:r>
      <w:r w:rsidRPr="00F20630">
        <w:rPr>
          <w:rFonts w:ascii="Humanst521 BT" w:eastAsia="Times New Roman" w:hAnsi="Humanst521 BT" w:cs="Arial"/>
          <w:color w:val="000000"/>
          <w:sz w:val="26"/>
          <w:szCs w:val="26"/>
          <w:lang w:eastAsia="es-MX"/>
        </w:rPr>
        <w:t xml:space="preserve">Rutilo Lorenzo Mendoza Ramírez, Presente; Por El Partido Humanista, C. Raúl Ramírez Saavedra, Presente; Por El </w:t>
      </w:r>
      <w:r w:rsidRPr="00F20630">
        <w:rPr>
          <w:rFonts w:ascii="Humanst521 BT" w:eastAsia="Times New Roman" w:hAnsi="Humanst521 BT" w:cs="Arial"/>
          <w:color w:val="000000"/>
          <w:sz w:val="26"/>
          <w:szCs w:val="26"/>
          <w:lang w:eastAsia="es-MX"/>
        </w:rPr>
        <w:lastRenderedPageBreak/>
        <w:t xml:space="preserve">Partido Morena, C. Carlos Rafael Tapia </w:t>
      </w:r>
      <w:proofErr w:type="spellStart"/>
      <w:r w:rsidRPr="00F20630">
        <w:rPr>
          <w:rFonts w:ascii="Humanst521 BT" w:eastAsia="Times New Roman" w:hAnsi="Humanst521 BT" w:cs="Arial"/>
          <w:color w:val="000000"/>
          <w:sz w:val="26"/>
          <w:szCs w:val="26"/>
          <w:lang w:eastAsia="es-MX"/>
        </w:rPr>
        <w:t>Rolon</w:t>
      </w:r>
      <w:proofErr w:type="spellEnd"/>
      <w:r w:rsidRPr="00F20630">
        <w:rPr>
          <w:rFonts w:ascii="Humanst521 BT" w:eastAsia="Times New Roman" w:hAnsi="Humanst521 BT" w:cs="Arial"/>
          <w:color w:val="000000"/>
          <w:sz w:val="26"/>
          <w:szCs w:val="26"/>
          <w:lang w:eastAsia="es-MX"/>
        </w:rPr>
        <w:t xml:space="preserve">, Presente; Por El Partido </w:t>
      </w:r>
      <w:proofErr w:type="spellStart"/>
      <w:r w:rsidRPr="00F20630">
        <w:rPr>
          <w:rFonts w:ascii="Humanst521 BT" w:eastAsia="Times New Roman" w:hAnsi="Humanst521 BT" w:cs="Arial"/>
          <w:color w:val="000000"/>
          <w:sz w:val="26"/>
          <w:szCs w:val="26"/>
          <w:lang w:eastAsia="es-MX"/>
        </w:rPr>
        <w:t>Municipalista</w:t>
      </w:r>
      <w:proofErr w:type="spellEnd"/>
      <w:r w:rsidRPr="00F20630">
        <w:rPr>
          <w:rFonts w:ascii="Humanst521 BT" w:eastAsia="Times New Roman" w:hAnsi="Humanst521 BT" w:cs="Arial"/>
          <w:color w:val="000000"/>
          <w:sz w:val="26"/>
          <w:szCs w:val="26"/>
          <w:lang w:eastAsia="es-MX"/>
        </w:rPr>
        <w:t xml:space="preserve"> De Baja California, C. Gabriel Fernando </w:t>
      </w:r>
      <w:proofErr w:type="spellStart"/>
      <w:r w:rsidRPr="00F20630">
        <w:rPr>
          <w:rFonts w:ascii="Humanst521 BT" w:eastAsia="Times New Roman" w:hAnsi="Humanst521 BT" w:cs="Arial"/>
          <w:color w:val="000000"/>
          <w:sz w:val="26"/>
          <w:szCs w:val="26"/>
          <w:lang w:eastAsia="es-MX"/>
        </w:rPr>
        <w:t>Santillan</w:t>
      </w:r>
      <w:proofErr w:type="spellEnd"/>
      <w:r w:rsidRPr="00F20630">
        <w:rPr>
          <w:rFonts w:ascii="Humanst521 BT" w:eastAsia="Times New Roman" w:hAnsi="Humanst521 BT" w:cs="Arial"/>
          <w:color w:val="000000"/>
          <w:sz w:val="26"/>
          <w:szCs w:val="26"/>
          <w:lang w:eastAsia="es-MX"/>
        </w:rPr>
        <w:t xml:space="preserve"> Roque, Presente; Por El Partido Peninsular De Las Californias, C. Joel Anselmo Jiménez Vega, Presente; Me Permito Informarle Que Se Encuentran Once </w:t>
      </w:r>
      <w:r w:rsidR="00F20630" w:rsidRPr="00F20630">
        <w:rPr>
          <w:rFonts w:ascii="Humanst521 BT" w:eastAsia="Times New Roman" w:hAnsi="Humanst521 BT" w:cs="Arial"/>
          <w:color w:val="000000"/>
          <w:sz w:val="26"/>
          <w:szCs w:val="26"/>
          <w:lang w:eastAsia="es-MX"/>
        </w:rPr>
        <w:t>representantes de partidos políticos.</w:t>
      </w:r>
      <w:r w:rsidR="00A60116">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F20630" w:rsidRPr="00945650" w:rsidRDefault="00945650" w:rsidP="00945650">
      <w:pPr>
        <w:spacing w:after="0" w:line="276" w:lineRule="auto"/>
        <w:jc w:val="both"/>
        <w:rPr>
          <w:rFonts w:ascii="Humanst521 BT" w:eastAsia="Times New Roman" w:hAnsi="Humanst521 BT" w:cs="Times New Roman"/>
          <w:sz w:val="26"/>
          <w:szCs w:val="26"/>
          <w:lang w:eastAsia="es-MX"/>
        </w:rPr>
      </w:pPr>
      <w:r w:rsidRPr="00945650">
        <w:rPr>
          <w:rFonts w:ascii="Humanst521 BT" w:hAnsi="Humanst521 BT" w:cs="Humanst521 BT"/>
          <w:sz w:val="26"/>
          <w:szCs w:val="26"/>
        </w:rPr>
        <w:t>Acto seguido el</w:t>
      </w:r>
      <w:r>
        <w:rPr>
          <w:rFonts w:ascii="Humanst521 BT" w:hAnsi="Humanst521 BT" w:cs="Humanst521 BT"/>
          <w:b/>
          <w:sz w:val="26"/>
          <w:szCs w:val="26"/>
        </w:rPr>
        <w:t xml:space="preserve"> </w:t>
      </w:r>
      <w:r w:rsidR="002A4519" w:rsidRPr="004C7085">
        <w:rPr>
          <w:rFonts w:ascii="Humanst521 BT" w:hAnsi="Humanst521 BT" w:cs="Humanst521 BT"/>
          <w:b/>
          <w:sz w:val="26"/>
          <w:szCs w:val="26"/>
        </w:rPr>
        <w:t>PRESIDENTE DE LA COMISIÓN</w:t>
      </w:r>
      <w:r w:rsidR="00E442F0">
        <w:rPr>
          <w:rFonts w:ascii="Humanst521 BT" w:hAnsi="Humanst521 BT" w:cs="Humanst521 BT"/>
          <w:b/>
          <w:sz w:val="26"/>
          <w:szCs w:val="26"/>
        </w:rPr>
        <w:t>,</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sidR="00A60116">
        <w:rPr>
          <w:rFonts w:ascii="Humanst521 BT" w:hAnsi="Humanst521 BT" w:cs="Humanst521 BT"/>
          <w:b/>
          <w:sz w:val="26"/>
          <w:szCs w:val="26"/>
        </w:rPr>
        <w:t>:</w:t>
      </w:r>
      <w:r w:rsidR="002A4519" w:rsidRPr="00F20630">
        <w:rPr>
          <w:rFonts w:ascii="Humanst521 BT" w:eastAsia="Times New Roman" w:hAnsi="Humanst521 BT" w:cs="Arial"/>
          <w:color w:val="000000"/>
          <w:sz w:val="26"/>
          <w:szCs w:val="26"/>
          <w:lang w:eastAsia="es-MX"/>
        </w:rPr>
        <w:t xml:space="preserve"> </w:t>
      </w:r>
      <w:r w:rsidR="00A60116">
        <w:rPr>
          <w:rFonts w:ascii="Humanst521 BT" w:eastAsia="Times New Roman" w:hAnsi="Humanst521 BT" w:cs="Arial"/>
          <w:color w:val="000000"/>
          <w:sz w:val="26"/>
          <w:szCs w:val="26"/>
          <w:lang w:eastAsia="es-MX"/>
        </w:rPr>
        <w:t>Gracias a que Secretario T</w:t>
      </w:r>
      <w:r w:rsidR="00F20630" w:rsidRPr="00F20630">
        <w:rPr>
          <w:rFonts w:ascii="Humanst521 BT" w:eastAsia="Times New Roman" w:hAnsi="Humanst521 BT" w:cs="Arial"/>
          <w:color w:val="000000"/>
          <w:sz w:val="26"/>
          <w:szCs w:val="26"/>
          <w:lang w:eastAsia="es-MX"/>
        </w:rPr>
        <w:t>écnico, contando con la presencia d</w:t>
      </w:r>
      <w:r w:rsidR="00A60116">
        <w:rPr>
          <w:rFonts w:ascii="Humanst521 BT" w:eastAsia="Times New Roman" w:hAnsi="Humanst521 BT" w:cs="Arial"/>
          <w:color w:val="000000"/>
          <w:sz w:val="26"/>
          <w:szCs w:val="26"/>
          <w:lang w:eastAsia="es-MX"/>
        </w:rPr>
        <w:t>e los tres integrantes de esta C</w:t>
      </w:r>
      <w:r w:rsidR="00F20630" w:rsidRPr="00F20630">
        <w:rPr>
          <w:rFonts w:ascii="Humanst521 BT" w:eastAsia="Times New Roman" w:hAnsi="Humanst521 BT" w:cs="Arial"/>
          <w:color w:val="000000"/>
          <w:sz w:val="26"/>
          <w:szCs w:val="26"/>
          <w:lang w:eastAsia="es-MX"/>
        </w:rPr>
        <w:t>omisión se instala la misma y por haber por quórum legal los acuerdos que se tomen será</w:t>
      </w:r>
      <w:r w:rsidR="00A60116">
        <w:rPr>
          <w:rFonts w:ascii="Humanst521 BT" w:eastAsia="Times New Roman" w:hAnsi="Humanst521 BT" w:cs="Arial"/>
          <w:color w:val="000000"/>
          <w:sz w:val="26"/>
          <w:szCs w:val="26"/>
          <w:lang w:eastAsia="es-MX"/>
        </w:rPr>
        <w:t>n</w:t>
      </w:r>
      <w:r w:rsidR="00F20630" w:rsidRPr="00F20630">
        <w:rPr>
          <w:rFonts w:ascii="Humanst521 BT" w:eastAsia="Times New Roman" w:hAnsi="Humanst521 BT" w:cs="Arial"/>
          <w:color w:val="000000"/>
          <w:sz w:val="26"/>
          <w:szCs w:val="26"/>
          <w:lang w:eastAsia="es-MX"/>
        </w:rPr>
        <w:t xml:space="preserve"> válidos y legales, y agradezco la asistencia de los once representantes de los partidos políticos en esta</w:t>
      </w:r>
      <w:r w:rsidR="00A60116">
        <w:rPr>
          <w:rFonts w:ascii="Humanst521 BT" w:eastAsia="Times New Roman" w:hAnsi="Humanst521 BT" w:cs="Arial"/>
          <w:color w:val="000000"/>
          <w:sz w:val="26"/>
          <w:szCs w:val="26"/>
          <w:lang w:eastAsia="es-MX"/>
        </w:rPr>
        <w:t xml:space="preserve"> S</w:t>
      </w:r>
      <w:r w:rsidR="00F20630" w:rsidRPr="00F20630">
        <w:rPr>
          <w:rFonts w:ascii="Humanst521 BT" w:eastAsia="Times New Roman" w:hAnsi="Humanst521 BT" w:cs="Arial"/>
          <w:color w:val="000000"/>
          <w:sz w:val="26"/>
          <w:szCs w:val="26"/>
          <w:lang w:eastAsia="es-MX"/>
        </w:rPr>
        <w:t>esión de la Comisión del Régimen de Partid</w:t>
      </w:r>
      <w:r w:rsidR="00A60116">
        <w:rPr>
          <w:rFonts w:ascii="Humanst521 BT" w:eastAsia="Times New Roman" w:hAnsi="Humanst521 BT" w:cs="Arial"/>
          <w:color w:val="000000"/>
          <w:sz w:val="26"/>
          <w:szCs w:val="26"/>
          <w:lang w:eastAsia="es-MX"/>
        </w:rPr>
        <w:t>os Políticos y Financiamiento; Secretario T</w:t>
      </w:r>
      <w:r w:rsidR="00F20630" w:rsidRPr="00F20630">
        <w:rPr>
          <w:rFonts w:ascii="Humanst521 BT" w:eastAsia="Times New Roman" w:hAnsi="Humanst521 BT" w:cs="Arial"/>
          <w:color w:val="000000"/>
          <w:sz w:val="26"/>
          <w:szCs w:val="26"/>
          <w:lang w:eastAsia="es-MX"/>
        </w:rPr>
        <w:t>écnico por favor la lista de los temas a tratar en esta sesión</w:t>
      </w:r>
      <w:r w:rsidR="00F20630" w:rsidRPr="00945650">
        <w:rPr>
          <w:rFonts w:ascii="Humanst521 BT" w:eastAsia="Times New Roman" w:hAnsi="Humanst521 BT" w:cs="Arial"/>
          <w:color w:val="000000"/>
          <w:sz w:val="26"/>
          <w:szCs w:val="26"/>
          <w:lang w:eastAsia="es-MX"/>
        </w:rPr>
        <w:t>.</w:t>
      </w:r>
      <w:r w:rsidR="00A60116" w:rsidRPr="00945650">
        <w:rPr>
          <w:rFonts w:ascii="Humanst521 BT" w:eastAsia="Times New Roman" w:hAnsi="Humanst521 BT" w:cs="Arial"/>
          <w:color w:val="000000"/>
          <w:sz w:val="26"/>
          <w:szCs w:val="26"/>
          <w:lang w:eastAsia="es-MX"/>
        </w:rPr>
        <w:t>--------------------------------------------------------------------------------------------------------------------------------------</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sidRPr="00945650">
        <w:rPr>
          <w:rFonts w:ascii="Humanst521 BT" w:hAnsi="Humanst521 BT" w:cs="Humanst521 BT"/>
          <w:sz w:val="26"/>
          <w:szCs w:val="26"/>
        </w:rPr>
        <w:t>Por lo que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Pr>
          <w:rFonts w:ascii="Humanst521 BT" w:hAnsi="Humanst521 BT"/>
          <w:b/>
          <w:sz w:val="26"/>
          <w:szCs w:val="26"/>
          <w:lang w:eastAsia="es-MX"/>
        </w:rPr>
        <w:t xml:space="preserve">, </w:t>
      </w:r>
      <w:r w:rsidRPr="00945650">
        <w:rPr>
          <w:rFonts w:ascii="Humanst521 BT" w:hAnsi="Humanst521 BT"/>
          <w:sz w:val="26"/>
          <w:szCs w:val="26"/>
          <w:lang w:eastAsia="es-MX"/>
        </w:rPr>
        <w:t>manifestó que c</w:t>
      </w:r>
      <w:r w:rsidR="00A60116" w:rsidRPr="00945650">
        <w:rPr>
          <w:rFonts w:ascii="Humanst521 BT" w:hAnsi="Humanst521 BT"/>
          <w:sz w:val="26"/>
          <w:szCs w:val="26"/>
          <w:lang w:eastAsia="es-MX"/>
        </w:rPr>
        <w:t>on</w:t>
      </w:r>
      <w:r w:rsidR="00A60116">
        <w:rPr>
          <w:rFonts w:ascii="Humanst521 BT" w:hAnsi="Humanst521 BT"/>
          <w:sz w:val="26"/>
          <w:szCs w:val="26"/>
          <w:lang w:eastAsia="es-MX"/>
        </w:rPr>
        <w:t xml:space="preserve"> mucho gusto Consejero Presidente,</w:t>
      </w:r>
      <w:r w:rsidR="002A4519" w:rsidRPr="00F20630">
        <w:rPr>
          <w:rFonts w:ascii="Humanst521 BT" w:eastAsia="Times New Roman" w:hAnsi="Humanst521 BT" w:cs="Arial"/>
          <w:color w:val="000000"/>
          <w:sz w:val="26"/>
          <w:szCs w:val="26"/>
          <w:lang w:eastAsia="es-MX"/>
        </w:rPr>
        <w:t xml:space="preserve"> </w:t>
      </w:r>
      <w:r w:rsidR="00A60116">
        <w:rPr>
          <w:rFonts w:ascii="Humanst521 BT" w:eastAsia="Times New Roman" w:hAnsi="Humanst521 BT" w:cs="Arial"/>
          <w:color w:val="000000"/>
          <w:sz w:val="26"/>
          <w:szCs w:val="26"/>
          <w:lang w:eastAsia="es-MX"/>
        </w:rPr>
        <w:t xml:space="preserve">me </w:t>
      </w:r>
      <w:r w:rsidR="00F20630" w:rsidRPr="00F20630">
        <w:rPr>
          <w:rFonts w:ascii="Humanst521 BT" w:eastAsia="Times New Roman" w:hAnsi="Humanst521 BT" w:cs="Arial"/>
          <w:color w:val="000000"/>
          <w:sz w:val="26"/>
          <w:szCs w:val="26"/>
          <w:lang w:eastAsia="es-MX"/>
        </w:rPr>
        <w:t xml:space="preserve">voy a permitir dar lectura la propuesta </w:t>
      </w:r>
      <w:r w:rsidR="00A60116">
        <w:rPr>
          <w:rFonts w:ascii="Humanst521 BT" w:eastAsia="Times New Roman" w:hAnsi="Humanst521 BT" w:cs="Arial"/>
          <w:color w:val="000000"/>
          <w:sz w:val="26"/>
          <w:szCs w:val="26"/>
          <w:lang w:eastAsia="es-MX"/>
        </w:rPr>
        <w:t>del orden del día para esta S</w:t>
      </w:r>
      <w:r w:rsidR="00F20630" w:rsidRPr="00F20630">
        <w:rPr>
          <w:rFonts w:ascii="Humanst521 BT" w:eastAsia="Times New Roman" w:hAnsi="Humanst521 BT" w:cs="Arial"/>
          <w:color w:val="000000"/>
          <w:sz w:val="26"/>
          <w:szCs w:val="26"/>
          <w:lang w:eastAsia="es-MX"/>
        </w:rPr>
        <w:t>esión de la Comisión del Régimen de Partidos Políticos y Financiamiento; punto número 1, lista de asistencia y declaración del quórum legal; punto número 2, lectura del orden del día y aprobaci</w:t>
      </w:r>
      <w:r w:rsidR="00A60116">
        <w:rPr>
          <w:rFonts w:ascii="Humanst521 BT" w:eastAsia="Times New Roman" w:hAnsi="Humanst521 BT" w:cs="Arial"/>
          <w:color w:val="000000"/>
          <w:sz w:val="26"/>
          <w:szCs w:val="26"/>
          <w:lang w:eastAsia="es-MX"/>
        </w:rPr>
        <w:t>ón en su caso; punto número 3, P</w:t>
      </w:r>
      <w:r w:rsidR="00F20630" w:rsidRPr="00F20630">
        <w:rPr>
          <w:rFonts w:ascii="Humanst521 BT" w:eastAsia="Times New Roman" w:hAnsi="Humanst521 BT" w:cs="Arial"/>
          <w:color w:val="000000"/>
          <w:sz w:val="26"/>
          <w:szCs w:val="26"/>
          <w:lang w:eastAsia="es-MX"/>
        </w:rPr>
        <w:t>ro</w:t>
      </w:r>
      <w:r w:rsidR="00A60116">
        <w:rPr>
          <w:rFonts w:ascii="Humanst521 BT" w:eastAsia="Times New Roman" w:hAnsi="Humanst521 BT" w:cs="Arial"/>
          <w:color w:val="000000"/>
          <w:sz w:val="26"/>
          <w:szCs w:val="26"/>
          <w:lang w:eastAsia="es-MX"/>
        </w:rPr>
        <w:t xml:space="preserve">yecto de Dictamen </w:t>
      </w:r>
      <w:r w:rsidR="00A60116" w:rsidRPr="005E51B5">
        <w:rPr>
          <w:rFonts w:ascii="Humanst521 BT" w:eastAsia="Times New Roman" w:hAnsi="Humanst521 BT" w:cs="Arial"/>
          <w:b/>
          <w:color w:val="000000"/>
          <w:sz w:val="26"/>
          <w:szCs w:val="26"/>
          <w:lang w:eastAsia="es-MX"/>
        </w:rPr>
        <w:t>número 1 relativo</w:t>
      </w:r>
      <w:r w:rsidR="00A60116">
        <w:rPr>
          <w:rFonts w:ascii="Humanst521 BT" w:eastAsia="Times New Roman" w:hAnsi="Humanst521 BT" w:cs="Arial"/>
          <w:color w:val="000000"/>
          <w:sz w:val="26"/>
          <w:szCs w:val="26"/>
          <w:lang w:eastAsia="es-MX"/>
        </w:rPr>
        <w:t xml:space="preserve"> a la Declaratoria de Procedencia Legal a las Reformas y Adiciones de los Documentos B</w:t>
      </w:r>
      <w:r w:rsidR="00F20630" w:rsidRPr="00F20630">
        <w:rPr>
          <w:rFonts w:ascii="Humanst521 BT" w:eastAsia="Times New Roman" w:hAnsi="Humanst521 BT" w:cs="Arial"/>
          <w:color w:val="000000"/>
          <w:sz w:val="26"/>
          <w:szCs w:val="26"/>
          <w:lang w:eastAsia="es-MX"/>
        </w:rPr>
        <w:t>ásicos del Partido Encuentro Social; 3.1, dispensa del trámite de lectura; 3.2, discusión y aprobación en su caso; punto número 4,  proyecto de d</w:t>
      </w:r>
      <w:r w:rsidR="00A60116">
        <w:rPr>
          <w:rFonts w:ascii="Humanst521 BT" w:eastAsia="Times New Roman" w:hAnsi="Humanst521 BT" w:cs="Arial"/>
          <w:color w:val="000000"/>
          <w:sz w:val="26"/>
          <w:szCs w:val="26"/>
          <w:lang w:eastAsia="es-MX"/>
        </w:rPr>
        <w:t xml:space="preserve">ictamen </w:t>
      </w:r>
      <w:r w:rsidR="00A60116" w:rsidRPr="005E51B5">
        <w:rPr>
          <w:rFonts w:ascii="Humanst521 BT" w:eastAsia="Times New Roman" w:hAnsi="Humanst521 BT" w:cs="Arial"/>
          <w:b/>
          <w:color w:val="000000"/>
          <w:sz w:val="26"/>
          <w:szCs w:val="26"/>
          <w:lang w:eastAsia="es-MX"/>
        </w:rPr>
        <w:t>número 2 relativo</w:t>
      </w:r>
      <w:r w:rsidR="00A60116">
        <w:rPr>
          <w:rFonts w:ascii="Humanst521 BT" w:eastAsia="Times New Roman" w:hAnsi="Humanst521 BT" w:cs="Arial"/>
          <w:color w:val="000000"/>
          <w:sz w:val="26"/>
          <w:szCs w:val="26"/>
          <w:lang w:eastAsia="es-MX"/>
        </w:rPr>
        <w:t xml:space="preserve"> a la Pérdida de Acreditación como Partido Político N</w:t>
      </w:r>
      <w:r w:rsidR="00F20630" w:rsidRPr="00F20630">
        <w:rPr>
          <w:rFonts w:ascii="Humanst521 BT" w:eastAsia="Times New Roman" w:hAnsi="Humanst521 BT" w:cs="Arial"/>
          <w:color w:val="000000"/>
          <w:sz w:val="26"/>
          <w:szCs w:val="26"/>
          <w:lang w:eastAsia="es-MX"/>
        </w:rPr>
        <w:t>acional d</w:t>
      </w:r>
      <w:r w:rsidR="00A60116">
        <w:rPr>
          <w:rFonts w:ascii="Humanst521 BT" w:eastAsia="Times New Roman" w:hAnsi="Humanst521 BT" w:cs="Arial"/>
          <w:color w:val="000000"/>
          <w:sz w:val="26"/>
          <w:szCs w:val="26"/>
          <w:lang w:eastAsia="es-MX"/>
        </w:rPr>
        <w:t>el Partido del Trabajo ante el Consejo G</w:t>
      </w:r>
      <w:r w:rsidR="00F20630" w:rsidRPr="00F20630">
        <w:rPr>
          <w:rFonts w:ascii="Humanst521 BT" w:eastAsia="Times New Roman" w:hAnsi="Humanst521 BT" w:cs="Arial"/>
          <w:color w:val="000000"/>
          <w:sz w:val="26"/>
          <w:szCs w:val="26"/>
          <w:lang w:eastAsia="es-MX"/>
        </w:rPr>
        <w:t xml:space="preserve">eneral del Instituto Estatal Electoral de Baja California; 4.1, dispensa del trámite de lectura; 4.2, discusión y aprobación en su caso; punto número 5, proyecto de </w:t>
      </w:r>
      <w:r w:rsidR="00F20630" w:rsidRPr="005E51B5">
        <w:rPr>
          <w:rFonts w:ascii="Humanst521 BT" w:eastAsia="Times New Roman" w:hAnsi="Humanst521 BT" w:cs="Arial"/>
          <w:b/>
          <w:color w:val="000000"/>
          <w:sz w:val="26"/>
          <w:szCs w:val="26"/>
          <w:lang w:eastAsia="es-MX"/>
        </w:rPr>
        <w:t>d</w:t>
      </w:r>
      <w:r w:rsidR="00A60116" w:rsidRPr="005E51B5">
        <w:rPr>
          <w:rFonts w:ascii="Humanst521 BT" w:eastAsia="Times New Roman" w:hAnsi="Humanst521 BT" w:cs="Arial"/>
          <w:b/>
          <w:color w:val="000000"/>
          <w:sz w:val="26"/>
          <w:szCs w:val="26"/>
          <w:lang w:eastAsia="es-MX"/>
        </w:rPr>
        <w:t>ictamen número 3 relativo</w:t>
      </w:r>
      <w:r w:rsidR="00A60116">
        <w:rPr>
          <w:rFonts w:ascii="Humanst521 BT" w:eastAsia="Times New Roman" w:hAnsi="Humanst521 BT" w:cs="Arial"/>
          <w:color w:val="000000"/>
          <w:sz w:val="26"/>
          <w:szCs w:val="26"/>
          <w:lang w:eastAsia="es-MX"/>
        </w:rPr>
        <w:t xml:space="preserve"> a la Pérdida de Acreditación como Partido Político N</w:t>
      </w:r>
      <w:r w:rsidR="00F20630" w:rsidRPr="00F20630">
        <w:rPr>
          <w:rFonts w:ascii="Humanst521 BT" w:eastAsia="Times New Roman" w:hAnsi="Humanst521 BT" w:cs="Arial"/>
          <w:color w:val="000000"/>
          <w:sz w:val="26"/>
          <w:szCs w:val="26"/>
          <w:lang w:eastAsia="es-MX"/>
        </w:rPr>
        <w:t>acional</w:t>
      </w:r>
      <w:r w:rsidR="00A60116">
        <w:rPr>
          <w:rFonts w:ascii="Humanst521 BT" w:eastAsia="Times New Roman" w:hAnsi="Humanst521 BT" w:cs="Arial"/>
          <w:color w:val="000000"/>
          <w:sz w:val="26"/>
          <w:szCs w:val="26"/>
          <w:lang w:eastAsia="es-MX"/>
        </w:rPr>
        <w:t xml:space="preserve"> del Partido Humanista ante el Consejo G</w:t>
      </w:r>
      <w:r w:rsidR="00F20630" w:rsidRPr="00F20630">
        <w:rPr>
          <w:rFonts w:ascii="Humanst521 BT" w:eastAsia="Times New Roman" w:hAnsi="Humanst521 BT" w:cs="Arial"/>
          <w:color w:val="000000"/>
          <w:sz w:val="26"/>
          <w:szCs w:val="26"/>
          <w:lang w:eastAsia="es-MX"/>
        </w:rPr>
        <w:t>eneral del Instituto Estatal Electoral de Baja California; 5.1, dispensa del trámite de lectura; 5.2, discusión y aprobación en su caso; punto número 6, clausura de la sesión.</w:t>
      </w:r>
      <w:r w:rsidR="00A60116">
        <w:rPr>
          <w:rFonts w:ascii="Humanst521 BT" w:eastAsia="Times New Roman" w:hAnsi="Humanst521 BT" w:cs="Arial"/>
          <w:color w:val="000000"/>
          <w:sz w:val="26"/>
          <w:szCs w:val="26"/>
          <w:lang w:eastAsia="es-MX"/>
        </w:rPr>
        <w:t>------------------------------------------------------------------------------------------------------------------------------------------------------------------------------</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sidRPr="00945650">
        <w:rPr>
          <w:rFonts w:ascii="Humanst521 BT" w:hAnsi="Humanst521 BT" w:cs="Humanst521 BT"/>
          <w:sz w:val="26"/>
          <w:szCs w:val="26"/>
        </w:rPr>
        <w:t>Acto seguido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sidR="00E442F0">
        <w:rPr>
          <w:rFonts w:ascii="Humanst521 BT" w:hAnsi="Humanst521 BT" w:cs="Humanst521 BT"/>
          <w:b/>
          <w:sz w:val="26"/>
          <w:szCs w:val="26"/>
        </w:rPr>
        <w:t>:</w:t>
      </w:r>
      <w:r w:rsidR="00E442F0">
        <w:rPr>
          <w:rFonts w:ascii="Humanst521 BT" w:eastAsia="Times New Roman" w:hAnsi="Humanst521 BT" w:cs="Times New Roman"/>
          <w:sz w:val="26"/>
          <w:szCs w:val="26"/>
          <w:lang w:eastAsia="es-MX"/>
        </w:rPr>
        <w:t xml:space="preserve"> </w:t>
      </w:r>
      <w:r w:rsidR="00F20630" w:rsidRPr="00F20630">
        <w:rPr>
          <w:rFonts w:ascii="Humanst521 BT" w:eastAsia="Times New Roman" w:hAnsi="Humanst521 BT" w:cs="Arial"/>
          <w:color w:val="000000"/>
          <w:sz w:val="26"/>
          <w:szCs w:val="26"/>
          <w:lang w:eastAsia="es-MX"/>
        </w:rPr>
        <w:t xml:space="preserve">Muchas gracias, está a consideración de todos los presentes esta convocatoria con estos asuntos a tratar en esta sesión por si alguien tiene </w:t>
      </w:r>
      <w:r w:rsidR="00A60116">
        <w:rPr>
          <w:rFonts w:ascii="Humanst521 BT" w:eastAsia="Times New Roman" w:hAnsi="Humanst521 BT" w:cs="Arial"/>
          <w:color w:val="000000"/>
          <w:sz w:val="26"/>
          <w:szCs w:val="26"/>
          <w:lang w:eastAsia="es-MX"/>
        </w:rPr>
        <w:t xml:space="preserve">alguna </w:t>
      </w:r>
      <w:r w:rsidR="00F20630" w:rsidRPr="00F20630">
        <w:rPr>
          <w:rFonts w:ascii="Humanst521 BT" w:eastAsia="Times New Roman" w:hAnsi="Humanst521 BT" w:cs="Arial"/>
          <w:color w:val="000000"/>
          <w:sz w:val="26"/>
          <w:szCs w:val="26"/>
          <w:lang w:eastAsia="es-MX"/>
        </w:rPr>
        <w:t xml:space="preserve">consideración que hacer, adelante; si no hay ninguna consideración le pido al secretario técnico someterla a la aprobación de los </w:t>
      </w:r>
      <w:r w:rsidR="00F20630" w:rsidRPr="00F20630">
        <w:rPr>
          <w:rFonts w:ascii="Humanst521 BT" w:eastAsia="Times New Roman" w:hAnsi="Humanst521 BT" w:cs="Arial"/>
          <w:color w:val="000000"/>
          <w:sz w:val="26"/>
          <w:szCs w:val="26"/>
          <w:lang w:eastAsia="es-MX"/>
        </w:rPr>
        <w:lastRenderedPageBreak/>
        <w:t>integrantes de la comisión.</w:t>
      </w:r>
      <w:r w:rsidR="00A60116">
        <w:rPr>
          <w:rFonts w:ascii="Humanst521 BT" w:eastAsia="Times New Roman" w:hAnsi="Humanst521 BT" w:cs="Arial"/>
          <w:color w:val="000000"/>
          <w:sz w:val="26"/>
          <w:szCs w:val="26"/>
          <w:lang w:eastAsia="es-MX"/>
        </w:rPr>
        <w:t>--------------------------------------------------------------------------------------------------------------------------------------------------------------------------------------------</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sidRPr="00945650">
        <w:rPr>
          <w:rFonts w:ascii="Humanst521 BT" w:hAnsi="Humanst521 BT" w:cs="Humanst521 BT"/>
          <w:sz w:val="26"/>
          <w:szCs w:val="26"/>
        </w:rPr>
        <w:t>Acto seguido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sidR="00E442F0">
        <w:rPr>
          <w:rFonts w:ascii="Humanst521 BT" w:hAnsi="Humanst521 BT"/>
          <w:b/>
          <w:sz w:val="26"/>
          <w:szCs w:val="26"/>
          <w:lang w:eastAsia="es-MX"/>
        </w:rPr>
        <w:t>:</w:t>
      </w:r>
      <w:r w:rsidR="002A4519" w:rsidRPr="00F20630">
        <w:rPr>
          <w:rFonts w:ascii="Humanst521 BT" w:eastAsia="Times New Roman" w:hAnsi="Humanst521 BT" w:cs="Arial"/>
          <w:color w:val="000000"/>
          <w:sz w:val="26"/>
          <w:szCs w:val="26"/>
          <w:lang w:eastAsia="es-MX"/>
        </w:rPr>
        <w:t xml:space="preserve"> </w:t>
      </w:r>
      <w:r w:rsidR="00A60116">
        <w:rPr>
          <w:rFonts w:ascii="Humanst521 BT" w:eastAsia="Times New Roman" w:hAnsi="Humanst521 BT" w:cs="Arial"/>
          <w:color w:val="000000"/>
          <w:sz w:val="26"/>
          <w:szCs w:val="26"/>
          <w:lang w:eastAsia="es-MX"/>
        </w:rPr>
        <w:t>Por instrucciones del P</w:t>
      </w:r>
      <w:r w:rsidR="00F20630" w:rsidRPr="00F20630">
        <w:rPr>
          <w:rFonts w:ascii="Humanst521 BT" w:eastAsia="Times New Roman" w:hAnsi="Humanst521 BT" w:cs="Arial"/>
          <w:color w:val="000000"/>
          <w:sz w:val="26"/>
          <w:szCs w:val="26"/>
          <w:lang w:eastAsia="es-MX"/>
        </w:rPr>
        <w:t>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están a favor;</w:t>
      </w:r>
      <w:r w:rsidR="00A60116">
        <w:rPr>
          <w:rFonts w:ascii="Humanst521 BT" w:eastAsia="Times New Roman" w:hAnsi="Humanst521 BT" w:cs="Arial"/>
          <w:color w:val="000000"/>
          <w:sz w:val="26"/>
          <w:szCs w:val="26"/>
          <w:lang w:eastAsia="es-MX"/>
        </w:rPr>
        <w:t xml:space="preserve"> me permito informarle Presiente</w:t>
      </w:r>
      <w:r w:rsidR="00F20630" w:rsidRPr="00F20630">
        <w:rPr>
          <w:rFonts w:ascii="Humanst521 BT" w:eastAsia="Times New Roman" w:hAnsi="Humanst521 BT" w:cs="Arial"/>
          <w:color w:val="000000"/>
          <w:sz w:val="26"/>
          <w:szCs w:val="26"/>
          <w:lang w:eastAsia="es-MX"/>
        </w:rPr>
        <w:t xml:space="preserve"> </w:t>
      </w:r>
      <w:r w:rsidR="00A60116">
        <w:rPr>
          <w:rFonts w:ascii="Humanst521 BT" w:eastAsia="Times New Roman" w:hAnsi="Humanst521 BT" w:cs="Arial"/>
          <w:color w:val="000000"/>
          <w:sz w:val="26"/>
          <w:szCs w:val="26"/>
          <w:lang w:eastAsia="es-MX"/>
        </w:rPr>
        <w:t xml:space="preserve">que </w:t>
      </w:r>
      <w:r w:rsidR="00F20630" w:rsidRPr="00F20630">
        <w:rPr>
          <w:rFonts w:ascii="Humanst521 BT" w:eastAsia="Times New Roman" w:hAnsi="Humanst521 BT" w:cs="Arial"/>
          <w:color w:val="000000"/>
          <w:sz w:val="26"/>
          <w:szCs w:val="26"/>
          <w:lang w:eastAsia="es-MX"/>
        </w:rPr>
        <w:t>existen tres votos a favor de la propuesta del orden del día.</w:t>
      </w:r>
      <w:r w:rsidR="00A60116">
        <w:rPr>
          <w:rFonts w:ascii="Humanst521 BT" w:eastAsia="Times New Roman" w:hAnsi="Humanst521 BT" w:cs="Arial"/>
          <w:color w:val="000000"/>
          <w:sz w:val="26"/>
          <w:szCs w:val="26"/>
          <w:lang w:eastAsia="es-MX"/>
        </w:rPr>
        <w:t>----------------------------------------------------------------------------------------------------------------------</w:t>
      </w:r>
      <w:r w:rsidR="00E442F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sidRPr="00945650">
        <w:rPr>
          <w:rFonts w:ascii="Humanst521 BT" w:hAnsi="Humanst521 BT" w:cs="Humanst521 BT"/>
          <w:sz w:val="26"/>
          <w:szCs w:val="26"/>
        </w:rPr>
        <w:t>Por lo que en el uso de la voz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Pr>
          <w:rFonts w:ascii="Humanst521 BT" w:hAnsi="Humanst521 BT" w:cs="Humanst521 BT"/>
          <w:b/>
          <w:sz w:val="26"/>
          <w:szCs w:val="26"/>
        </w:rPr>
        <w:t>,  E</w:t>
      </w:r>
      <w:r w:rsidR="00F20630" w:rsidRPr="00F20630">
        <w:rPr>
          <w:rFonts w:ascii="Humanst521 BT" w:eastAsia="Times New Roman" w:hAnsi="Humanst521 BT" w:cs="Arial"/>
          <w:color w:val="000000"/>
          <w:sz w:val="26"/>
          <w:szCs w:val="26"/>
          <w:lang w:eastAsia="es-MX"/>
        </w:rPr>
        <w:t>xistiendo tres votos a favor se aprueba por unanimidad esta propuesta del orden del día de la Comisión del Régimen de Partidos Político</w:t>
      </w:r>
      <w:r w:rsidR="00A60116">
        <w:rPr>
          <w:rFonts w:ascii="Humanst521 BT" w:eastAsia="Times New Roman" w:hAnsi="Humanst521 BT" w:cs="Arial"/>
          <w:color w:val="000000"/>
          <w:sz w:val="26"/>
          <w:szCs w:val="26"/>
          <w:lang w:eastAsia="es-MX"/>
        </w:rPr>
        <w:t>s y Financiamiento; le pido al Secretario Técnico pasar el primer asunto de este</w:t>
      </w:r>
      <w:r w:rsidR="00F20630" w:rsidRPr="00F20630">
        <w:rPr>
          <w:rFonts w:ascii="Humanst521 BT" w:eastAsia="Times New Roman" w:hAnsi="Humanst521 BT" w:cs="Arial"/>
          <w:color w:val="000000"/>
          <w:sz w:val="26"/>
          <w:szCs w:val="26"/>
          <w:lang w:eastAsia="es-MX"/>
        </w:rPr>
        <w:t xml:space="preserve"> orden del día.</w:t>
      </w:r>
      <w:r w:rsidR="00A60116">
        <w:rPr>
          <w:rFonts w:ascii="Humanst521 BT" w:eastAsia="Times New Roman" w:hAnsi="Humanst521 BT" w:cs="Arial"/>
          <w:color w:val="000000"/>
          <w:sz w:val="26"/>
          <w:szCs w:val="26"/>
          <w:lang w:eastAsia="es-MX"/>
        </w:rPr>
        <w:t>-----------------------------------------------------------------------------------------------------------------------------------------------</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sidRPr="00945650">
        <w:rPr>
          <w:rFonts w:ascii="Humanst521 BT" w:hAnsi="Humanst521 BT" w:cs="Humanst521 BT"/>
          <w:sz w:val="26"/>
          <w:szCs w:val="26"/>
        </w:rPr>
        <w:t>Acto seguido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Pr>
          <w:rFonts w:ascii="Humanst521 BT" w:hAnsi="Humanst521 BT"/>
          <w:b/>
          <w:sz w:val="26"/>
          <w:szCs w:val="26"/>
          <w:lang w:eastAsia="es-MX"/>
        </w:rPr>
        <w:t xml:space="preserve">, </w:t>
      </w:r>
      <w:r w:rsidRPr="00945650">
        <w:rPr>
          <w:rFonts w:ascii="Humanst521 BT" w:hAnsi="Humanst521 BT"/>
          <w:sz w:val="26"/>
          <w:szCs w:val="26"/>
          <w:lang w:eastAsia="es-MX"/>
        </w:rPr>
        <w:t xml:space="preserve">señaló que </w:t>
      </w:r>
      <w:r>
        <w:rPr>
          <w:rFonts w:ascii="Humanst521 BT" w:hAnsi="Humanst521 BT"/>
          <w:b/>
          <w:sz w:val="26"/>
          <w:szCs w:val="26"/>
          <w:lang w:eastAsia="es-MX"/>
        </w:rPr>
        <w:t>e</w:t>
      </w:r>
      <w:r w:rsidR="00F20630" w:rsidRPr="00F20630">
        <w:rPr>
          <w:rFonts w:ascii="Humanst521 BT" w:eastAsia="Times New Roman" w:hAnsi="Humanst521 BT" w:cs="Arial"/>
          <w:color w:val="000000"/>
          <w:sz w:val="26"/>
          <w:szCs w:val="26"/>
          <w:lang w:eastAsia="es-MX"/>
        </w:rPr>
        <w:t xml:space="preserve">s el </w:t>
      </w:r>
      <w:r w:rsidR="00A60116">
        <w:rPr>
          <w:rFonts w:ascii="Humanst521 BT" w:eastAsia="Times New Roman" w:hAnsi="Humanst521 BT" w:cs="Arial"/>
          <w:color w:val="000000"/>
          <w:sz w:val="26"/>
          <w:szCs w:val="26"/>
          <w:lang w:eastAsia="es-MX"/>
        </w:rPr>
        <w:t>Proyecto de D</w:t>
      </w:r>
      <w:r w:rsidR="00F20630" w:rsidRPr="00F20630">
        <w:rPr>
          <w:rFonts w:ascii="Humanst521 BT" w:eastAsia="Times New Roman" w:hAnsi="Humanst521 BT" w:cs="Arial"/>
          <w:color w:val="000000"/>
          <w:sz w:val="26"/>
          <w:szCs w:val="26"/>
          <w:lang w:eastAsia="es-MX"/>
        </w:rPr>
        <w:t>ictamen número 1 relativo a la declaratoria de procedencia legal a las reformas y adiciones de los documentos básicos del Partido Encuentro Social; 3.1, dispensa del trámite de lectura; 3.2, discusión y aprobación en su caso.</w:t>
      </w:r>
      <w:r w:rsidR="00A60116">
        <w:rPr>
          <w:rFonts w:ascii="Humanst521 BT" w:eastAsia="Times New Roman" w:hAnsi="Humanst521 BT" w:cs="Arial"/>
          <w:color w:val="000000"/>
          <w:sz w:val="26"/>
          <w:szCs w:val="26"/>
          <w:lang w:eastAsia="es-MX"/>
        </w:rPr>
        <w:t>---------------------------------------------------------------------------------------------------------------------------------------------------</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Pr>
          <w:rFonts w:ascii="Humanst521 BT" w:hAnsi="Humanst521 BT" w:cs="Humanst521 BT"/>
          <w:b/>
          <w:sz w:val="26"/>
          <w:szCs w:val="26"/>
        </w:rPr>
        <w:t xml:space="preserve">Acto continuo el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971814">
        <w:rPr>
          <w:rFonts w:ascii="Humanst521 BT" w:hAnsi="Humanst521 BT" w:cs="Humanst521 BT"/>
          <w:b/>
          <w:sz w:val="26"/>
          <w:szCs w:val="26"/>
        </w:rPr>
        <w:t>:</w:t>
      </w:r>
      <w:r w:rsidR="002A4519" w:rsidRPr="00F2063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manifestó que</w:t>
      </w:r>
      <w:r w:rsidR="00A60116">
        <w:rPr>
          <w:rFonts w:ascii="Humanst521 BT" w:eastAsia="Times New Roman" w:hAnsi="Humanst521 BT" w:cs="Arial"/>
          <w:color w:val="000000"/>
          <w:sz w:val="26"/>
          <w:szCs w:val="26"/>
          <w:lang w:eastAsia="es-MX"/>
        </w:rPr>
        <w:t xml:space="preserve"> la convocatoria para esta Sesión de la C</w:t>
      </w:r>
      <w:r w:rsidR="00F20630" w:rsidRPr="00F20630">
        <w:rPr>
          <w:rFonts w:ascii="Humanst521 BT" w:eastAsia="Times New Roman" w:hAnsi="Humanst521 BT" w:cs="Arial"/>
          <w:color w:val="000000"/>
          <w:sz w:val="26"/>
          <w:szCs w:val="26"/>
          <w:lang w:eastAsia="es-MX"/>
        </w:rPr>
        <w:t>omisión hemos acompañado</w:t>
      </w:r>
      <w:r w:rsidR="00A60116">
        <w:rPr>
          <w:rFonts w:ascii="Humanst521 BT" w:eastAsia="Times New Roman" w:hAnsi="Humanst521 BT" w:cs="Arial"/>
          <w:color w:val="000000"/>
          <w:sz w:val="26"/>
          <w:szCs w:val="26"/>
          <w:lang w:eastAsia="es-MX"/>
        </w:rPr>
        <w:t xml:space="preserve"> el Proyecto de D</w:t>
      </w:r>
      <w:r w:rsidR="00F20630" w:rsidRPr="00F20630">
        <w:rPr>
          <w:rFonts w:ascii="Humanst521 BT" w:eastAsia="Times New Roman" w:hAnsi="Humanst521 BT" w:cs="Arial"/>
          <w:color w:val="000000"/>
          <w:sz w:val="26"/>
          <w:szCs w:val="26"/>
          <w:lang w:eastAsia="es-MX"/>
        </w:rPr>
        <w:t>ictamen número uno en relación precisamente el tema a tratar que la declaratoria de procedencia legal a las reformas ediciones de los documentos básicos del Partido Encuentro Social</w:t>
      </w:r>
      <w:r w:rsidR="00A60116">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para la cual está a la consideración de todos los present</w:t>
      </w:r>
      <w:r w:rsidR="00A60116">
        <w:rPr>
          <w:rFonts w:ascii="Humanst521 BT" w:eastAsia="Times New Roman" w:hAnsi="Humanst521 BT" w:cs="Arial"/>
          <w:color w:val="000000"/>
          <w:sz w:val="26"/>
          <w:szCs w:val="26"/>
          <w:lang w:eastAsia="es-MX"/>
        </w:rPr>
        <w:t>es tanto los miembros de la C</w:t>
      </w:r>
      <w:r w:rsidR="00F20630" w:rsidRPr="00F20630">
        <w:rPr>
          <w:rFonts w:ascii="Humanst521 BT" w:eastAsia="Times New Roman" w:hAnsi="Humanst521 BT" w:cs="Arial"/>
          <w:color w:val="000000"/>
          <w:sz w:val="26"/>
          <w:szCs w:val="26"/>
          <w:lang w:eastAsia="es-MX"/>
        </w:rPr>
        <w:t>omisión como también a los representantes de los partidos políticos y particularmente para el representante del Partido Encuentro Social, si tienen alguna consideración, opinión o alguna sugerencia que hacer</w:t>
      </w:r>
      <w:r w:rsidR="00A60116">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adelante.</w:t>
      </w:r>
      <w:r w:rsidR="00A60116">
        <w:rPr>
          <w:rFonts w:ascii="Humanst521 BT" w:eastAsia="Times New Roman" w:hAnsi="Humanst521 BT" w:cs="Arial"/>
          <w:color w:val="000000"/>
          <w:sz w:val="26"/>
          <w:szCs w:val="26"/>
          <w:lang w:eastAsia="es-MX"/>
        </w:rPr>
        <w:t>------------------------------------------------------------------------------------------------------------------------------------------------</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sidRPr="00945650">
        <w:rPr>
          <w:rFonts w:ascii="Humanst521 BT" w:eastAsia="Times New Roman" w:hAnsi="Humanst521 BT" w:cs="Arial"/>
          <w:color w:val="000000"/>
          <w:sz w:val="26"/>
          <w:szCs w:val="26"/>
          <w:lang w:eastAsia="es-MX"/>
        </w:rPr>
        <w:t>Por lo que en el uso de la voz  el</w:t>
      </w:r>
      <w:r>
        <w:rPr>
          <w:rFonts w:ascii="Humanst521 BT" w:eastAsia="Times New Roman" w:hAnsi="Humanst521 BT" w:cs="Arial"/>
          <w:b/>
          <w:color w:val="000000"/>
          <w:sz w:val="26"/>
          <w:szCs w:val="26"/>
          <w:lang w:eastAsia="es-MX"/>
        </w:rPr>
        <w:t xml:space="preserve"> </w:t>
      </w:r>
      <w:r w:rsidR="00F20630" w:rsidRPr="00971814">
        <w:rPr>
          <w:rFonts w:ascii="Humanst521 BT" w:eastAsia="Times New Roman" w:hAnsi="Humanst521 BT" w:cs="Arial"/>
          <w:b/>
          <w:color w:val="000000"/>
          <w:sz w:val="26"/>
          <w:szCs w:val="26"/>
          <w:lang w:eastAsia="es-MX"/>
        </w:rPr>
        <w:t>REPRESENTANTE DEL PARTIDO HUMANISTA</w:t>
      </w:r>
      <w:r w:rsidR="00971814" w:rsidRPr="00971814">
        <w:rPr>
          <w:rFonts w:ascii="Humanst521 BT" w:eastAsia="Times New Roman" w:hAnsi="Humanst521 BT" w:cs="Arial"/>
          <w:b/>
          <w:color w:val="000000"/>
          <w:sz w:val="26"/>
          <w:szCs w:val="26"/>
          <w:lang w:eastAsia="es-MX"/>
        </w:rPr>
        <w:t>, C. RAÚL RAMÍREZ SAAVEDRA</w:t>
      </w:r>
      <w:r>
        <w:rPr>
          <w:rFonts w:ascii="Humanst521 BT" w:eastAsia="Times New Roman" w:hAnsi="Humanst521 BT" w:cs="Arial"/>
          <w:color w:val="000000"/>
          <w:sz w:val="26"/>
          <w:szCs w:val="26"/>
          <w:lang w:eastAsia="es-MX"/>
        </w:rPr>
        <w:t>, expresó que va</w:t>
      </w:r>
      <w:r w:rsidRPr="00F20630">
        <w:rPr>
          <w:rFonts w:ascii="Humanst521 BT" w:eastAsia="Times New Roman" w:hAnsi="Humanst521 BT" w:cs="Arial"/>
          <w:color w:val="000000"/>
          <w:sz w:val="26"/>
          <w:szCs w:val="26"/>
          <w:lang w:eastAsia="es-MX"/>
        </w:rPr>
        <w:t xml:space="preserve">mos a </w:t>
      </w:r>
      <w:r w:rsidR="00F20630" w:rsidRPr="00F20630">
        <w:rPr>
          <w:rFonts w:ascii="Humanst521 BT" w:eastAsia="Times New Roman" w:hAnsi="Humanst521 BT" w:cs="Arial"/>
          <w:color w:val="000000"/>
          <w:sz w:val="26"/>
          <w:szCs w:val="26"/>
          <w:lang w:eastAsia="es-MX"/>
        </w:rPr>
        <w:t>hacer una solicitud</w:t>
      </w:r>
      <w:r w:rsidR="00A60116">
        <w:rPr>
          <w:rFonts w:ascii="Humanst521 BT" w:eastAsia="Times New Roman" w:hAnsi="Humanst521 BT" w:cs="Arial"/>
          <w:color w:val="000000"/>
          <w:sz w:val="26"/>
          <w:szCs w:val="26"/>
          <w:lang w:eastAsia="es-MX"/>
        </w:rPr>
        <w:t>, me gustaría que tomara</w:t>
      </w:r>
      <w:r w:rsidR="00F20630" w:rsidRPr="00F20630">
        <w:rPr>
          <w:rFonts w:ascii="Humanst521 BT" w:eastAsia="Times New Roman" w:hAnsi="Humanst521 BT" w:cs="Arial"/>
          <w:color w:val="000000"/>
          <w:sz w:val="26"/>
          <w:szCs w:val="26"/>
          <w:lang w:eastAsia="es-MX"/>
        </w:rPr>
        <w:t xml:space="preserve"> en consideración un cambio en mi toma de lugar por el licenciado Luis Alberto Juárez, ya se ha presentado la solicitud previamente.</w:t>
      </w:r>
      <w:r w:rsidR="00A60116">
        <w:rPr>
          <w:rFonts w:ascii="Humanst521 BT" w:eastAsia="Times New Roman" w:hAnsi="Humanst521 BT" w:cs="Arial"/>
          <w:color w:val="000000"/>
          <w:sz w:val="26"/>
          <w:szCs w:val="26"/>
          <w:lang w:eastAsia="es-MX"/>
        </w:rPr>
        <w:t>--------------------------------------------------------------------------------------------------------------------------------------------------------------</w:t>
      </w:r>
    </w:p>
    <w:p w:rsidR="00F20630" w:rsidRPr="00F20630" w:rsidRDefault="00945650" w:rsidP="00945650">
      <w:pPr>
        <w:spacing w:after="0" w:line="276" w:lineRule="auto"/>
        <w:jc w:val="both"/>
        <w:rPr>
          <w:rFonts w:ascii="Humanst521 BT" w:eastAsia="Times New Roman" w:hAnsi="Humanst521 BT" w:cs="Times New Roman"/>
          <w:sz w:val="26"/>
          <w:szCs w:val="26"/>
          <w:lang w:eastAsia="es-MX"/>
        </w:rPr>
      </w:pPr>
      <w:r>
        <w:rPr>
          <w:rFonts w:ascii="Humanst521 BT" w:hAnsi="Humanst521 BT" w:cs="Humanst521 BT"/>
          <w:sz w:val="26"/>
          <w:szCs w:val="26"/>
        </w:rPr>
        <w:lastRenderedPageBreak/>
        <w:t>P</w:t>
      </w:r>
      <w:r w:rsidRPr="00945650">
        <w:rPr>
          <w:rFonts w:ascii="Humanst521 BT" w:hAnsi="Humanst521 BT" w:cs="Humanst521 BT"/>
          <w:sz w:val="26"/>
          <w:szCs w:val="26"/>
        </w:rPr>
        <w:t>or lo que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971814">
        <w:rPr>
          <w:rFonts w:ascii="Humanst521 BT" w:hAnsi="Humanst521 BT" w:cs="Humanst521 BT"/>
          <w:b/>
          <w:sz w:val="26"/>
          <w:szCs w:val="26"/>
        </w:rPr>
        <w:t>:</w:t>
      </w:r>
      <w:r w:rsidR="002A4519" w:rsidRPr="00F20630">
        <w:rPr>
          <w:rFonts w:ascii="Humanst521 BT" w:eastAsia="Times New Roman" w:hAnsi="Humanst521 BT" w:cs="Arial"/>
          <w:color w:val="000000"/>
          <w:sz w:val="26"/>
          <w:szCs w:val="26"/>
          <w:lang w:eastAsia="es-MX"/>
        </w:rPr>
        <w:t xml:space="preserve"> </w:t>
      </w:r>
      <w:r w:rsidR="00971814" w:rsidRPr="00F20630">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Está acreditada la persona que </w:t>
      </w:r>
      <w:r w:rsidR="00A60116">
        <w:rPr>
          <w:rFonts w:ascii="Humanst521 BT" w:eastAsia="Times New Roman" w:hAnsi="Humanst521 BT" w:cs="Arial"/>
          <w:color w:val="000000"/>
          <w:sz w:val="26"/>
          <w:szCs w:val="26"/>
          <w:lang w:eastAsia="es-MX"/>
        </w:rPr>
        <w:t>usted sugiere que tome su lugar.</w:t>
      </w:r>
      <w:r w:rsidR="00971814">
        <w:rPr>
          <w:rFonts w:ascii="Humanst521 BT" w:eastAsia="Times New Roman" w:hAnsi="Humanst521 BT" w:cs="Arial"/>
          <w:color w:val="000000"/>
          <w:sz w:val="26"/>
          <w:szCs w:val="26"/>
          <w:lang w:eastAsia="es-MX"/>
        </w:rPr>
        <w:t>------------------------------------------------------------------------------------------------------------------------------------------------------</w:t>
      </w:r>
    </w:p>
    <w:p w:rsidR="00F20630" w:rsidRPr="00F20630" w:rsidRDefault="003C7DE1" w:rsidP="00945650">
      <w:pPr>
        <w:spacing w:after="0" w:line="276" w:lineRule="auto"/>
        <w:jc w:val="both"/>
        <w:rPr>
          <w:rFonts w:ascii="Humanst521 BT" w:eastAsia="Times New Roman" w:hAnsi="Humanst521 BT" w:cs="Times New Roman"/>
          <w:sz w:val="26"/>
          <w:szCs w:val="26"/>
          <w:lang w:eastAsia="es-MX"/>
        </w:rPr>
      </w:pPr>
      <w:r>
        <w:rPr>
          <w:rFonts w:ascii="Humanst521 BT" w:eastAsia="Times New Roman" w:hAnsi="Humanst521 BT" w:cs="Arial"/>
          <w:color w:val="000000"/>
          <w:sz w:val="26"/>
          <w:szCs w:val="26"/>
          <w:lang w:eastAsia="es-MX"/>
        </w:rPr>
        <w:t>A</w:t>
      </w:r>
      <w:r w:rsidRPr="003C7DE1">
        <w:rPr>
          <w:rFonts w:ascii="Humanst521 BT" w:eastAsia="Times New Roman" w:hAnsi="Humanst521 BT" w:cs="Arial"/>
          <w:color w:val="000000"/>
          <w:sz w:val="26"/>
          <w:szCs w:val="26"/>
          <w:lang w:eastAsia="es-MX"/>
        </w:rPr>
        <w:t>cto seguido el</w:t>
      </w:r>
      <w:r>
        <w:rPr>
          <w:rFonts w:ascii="Humanst521 BT" w:eastAsia="Times New Roman" w:hAnsi="Humanst521 BT" w:cs="Arial"/>
          <w:b/>
          <w:color w:val="000000"/>
          <w:sz w:val="26"/>
          <w:szCs w:val="26"/>
          <w:lang w:eastAsia="es-MX"/>
        </w:rPr>
        <w:t xml:space="preserve"> </w:t>
      </w:r>
      <w:r w:rsidR="00971814" w:rsidRPr="00971814">
        <w:rPr>
          <w:rFonts w:ascii="Humanst521 BT" w:eastAsia="Times New Roman" w:hAnsi="Humanst521 BT" w:cs="Arial"/>
          <w:b/>
          <w:color w:val="000000"/>
          <w:sz w:val="26"/>
          <w:szCs w:val="26"/>
          <w:lang w:eastAsia="es-MX"/>
        </w:rPr>
        <w:t>REPRESEN</w:t>
      </w:r>
      <w:r>
        <w:rPr>
          <w:rFonts w:ascii="Humanst521 BT" w:eastAsia="Times New Roman" w:hAnsi="Humanst521 BT" w:cs="Arial"/>
          <w:b/>
          <w:color w:val="000000"/>
          <w:sz w:val="26"/>
          <w:szCs w:val="26"/>
          <w:lang w:eastAsia="es-MX"/>
        </w:rPr>
        <w:t xml:space="preserve">TANTE DEL PARTIDO HUMANISTA, </w:t>
      </w:r>
      <w:r w:rsidR="00971814" w:rsidRPr="00971814">
        <w:rPr>
          <w:rFonts w:ascii="Humanst521 BT" w:eastAsia="Times New Roman" w:hAnsi="Humanst521 BT" w:cs="Arial"/>
          <w:b/>
          <w:color w:val="000000"/>
          <w:sz w:val="26"/>
          <w:szCs w:val="26"/>
          <w:lang w:eastAsia="es-MX"/>
        </w:rPr>
        <w:t>RAÚL RAMÍREZ SAAVEDRA</w:t>
      </w:r>
      <w:proofErr w:type="gramStart"/>
      <w:r w:rsidR="00971814">
        <w:rPr>
          <w:rFonts w:ascii="Humanst521 BT" w:eastAsia="Times New Roman" w:hAnsi="Humanst521 BT" w:cs="Arial"/>
          <w:b/>
          <w:color w:val="000000"/>
          <w:sz w:val="26"/>
          <w:szCs w:val="26"/>
          <w:lang w:eastAsia="es-MX"/>
        </w:rPr>
        <w:t>:</w:t>
      </w:r>
      <w:r>
        <w:rPr>
          <w:rFonts w:ascii="Humanst521 BT" w:eastAsia="Times New Roman" w:hAnsi="Humanst521 BT" w:cs="Arial"/>
          <w:color w:val="000000"/>
          <w:sz w:val="26"/>
          <w:szCs w:val="26"/>
          <w:lang w:eastAsia="es-MX"/>
        </w:rPr>
        <w:t>,</w:t>
      </w:r>
      <w:proofErr w:type="gramEnd"/>
      <w:r>
        <w:rPr>
          <w:rFonts w:ascii="Humanst521 BT" w:eastAsia="Times New Roman" w:hAnsi="Humanst521 BT" w:cs="Arial"/>
          <w:color w:val="000000"/>
          <w:sz w:val="26"/>
          <w:szCs w:val="26"/>
          <w:lang w:eastAsia="es-MX"/>
        </w:rPr>
        <w:t xml:space="preserve"> expreso que n</w:t>
      </w:r>
      <w:r w:rsidR="00F20630" w:rsidRPr="00F20630">
        <w:rPr>
          <w:rFonts w:ascii="Humanst521 BT" w:eastAsia="Times New Roman" w:hAnsi="Humanst521 BT" w:cs="Arial"/>
          <w:color w:val="000000"/>
          <w:sz w:val="26"/>
          <w:szCs w:val="26"/>
          <w:lang w:eastAsia="es-MX"/>
        </w:rPr>
        <w:t>o, aún no está acreditada, falta la toma de protesta.</w:t>
      </w:r>
      <w:r w:rsidR="0097181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F20630" w:rsidRPr="00F20630" w:rsidRDefault="003C7DE1" w:rsidP="00945650">
      <w:pPr>
        <w:spacing w:after="0" w:line="276" w:lineRule="auto"/>
        <w:jc w:val="both"/>
        <w:rPr>
          <w:rFonts w:ascii="Humanst521 BT" w:eastAsia="Times New Roman" w:hAnsi="Humanst521 BT" w:cs="Times New Roman"/>
          <w:sz w:val="26"/>
          <w:szCs w:val="26"/>
          <w:lang w:eastAsia="es-MX"/>
        </w:rPr>
      </w:pPr>
      <w:r w:rsidRPr="003C7DE1">
        <w:rPr>
          <w:rFonts w:ascii="Humanst521 BT" w:hAnsi="Humanst521 BT" w:cs="Humanst521 BT"/>
          <w:sz w:val="26"/>
          <w:szCs w:val="26"/>
        </w:rPr>
        <w:t>Por lo que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971814">
        <w:rPr>
          <w:rFonts w:ascii="Humanst521 BT" w:hAnsi="Humanst521 BT" w:cs="Humanst521 BT"/>
          <w:b/>
          <w:sz w:val="26"/>
          <w:szCs w:val="26"/>
        </w:rPr>
        <w:t>:</w:t>
      </w:r>
      <w:r w:rsidR="00A60116">
        <w:rPr>
          <w:rFonts w:ascii="Humanst521 BT" w:hAnsi="Humanst521 BT" w:cs="Humanst521 BT"/>
          <w:b/>
          <w:sz w:val="26"/>
          <w:szCs w:val="26"/>
        </w:rPr>
        <w:t xml:space="preserve"> </w:t>
      </w:r>
      <w:r w:rsidR="00F20630" w:rsidRPr="00F20630">
        <w:rPr>
          <w:rFonts w:ascii="Humanst521 BT" w:eastAsia="Times New Roman" w:hAnsi="Humanst521 BT" w:cs="Arial"/>
          <w:color w:val="000000"/>
          <w:sz w:val="26"/>
          <w:szCs w:val="26"/>
          <w:lang w:eastAsia="es-MX"/>
        </w:rPr>
        <w:t>¿Pero presentó el oficio de acreditación?</w:t>
      </w:r>
      <w:r w:rsidR="00971814">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r>
        <w:rPr>
          <w:rFonts w:ascii="Humanst521 BT" w:eastAsia="Times New Roman" w:hAnsi="Humanst521 BT" w:cs="Times New Roman"/>
          <w:sz w:val="26"/>
          <w:szCs w:val="26"/>
          <w:lang w:eastAsia="es-MX"/>
        </w:rPr>
        <w:t xml:space="preserve">Por lo que el </w:t>
      </w:r>
      <w:r w:rsidR="00971814" w:rsidRPr="00971814">
        <w:rPr>
          <w:rFonts w:ascii="Humanst521 BT" w:eastAsia="Times New Roman" w:hAnsi="Humanst521 BT" w:cs="Arial"/>
          <w:b/>
          <w:color w:val="000000"/>
          <w:sz w:val="26"/>
          <w:szCs w:val="26"/>
          <w:lang w:eastAsia="es-MX"/>
        </w:rPr>
        <w:t>REPRESEN</w:t>
      </w:r>
      <w:r w:rsidR="00F32124">
        <w:rPr>
          <w:rFonts w:ascii="Humanst521 BT" w:eastAsia="Times New Roman" w:hAnsi="Humanst521 BT" w:cs="Arial"/>
          <w:b/>
          <w:color w:val="000000"/>
          <w:sz w:val="26"/>
          <w:szCs w:val="26"/>
          <w:lang w:eastAsia="es-MX"/>
        </w:rPr>
        <w:t xml:space="preserve">TANTE DEL PARTIDO HUMANISTA, </w:t>
      </w:r>
      <w:r w:rsidR="00971814" w:rsidRPr="00971814">
        <w:rPr>
          <w:rFonts w:ascii="Humanst521 BT" w:eastAsia="Times New Roman" w:hAnsi="Humanst521 BT" w:cs="Arial"/>
          <w:b/>
          <w:color w:val="000000"/>
          <w:sz w:val="26"/>
          <w:szCs w:val="26"/>
          <w:lang w:eastAsia="es-MX"/>
        </w:rPr>
        <w:t>RAÚL RAMÍREZ SAAVEDRA</w:t>
      </w:r>
      <w:r>
        <w:rPr>
          <w:rFonts w:ascii="Humanst521 BT" w:eastAsia="Times New Roman" w:hAnsi="Humanst521 BT" w:cs="Arial"/>
          <w:color w:val="000000"/>
          <w:sz w:val="26"/>
          <w:szCs w:val="26"/>
          <w:lang w:eastAsia="es-MX"/>
        </w:rPr>
        <w:t>, señalo que n</w:t>
      </w:r>
      <w:r w:rsidR="00F20630" w:rsidRPr="00F20630">
        <w:rPr>
          <w:rFonts w:ascii="Humanst521 BT" w:eastAsia="Times New Roman" w:hAnsi="Humanst521 BT" w:cs="Arial"/>
          <w:color w:val="000000"/>
          <w:sz w:val="26"/>
          <w:szCs w:val="26"/>
          <w:lang w:eastAsia="es-MX"/>
        </w:rPr>
        <w:t>o, el documento se va a presentar hoy.</w:t>
      </w:r>
      <w:r w:rsidR="00971814">
        <w:rPr>
          <w:rFonts w:ascii="Humanst521 BT" w:eastAsia="Times New Roman" w:hAnsi="Humanst521 BT" w:cs="Arial"/>
          <w:color w:val="000000"/>
          <w:sz w:val="26"/>
          <w:szCs w:val="26"/>
          <w:lang w:eastAsia="es-MX"/>
        </w:rPr>
        <w:t>---------------------------------------------------------------------------------------------------------------------------------------------</w:t>
      </w:r>
    </w:p>
    <w:p w:rsidR="00F20630" w:rsidRPr="00F32124" w:rsidRDefault="003C7DE1" w:rsidP="00945650">
      <w:pPr>
        <w:spacing w:after="0" w:line="276" w:lineRule="auto"/>
        <w:jc w:val="both"/>
        <w:rPr>
          <w:rFonts w:ascii="Humanst521 BT" w:eastAsia="Times New Roman" w:hAnsi="Humanst521 BT" w:cs="Times New Roman"/>
          <w:sz w:val="26"/>
          <w:szCs w:val="26"/>
          <w:lang w:eastAsia="es-MX"/>
        </w:rPr>
      </w:pPr>
      <w:r w:rsidRPr="003C7DE1">
        <w:rPr>
          <w:rFonts w:ascii="Humanst521 BT" w:hAnsi="Humanst521 BT" w:cs="Humanst521 BT"/>
          <w:sz w:val="26"/>
          <w:szCs w:val="26"/>
        </w:rPr>
        <w:t>Por lo que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Pr>
          <w:rFonts w:ascii="Humanst521 BT" w:hAnsi="Humanst521 BT" w:cs="Humanst521 BT"/>
          <w:b/>
          <w:sz w:val="26"/>
          <w:szCs w:val="26"/>
        </w:rPr>
        <w:t>,</w:t>
      </w:r>
      <w:r w:rsidR="002A4519" w:rsidRPr="00F2063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puntualizó que e</w:t>
      </w:r>
      <w:r w:rsidR="00F20630" w:rsidRPr="00F20630">
        <w:rPr>
          <w:rFonts w:ascii="Humanst521 BT" w:eastAsia="Times New Roman" w:hAnsi="Humanst521 BT" w:cs="Arial"/>
          <w:color w:val="000000"/>
          <w:sz w:val="26"/>
          <w:szCs w:val="26"/>
          <w:lang w:eastAsia="es-MX"/>
        </w:rPr>
        <w:t>ntonces, en este momento no se puede porque estaríamo</w:t>
      </w:r>
      <w:r w:rsidR="00971814">
        <w:rPr>
          <w:rFonts w:ascii="Humanst521 BT" w:eastAsia="Times New Roman" w:hAnsi="Humanst521 BT" w:cs="Arial"/>
          <w:color w:val="000000"/>
          <w:sz w:val="26"/>
          <w:szCs w:val="26"/>
          <w:lang w:eastAsia="es-MX"/>
        </w:rPr>
        <w:t>s violentando las disposiciones. ¿S</w:t>
      </w:r>
      <w:r w:rsidR="00F20630" w:rsidRPr="00F20630">
        <w:rPr>
          <w:rFonts w:ascii="Humanst521 BT" w:eastAsia="Times New Roman" w:hAnsi="Humanst521 BT" w:cs="Arial"/>
          <w:color w:val="000000"/>
          <w:sz w:val="26"/>
          <w:szCs w:val="26"/>
          <w:lang w:eastAsia="es-MX"/>
        </w:rPr>
        <w:t xml:space="preserve">e tiene alguna </w:t>
      </w:r>
      <w:r w:rsidR="00971814">
        <w:rPr>
          <w:rFonts w:ascii="Humanst521 BT" w:eastAsia="Times New Roman" w:hAnsi="Humanst521 BT" w:cs="Arial"/>
          <w:color w:val="000000"/>
          <w:sz w:val="26"/>
          <w:szCs w:val="26"/>
          <w:lang w:eastAsia="es-MX"/>
        </w:rPr>
        <w:t>consideración que hacer a este Proyecto de D</w:t>
      </w:r>
      <w:r w:rsidR="00F20630" w:rsidRPr="00F20630">
        <w:rPr>
          <w:rFonts w:ascii="Humanst521 BT" w:eastAsia="Times New Roman" w:hAnsi="Humanst521 BT" w:cs="Arial"/>
          <w:color w:val="000000"/>
          <w:sz w:val="26"/>
          <w:szCs w:val="26"/>
          <w:lang w:eastAsia="es-MX"/>
        </w:rPr>
        <w:t>ictamen?, ¿Licenciado Ceballos tiene alguna consideración que hacer</w:t>
      </w:r>
      <w:r w:rsidR="00F20630" w:rsidRPr="00F32124">
        <w:rPr>
          <w:rFonts w:ascii="Humanst521 BT" w:eastAsia="Times New Roman" w:hAnsi="Humanst521 BT" w:cs="Arial"/>
          <w:color w:val="000000"/>
          <w:sz w:val="26"/>
          <w:szCs w:val="26"/>
          <w:lang w:eastAsia="es-MX"/>
        </w:rPr>
        <w:t>?</w:t>
      </w:r>
      <w:r w:rsidR="00971814" w:rsidRPr="00F32124">
        <w:rPr>
          <w:rFonts w:ascii="Humanst521 BT" w:eastAsia="Times New Roman" w:hAnsi="Humanst521 BT" w:cs="Arial"/>
          <w:color w:val="000000"/>
          <w:sz w:val="26"/>
          <w:szCs w:val="26"/>
          <w:lang w:eastAsia="es-MX"/>
        </w:rPr>
        <w:t>------------------------------------------------------------------------------------------------------------------------------------------------------</w:t>
      </w:r>
    </w:p>
    <w:p w:rsidR="00F20630" w:rsidRDefault="00F32124" w:rsidP="00945650">
      <w:pPr>
        <w:spacing w:after="0" w:line="276" w:lineRule="auto"/>
        <w:jc w:val="both"/>
        <w:rPr>
          <w:rFonts w:ascii="Humanst521 BT" w:eastAsia="Times New Roman" w:hAnsi="Humanst521 BT" w:cs="Times New Roman"/>
          <w:sz w:val="26"/>
          <w:szCs w:val="26"/>
          <w:lang w:eastAsia="es-MX"/>
        </w:rPr>
      </w:pPr>
      <w:r w:rsidRPr="00F32124">
        <w:rPr>
          <w:rFonts w:ascii="Humanst521 BT" w:eastAsia="Times New Roman" w:hAnsi="Humanst521 BT" w:cs="Arial"/>
          <w:color w:val="000000"/>
          <w:sz w:val="26"/>
          <w:szCs w:val="26"/>
          <w:lang w:eastAsia="es-MX"/>
        </w:rPr>
        <w:t>Acto seguido el</w:t>
      </w:r>
      <w:r>
        <w:rPr>
          <w:rFonts w:ascii="Humanst521 BT" w:eastAsia="Times New Roman" w:hAnsi="Humanst521 BT" w:cs="Arial"/>
          <w:b/>
          <w:color w:val="000000"/>
          <w:sz w:val="26"/>
          <w:szCs w:val="26"/>
          <w:lang w:eastAsia="es-MX"/>
        </w:rPr>
        <w:t xml:space="preserve"> </w:t>
      </w:r>
      <w:r w:rsidR="00F20630" w:rsidRPr="00971814">
        <w:rPr>
          <w:rFonts w:ascii="Humanst521 BT" w:eastAsia="Times New Roman" w:hAnsi="Humanst521 BT" w:cs="Arial"/>
          <w:b/>
          <w:color w:val="000000"/>
          <w:sz w:val="26"/>
          <w:szCs w:val="26"/>
          <w:lang w:eastAsia="es-MX"/>
        </w:rPr>
        <w:t>REPRESENTANTE DEL PARTIDO ENCUENTRO SOCIAL</w:t>
      </w:r>
      <w:r w:rsidR="00971814">
        <w:rPr>
          <w:rFonts w:ascii="Humanst521 BT" w:eastAsia="Times New Roman" w:hAnsi="Humanst521 BT" w:cs="Arial"/>
          <w:color w:val="000000"/>
          <w:sz w:val="26"/>
          <w:szCs w:val="26"/>
          <w:lang w:eastAsia="es-MX"/>
        </w:rPr>
        <w:t xml:space="preserve">, </w:t>
      </w:r>
      <w:r w:rsidR="00971814" w:rsidRPr="00971814">
        <w:rPr>
          <w:rFonts w:ascii="Humanst521 BT" w:eastAsia="Times New Roman" w:hAnsi="Humanst521 BT" w:cs="Arial"/>
          <w:b/>
          <w:color w:val="000000"/>
          <w:sz w:val="26"/>
          <w:szCs w:val="26"/>
          <w:lang w:eastAsia="es-MX"/>
        </w:rPr>
        <w:t>JOSÉ AGUILAR CEBALLOS</w:t>
      </w:r>
      <w:r>
        <w:rPr>
          <w:rFonts w:ascii="Humanst521 BT" w:eastAsia="Times New Roman" w:hAnsi="Humanst521 BT" w:cs="Arial"/>
          <w:b/>
          <w:color w:val="000000"/>
          <w:sz w:val="26"/>
          <w:szCs w:val="26"/>
          <w:lang w:eastAsia="es-MX"/>
        </w:rPr>
        <w:t xml:space="preserve">, </w:t>
      </w:r>
      <w:r w:rsidRPr="00F32124">
        <w:rPr>
          <w:rFonts w:ascii="Humanst521 BT" w:eastAsia="Times New Roman" w:hAnsi="Humanst521 BT" w:cs="Arial"/>
          <w:color w:val="000000"/>
          <w:sz w:val="26"/>
          <w:szCs w:val="26"/>
          <w:lang w:eastAsia="es-MX"/>
        </w:rPr>
        <w:t>señalo que m</w:t>
      </w:r>
      <w:r w:rsidR="00F20630" w:rsidRPr="00F32124">
        <w:rPr>
          <w:rFonts w:ascii="Humanst521 BT" w:eastAsia="Times New Roman" w:hAnsi="Humanst521 BT" w:cs="Arial"/>
          <w:color w:val="000000"/>
          <w:sz w:val="26"/>
          <w:szCs w:val="26"/>
          <w:lang w:eastAsia="es-MX"/>
        </w:rPr>
        <w:t>ás</w:t>
      </w:r>
      <w:r w:rsidR="00F20630" w:rsidRPr="00F20630">
        <w:rPr>
          <w:rFonts w:ascii="Humanst521 BT" w:eastAsia="Times New Roman" w:hAnsi="Humanst521 BT" w:cs="Arial"/>
          <w:color w:val="000000"/>
          <w:sz w:val="26"/>
          <w:szCs w:val="26"/>
          <w:lang w:eastAsia="es-MX"/>
        </w:rPr>
        <w:t xml:space="preserve"> que nada agradecimiento porque ya con esto somos más que nada respetuosos de la</w:t>
      </w:r>
      <w:r w:rsidR="00971814">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última</w:t>
      </w:r>
      <w:r w:rsidR="00971814">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reforma</w:t>
      </w:r>
      <w:r w:rsidR="00971814">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en materia electoral donde incluimos estos órganos que son importantes para el buen desarrollo de</w:t>
      </w:r>
      <w:r w:rsidR="00971814">
        <w:rPr>
          <w:rFonts w:ascii="Humanst521 BT" w:eastAsia="Times New Roman" w:hAnsi="Humanst521 BT" w:cs="Arial"/>
          <w:color w:val="000000"/>
          <w:sz w:val="26"/>
          <w:szCs w:val="26"/>
          <w:lang w:eastAsia="es-MX"/>
        </w:rPr>
        <w:t xml:space="preserve"> cualquier</w:t>
      </w:r>
      <w:r w:rsidR="00F20630" w:rsidRPr="00F20630">
        <w:rPr>
          <w:rFonts w:ascii="Humanst521 BT" w:eastAsia="Times New Roman" w:hAnsi="Humanst521 BT" w:cs="Arial"/>
          <w:color w:val="000000"/>
          <w:sz w:val="26"/>
          <w:szCs w:val="26"/>
          <w:lang w:eastAsia="es-MX"/>
        </w:rPr>
        <w:t xml:space="preserve"> Instituto Político, como es precisamente estas unidades técnicas de transparencia y sobre todo, el otro relativo a la </w:t>
      </w:r>
      <w:r w:rsidR="00971814">
        <w:rPr>
          <w:rFonts w:ascii="Humanst521 BT" w:eastAsia="Times New Roman" w:hAnsi="Humanst521 BT" w:cs="Arial"/>
          <w:color w:val="000000"/>
          <w:sz w:val="26"/>
          <w:szCs w:val="26"/>
          <w:lang w:eastAsia="es-MX"/>
        </w:rPr>
        <w:t xml:space="preserve">participación </w:t>
      </w:r>
      <w:r w:rsidR="00F20630" w:rsidRPr="00F20630">
        <w:rPr>
          <w:rFonts w:ascii="Humanst521 BT" w:eastAsia="Times New Roman" w:hAnsi="Humanst521 BT" w:cs="Arial"/>
          <w:color w:val="000000"/>
          <w:sz w:val="26"/>
          <w:szCs w:val="26"/>
          <w:lang w:eastAsia="es-MX"/>
        </w:rPr>
        <w:t xml:space="preserve">para el liderazgo de la mujer y la </w:t>
      </w:r>
      <w:r w:rsidR="00971814">
        <w:rPr>
          <w:rFonts w:ascii="Humanst521 BT" w:eastAsia="Times New Roman" w:hAnsi="Humanst521 BT" w:cs="Arial"/>
          <w:color w:val="000000"/>
          <w:sz w:val="26"/>
          <w:szCs w:val="26"/>
          <w:lang w:eastAsia="es-MX"/>
        </w:rPr>
        <w:t xml:space="preserve">capacitación </w:t>
      </w:r>
      <w:r w:rsidR="00F20630" w:rsidRPr="00F20630">
        <w:rPr>
          <w:rFonts w:ascii="Humanst521 BT" w:eastAsia="Times New Roman" w:hAnsi="Humanst521 BT" w:cs="Arial"/>
          <w:color w:val="000000"/>
          <w:sz w:val="26"/>
          <w:szCs w:val="26"/>
          <w:lang w:eastAsia="es-MX"/>
        </w:rPr>
        <w:t xml:space="preserve">política que es tan importante hoy en día, de lo demás voy a hacer una revisión más minuciosa, yo no veo ahorita nada que salte a la vista </w:t>
      </w:r>
      <w:r w:rsidR="008644D8">
        <w:rPr>
          <w:rFonts w:ascii="Humanst521 BT" w:eastAsia="Times New Roman" w:hAnsi="Humanst521 BT" w:cs="Arial"/>
          <w:color w:val="000000"/>
          <w:sz w:val="26"/>
          <w:szCs w:val="26"/>
          <w:lang w:eastAsia="es-MX"/>
        </w:rPr>
        <w:t xml:space="preserve">u </w:t>
      </w:r>
      <w:r w:rsidR="00F20630" w:rsidRPr="00F20630">
        <w:rPr>
          <w:rFonts w:ascii="Humanst521 BT" w:eastAsia="Times New Roman" w:hAnsi="Humanst521 BT" w:cs="Arial"/>
          <w:color w:val="000000"/>
          <w:sz w:val="26"/>
          <w:szCs w:val="26"/>
          <w:lang w:eastAsia="es-MX"/>
        </w:rPr>
        <w:t>observación</w:t>
      </w:r>
      <w:r w:rsidR="00971814">
        <w:rPr>
          <w:rFonts w:ascii="Humanst521 BT" w:eastAsia="Times New Roman" w:hAnsi="Humanst521 BT" w:cs="Arial"/>
          <w:color w:val="000000"/>
          <w:sz w:val="26"/>
          <w:szCs w:val="26"/>
          <w:lang w:eastAsia="es-MX"/>
        </w:rPr>
        <w:t>, es cuánto</w:t>
      </w:r>
      <w:r w:rsidR="00F20630" w:rsidRPr="00F20630">
        <w:rPr>
          <w:rFonts w:ascii="Humanst521 BT" w:eastAsia="Times New Roman" w:hAnsi="Humanst521 BT" w:cs="Arial"/>
          <w:color w:val="000000"/>
          <w:sz w:val="26"/>
          <w:szCs w:val="26"/>
          <w:lang w:eastAsia="es-MX"/>
        </w:rPr>
        <w:t>.</w:t>
      </w:r>
      <w:r w:rsidR="00971814">
        <w:rPr>
          <w:rFonts w:ascii="Humanst521 BT" w:eastAsia="Times New Roman" w:hAnsi="Humanst521 BT" w:cs="Arial"/>
          <w:color w:val="000000"/>
          <w:sz w:val="26"/>
          <w:szCs w:val="26"/>
          <w:lang w:eastAsia="es-MX"/>
        </w:rPr>
        <w:t>--------------------------------------------------------------------------------------------------------------------------------------------------------</w:t>
      </w:r>
    </w:p>
    <w:p w:rsidR="00F20630" w:rsidRPr="00F32124" w:rsidRDefault="00F32124" w:rsidP="00945650">
      <w:pPr>
        <w:spacing w:after="0" w:line="276" w:lineRule="auto"/>
        <w:jc w:val="both"/>
        <w:rPr>
          <w:rFonts w:ascii="Humanst521 BT" w:eastAsia="Times New Roman" w:hAnsi="Humanst521 BT" w:cs="Times New Roman"/>
          <w:sz w:val="26"/>
          <w:szCs w:val="26"/>
          <w:lang w:eastAsia="es-MX"/>
        </w:rPr>
      </w:pPr>
      <w:r w:rsidRPr="00F32124">
        <w:rPr>
          <w:rFonts w:ascii="Humanst521 BT" w:hAnsi="Humanst521 BT" w:cs="Humanst521 BT"/>
          <w:sz w:val="26"/>
          <w:szCs w:val="26"/>
        </w:rPr>
        <w:t>Por lo que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sidR="003C7DE1">
        <w:rPr>
          <w:rFonts w:ascii="Humanst521 BT" w:hAnsi="Humanst521 BT" w:cs="Humanst521 BT"/>
          <w:b/>
          <w:sz w:val="26"/>
          <w:szCs w:val="26"/>
        </w:rPr>
        <w:t xml:space="preserve">, </w:t>
      </w:r>
      <w:r w:rsidR="002A4519" w:rsidRPr="00F2063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m</w:t>
      </w:r>
      <w:r w:rsidR="00754CB9">
        <w:rPr>
          <w:rFonts w:ascii="Humanst521 BT" w:eastAsia="Times New Roman" w:hAnsi="Humanst521 BT" w:cs="Arial"/>
          <w:color w:val="000000"/>
          <w:sz w:val="26"/>
          <w:szCs w:val="26"/>
          <w:lang w:eastAsia="es-MX"/>
        </w:rPr>
        <w:t>uy bien, m</w:t>
      </w:r>
      <w:r w:rsidR="00F20630" w:rsidRPr="00F20630">
        <w:rPr>
          <w:rFonts w:ascii="Humanst521 BT" w:eastAsia="Times New Roman" w:hAnsi="Humanst521 BT" w:cs="Arial"/>
          <w:color w:val="000000"/>
          <w:sz w:val="26"/>
          <w:szCs w:val="26"/>
          <w:lang w:eastAsia="es-MX"/>
        </w:rPr>
        <w:t xml:space="preserve">e gustaría, para que </w:t>
      </w:r>
      <w:r w:rsidR="00754CB9" w:rsidRPr="00F20630">
        <w:rPr>
          <w:rFonts w:ascii="Humanst521 BT" w:eastAsia="Times New Roman" w:hAnsi="Humanst521 BT" w:cs="Arial"/>
          <w:color w:val="000000"/>
          <w:sz w:val="26"/>
          <w:szCs w:val="26"/>
          <w:lang w:eastAsia="es-MX"/>
        </w:rPr>
        <w:t>compre</w:t>
      </w:r>
      <w:r w:rsidR="00754CB9">
        <w:rPr>
          <w:rFonts w:ascii="Humanst521 BT" w:eastAsia="Times New Roman" w:hAnsi="Humanst521 BT" w:cs="Arial"/>
          <w:color w:val="000000"/>
          <w:sz w:val="26"/>
          <w:szCs w:val="26"/>
          <w:lang w:eastAsia="es-MX"/>
        </w:rPr>
        <w:t>ndiésemos</w:t>
      </w:r>
      <w:r w:rsidR="00971814">
        <w:rPr>
          <w:rFonts w:ascii="Humanst521 BT" w:eastAsia="Times New Roman" w:hAnsi="Humanst521 BT" w:cs="Arial"/>
          <w:color w:val="000000"/>
          <w:sz w:val="26"/>
          <w:szCs w:val="26"/>
          <w:lang w:eastAsia="es-MX"/>
        </w:rPr>
        <w:t xml:space="preserve"> mejor el contenido del Proyecto de D</w:t>
      </w:r>
      <w:r w:rsidR="00F20630" w:rsidRPr="00F20630">
        <w:rPr>
          <w:rFonts w:ascii="Humanst521 BT" w:eastAsia="Times New Roman" w:hAnsi="Humanst521 BT" w:cs="Arial"/>
          <w:color w:val="000000"/>
          <w:sz w:val="26"/>
          <w:szCs w:val="26"/>
          <w:lang w:eastAsia="es-MX"/>
        </w:rPr>
        <w:t>ictamen que le di</w:t>
      </w:r>
      <w:r w:rsidR="00971814">
        <w:rPr>
          <w:rFonts w:ascii="Humanst521 BT" w:eastAsia="Times New Roman" w:hAnsi="Humanst521 BT" w:cs="Arial"/>
          <w:color w:val="000000"/>
          <w:sz w:val="26"/>
          <w:szCs w:val="26"/>
          <w:lang w:eastAsia="es-MX"/>
        </w:rPr>
        <w:t>era lectura el Secretario T</w:t>
      </w:r>
      <w:r w:rsidR="00F20630" w:rsidRPr="00F20630">
        <w:rPr>
          <w:rFonts w:ascii="Humanst521 BT" w:eastAsia="Times New Roman" w:hAnsi="Humanst521 BT" w:cs="Arial"/>
          <w:color w:val="000000"/>
          <w:sz w:val="26"/>
          <w:szCs w:val="26"/>
          <w:lang w:eastAsia="es-MX"/>
        </w:rPr>
        <w:t>écnico al proemio y de los puntos resolutivos, adicionalmente haré yo algunas consideraciones para que pudiéramos comprend</w:t>
      </w:r>
      <w:r w:rsidR="00754CB9">
        <w:rPr>
          <w:rFonts w:ascii="Humanst521 BT" w:eastAsia="Times New Roman" w:hAnsi="Humanst521 BT" w:cs="Arial"/>
          <w:color w:val="000000"/>
          <w:sz w:val="26"/>
          <w:szCs w:val="26"/>
          <w:lang w:eastAsia="es-MX"/>
        </w:rPr>
        <w:t>er mejor el contenido del mismo. L</w:t>
      </w:r>
      <w:r w:rsidR="00F20630" w:rsidRPr="00F20630">
        <w:rPr>
          <w:rFonts w:ascii="Humanst521 BT" w:eastAsia="Times New Roman" w:hAnsi="Humanst521 BT" w:cs="Arial"/>
          <w:color w:val="000000"/>
          <w:sz w:val="26"/>
          <w:szCs w:val="26"/>
          <w:lang w:eastAsia="es-MX"/>
        </w:rPr>
        <w:t>e damos lectura al proemio con todos los puntos resolutivos</w:t>
      </w:r>
      <w:r w:rsidR="00F20630" w:rsidRPr="00F32124">
        <w:rPr>
          <w:rFonts w:ascii="Humanst521 BT" w:eastAsia="Times New Roman" w:hAnsi="Humanst521 BT" w:cs="Arial"/>
          <w:color w:val="000000"/>
          <w:sz w:val="26"/>
          <w:szCs w:val="26"/>
          <w:lang w:eastAsia="es-MX"/>
        </w:rPr>
        <w:t>.</w:t>
      </w:r>
      <w:r w:rsidR="00971814" w:rsidRPr="00F32124">
        <w:rPr>
          <w:rFonts w:ascii="Humanst521 BT" w:eastAsia="Times New Roman" w:hAnsi="Humanst521 BT" w:cs="Arial"/>
          <w:color w:val="000000"/>
          <w:sz w:val="26"/>
          <w:szCs w:val="26"/>
          <w:lang w:eastAsia="es-MX"/>
        </w:rPr>
        <w:t>-----------------------------------------------------------------------------------------------------------------------</w:t>
      </w:r>
    </w:p>
    <w:p w:rsidR="00F20630" w:rsidRDefault="00F32124" w:rsidP="00945650">
      <w:pPr>
        <w:spacing w:after="0" w:line="276" w:lineRule="auto"/>
        <w:jc w:val="both"/>
        <w:rPr>
          <w:rFonts w:ascii="Humanst521 BT" w:hAnsi="Humanst521 BT" w:cs="Arial"/>
          <w:color w:val="000000"/>
          <w:sz w:val="26"/>
          <w:szCs w:val="26"/>
        </w:rPr>
      </w:pPr>
      <w:r w:rsidRPr="00F32124">
        <w:rPr>
          <w:rFonts w:ascii="Humanst521 BT" w:hAnsi="Humanst521 BT" w:cs="Humanst521 BT"/>
          <w:sz w:val="26"/>
          <w:szCs w:val="26"/>
        </w:rPr>
        <w:t>Acto seguido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Pr>
          <w:rFonts w:ascii="Humanst521 BT" w:hAnsi="Humanst521 BT"/>
          <w:b/>
          <w:sz w:val="26"/>
          <w:szCs w:val="26"/>
          <w:lang w:eastAsia="es-MX"/>
        </w:rPr>
        <w:t xml:space="preserve">,  </w:t>
      </w:r>
      <w:r w:rsidRPr="00F32124">
        <w:rPr>
          <w:rFonts w:ascii="Humanst521 BT" w:hAnsi="Humanst521 BT"/>
          <w:sz w:val="26"/>
          <w:szCs w:val="26"/>
          <w:lang w:eastAsia="es-MX"/>
        </w:rPr>
        <w:t>en el uso de la voz manifestó que la</w:t>
      </w:r>
      <w:r>
        <w:rPr>
          <w:rFonts w:ascii="Humanst521 BT" w:hAnsi="Humanst521 BT"/>
          <w:b/>
          <w:sz w:val="26"/>
          <w:szCs w:val="26"/>
          <w:lang w:eastAsia="es-MX"/>
        </w:rPr>
        <w:t xml:space="preserve"> </w:t>
      </w:r>
      <w:r w:rsidR="00F20630" w:rsidRPr="00F20630">
        <w:rPr>
          <w:rFonts w:ascii="Humanst521 BT" w:eastAsia="Times New Roman" w:hAnsi="Humanst521 BT" w:cs="Arial"/>
          <w:color w:val="000000"/>
          <w:sz w:val="26"/>
          <w:szCs w:val="26"/>
          <w:lang w:eastAsia="es-MX"/>
        </w:rPr>
        <w:t xml:space="preserve">Comisión del Régimen de Partidos Políticos y Financiamiento, </w:t>
      </w:r>
      <w:r w:rsidR="00F20630" w:rsidRPr="00F20630">
        <w:rPr>
          <w:rFonts w:ascii="Humanst521 BT" w:eastAsia="Times New Roman" w:hAnsi="Humanst521 BT" w:cs="Arial"/>
          <w:color w:val="000000"/>
          <w:sz w:val="26"/>
          <w:szCs w:val="26"/>
          <w:lang w:eastAsia="es-MX"/>
        </w:rPr>
        <w:lastRenderedPageBreak/>
        <w:t>proyecto de dictamen número 1, H. Consejo General del Instituto Estatal Electoral de Baja California, presente; Quienes integramos la Comisión del Régimen de Partidos Políticos y Financiamiento del H. Consejo General del Instituto Estatal Electoral, con fundamento en los artículos 44, fracción I de la Ley Electoral del Estado de Baja California; 23, fracciones III y VI ,26, 29 y 35 de la Ley de Partidos Políticos del Estado de Baja California, respetuosamente sometemos a su consideración el siguiente dictamen relativo a la declaratoria de procedencia legal a la</w:t>
      </w:r>
      <w:r w:rsidR="00971814">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reforma</w:t>
      </w:r>
      <w:r w:rsidR="00971814">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y adiciones de los documentos básicos del Partido Encuentro Social al tenor de los siguientes puntos resolutivos; </w:t>
      </w:r>
      <w:r>
        <w:rPr>
          <w:rFonts w:ascii="Humanst521 BT" w:eastAsia="Times New Roman" w:hAnsi="Humanst521 BT" w:cs="Times New Roman"/>
          <w:b/>
          <w:sz w:val="26"/>
          <w:szCs w:val="26"/>
          <w:lang w:eastAsia="es-MX"/>
        </w:rPr>
        <w:t>Primero,</w:t>
      </w:r>
      <w:r>
        <w:rPr>
          <w:rFonts w:ascii="Humanst521 BT" w:eastAsia="Times New Roman" w:hAnsi="Humanst521 BT" w:cs="Arial"/>
          <w:color w:val="000000"/>
          <w:sz w:val="26"/>
          <w:szCs w:val="26"/>
          <w:lang w:eastAsia="es-MX"/>
        </w:rPr>
        <w:t xml:space="preserve"> s</w:t>
      </w:r>
      <w:r w:rsidR="00F20630" w:rsidRPr="00F20630">
        <w:rPr>
          <w:rFonts w:ascii="Humanst521 BT" w:eastAsia="Times New Roman" w:hAnsi="Humanst521 BT" w:cs="Arial"/>
          <w:color w:val="000000"/>
          <w:sz w:val="26"/>
          <w:szCs w:val="26"/>
          <w:lang w:eastAsia="es-MX"/>
        </w:rPr>
        <w:t>e aprueban las reformas y adiciones de la declaración de principios programas de acción y estatutos del Partido Encuentro Social de conformidad con lo establecido en los artíc</w:t>
      </w:r>
      <w:r w:rsidR="00971814">
        <w:rPr>
          <w:rFonts w:ascii="Humanst521 BT" w:eastAsia="Times New Roman" w:hAnsi="Humanst521 BT" w:cs="Arial"/>
          <w:color w:val="000000"/>
          <w:sz w:val="26"/>
          <w:szCs w:val="26"/>
          <w:lang w:eastAsia="es-MX"/>
        </w:rPr>
        <w:t>ulos 23, 29, 30, 31 y 32 de la Ley de Partidos Políticos del E</w:t>
      </w:r>
      <w:r w:rsidR="00F20630" w:rsidRPr="00F20630">
        <w:rPr>
          <w:rFonts w:ascii="Humanst521 BT" w:eastAsia="Times New Roman" w:hAnsi="Humanst521 BT" w:cs="Arial"/>
          <w:color w:val="000000"/>
          <w:sz w:val="26"/>
          <w:szCs w:val="26"/>
          <w:lang w:eastAsia="es-MX"/>
        </w:rPr>
        <w:t xml:space="preserve">stado de Baja California; </w:t>
      </w:r>
      <w:r>
        <w:rPr>
          <w:rFonts w:ascii="Humanst521 BT" w:eastAsia="Times New Roman" w:hAnsi="Humanst521 BT" w:cs="Times New Roman"/>
          <w:b/>
          <w:sz w:val="26"/>
          <w:szCs w:val="26"/>
          <w:lang w:eastAsia="es-MX"/>
        </w:rPr>
        <w:t>Segundo</w:t>
      </w:r>
      <w:r>
        <w:rPr>
          <w:rFonts w:ascii="Humanst521 BT" w:eastAsia="Times New Roman" w:hAnsi="Humanst521 BT" w:cs="Arial"/>
          <w:color w:val="000000"/>
          <w:sz w:val="26"/>
          <w:szCs w:val="26"/>
          <w:lang w:eastAsia="es-MX"/>
        </w:rPr>
        <w:t>, s</w:t>
      </w:r>
      <w:r w:rsidR="00F20630" w:rsidRPr="00F20630">
        <w:rPr>
          <w:rFonts w:ascii="Humanst521 BT" w:eastAsia="Times New Roman" w:hAnsi="Humanst521 BT" w:cs="Arial"/>
          <w:color w:val="000000"/>
          <w:sz w:val="26"/>
          <w:szCs w:val="26"/>
          <w:lang w:eastAsia="es-MX"/>
        </w:rPr>
        <w:t xml:space="preserve">e declaran procedentes las adiciones a la declaración de principios del Partido Encuentro Social en términos del considerando VIII del presente dictamen; </w:t>
      </w:r>
      <w:r>
        <w:rPr>
          <w:rFonts w:ascii="Humanst521 BT" w:eastAsia="Times New Roman" w:hAnsi="Humanst521 BT" w:cs="Times New Roman"/>
          <w:b/>
          <w:sz w:val="26"/>
          <w:szCs w:val="26"/>
          <w:lang w:eastAsia="es-MX"/>
        </w:rPr>
        <w:t>Tercero</w:t>
      </w:r>
      <w:r>
        <w:rPr>
          <w:rFonts w:ascii="Humanst521 BT" w:eastAsia="Times New Roman" w:hAnsi="Humanst521 BT" w:cs="Arial"/>
          <w:color w:val="000000"/>
          <w:sz w:val="26"/>
          <w:szCs w:val="26"/>
          <w:lang w:eastAsia="es-MX"/>
        </w:rPr>
        <w:t xml:space="preserve">: </w:t>
      </w:r>
      <w:r w:rsidR="00971814">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e declaran procedentes las adiciones al programa de acción </w:t>
      </w:r>
      <w:r w:rsidR="00971814">
        <w:rPr>
          <w:rFonts w:ascii="Humanst521 BT" w:eastAsia="Times New Roman" w:hAnsi="Humanst521 BT" w:cs="Arial"/>
          <w:color w:val="000000"/>
          <w:sz w:val="26"/>
          <w:szCs w:val="26"/>
          <w:lang w:eastAsia="es-MX"/>
        </w:rPr>
        <w:t>d</w:t>
      </w:r>
      <w:r w:rsidR="00F20630" w:rsidRPr="00F20630">
        <w:rPr>
          <w:rFonts w:ascii="Humanst521 BT" w:eastAsia="Times New Roman" w:hAnsi="Humanst521 BT" w:cs="Arial"/>
          <w:color w:val="000000"/>
          <w:sz w:val="26"/>
          <w:szCs w:val="26"/>
          <w:lang w:eastAsia="es-MX"/>
        </w:rPr>
        <w:t xml:space="preserve">el Partido Encuentro Social en términos del considerando IX del presente dictamen; </w:t>
      </w:r>
      <w:r>
        <w:rPr>
          <w:rFonts w:ascii="Humanst521 BT" w:eastAsia="Times New Roman" w:hAnsi="Humanst521 BT" w:cs="Times New Roman"/>
          <w:b/>
          <w:sz w:val="26"/>
          <w:szCs w:val="26"/>
          <w:lang w:eastAsia="es-MX"/>
        </w:rPr>
        <w:t>Cuarto</w:t>
      </w:r>
      <w:r>
        <w:rPr>
          <w:rFonts w:ascii="Humanst521 BT" w:eastAsia="Times New Roman" w:hAnsi="Humanst521 BT" w:cs="Arial"/>
          <w:color w:val="000000"/>
          <w:sz w:val="26"/>
          <w:szCs w:val="26"/>
          <w:lang w:eastAsia="es-MX"/>
        </w:rPr>
        <w:t>, s</w:t>
      </w:r>
      <w:r w:rsidR="00F20630" w:rsidRPr="00F20630">
        <w:rPr>
          <w:rFonts w:ascii="Humanst521 BT" w:eastAsia="Times New Roman" w:hAnsi="Humanst521 BT" w:cs="Arial"/>
          <w:color w:val="000000"/>
          <w:sz w:val="26"/>
          <w:szCs w:val="26"/>
          <w:lang w:eastAsia="es-MX"/>
        </w:rPr>
        <w:t xml:space="preserve">e declaran procedentes las reformas y adiciones a los artículos </w:t>
      </w:r>
      <w:r w:rsidR="00971814">
        <w:rPr>
          <w:rFonts w:ascii="Humanst521 BT" w:eastAsia="Times New Roman" w:hAnsi="Humanst521 BT" w:cs="Arial"/>
          <w:color w:val="000000"/>
          <w:sz w:val="26"/>
          <w:szCs w:val="26"/>
          <w:lang w:eastAsia="es-MX"/>
        </w:rPr>
        <w:t>40, fracción VIII, 29 fracción XV, 30 fracción</w:t>
      </w:r>
      <w:r w:rsidR="00754CB9">
        <w:rPr>
          <w:rFonts w:ascii="Humanst521 BT" w:eastAsia="Times New Roman" w:hAnsi="Humanst521 BT" w:cs="Arial"/>
          <w:color w:val="000000"/>
          <w:sz w:val="26"/>
          <w:szCs w:val="26"/>
          <w:lang w:eastAsia="es-MX"/>
        </w:rPr>
        <w:t xml:space="preserve"> VIII y IX, 31 fracción</w:t>
      </w:r>
      <w:r w:rsidR="00F20630" w:rsidRPr="00F20630">
        <w:rPr>
          <w:rFonts w:ascii="Humanst521 BT" w:eastAsia="Times New Roman" w:hAnsi="Humanst521 BT" w:cs="Arial"/>
          <w:color w:val="000000"/>
          <w:sz w:val="26"/>
          <w:szCs w:val="26"/>
          <w:lang w:eastAsia="es-MX"/>
        </w:rPr>
        <w:t xml:space="preserve"> III, 42 </w:t>
      </w:r>
      <w:r w:rsidR="00754CB9">
        <w:rPr>
          <w:rFonts w:ascii="Humanst521 BT" w:eastAsia="Times New Roman" w:hAnsi="Humanst521 BT" w:cs="Arial"/>
          <w:color w:val="000000"/>
          <w:sz w:val="26"/>
          <w:szCs w:val="26"/>
          <w:lang w:eastAsia="es-MX"/>
        </w:rPr>
        <w:t xml:space="preserve">V, </w:t>
      </w:r>
      <w:r w:rsidR="00F20630" w:rsidRPr="00F20630">
        <w:rPr>
          <w:rFonts w:ascii="Humanst521 BT" w:eastAsia="Times New Roman" w:hAnsi="Humanst521 BT" w:cs="Arial"/>
          <w:color w:val="000000"/>
          <w:sz w:val="26"/>
          <w:szCs w:val="26"/>
          <w:lang w:eastAsia="es-MX"/>
        </w:rPr>
        <w:t xml:space="preserve">43, 44 fracción IV, 46 fracción IV y IX, 49, 50, 51, 52, 53 fracciones III, IV y IX, 54, 55, 55 bis, 67, 87, 109, </w:t>
      </w:r>
      <w:r w:rsidR="00754CB9">
        <w:rPr>
          <w:rFonts w:ascii="Humanst521 BT" w:eastAsia="Times New Roman" w:hAnsi="Humanst521 BT" w:cs="Arial"/>
          <w:color w:val="000000"/>
          <w:sz w:val="26"/>
          <w:szCs w:val="26"/>
          <w:lang w:eastAsia="es-MX"/>
        </w:rPr>
        <w:t>109 bis, 113, 114 y 115 de los E</w:t>
      </w:r>
      <w:r w:rsidR="00F20630" w:rsidRPr="00F20630">
        <w:rPr>
          <w:rFonts w:ascii="Humanst521 BT" w:eastAsia="Times New Roman" w:hAnsi="Humanst521 BT" w:cs="Arial"/>
          <w:color w:val="000000"/>
          <w:sz w:val="26"/>
          <w:szCs w:val="26"/>
          <w:lang w:eastAsia="es-MX"/>
        </w:rPr>
        <w:t>statuto</w:t>
      </w:r>
      <w:r w:rsidR="00754CB9">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del Partido En</w:t>
      </w:r>
      <w:r w:rsidR="00754CB9">
        <w:rPr>
          <w:rFonts w:ascii="Humanst521 BT" w:eastAsia="Times New Roman" w:hAnsi="Humanst521 BT" w:cs="Arial"/>
          <w:color w:val="000000"/>
          <w:sz w:val="26"/>
          <w:szCs w:val="26"/>
          <w:lang w:eastAsia="es-MX"/>
        </w:rPr>
        <w:t>cuentro Social en términos del C</w:t>
      </w:r>
      <w:r w:rsidR="00F20630" w:rsidRPr="00F20630">
        <w:rPr>
          <w:rFonts w:ascii="Humanst521 BT" w:eastAsia="Times New Roman" w:hAnsi="Humanst521 BT" w:cs="Arial"/>
          <w:color w:val="000000"/>
          <w:sz w:val="26"/>
          <w:szCs w:val="26"/>
          <w:lang w:eastAsia="es-MX"/>
        </w:rPr>
        <w:t>onsiderand</w:t>
      </w:r>
      <w:r w:rsidR="00754CB9">
        <w:rPr>
          <w:rFonts w:ascii="Humanst521 BT" w:eastAsia="Times New Roman" w:hAnsi="Humanst521 BT" w:cs="Arial"/>
          <w:color w:val="000000"/>
          <w:sz w:val="26"/>
          <w:szCs w:val="26"/>
          <w:lang w:eastAsia="es-MX"/>
        </w:rPr>
        <w:t>o D</w:t>
      </w:r>
      <w:r w:rsidR="00F20630">
        <w:rPr>
          <w:rFonts w:ascii="Humanst521 BT" w:eastAsia="Times New Roman" w:hAnsi="Humanst521 BT" w:cs="Arial"/>
          <w:color w:val="000000"/>
          <w:sz w:val="26"/>
          <w:szCs w:val="26"/>
          <w:lang w:eastAsia="es-MX"/>
        </w:rPr>
        <w:t xml:space="preserve">écimo del presente dictamen; </w:t>
      </w:r>
      <w:r>
        <w:rPr>
          <w:rFonts w:ascii="Humanst521 BT" w:eastAsia="Times New Roman" w:hAnsi="Humanst521 BT" w:cs="Arial"/>
          <w:b/>
          <w:color w:val="000000"/>
          <w:sz w:val="26"/>
          <w:szCs w:val="26"/>
          <w:lang w:eastAsia="es-MX"/>
        </w:rPr>
        <w:t>Quinto</w:t>
      </w:r>
      <w:r>
        <w:rPr>
          <w:rFonts w:ascii="Humanst521 BT" w:eastAsia="Times New Roman" w:hAnsi="Humanst521 BT" w:cs="Arial"/>
          <w:color w:val="000000"/>
          <w:sz w:val="26"/>
          <w:szCs w:val="26"/>
          <w:lang w:eastAsia="es-MX"/>
        </w:rPr>
        <w:t>, n</w:t>
      </w:r>
      <w:r w:rsidR="00F20630" w:rsidRPr="00F20630">
        <w:rPr>
          <w:rFonts w:ascii="Humanst521 BT" w:eastAsia="Times New Roman" w:hAnsi="Humanst521 BT" w:cs="Arial"/>
          <w:color w:val="000000"/>
          <w:sz w:val="26"/>
          <w:szCs w:val="26"/>
          <w:lang w:eastAsia="es-MX"/>
        </w:rPr>
        <w:t xml:space="preserve">otifíquese el Partido Encuentro Social por conducto de sus representantes y expídase copia certificada de la presente resolución; </w:t>
      </w:r>
      <w:r>
        <w:rPr>
          <w:rFonts w:ascii="Humanst521 BT" w:eastAsia="Times New Roman" w:hAnsi="Humanst521 BT" w:cs="Times New Roman"/>
          <w:b/>
          <w:sz w:val="26"/>
          <w:szCs w:val="26"/>
          <w:lang w:eastAsia="es-MX"/>
        </w:rPr>
        <w:t>Sexto</w:t>
      </w:r>
      <w:r>
        <w:rPr>
          <w:rFonts w:ascii="Humanst521 BT" w:eastAsia="Times New Roman" w:hAnsi="Humanst521 BT" w:cs="Arial"/>
          <w:color w:val="000000"/>
          <w:sz w:val="26"/>
          <w:szCs w:val="26"/>
          <w:lang w:eastAsia="es-MX"/>
        </w:rPr>
        <w:t>, s</w:t>
      </w:r>
      <w:r w:rsidR="00F20630" w:rsidRPr="00F20630">
        <w:rPr>
          <w:rFonts w:ascii="Humanst521 BT" w:eastAsia="Times New Roman" w:hAnsi="Humanst521 BT" w:cs="Arial"/>
          <w:color w:val="000000"/>
          <w:sz w:val="26"/>
          <w:szCs w:val="26"/>
          <w:lang w:eastAsia="es-MX"/>
        </w:rPr>
        <w:t>e ordena la publicación de los puntos resolutiv</w:t>
      </w:r>
      <w:r w:rsidR="00754CB9">
        <w:rPr>
          <w:rFonts w:ascii="Humanst521 BT" w:eastAsia="Times New Roman" w:hAnsi="Humanst521 BT" w:cs="Arial"/>
          <w:color w:val="000000"/>
          <w:sz w:val="26"/>
          <w:szCs w:val="26"/>
          <w:lang w:eastAsia="es-MX"/>
        </w:rPr>
        <w:t>os del presente dictamen en el Periódico Oficial del E</w:t>
      </w:r>
      <w:r w:rsidR="00F20630" w:rsidRPr="00F20630">
        <w:rPr>
          <w:rFonts w:ascii="Humanst521 BT" w:eastAsia="Times New Roman" w:hAnsi="Humanst521 BT" w:cs="Arial"/>
          <w:color w:val="000000"/>
          <w:sz w:val="26"/>
          <w:szCs w:val="26"/>
          <w:lang w:eastAsia="es-MX"/>
        </w:rPr>
        <w:t xml:space="preserve">stado de Baja California; </w:t>
      </w:r>
      <w:r>
        <w:rPr>
          <w:rFonts w:ascii="Humanst521 BT" w:eastAsia="Times New Roman" w:hAnsi="Humanst521 BT" w:cs="Times New Roman"/>
          <w:b/>
          <w:sz w:val="26"/>
          <w:szCs w:val="26"/>
          <w:lang w:eastAsia="es-MX"/>
        </w:rPr>
        <w:t>Séptimo</w:t>
      </w:r>
      <w:r>
        <w:rPr>
          <w:rFonts w:ascii="Humanst521 BT" w:eastAsia="Times New Roman" w:hAnsi="Humanst521 BT" w:cs="Arial"/>
          <w:color w:val="000000"/>
          <w:sz w:val="26"/>
          <w:szCs w:val="26"/>
          <w:lang w:eastAsia="es-MX"/>
        </w:rPr>
        <w:t>,</w:t>
      </w:r>
      <w:r w:rsidRPr="00F20630">
        <w:rPr>
          <w:rFonts w:ascii="Arial" w:hAnsi="Arial" w:cs="Arial"/>
          <w:color w:val="000000"/>
          <w:sz w:val="26"/>
          <w:szCs w:val="26"/>
        </w:rPr>
        <w:t xml:space="preserve"> </w:t>
      </w:r>
      <w:r>
        <w:rPr>
          <w:rFonts w:ascii="Humanst521 BT" w:hAnsi="Humanst521 BT" w:cs="Arial"/>
          <w:color w:val="000000"/>
          <w:sz w:val="26"/>
          <w:szCs w:val="26"/>
        </w:rPr>
        <w:t>p</w:t>
      </w:r>
      <w:r w:rsidR="00F20630" w:rsidRPr="00F20630">
        <w:rPr>
          <w:rFonts w:ascii="Humanst521 BT" w:hAnsi="Humanst521 BT" w:cs="Arial"/>
          <w:color w:val="000000"/>
          <w:sz w:val="26"/>
          <w:szCs w:val="26"/>
        </w:rPr>
        <w:t>ublíquese el presente dictamen en el portal de Internet del Instituto Electoral</w:t>
      </w:r>
      <w:r>
        <w:rPr>
          <w:rFonts w:ascii="Humanst521 BT" w:hAnsi="Humanst521 BT" w:cs="Arial"/>
          <w:color w:val="000000"/>
          <w:sz w:val="26"/>
          <w:szCs w:val="26"/>
        </w:rPr>
        <w:t xml:space="preserve">, </w:t>
      </w:r>
      <w:r w:rsidR="00754CB9" w:rsidRPr="00754CB9">
        <w:rPr>
          <w:rFonts w:ascii="Humanst521 BT" w:hAnsi="Humanst521 BT" w:cs="Arial"/>
          <w:b/>
          <w:color w:val="000000"/>
          <w:sz w:val="26"/>
          <w:szCs w:val="26"/>
        </w:rPr>
        <w:t xml:space="preserve"> </w:t>
      </w:r>
      <w:r>
        <w:rPr>
          <w:rFonts w:ascii="Humanst521 BT" w:hAnsi="Humanst521 BT" w:cs="Arial"/>
          <w:color w:val="000000"/>
          <w:sz w:val="26"/>
          <w:szCs w:val="26"/>
        </w:rPr>
        <w:t>d</w:t>
      </w:r>
      <w:r w:rsidRPr="00F32124">
        <w:rPr>
          <w:rFonts w:ascii="Humanst521 BT" w:hAnsi="Humanst521 BT" w:cs="Arial"/>
          <w:color w:val="000000"/>
          <w:sz w:val="26"/>
          <w:szCs w:val="26"/>
        </w:rPr>
        <w:t xml:space="preserve">ado </w:t>
      </w:r>
      <w:r w:rsidR="00F20630" w:rsidRPr="00F20630">
        <w:rPr>
          <w:rFonts w:ascii="Humanst521 BT" w:hAnsi="Humanst521 BT" w:cs="Arial"/>
          <w:color w:val="000000"/>
          <w:sz w:val="26"/>
          <w:szCs w:val="26"/>
        </w:rPr>
        <w:t>en la sala de sesiones del Consejo general electoral, Licenciado Luis Donaldo Escalante Topete en la ciudad de Mexicali, Baj</w:t>
      </w:r>
      <w:r w:rsidR="00BC0A19">
        <w:rPr>
          <w:rFonts w:ascii="Humanst521 BT" w:hAnsi="Humanst521 BT" w:cs="Arial"/>
          <w:color w:val="000000"/>
          <w:sz w:val="26"/>
          <w:szCs w:val="26"/>
        </w:rPr>
        <w:t>a California, a los 24</w:t>
      </w:r>
      <w:r w:rsidR="00F20630" w:rsidRPr="00F20630">
        <w:rPr>
          <w:rFonts w:ascii="Humanst521 BT" w:hAnsi="Humanst521 BT" w:cs="Arial"/>
          <w:color w:val="000000"/>
          <w:sz w:val="26"/>
          <w:szCs w:val="26"/>
        </w:rPr>
        <w:t xml:space="preserve"> días del m</w:t>
      </w:r>
      <w:r w:rsidR="00754CB9">
        <w:rPr>
          <w:rFonts w:ascii="Humanst521 BT" w:hAnsi="Humanst521 BT" w:cs="Arial"/>
          <w:color w:val="000000"/>
          <w:sz w:val="26"/>
          <w:szCs w:val="26"/>
        </w:rPr>
        <w:t>es de septiembre en el año 2015.</w:t>
      </w:r>
      <w:r w:rsidR="00BC0A19">
        <w:rPr>
          <w:rFonts w:ascii="Humanst521 BT" w:hAnsi="Humanst521 BT" w:cs="Arial"/>
          <w:color w:val="000000"/>
          <w:sz w:val="26"/>
          <w:szCs w:val="26"/>
        </w:rPr>
        <w:t xml:space="preserve"> Atentamente</w:t>
      </w:r>
      <w:r w:rsidR="00F20630" w:rsidRPr="00F20630">
        <w:rPr>
          <w:rFonts w:ascii="Humanst521 BT" w:hAnsi="Humanst521 BT" w:cs="Arial"/>
          <w:color w:val="000000"/>
          <w:sz w:val="26"/>
          <w:szCs w:val="26"/>
        </w:rPr>
        <w:t xml:space="preserve"> </w:t>
      </w:r>
      <w:r w:rsidR="00754CB9">
        <w:rPr>
          <w:rFonts w:ascii="Humanst521 BT" w:hAnsi="Humanst521 BT" w:cs="Arial"/>
          <w:color w:val="000000"/>
          <w:sz w:val="26"/>
          <w:szCs w:val="26"/>
        </w:rPr>
        <w:t>"Por la Autonomía e I</w:t>
      </w:r>
      <w:r w:rsidR="00F20630" w:rsidRPr="00F20630">
        <w:rPr>
          <w:rFonts w:ascii="Humanst521 BT" w:hAnsi="Humanst521 BT" w:cs="Arial"/>
          <w:color w:val="000000"/>
          <w:sz w:val="26"/>
          <w:szCs w:val="26"/>
        </w:rPr>
        <w:t>ndepende</w:t>
      </w:r>
      <w:r w:rsidR="00754CB9">
        <w:rPr>
          <w:rFonts w:ascii="Humanst521 BT" w:hAnsi="Humanst521 BT" w:cs="Arial"/>
          <w:color w:val="000000"/>
          <w:sz w:val="26"/>
          <w:szCs w:val="26"/>
        </w:rPr>
        <w:t>ncia de los Organismos E</w:t>
      </w:r>
      <w:r w:rsidR="00F20630" w:rsidRPr="00F20630">
        <w:rPr>
          <w:rFonts w:ascii="Humanst521 BT" w:hAnsi="Humanst521 BT" w:cs="Arial"/>
          <w:color w:val="000000"/>
          <w:sz w:val="26"/>
          <w:szCs w:val="26"/>
        </w:rPr>
        <w:t>lectorales</w:t>
      </w:r>
      <w:r w:rsidR="00754CB9">
        <w:rPr>
          <w:rFonts w:ascii="Humanst521 BT" w:hAnsi="Humanst521 BT" w:cs="Arial"/>
          <w:color w:val="000000"/>
          <w:sz w:val="26"/>
          <w:szCs w:val="26"/>
        </w:rPr>
        <w:t>"</w:t>
      </w:r>
      <w:r w:rsidR="00BC0A19">
        <w:rPr>
          <w:rFonts w:ascii="Humanst521 BT" w:hAnsi="Humanst521 BT" w:cs="Arial"/>
          <w:color w:val="000000"/>
          <w:sz w:val="26"/>
          <w:szCs w:val="26"/>
        </w:rPr>
        <w:t>.</w:t>
      </w:r>
      <w:r w:rsidR="00F20630" w:rsidRPr="00F20630">
        <w:rPr>
          <w:rFonts w:ascii="Humanst521 BT" w:hAnsi="Humanst521 BT" w:cs="Arial"/>
          <w:color w:val="000000"/>
          <w:sz w:val="26"/>
          <w:szCs w:val="26"/>
        </w:rPr>
        <w:t xml:space="preserve"> Comisión del Régimen de Partidos Políticos y Financiamiento</w:t>
      </w:r>
      <w:r w:rsidR="00BC0A19">
        <w:rPr>
          <w:rFonts w:ascii="Humanst521 BT" w:hAnsi="Humanst521 BT" w:cs="Arial"/>
          <w:color w:val="000000"/>
          <w:sz w:val="26"/>
          <w:szCs w:val="26"/>
        </w:rPr>
        <w:t>. P</w:t>
      </w:r>
      <w:r w:rsidR="00F20630" w:rsidRPr="00F20630">
        <w:rPr>
          <w:rFonts w:ascii="Humanst521 BT" w:hAnsi="Humanst521 BT" w:cs="Arial"/>
          <w:color w:val="000000"/>
          <w:sz w:val="26"/>
          <w:szCs w:val="26"/>
        </w:rPr>
        <w:t xml:space="preserve">residente de la Comisión C. </w:t>
      </w:r>
      <w:r w:rsidRPr="00F20630">
        <w:rPr>
          <w:rFonts w:ascii="Humanst521 BT" w:hAnsi="Humanst521 BT" w:cs="Arial"/>
          <w:color w:val="000000"/>
          <w:sz w:val="26"/>
          <w:szCs w:val="26"/>
        </w:rPr>
        <w:t xml:space="preserve">Daniel García </w:t>
      </w:r>
      <w:proofErr w:type="spellStart"/>
      <w:r w:rsidRPr="00F20630">
        <w:rPr>
          <w:rFonts w:ascii="Humanst521 BT" w:hAnsi="Humanst521 BT" w:cs="Arial"/>
          <w:color w:val="000000"/>
          <w:sz w:val="26"/>
          <w:szCs w:val="26"/>
        </w:rPr>
        <w:t>García</w:t>
      </w:r>
      <w:proofErr w:type="spellEnd"/>
      <w:r w:rsidRPr="00F20630">
        <w:rPr>
          <w:rFonts w:ascii="Humanst521 BT" w:hAnsi="Humanst521 BT" w:cs="Arial"/>
          <w:color w:val="000000"/>
          <w:sz w:val="26"/>
          <w:szCs w:val="26"/>
        </w:rPr>
        <w:t xml:space="preserve">, Vocal C. Lorenza Gabriela </w:t>
      </w:r>
      <w:proofErr w:type="spellStart"/>
      <w:r w:rsidRPr="00F20630">
        <w:rPr>
          <w:rFonts w:ascii="Humanst521 BT" w:hAnsi="Humanst521 BT" w:cs="Arial"/>
          <w:color w:val="000000"/>
          <w:sz w:val="26"/>
          <w:szCs w:val="26"/>
        </w:rPr>
        <w:t>Soberanes</w:t>
      </w:r>
      <w:proofErr w:type="spellEnd"/>
      <w:r w:rsidRPr="00F20630">
        <w:rPr>
          <w:rFonts w:ascii="Humanst521 BT" w:hAnsi="Humanst521 BT" w:cs="Arial"/>
          <w:color w:val="000000"/>
          <w:sz w:val="26"/>
          <w:szCs w:val="26"/>
        </w:rPr>
        <w:t xml:space="preserve"> </w:t>
      </w:r>
      <w:proofErr w:type="spellStart"/>
      <w:r w:rsidRPr="00F20630">
        <w:rPr>
          <w:rFonts w:ascii="Humanst521 BT" w:hAnsi="Humanst521 BT" w:cs="Arial"/>
          <w:color w:val="000000"/>
          <w:sz w:val="26"/>
          <w:szCs w:val="26"/>
        </w:rPr>
        <w:t>Eguía</w:t>
      </w:r>
      <w:proofErr w:type="spellEnd"/>
      <w:r w:rsidRPr="00F20630">
        <w:rPr>
          <w:rFonts w:ascii="Humanst521 BT" w:hAnsi="Humanst521 BT" w:cs="Arial"/>
          <w:color w:val="000000"/>
          <w:sz w:val="26"/>
          <w:szCs w:val="26"/>
        </w:rPr>
        <w:t xml:space="preserve">; Vocal C. </w:t>
      </w:r>
      <w:proofErr w:type="spellStart"/>
      <w:r w:rsidRPr="00F20630">
        <w:rPr>
          <w:rFonts w:ascii="Humanst521 BT" w:hAnsi="Humanst521 BT" w:cs="Arial"/>
          <w:color w:val="000000"/>
          <w:sz w:val="26"/>
          <w:szCs w:val="26"/>
        </w:rPr>
        <w:t>Eréndira</w:t>
      </w:r>
      <w:proofErr w:type="spellEnd"/>
      <w:r w:rsidRPr="00F20630">
        <w:rPr>
          <w:rFonts w:ascii="Humanst521 BT" w:hAnsi="Humanst521 BT" w:cs="Arial"/>
          <w:color w:val="000000"/>
          <w:sz w:val="26"/>
          <w:szCs w:val="26"/>
        </w:rPr>
        <w:t xml:space="preserve"> </w:t>
      </w:r>
      <w:r>
        <w:rPr>
          <w:rFonts w:ascii="Humanst521 BT" w:hAnsi="Humanst521 BT" w:cs="Arial"/>
          <w:color w:val="000000"/>
          <w:sz w:val="26"/>
          <w:szCs w:val="26"/>
        </w:rPr>
        <w:t xml:space="preserve">Bibiana </w:t>
      </w:r>
      <w:proofErr w:type="spellStart"/>
      <w:r>
        <w:rPr>
          <w:rFonts w:ascii="Humanst521 BT" w:hAnsi="Humanst521 BT" w:cs="Arial"/>
          <w:color w:val="000000"/>
          <w:sz w:val="26"/>
          <w:szCs w:val="26"/>
        </w:rPr>
        <w:t>Maciel</w:t>
      </w:r>
      <w:proofErr w:type="spellEnd"/>
      <w:r>
        <w:rPr>
          <w:rFonts w:ascii="Humanst521 BT" w:hAnsi="Humanst521 BT" w:cs="Arial"/>
          <w:color w:val="000000"/>
          <w:sz w:val="26"/>
          <w:szCs w:val="26"/>
        </w:rPr>
        <w:t xml:space="preserve"> López; Secretario Técnico</w:t>
      </w:r>
      <w:r w:rsidRPr="00F20630">
        <w:rPr>
          <w:rFonts w:ascii="Humanst521 BT" w:hAnsi="Humanst521 BT" w:cs="Arial"/>
          <w:color w:val="000000"/>
          <w:sz w:val="26"/>
          <w:szCs w:val="26"/>
        </w:rPr>
        <w:t xml:space="preserve"> C. Javier Castro </w:t>
      </w:r>
      <w:proofErr w:type="spellStart"/>
      <w:r w:rsidRPr="00F20630">
        <w:rPr>
          <w:rFonts w:ascii="Humanst521 BT" w:hAnsi="Humanst521 BT" w:cs="Arial"/>
          <w:color w:val="000000"/>
          <w:sz w:val="26"/>
          <w:szCs w:val="26"/>
        </w:rPr>
        <w:t>Conklen</w:t>
      </w:r>
      <w:proofErr w:type="spellEnd"/>
      <w:r w:rsidRPr="00F20630">
        <w:rPr>
          <w:rFonts w:ascii="Humanst521 BT" w:hAnsi="Humanst521 BT" w:cs="Arial"/>
          <w:color w:val="000000"/>
          <w:sz w:val="26"/>
          <w:szCs w:val="26"/>
        </w:rPr>
        <w:t>.</w:t>
      </w:r>
      <w:r>
        <w:rPr>
          <w:rFonts w:ascii="Humanst521 BT" w:hAnsi="Humanst521 BT" w:cs="Arial"/>
          <w:color w:val="000000"/>
          <w:sz w:val="26"/>
          <w:szCs w:val="26"/>
        </w:rPr>
        <w:t>-------------------------------------------------------------------------------------------------------------------------------------------------------------</w:t>
      </w:r>
    </w:p>
    <w:p w:rsidR="00F20630" w:rsidRPr="00F20630" w:rsidRDefault="00F32124" w:rsidP="00945650">
      <w:pPr>
        <w:spacing w:after="0" w:line="276" w:lineRule="auto"/>
        <w:jc w:val="both"/>
        <w:rPr>
          <w:rFonts w:ascii="Humanst521 BT" w:eastAsia="Times New Roman" w:hAnsi="Humanst521 BT" w:cs="Times New Roman"/>
          <w:sz w:val="26"/>
          <w:szCs w:val="26"/>
          <w:lang w:eastAsia="es-MX"/>
        </w:rPr>
      </w:pPr>
      <w:r w:rsidRPr="00F32124">
        <w:rPr>
          <w:rFonts w:ascii="Humanst521 BT" w:hAnsi="Humanst521 BT" w:cs="Humanst521 BT"/>
          <w:sz w:val="26"/>
          <w:szCs w:val="26"/>
        </w:rPr>
        <w:t>Por lo que el</w:t>
      </w:r>
      <w:r>
        <w:rPr>
          <w:rFonts w:ascii="Humanst521 BT" w:hAnsi="Humanst521 BT" w:cs="Humanst521 BT"/>
          <w:b/>
          <w:sz w:val="26"/>
          <w:szCs w:val="26"/>
        </w:rPr>
        <w:t xml:space="preserve"> </w:t>
      </w:r>
      <w:r w:rsidR="002A4519" w:rsidRPr="004C7085">
        <w:rPr>
          <w:rFonts w:ascii="Humanst521 BT" w:hAnsi="Humanst521 BT" w:cs="Humanst521 BT"/>
          <w:b/>
          <w:sz w:val="26"/>
          <w:szCs w:val="26"/>
        </w:rPr>
        <w:t>PRE</w:t>
      </w:r>
      <w:r>
        <w:rPr>
          <w:rFonts w:ascii="Humanst521 BT" w:hAnsi="Humanst521 BT" w:cs="Humanst521 BT"/>
          <w:b/>
          <w:sz w:val="26"/>
          <w:szCs w:val="26"/>
        </w:rPr>
        <w:t xml:space="preserv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Pr>
          <w:rFonts w:ascii="Humanst521 BT" w:eastAsia="Times New Roman" w:hAnsi="Humanst521 BT" w:cs="Arial"/>
          <w:color w:val="000000"/>
          <w:sz w:val="26"/>
          <w:szCs w:val="26"/>
          <w:lang w:eastAsia="es-MX"/>
        </w:rPr>
        <w:t>, manifestó que gr</w:t>
      </w:r>
      <w:r w:rsidR="00BC0A19">
        <w:rPr>
          <w:rFonts w:ascii="Humanst521 BT" w:eastAsia="Times New Roman" w:hAnsi="Humanst521 BT" w:cs="Arial"/>
          <w:color w:val="000000"/>
          <w:sz w:val="26"/>
          <w:szCs w:val="26"/>
          <w:lang w:eastAsia="es-MX"/>
        </w:rPr>
        <w:t>acias Secretario Técnico</w:t>
      </w:r>
      <w:r>
        <w:rPr>
          <w:rFonts w:ascii="Humanst521 BT" w:eastAsia="Times New Roman" w:hAnsi="Humanst521 BT" w:cs="Arial"/>
          <w:color w:val="000000"/>
          <w:sz w:val="26"/>
          <w:szCs w:val="26"/>
          <w:lang w:eastAsia="es-MX"/>
        </w:rPr>
        <w:t>, h</w:t>
      </w:r>
      <w:r w:rsidR="00F20630" w:rsidRPr="00F20630">
        <w:rPr>
          <w:rFonts w:ascii="Humanst521 BT" w:eastAsia="Times New Roman" w:hAnsi="Humanst521 BT" w:cs="Arial"/>
          <w:color w:val="000000"/>
          <w:sz w:val="26"/>
          <w:szCs w:val="26"/>
          <w:lang w:eastAsia="es-MX"/>
        </w:rPr>
        <w:t xml:space="preserve">aciendo un resumen de lo realizado por el Partido Encuentro Social, el día </w:t>
      </w:r>
      <w:r w:rsidR="00BC0A19">
        <w:rPr>
          <w:rFonts w:ascii="Humanst521 BT" w:eastAsia="Times New Roman" w:hAnsi="Humanst521 BT" w:cs="Arial"/>
          <w:color w:val="000000"/>
          <w:sz w:val="26"/>
          <w:szCs w:val="26"/>
          <w:lang w:eastAsia="es-MX"/>
        </w:rPr>
        <w:t>17 de julio de este año celebraron</w:t>
      </w:r>
      <w:r w:rsidR="00F20630" w:rsidRPr="00F20630">
        <w:rPr>
          <w:rFonts w:ascii="Humanst521 BT" w:eastAsia="Times New Roman" w:hAnsi="Humanst521 BT" w:cs="Arial"/>
          <w:color w:val="000000"/>
          <w:sz w:val="26"/>
          <w:szCs w:val="26"/>
          <w:lang w:eastAsia="es-MX"/>
        </w:rPr>
        <w:t xml:space="preserve"> su </w:t>
      </w:r>
      <w:r w:rsidR="00BC0A19">
        <w:rPr>
          <w:rFonts w:ascii="Humanst521 BT" w:eastAsia="Times New Roman" w:hAnsi="Humanst521 BT" w:cs="Arial"/>
          <w:color w:val="000000"/>
          <w:sz w:val="26"/>
          <w:szCs w:val="26"/>
          <w:lang w:eastAsia="es-MX"/>
        </w:rPr>
        <w:t xml:space="preserve">Asamblea Extraordinaria </w:t>
      </w:r>
      <w:r w:rsidR="00F20630" w:rsidRPr="00F20630">
        <w:rPr>
          <w:rFonts w:ascii="Humanst521 BT" w:eastAsia="Times New Roman" w:hAnsi="Humanst521 BT" w:cs="Arial"/>
          <w:color w:val="000000"/>
          <w:sz w:val="26"/>
          <w:szCs w:val="26"/>
          <w:lang w:eastAsia="es-MX"/>
        </w:rPr>
        <w:t>para adecuar sus documentos básicos</w:t>
      </w:r>
      <w:r w:rsidR="00BC0A19">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que comprenden la declaración de principios</w:t>
      </w:r>
      <w:r w:rsidR="00BC0A19">
        <w:rPr>
          <w:rFonts w:ascii="Humanst521 BT" w:eastAsia="Times New Roman" w:hAnsi="Humanst521 BT" w:cs="Arial"/>
          <w:color w:val="000000"/>
          <w:sz w:val="26"/>
          <w:szCs w:val="26"/>
          <w:lang w:eastAsia="es-MX"/>
        </w:rPr>
        <w:t xml:space="preserve">, programa </w:t>
      </w:r>
      <w:r w:rsidR="00BC0A19">
        <w:rPr>
          <w:rFonts w:ascii="Humanst521 BT" w:eastAsia="Times New Roman" w:hAnsi="Humanst521 BT" w:cs="Arial"/>
          <w:color w:val="000000"/>
          <w:sz w:val="26"/>
          <w:szCs w:val="26"/>
          <w:lang w:eastAsia="es-MX"/>
        </w:rPr>
        <w:lastRenderedPageBreak/>
        <w:t>de acción</w:t>
      </w:r>
      <w:r w:rsidR="00F20630" w:rsidRPr="00F20630">
        <w:rPr>
          <w:rFonts w:ascii="Humanst521 BT" w:eastAsia="Times New Roman" w:hAnsi="Humanst521 BT" w:cs="Arial"/>
          <w:color w:val="000000"/>
          <w:sz w:val="26"/>
          <w:szCs w:val="26"/>
          <w:lang w:eastAsia="es-MX"/>
        </w:rPr>
        <w:t xml:space="preserve"> y estatutos a las nuevas disposiciones previstas en la Ley General de Partidos Políticos y también a la Ley Electoral del Estado de Baja California, particularmente </w:t>
      </w:r>
      <w:r w:rsidR="00BC0A19">
        <w:rPr>
          <w:rFonts w:ascii="Humanst521 BT" w:eastAsia="Times New Roman" w:hAnsi="Humanst521 BT" w:cs="Arial"/>
          <w:color w:val="000000"/>
          <w:sz w:val="26"/>
          <w:szCs w:val="26"/>
          <w:lang w:eastAsia="es-MX"/>
        </w:rPr>
        <w:t xml:space="preserve">también </w:t>
      </w:r>
      <w:r w:rsidR="00F20630" w:rsidRPr="00F20630">
        <w:rPr>
          <w:rFonts w:ascii="Humanst521 BT" w:eastAsia="Times New Roman" w:hAnsi="Humanst521 BT" w:cs="Arial"/>
          <w:color w:val="000000"/>
          <w:sz w:val="26"/>
          <w:szCs w:val="26"/>
          <w:lang w:eastAsia="es-MX"/>
        </w:rPr>
        <w:t xml:space="preserve">a la ley de partidos políticos, esto está previsto en el considerando ocho por si lo quieren revisar en la página siete, y el día 17 de agosto al siguiente mes, nos dieron cuenta mediante un oficio precisamente de </w:t>
      </w:r>
      <w:r w:rsidR="00BC0A19">
        <w:rPr>
          <w:rFonts w:ascii="Humanst521 BT" w:eastAsia="Times New Roman" w:hAnsi="Humanst521 BT" w:cs="Arial"/>
          <w:color w:val="000000"/>
          <w:sz w:val="26"/>
          <w:szCs w:val="26"/>
          <w:lang w:eastAsia="es-MX"/>
        </w:rPr>
        <w:t>estos cambios realizados en su Asamblea E</w:t>
      </w:r>
      <w:r w:rsidR="00F20630" w:rsidRPr="00F20630">
        <w:rPr>
          <w:rFonts w:ascii="Humanst521 BT" w:eastAsia="Times New Roman" w:hAnsi="Humanst521 BT" w:cs="Arial"/>
          <w:color w:val="000000"/>
          <w:sz w:val="26"/>
          <w:szCs w:val="26"/>
          <w:lang w:eastAsia="es-MX"/>
        </w:rPr>
        <w:t xml:space="preserve">statal y el día 18 al siguiente día, la Comisión de Partidos Políticos, qué es en el antecedente seis y que aquí voy a hacer algún ajuste porque fue la Comisión del Régimen de Partidos Políticos quien recibió y no la de Financiamiento, aquí debemos quitar en antecedente seis, y financiamiento, agregamos pues, con esta nueva denominación que tiene </w:t>
      </w:r>
      <w:r w:rsidR="00BC0A19">
        <w:rPr>
          <w:rFonts w:ascii="Humanst521 BT" w:eastAsia="Times New Roman" w:hAnsi="Humanst521 BT" w:cs="Arial"/>
          <w:color w:val="000000"/>
          <w:sz w:val="26"/>
          <w:szCs w:val="26"/>
          <w:lang w:eastAsia="es-MX"/>
        </w:rPr>
        <w:t>la C</w:t>
      </w:r>
      <w:r w:rsidR="00F20630" w:rsidRPr="00F20630">
        <w:rPr>
          <w:rFonts w:ascii="Humanst521 BT" w:eastAsia="Times New Roman" w:hAnsi="Humanst521 BT" w:cs="Arial"/>
          <w:color w:val="000000"/>
          <w:sz w:val="26"/>
          <w:szCs w:val="26"/>
          <w:lang w:eastAsia="es-MX"/>
        </w:rPr>
        <w:t>omisión</w:t>
      </w:r>
      <w:r w:rsidR="00BC0A19">
        <w:rPr>
          <w:rFonts w:ascii="Humanst521 BT" w:eastAsia="Times New Roman" w:hAnsi="Humanst521 BT" w:cs="Arial"/>
          <w:color w:val="000000"/>
          <w:sz w:val="26"/>
          <w:szCs w:val="26"/>
          <w:lang w:eastAsia="es-MX"/>
        </w:rPr>
        <w:t>, con</w:t>
      </w:r>
      <w:r w:rsidR="00F20630" w:rsidRPr="00F20630">
        <w:rPr>
          <w:rFonts w:ascii="Humanst521 BT" w:eastAsia="Times New Roman" w:hAnsi="Humanst521 BT" w:cs="Arial"/>
          <w:color w:val="000000"/>
          <w:sz w:val="26"/>
          <w:szCs w:val="26"/>
          <w:lang w:eastAsia="es-MX"/>
        </w:rPr>
        <w:t xml:space="preserve"> esta nueva facultad, pero le quitamos y ya quedaría tal cual, en esta fecha enton</w:t>
      </w:r>
      <w:r w:rsidR="00BC0A19">
        <w:rPr>
          <w:rFonts w:ascii="Humanst521 BT" w:eastAsia="Times New Roman" w:hAnsi="Humanst521 BT" w:cs="Arial"/>
          <w:color w:val="000000"/>
          <w:sz w:val="26"/>
          <w:szCs w:val="26"/>
          <w:lang w:eastAsia="es-MX"/>
        </w:rPr>
        <w:t>ces se recibió por parte de la Comisión se trabajó</w:t>
      </w:r>
      <w:r w:rsidR="00F20630" w:rsidRPr="00F20630">
        <w:rPr>
          <w:rFonts w:ascii="Humanst521 BT" w:eastAsia="Times New Roman" w:hAnsi="Humanst521 BT" w:cs="Arial"/>
          <w:color w:val="000000"/>
          <w:sz w:val="26"/>
          <w:szCs w:val="26"/>
          <w:lang w:eastAsia="es-MX"/>
        </w:rPr>
        <w:t xml:space="preserve"> y hoy estamos presentando precisamente ya lo qu</w:t>
      </w:r>
      <w:r w:rsidR="00BC0A19">
        <w:rPr>
          <w:rFonts w:ascii="Humanst521 BT" w:eastAsia="Times New Roman" w:hAnsi="Humanst521 BT" w:cs="Arial"/>
          <w:color w:val="000000"/>
          <w:sz w:val="26"/>
          <w:szCs w:val="26"/>
          <w:lang w:eastAsia="es-MX"/>
        </w:rPr>
        <w:t>e se está resolviendo por esta Comisión. E</w:t>
      </w:r>
      <w:r w:rsidR="00F20630" w:rsidRPr="00F20630">
        <w:rPr>
          <w:rFonts w:ascii="Humanst521 BT" w:eastAsia="Times New Roman" w:hAnsi="Humanst521 BT" w:cs="Arial"/>
          <w:color w:val="000000"/>
          <w:sz w:val="26"/>
          <w:szCs w:val="26"/>
          <w:lang w:eastAsia="es-MX"/>
        </w:rPr>
        <w:t>n el cuerpo del documento van a ver ustedes a partir de la página ocho un cuadro comparativo de cómo estaban sus documentos básicos empezando por la declaración de principios y cuáles fueron las modificaciones que se le hicieron que aparecen en la columna de lado derecho, son las modificaciones pertinentes de acuerdo a la nueva normatividad, principalm</w:t>
      </w:r>
      <w:r w:rsidR="00BC0A19">
        <w:rPr>
          <w:rFonts w:ascii="Humanst521 BT" w:eastAsia="Times New Roman" w:hAnsi="Humanst521 BT" w:cs="Arial"/>
          <w:color w:val="000000"/>
          <w:sz w:val="26"/>
          <w:szCs w:val="26"/>
          <w:lang w:eastAsia="es-MX"/>
        </w:rPr>
        <w:t>ente a lo que se refiere a los E</w:t>
      </w:r>
      <w:r w:rsidR="00F20630" w:rsidRPr="00F20630">
        <w:rPr>
          <w:rFonts w:ascii="Humanst521 BT" w:eastAsia="Times New Roman" w:hAnsi="Humanst521 BT" w:cs="Arial"/>
          <w:color w:val="000000"/>
          <w:sz w:val="26"/>
          <w:szCs w:val="26"/>
          <w:lang w:eastAsia="es-MX"/>
        </w:rPr>
        <w:t>statutos ¿qué cambios podemos destacar de lo más importan</w:t>
      </w:r>
      <w:r w:rsidR="00BC0A19">
        <w:rPr>
          <w:rFonts w:ascii="Humanst521 BT" w:eastAsia="Times New Roman" w:hAnsi="Humanst521 BT" w:cs="Arial"/>
          <w:color w:val="000000"/>
          <w:sz w:val="26"/>
          <w:szCs w:val="26"/>
          <w:lang w:eastAsia="es-MX"/>
        </w:rPr>
        <w:t>tes?</w:t>
      </w:r>
      <w:r w:rsidR="00F20630" w:rsidRPr="00F20630">
        <w:rPr>
          <w:rFonts w:ascii="Humanst521 BT" w:eastAsia="Times New Roman" w:hAnsi="Humanst521 BT" w:cs="Arial"/>
          <w:color w:val="000000"/>
          <w:sz w:val="26"/>
          <w:szCs w:val="26"/>
          <w:lang w:eastAsia="es-MX"/>
        </w:rPr>
        <w:t xml:space="preserve"> bueno, que se agregó la cuota o paridad de</w:t>
      </w:r>
      <w:r w:rsidR="00BC0A19">
        <w:rPr>
          <w:rFonts w:ascii="Humanst521 BT" w:eastAsia="Times New Roman" w:hAnsi="Humanst521 BT" w:cs="Arial"/>
          <w:color w:val="000000"/>
          <w:sz w:val="26"/>
          <w:szCs w:val="26"/>
          <w:lang w:eastAsia="es-MX"/>
        </w:rPr>
        <w:t xml:space="preserve"> género en elección de candidatas y candidato</w:t>
      </w:r>
      <w:r w:rsidR="00F20630" w:rsidRPr="00F20630">
        <w:rPr>
          <w:rFonts w:ascii="Humanst521 BT" w:eastAsia="Times New Roman" w:hAnsi="Humanst521 BT" w:cs="Arial"/>
          <w:color w:val="000000"/>
          <w:sz w:val="26"/>
          <w:szCs w:val="26"/>
          <w:lang w:eastAsia="es-MX"/>
        </w:rPr>
        <w:t>s a puestos de elección popular, se crearon también los órganos de capacitación para el desarrollo de liderazgo y participación política de la mujer</w:t>
      </w:r>
      <w:r w:rsidR="00BC0A19">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así como la coordinación y de la unidad de transparencia de acceso la información </w:t>
      </w:r>
      <w:r w:rsidR="00BC0A19">
        <w:rPr>
          <w:rFonts w:ascii="Humanst521 BT" w:eastAsia="Times New Roman" w:hAnsi="Humanst521 BT" w:cs="Arial"/>
          <w:color w:val="000000"/>
          <w:sz w:val="26"/>
          <w:szCs w:val="26"/>
          <w:lang w:eastAsia="es-MX"/>
        </w:rPr>
        <w:t xml:space="preserve">y </w:t>
      </w:r>
      <w:r w:rsidR="00F20630" w:rsidRPr="00F20630">
        <w:rPr>
          <w:rFonts w:ascii="Humanst521 BT" w:eastAsia="Times New Roman" w:hAnsi="Humanst521 BT" w:cs="Arial"/>
          <w:color w:val="000000"/>
          <w:sz w:val="26"/>
          <w:szCs w:val="26"/>
          <w:lang w:eastAsia="es-MX"/>
        </w:rPr>
        <w:t>rendición de cuentas</w:t>
      </w:r>
      <w:r w:rsidR="00BC0A19">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qué es acorde precisamente </w:t>
      </w:r>
      <w:r w:rsidR="00BC0A19">
        <w:rPr>
          <w:rFonts w:ascii="Humanst521 BT" w:eastAsia="Times New Roman" w:hAnsi="Humanst521 BT" w:cs="Arial"/>
          <w:color w:val="000000"/>
          <w:sz w:val="26"/>
          <w:szCs w:val="26"/>
          <w:lang w:eastAsia="es-MX"/>
        </w:rPr>
        <w:t xml:space="preserve">con </w:t>
      </w:r>
      <w:r w:rsidR="00F20630" w:rsidRPr="00F20630">
        <w:rPr>
          <w:rFonts w:ascii="Humanst521 BT" w:eastAsia="Times New Roman" w:hAnsi="Humanst521 BT" w:cs="Arial"/>
          <w:color w:val="000000"/>
          <w:sz w:val="26"/>
          <w:szCs w:val="26"/>
          <w:lang w:eastAsia="es-MX"/>
        </w:rPr>
        <w:t>las exigencias del nuev</w:t>
      </w:r>
      <w:r w:rsidR="00BC0A19">
        <w:rPr>
          <w:rFonts w:ascii="Humanst521 BT" w:eastAsia="Times New Roman" w:hAnsi="Humanst521 BT" w:cs="Arial"/>
          <w:color w:val="000000"/>
          <w:sz w:val="26"/>
          <w:szCs w:val="26"/>
          <w:lang w:eastAsia="es-MX"/>
        </w:rPr>
        <w:t>o marco legal estatal y federal. Las reformas a los E</w:t>
      </w:r>
      <w:r w:rsidR="00F20630" w:rsidRPr="00F20630">
        <w:rPr>
          <w:rFonts w:ascii="Humanst521 BT" w:eastAsia="Times New Roman" w:hAnsi="Humanst521 BT" w:cs="Arial"/>
          <w:color w:val="000000"/>
          <w:sz w:val="26"/>
          <w:szCs w:val="26"/>
          <w:lang w:eastAsia="es-MX"/>
        </w:rPr>
        <w:t xml:space="preserve">statutos </w:t>
      </w:r>
      <w:r w:rsidR="00BC0A19">
        <w:rPr>
          <w:rFonts w:ascii="Humanst521 BT" w:eastAsia="Times New Roman" w:hAnsi="Humanst521 BT" w:cs="Arial"/>
          <w:color w:val="000000"/>
          <w:sz w:val="26"/>
          <w:szCs w:val="26"/>
          <w:lang w:eastAsia="es-MX"/>
        </w:rPr>
        <w:t xml:space="preserve">comprende </w:t>
      </w:r>
      <w:r w:rsidR="00F20630" w:rsidRPr="00F20630">
        <w:rPr>
          <w:rFonts w:ascii="Humanst521 BT" w:eastAsia="Times New Roman" w:hAnsi="Humanst521 BT" w:cs="Arial"/>
          <w:color w:val="000000"/>
          <w:sz w:val="26"/>
          <w:szCs w:val="26"/>
          <w:lang w:eastAsia="es-MX"/>
        </w:rPr>
        <w:t>básicamente la adición de la estructura de</w:t>
      </w:r>
      <w:r w:rsidR="00BC0A19">
        <w:rPr>
          <w:rFonts w:ascii="Humanst521 BT" w:eastAsia="Times New Roman" w:hAnsi="Humanst521 BT" w:cs="Arial"/>
          <w:color w:val="000000"/>
          <w:sz w:val="26"/>
          <w:szCs w:val="26"/>
          <w:lang w:eastAsia="es-MX"/>
        </w:rPr>
        <w:t>l Comité Ejecutivo E</w:t>
      </w:r>
      <w:r w:rsidR="00F20630" w:rsidRPr="00F20630">
        <w:rPr>
          <w:rFonts w:ascii="Humanst521 BT" w:eastAsia="Times New Roman" w:hAnsi="Humanst521 BT" w:cs="Arial"/>
          <w:color w:val="000000"/>
          <w:sz w:val="26"/>
          <w:szCs w:val="26"/>
          <w:lang w:eastAsia="es-MX"/>
        </w:rPr>
        <w:t>statal del Partido Encuentro Social, una nueva figura, la figura del órgano de capacitación para el desarrollo y liderazgo y participación política de la mujer, así como sus atribuciones</w:t>
      </w:r>
      <w:r w:rsidR="00BC0A19">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haciéndose la correspondiente adecuación en las estructuras municipales</w:t>
      </w:r>
      <w:r w:rsidR="00BC0A19">
        <w:rPr>
          <w:rFonts w:ascii="Humanst521 BT" w:eastAsia="Times New Roman" w:hAnsi="Humanst521 BT" w:cs="Arial"/>
          <w:color w:val="000000"/>
          <w:sz w:val="26"/>
          <w:szCs w:val="26"/>
          <w:lang w:eastAsia="es-MX"/>
        </w:rPr>
        <w:t>, es decir</w:t>
      </w:r>
      <w:r w:rsidR="00F20630" w:rsidRPr="00F20630">
        <w:rPr>
          <w:rFonts w:ascii="Humanst521 BT" w:eastAsia="Times New Roman" w:hAnsi="Humanst521 BT" w:cs="Arial"/>
          <w:color w:val="000000"/>
          <w:sz w:val="26"/>
          <w:szCs w:val="26"/>
          <w:lang w:eastAsia="es-MX"/>
        </w:rPr>
        <w:t xml:space="preserve"> a nivel estatal se creó este nuevo órgano y la misma estructura baja a nivel municipal</w:t>
      </w:r>
      <w:r w:rsidR="00BC0A19">
        <w:rPr>
          <w:rFonts w:ascii="Humanst521 BT" w:eastAsia="Times New Roman" w:hAnsi="Humanst521 BT" w:cs="Arial"/>
          <w:color w:val="000000"/>
          <w:sz w:val="26"/>
          <w:szCs w:val="26"/>
          <w:lang w:eastAsia="es-MX"/>
        </w:rPr>
        <w:t>. De</w:t>
      </w:r>
      <w:r w:rsidR="00F20630" w:rsidRPr="00F20630">
        <w:rPr>
          <w:rFonts w:ascii="Humanst521 BT" w:eastAsia="Times New Roman" w:hAnsi="Humanst521 BT" w:cs="Arial"/>
          <w:color w:val="000000"/>
          <w:sz w:val="26"/>
          <w:szCs w:val="26"/>
          <w:lang w:eastAsia="es-MX"/>
        </w:rPr>
        <w:t xml:space="preserve"> la misma forma se adicionaron atribuciones a los comités municipales en lo que respecta a la designación de quien ocupe la coordinación citada, y lo mismo ocurrió con la unidad técnica de transparencia y acceso a la información la cual form</w:t>
      </w:r>
      <w:r w:rsidR="00BC0A19">
        <w:rPr>
          <w:rFonts w:ascii="Humanst521 BT" w:eastAsia="Times New Roman" w:hAnsi="Humanst521 BT" w:cs="Arial"/>
          <w:color w:val="000000"/>
          <w:sz w:val="26"/>
          <w:szCs w:val="26"/>
          <w:lang w:eastAsia="es-MX"/>
        </w:rPr>
        <w:t>aba parte de la estructura del Comité E</w:t>
      </w:r>
      <w:r w:rsidR="00F20630" w:rsidRPr="00F20630">
        <w:rPr>
          <w:rFonts w:ascii="Humanst521 BT" w:eastAsia="Times New Roman" w:hAnsi="Humanst521 BT" w:cs="Arial"/>
          <w:color w:val="000000"/>
          <w:sz w:val="26"/>
          <w:szCs w:val="26"/>
          <w:lang w:eastAsia="es-MX"/>
        </w:rPr>
        <w:t xml:space="preserve">statal y también </w:t>
      </w:r>
      <w:r w:rsidR="00BC0A19">
        <w:rPr>
          <w:rFonts w:ascii="Humanst521 BT" w:eastAsia="Times New Roman" w:hAnsi="Humanst521 BT" w:cs="Arial"/>
          <w:color w:val="000000"/>
          <w:sz w:val="26"/>
          <w:szCs w:val="26"/>
          <w:lang w:eastAsia="es-MX"/>
        </w:rPr>
        <w:t>baja a la estructura municipal. E</w:t>
      </w:r>
      <w:r w:rsidR="00F20630" w:rsidRPr="00F20630">
        <w:rPr>
          <w:rFonts w:ascii="Humanst521 BT" w:eastAsia="Times New Roman" w:hAnsi="Humanst521 BT" w:cs="Arial"/>
          <w:color w:val="000000"/>
          <w:sz w:val="26"/>
          <w:szCs w:val="26"/>
          <w:lang w:eastAsia="es-MX"/>
        </w:rPr>
        <w:t>n lo que respecta a las cuotas o paridad de género en las elecciones de candidatos y candidatas a puest</w:t>
      </w:r>
      <w:r w:rsidR="00BC0A19">
        <w:rPr>
          <w:rFonts w:ascii="Humanst521 BT" w:eastAsia="Times New Roman" w:hAnsi="Humanst521 BT" w:cs="Arial"/>
          <w:color w:val="000000"/>
          <w:sz w:val="26"/>
          <w:szCs w:val="26"/>
          <w:lang w:eastAsia="es-MX"/>
        </w:rPr>
        <w:t>os de elección popular se adecuó</w:t>
      </w:r>
      <w:r w:rsidR="00F20630" w:rsidRPr="00F20630">
        <w:rPr>
          <w:rFonts w:ascii="Humanst521 BT" w:eastAsia="Times New Roman" w:hAnsi="Humanst521 BT" w:cs="Arial"/>
          <w:color w:val="000000"/>
          <w:sz w:val="26"/>
          <w:szCs w:val="26"/>
          <w:lang w:eastAsia="es-MX"/>
        </w:rPr>
        <w:t xml:space="preserve"> que bajo ninguna circunstancia el porcentaje de los candidatos y candidatos para puestos de elección popular podrá ser diferente a la fórmula de 50% para mujeres y 50% para hombres</w:t>
      </w:r>
      <w:r w:rsidR="00BC0A19">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porcentaje que de la misma forma será aplicado en</w:t>
      </w:r>
      <w:r w:rsidR="00BC0A19">
        <w:rPr>
          <w:rFonts w:ascii="Humanst521 BT" w:eastAsia="Times New Roman" w:hAnsi="Humanst521 BT" w:cs="Arial"/>
          <w:color w:val="000000"/>
          <w:sz w:val="26"/>
          <w:szCs w:val="26"/>
          <w:lang w:eastAsia="es-MX"/>
        </w:rPr>
        <w:t xml:space="preserve"> la integración de</w:t>
      </w:r>
      <w:r w:rsidR="00F20630" w:rsidRPr="00F20630">
        <w:rPr>
          <w:rFonts w:ascii="Humanst521 BT" w:eastAsia="Times New Roman" w:hAnsi="Humanst521 BT" w:cs="Arial"/>
          <w:color w:val="000000"/>
          <w:sz w:val="26"/>
          <w:szCs w:val="26"/>
          <w:lang w:eastAsia="es-MX"/>
        </w:rPr>
        <w:t xml:space="preserve"> la</w:t>
      </w:r>
      <w:r w:rsidR="00BC0A19">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lista</w:t>
      </w:r>
      <w:r w:rsidR="00BC0A19">
        <w:rPr>
          <w:rFonts w:ascii="Humanst521 BT" w:eastAsia="Times New Roman" w:hAnsi="Humanst521 BT" w:cs="Arial"/>
          <w:color w:val="000000"/>
          <w:sz w:val="26"/>
          <w:szCs w:val="26"/>
          <w:lang w:eastAsia="es-MX"/>
        </w:rPr>
        <w:t>s</w:t>
      </w:r>
      <w:r w:rsidR="00F20630" w:rsidRPr="00F20630">
        <w:rPr>
          <w:rFonts w:ascii="Humanst521 BT" w:eastAsia="Times New Roman" w:hAnsi="Humanst521 BT" w:cs="Arial"/>
          <w:color w:val="000000"/>
          <w:sz w:val="26"/>
          <w:szCs w:val="26"/>
          <w:lang w:eastAsia="es-MX"/>
        </w:rPr>
        <w:t xml:space="preserve"> de </w:t>
      </w:r>
      <w:r w:rsidR="00BC0A19">
        <w:rPr>
          <w:rFonts w:ascii="Humanst521 BT" w:eastAsia="Times New Roman" w:hAnsi="Humanst521 BT" w:cs="Arial"/>
          <w:color w:val="000000"/>
          <w:sz w:val="26"/>
          <w:szCs w:val="26"/>
          <w:lang w:eastAsia="es-MX"/>
        </w:rPr>
        <w:t xml:space="preserve">representación popular. A </w:t>
      </w:r>
      <w:r w:rsidR="00F20630" w:rsidRPr="00F20630">
        <w:rPr>
          <w:rFonts w:ascii="Humanst521 BT" w:eastAsia="Times New Roman" w:hAnsi="Humanst521 BT" w:cs="Arial"/>
          <w:color w:val="000000"/>
          <w:sz w:val="26"/>
          <w:szCs w:val="26"/>
          <w:lang w:eastAsia="es-MX"/>
        </w:rPr>
        <w:lastRenderedPageBreak/>
        <w:t xml:space="preserve">grosso modo estos son los aspectos fundamentales que registran estos cambios que se hicieron a los documentos básicos del Partido Encuentro Social, y una vez </w:t>
      </w:r>
      <w:r w:rsidR="00BC0A19">
        <w:rPr>
          <w:rFonts w:ascii="Humanst521 BT" w:eastAsia="Times New Roman" w:hAnsi="Humanst521 BT" w:cs="Arial"/>
          <w:color w:val="000000"/>
          <w:sz w:val="26"/>
          <w:szCs w:val="26"/>
          <w:lang w:eastAsia="es-MX"/>
        </w:rPr>
        <w:t xml:space="preserve">que fueron analizados </w:t>
      </w:r>
      <w:r w:rsidR="00F20630" w:rsidRPr="00F20630">
        <w:rPr>
          <w:rFonts w:ascii="Humanst521 BT" w:eastAsia="Times New Roman" w:hAnsi="Humanst521 BT" w:cs="Arial"/>
          <w:color w:val="000000"/>
          <w:sz w:val="26"/>
          <w:szCs w:val="26"/>
          <w:lang w:eastAsia="es-MX"/>
        </w:rPr>
        <w:t>por el cuerpo jurídico</w:t>
      </w:r>
      <w:r w:rsidR="00BC0A19">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hemos considerado que son acordes con las disposiciones actuales, las disposiciones vigentes y por lo tanto</w:t>
      </w:r>
      <w:r w:rsidR="00BC0A19">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la propuesta de resolución es precisamente la aprobación en los términos</w:t>
      </w:r>
      <w:r w:rsidR="00BC0A19">
        <w:rPr>
          <w:rFonts w:ascii="Humanst521 BT" w:eastAsia="Times New Roman" w:hAnsi="Humanst521 BT" w:cs="Arial"/>
          <w:color w:val="000000"/>
          <w:sz w:val="26"/>
          <w:szCs w:val="26"/>
          <w:lang w:eastAsia="es-MX"/>
        </w:rPr>
        <w:t xml:space="preserve"> en que fueron resueltos en la Asamblea </w:t>
      </w:r>
      <w:r w:rsidR="00F277B8">
        <w:rPr>
          <w:rFonts w:ascii="Humanst521 BT" w:eastAsia="Times New Roman" w:hAnsi="Humanst521 BT" w:cs="Arial"/>
          <w:color w:val="000000"/>
          <w:sz w:val="26"/>
          <w:szCs w:val="26"/>
          <w:lang w:eastAsia="es-MX"/>
        </w:rPr>
        <w:t xml:space="preserve">Extraordinaria </w:t>
      </w:r>
      <w:r w:rsidR="00F20630" w:rsidRPr="00F20630">
        <w:rPr>
          <w:rFonts w:ascii="Humanst521 BT" w:eastAsia="Times New Roman" w:hAnsi="Humanst521 BT" w:cs="Arial"/>
          <w:color w:val="000000"/>
          <w:sz w:val="26"/>
          <w:szCs w:val="26"/>
          <w:lang w:eastAsia="es-MX"/>
        </w:rPr>
        <w:t>del Partido Encuentro Social</w:t>
      </w:r>
      <w:r w:rsidR="00BC0A19">
        <w:rPr>
          <w:rFonts w:ascii="Humanst521 BT" w:eastAsia="Times New Roman" w:hAnsi="Humanst521 BT" w:cs="Arial"/>
          <w:color w:val="000000"/>
          <w:sz w:val="26"/>
          <w:szCs w:val="26"/>
          <w:lang w:eastAsia="es-MX"/>
        </w:rPr>
        <w:t>. P</w:t>
      </w:r>
      <w:r w:rsidR="00F20630" w:rsidRPr="00F20630">
        <w:rPr>
          <w:rFonts w:ascii="Humanst521 BT" w:eastAsia="Times New Roman" w:hAnsi="Humanst521 BT" w:cs="Arial"/>
          <w:color w:val="000000"/>
          <w:sz w:val="26"/>
          <w:szCs w:val="26"/>
          <w:lang w:eastAsia="es-MX"/>
        </w:rPr>
        <w:t xml:space="preserve">or mi parte es todo por si </w:t>
      </w:r>
      <w:r w:rsidR="00F20630">
        <w:rPr>
          <w:rFonts w:ascii="Humanst521 BT" w:eastAsia="Times New Roman" w:hAnsi="Humanst521 BT" w:cs="Arial"/>
          <w:color w:val="000000"/>
          <w:sz w:val="26"/>
          <w:szCs w:val="26"/>
          <w:lang w:eastAsia="es-MX"/>
        </w:rPr>
        <w:t xml:space="preserve">tienen </w:t>
      </w:r>
      <w:r w:rsidR="00F20630" w:rsidRPr="00F20630">
        <w:rPr>
          <w:rFonts w:ascii="Humanst521 BT" w:eastAsia="Times New Roman" w:hAnsi="Humanst521 BT" w:cs="Arial"/>
          <w:color w:val="000000"/>
          <w:sz w:val="26"/>
          <w:szCs w:val="26"/>
          <w:lang w:eastAsia="es-MX"/>
        </w:rPr>
        <w:t>alguna otra consideración que ser adelante.</w:t>
      </w:r>
      <w:r w:rsidR="00BC0A19">
        <w:rPr>
          <w:rFonts w:ascii="Humanst521 BT" w:eastAsia="Times New Roman" w:hAnsi="Humanst521 BT" w:cs="Arial"/>
          <w:color w:val="000000"/>
          <w:sz w:val="26"/>
          <w:szCs w:val="26"/>
          <w:lang w:eastAsia="es-MX"/>
        </w:rPr>
        <w:t>------------------------------------------------------------------------------------------------------------------------------------------------------------------------</w:t>
      </w:r>
      <w:r w:rsidR="00E442F0">
        <w:rPr>
          <w:rFonts w:ascii="Humanst521 BT" w:eastAsia="Times New Roman" w:hAnsi="Humanst521 BT" w:cs="Arial"/>
          <w:color w:val="000000"/>
          <w:sz w:val="26"/>
          <w:szCs w:val="26"/>
          <w:lang w:eastAsia="es-MX"/>
        </w:rPr>
        <w:t>--------------</w:t>
      </w:r>
    </w:p>
    <w:p w:rsidR="00F20630" w:rsidRPr="00BC0A19" w:rsidRDefault="00F32124" w:rsidP="00945650">
      <w:pPr>
        <w:spacing w:after="0" w:line="276" w:lineRule="auto"/>
        <w:jc w:val="both"/>
        <w:rPr>
          <w:rFonts w:ascii="Humanst521 BT" w:eastAsia="Times New Roman" w:hAnsi="Humanst521 BT" w:cs="Times New Roman"/>
          <w:b/>
          <w:sz w:val="26"/>
          <w:szCs w:val="26"/>
          <w:lang w:eastAsia="es-MX"/>
        </w:rPr>
      </w:pPr>
      <w:r w:rsidRPr="00F32124">
        <w:rPr>
          <w:rFonts w:ascii="Humanst521 BT" w:eastAsia="Times New Roman" w:hAnsi="Humanst521 BT" w:cs="Arial"/>
          <w:color w:val="000000"/>
          <w:sz w:val="26"/>
          <w:szCs w:val="26"/>
          <w:lang w:eastAsia="es-MX"/>
        </w:rPr>
        <w:t>Por lo que el</w:t>
      </w:r>
      <w:r>
        <w:rPr>
          <w:rFonts w:ascii="Humanst521 BT" w:eastAsia="Times New Roman" w:hAnsi="Humanst521 BT" w:cs="Arial"/>
          <w:b/>
          <w:color w:val="000000"/>
          <w:sz w:val="26"/>
          <w:szCs w:val="26"/>
          <w:lang w:eastAsia="es-MX"/>
        </w:rPr>
        <w:t xml:space="preserve"> </w:t>
      </w:r>
      <w:r w:rsidR="00F20630" w:rsidRPr="00BC0A19">
        <w:rPr>
          <w:rFonts w:ascii="Humanst521 BT" w:eastAsia="Times New Roman" w:hAnsi="Humanst521 BT" w:cs="Arial"/>
          <w:b/>
          <w:color w:val="000000"/>
          <w:sz w:val="26"/>
          <w:szCs w:val="26"/>
          <w:lang w:eastAsia="es-MX"/>
        </w:rPr>
        <w:t xml:space="preserve">CONSEJERO </w:t>
      </w:r>
      <w:r w:rsidR="00BC0A19" w:rsidRPr="00BC0A19">
        <w:rPr>
          <w:rFonts w:ascii="Humanst521 BT" w:eastAsia="Times New Roman" w:hAnsi="Humanst521 BT" w:cs="Arial"/>
          <w:b/>
          <w:color w:val="000000"/>
          <w:sz w:val="26"/>
          <w:szCs w:val="26"/>
          <w:lang w:eastAsia="es-MX"/>
        </w:rPr>
        <w:t xml:space="preserve">ELECTORAL, </w:t>
      </w:r>
      <w:r w:rsidR="00F20630" w:rsidRPr="00BC0A19">
        <w:rPr>
          <w:rFonts w:ascii="Humanst521 BT" w:eastAsia="Times New Roman" w:hAnsi="Humanst521 BT" w:cs="Arial"/>
          <w:b/>
          <w:color w:val="000000"/>
          <w:sz w:val="26"/>
          <w:szCs w:val="26"/>
          <w:lang w:eastAsia="es-MX"/>
        </w:rPr>
        <w:t>RODRIGO MARTÍNEZ SANDOVAL</w:t>
      </w:r>
      <w:r>
        <w:rPr>
          <w:rFonts w:ascii="Humanst521 BT" w:eastAsia="Times New Roman" w:hAnsi="Humanst521 BT" w:cs="Arial"/>
          <w:b/>
          <w:color w:val="000000"/>
          <w:sz w:val="26"/>
          <w:szCs w:val="26"/>
          <w:lang w:eastAsia="es-MX"/>
        </w:rPr>
        <w:t xml:space="preserve">, </w:t>
      </w:r>
      <w:r w:rsidRPr="00F32124">
        <w:rPr>
          <w:rFonts w:ascii="Humanst521 BT" w:eastAsia="Times New Roman" w:hAnsi="Humanst521 BT" w:cs="Arial"/>
          <w:color w:val="000000"/>
          <w:sz w:val="26"/>
          <w:szCs w:val="26"/>
          <w:lang w:eastAsia="es-MX"/>
        </w:rPr>
        <w:t>manifestó,</w:t>
      </w:r>
      <w:r>
        <w:rPr>
          <w:rFonts w:ascii="Humanst521 BT" w:eastAsia="Times New Roman" w:hAnsi="Humanst521 BT" w:cs="Arial"/>
          <w:b/>
          <w:color w:val="000000"/>
          <w:sz w:val="26"/>
          <w:szCs w:val="26"/>
          <w:lang w:eastAsia="es-MX"/>
        </w:rPr>
        <w:t xml:space="preserve"> </w:t>
      </w:r>
      <w:r w:rsidR="00F20630" w:rsidRPr="00F20630">
        <w:rPr>
          <w:rFonts w:ascii="Humanst521 BT" w:eastAsia="Times New Roman" w:hAnsi="Humanst521 BT" w:cs="Arial"/>
          <w:color w:val="000000"/>
          <w:sz w:val="26"/>
          <w:szCs w:val="26"/>
          <w:lang w:eastAsia="es-MX"/>
        </w:rPr>
        <w:t>Pr</w:t>
      </w:r>
      <w:r w:rsidR="00F277B8">
        <w:rPr>
          <w:rFonts w:ascii="Humanst521 BT" w:eastAsia="Times New Roman" w:hAnsi="Humanst521 BT" w:cs="Arial"/>
          <w:color w:val="000000"/>
          <w:sz w:val="26"/>
          <w:szCs w:val="26"/>
          <w:lang w:eastAsia="es-MX"/>
        </w:rPr>
        <w:t>esidente e integrantes de esta C</w:t>
      </w:r>
      <w:r w:rsidR="00F20630" w:rsidRPr="00F20630">
        <w:rPr>
          <w:rFonts w:ascii="Humanst521 BT" w:eastAsia="Times New Roman" w:hAnsi="Humanst521 BT" w:cs="Arial"/>
          <w:color w:val="000000"/>
          <w:sz w:val="26"/>
          <w:szCs w:val="26"/>
          <w:lang w:eastAsia="es-MX"/>
        </w:rPr>
        <w:t>omisión, señores representantes de los partidos, me congratulo de haber dado lectura puntual a todo el expediente y quiero aprovechar para felicitar a los representantes del Partido Encuentro Social en virtud de haber incorporado a sus documentos básicos puntualmente, el co</w:t>
      </w:r>
      <w:r w:rsidR="00F277B8">
        <w:rPr>
          <w:rFonts w:ascii="Humanst521 BT" w:eastAsia="Times New Roman" w:hAnsi="Humanst521 BT" w:cs="Arial"/>
          <w:color w:val="000000"/>
          <w:sz w:val="26"/>
          <w:szCs w:val="26"/>
          <w:lang w:eastAsia="es-MX"/>
        </w:rPr>
        <w:t>ntenido</w:t>
      </w:r>
      <w:r w:rsidR="00F20630" w:rsidRPr="00F20630">
        <w:rPr>
          <w:rFonts w:ascii="Humanst521 BT" w:eastAsia="Times New Roman" w:hAnsi="Humanst521 BT" w:cs="Arial"/>
          <w:color w:val="000000"/>
          <w:sz w:val="26"/>
          <w:szCs w:val="26"/>
          <w:lang w:eastAsia="es-MX"/>
        </w:rPr>
        <w:t xml:space="preserve"> de las reformas electorales en relación a un principio que es básico y sobre todo para todos los partidos políticos y de orden electoral</w:t>
      </w:r>
      <w:r w:rsidR="00F277B8">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que somos sujetos obligados en materia de transparencia, transparentar todos los actos que </w:t>
      </w:r>
      <w:r w:rsidR="00F277B8">
        <w:rPr>
          <w:rFonts w:ascii="Humanst521 BT" w:eastAsia="Times New Roman" w:hAnsi="Humanst521 BT" w:cs="Arial"/>
          <w:color w:val="000000"/>
          <w:sz w:val="26"/>
          <w:szCs w:val="26"/>
          <w:lang w:eastAsia="es-MX"/>
        </w:rPr>
        <w:t>hacemos en bien de la comunidad. E</w:t>
      </w:r>
      <w:r w:rsidR="00F20630" w:rsidRPr="00F20630">
        <w:rPr>
          <w:rFonts w:ascii="Humanst521 BT" w:eastAsia="Times New Roman" w:hAnsi="Humanst521 BT" w:cs="Arial"/>
          <w:color w:val="000000"/>
          <w:sz w:val="26"/>
          <w:szCs w:val="26"/>
          <w:lang w:eastAsia="es-MX"/>
        </w:rPr>
        <w:t>n este caso vi con gusto qu</w:t>
      </w:r>
      <w:r w:rsidR="00F277B8">
        <w:rPr>
          <w:rFonts w:ascii="Humanst521 BT" w:eastAsia="Times New Roman" w:hAnsi="Humanst521 BT" w:cs="Arial"/>
          <w:color w:val="000000"/>
          <w:sz w:val="26"/>
          <w:szCs w:val="26"/>
          <w:lang w:eastAsia="es-MX"/>
        </w:rPr>
        <w:t>e incorporaron</w:t>
      </w:r>
      <w:r w:rsidR="00F20630" w:rsidRPr="00F20630">
        <w:rPr>
          <w:rFonts w:ascii="Humanst521 BT" w:eastAsia="Times New Roman" w:hAnsi="Humanst521 BT" w:cs="Arial"/>
          <w:color w:val="000000"/>
          <w:sz w:val="26"/>
          <w:szCs w:val="26"/>
          <w:lang w:eastAsia="es-MX"/>
        </w:rPr>
        <w:t xml:space="preserve"> precisamente la unidad técnica</w:t>
      </w:r>
      <w:r w:rsidR="00F277B8">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con todo</w:t>
      </w:r>
      <w:r w:rsidR="00F277B8">
        <w:rPr>
          <w:rFonts w:ascii="Humanst521 BT" w:eastAsia="Times New Roman" w:hAnsi="Humanst521 BT" w:cs="Arial"/>
          <w:color w:val="000000"/>
          <w:sz w:val="26"/>
          <w:szCs w:val="26"/>
          <w:lang w:eastAsia="es-MX"/>
        </w:rPr>
        <w:t>s los alcances que ella implica. E</w:t>
      </w:r>
      <w:r w:rsidR="00F20630" w:rsidRPr="00F20630">
        <w:rPr>
          <w:rFonts w:ascii="Humanst521 BT" w:eastAsia="Times New Roman" w:hAnsi="Humanst521 BT" w:cs="Arial"/>
          <w:color w:val="000000"/>
          <w:sz w:val="26"/>
          <w:szCs w:val="26"/>
          <w:lang w:eastAsia="es-MX"/>
        </w:rPr>
        <w:t>n segundo lugar la parte que incorporan en sus documentos básicos en relación a la paridad de género los actualiza en las tendencias actuales que tenemos en México en relación a distribuir equitativamente los cargos de elección popular pero también los cargos al interior de los partidos</w:t>
      </w:r>
      <w:r w:rsidR="00F277B8">
        <w:rPr>
          <w:rFonts w:ascii="Humanst521 BT" w:eastAsia="Times New Roman" w:hAnsi="Humanst521 BT" w:cs="Arial"/>
          <w:color w:val="000000"/>
          <w:sz w:val="26"/>
          <w:szCs w:val="26"/>
          <w:lang w:eastAsia="es-MX"/>
        </w:rPr>
        <w:t>. Y</w:t>
      </w:r>
      <w:r w:rsidR="00F20630" w:rsidRPr="00F20630">
        <w:rPr>
          <w:rFonts w:ascii="Humanst521 BT" w:eastAsia="Times New Roman" w:hAnsi="Humanst521 BT" w:cs="Arial"/>
          <w:color w:val="000000"/>
          <w:sz w:val="26"/>
          <w:szCs w:val="26"/>
          <w:lang w:eastAsia="es-MX"/>
        </w:rPr>
        <w:t xml:space="preserve"> en tercer lugar</w:t>
      </w:r>
      <w:r w:rsidR="00F277B8">
        <w:rPr>
          <w:rFonts w:ascii="Humanst521 BT" w:eastAsia="Times New Roman" w:hAnsi="Humanst521 BT" w:cs="Arial"/>
          <w:color w:val="000000"/>
          <w:sz w:val="26"/>
          <w:szCs w:val="26"/>
          <w:lang w:eastAsia="es-MX"/>
        </w:rPr>
        <w:t>,</w:t>
      </w:r>
      <w:r w:rsidR="00F20630" w:rsidRPr="00F20630">
        <w:rPr>
          <w:rFonts w:ascii="Humanst521 BT" w:eastAsia="Times New Roman" w:hAnsi="Humanst521 BT" w:cs="Arial"/>
          <w:color w:val="000000"/>
          <w:sz w:val="26"/>
          <w:szCs w:val="26"/>
          <w:lang w:eastAsia="es-MX"/>
        </w:rPr>
        <w:t xml:space="preserve"> integrar en dichas reformas la capacitación, esa es una no</w:t>
      </w:r>
      <w:r w:rsidR="00F277B8">
        <w:rPr>
          <w:rFonts w:ascii="Humanst521 BT" w:eastAsia="Times New Roman" w:hAnsi="Humanst521 BT" w:cs="Arial"/>
          <w:color w:val="000000"/>
          <w:sz w:val="26"/>
          <w:szCs w:val="26"/>
          <w:lang w:eastAsia="es-MX"/>
        </w:rPr>
        <w:t>vedad que trae la ley electoral</w:t>
      </w:r>
      <w:r w:rsidR="00F20630" w:rsidRPr="00F20630">
        <w:rPr>
          <w:rFonts w:ascii="Humanst521 BT" w:eastAsia="Times New Roman" w:hAnsi="Humanst521 BT" w:cs="Arial"/>
          <w:color w:val="000000"/>
          <w:sz w:val="26"/>
          <w:szCs w:val="26"/>
          <w:lang w:eastAsia="es-MX"/>
        </w:rPr>
        <w:t xml:space="preserve"> también la federal y estatal, la captación y el desarrollo de liderazgo de la mujer </w:t>
      </w:r>
      <w:r w:rsidR="00F20630">
        <w:rPr>
          <w:rFonts w:ascii="Humanst521 BT" w:eastAsia="Times New Roman" w:hAnsi="Humanst521 BT" w:cs="Arial"/>
          <w:color w:val="000000"/>
          <w:sz w:val="26"/>
          <w:szCs w:val="26"/>
          <w:lang w:eastAsia="es-MX"/>
        </w:rPr>
        <w:t xml:space="preserve">y su </w:t>
      </w:r>
      <w:r w:rsidR="00F20630" w:rsidRPr="00F20630">
        <w:rPr>
          <w:rFonts w:ascii="Humanst521 BT" w:eastAsia="Times New Roman" w:hAnsi="Humanst521 BT" w:cs="Arial"/>
          <w:color w:val="000000"/>
          <w:sz w:val="26"/>
          <w:szCs w:val="26"/>
          <w:lang w:eastAsia="es-MX"/>
        </w:rPr>
        <w:t>inherente participación política en la vida nacional</w:t>
      </w:r>
      <w:r w:rsidR="00F277B8">
        <w:rPr>
          <w:rFonts w:ascii="Humanst521 BT" w:eastAsia="Times New Roman" w:hAnsi="Humanst521 BT" w:cs="Arial"/>
          <w:color w:val="000000"/>
          <w:sz w:val="26"/>
          <w:szCs w:val="26"/>
          <w:lang w:eastAsia="es-MX"/>
        </w:rPr>
        <w:t>, es cuánto</w:t>
      </w:r>
      <w:r w:rsidR="00F20630" w:rsidRPr="00F20630">
        <w:rPr>
          <w:rFonts w:ascii="Humanst521 BT" w:eastAsia="Times New Roman" w:hAnsi="Humanst521 BT" w:cs="Arial"/>
          <w:color w:val="000000"/>
          <w:sz w:val="26"/>
          <w:szCs w:val="26"/>
          <w:lang w:eastAsia="es-MX"/>
        </w:rPr>
        <w:t>.</w:t>
      </w:r>
      <w:r w:rsidR="00F277B8">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p>
    <w:p w:rsidR="00D20C63" w:rsidRPr="00D20C63" w:rsidRDefault="00F32124" w:rsidP="00945650">
      <w:pPr>
        <w:pStyle w:val="Sinespaciado"/>
        <w:spacing w:line="276" w:lineRule="auto"/>
        <w:jc w:val="both"/>
        <w:rPr>
          <w:rFonts w:ascii="Humanst521 BT" w:hAnsi="Humanst521 BT" w:cs="Times New Roman"/>
          <w:sz w:val="26"/>
          <w:szCs w:val="26"/>
          <w:lang w:eastAsia="es-MX"/>
        </w:rPr>
      </w:pPr>
      <w:r w:rsidRPr="00F32124">
        <w:rPr>
          <w:rFonts w:ascii="Humanst521 BT" w:hAnsi="Humanst521 BT"/>
          <w:sz w:val="26"/>
          <w:szCs w:val="26"/>
          <w:lang w:eastAsia="es-MX"/>
        </w:rPr>
        <w:t>Por lo que la</w:t>
      </w:r>
      <w:r>
        <w:rPr>
          <w:rFonts w:ascii="Humanst521 BT" w:hAnsi="Humanst521 BT"/>
          <w:b/>
          <w:sz w:val="26"/>
          <w:szCs w:val="26"/>
          <w:lang w:eastAsia="es-MX"/>
        </w:rPr>
        <w:t xml:space="preserve"> VOCAL</w:t>
      </w:r>
      <w:r w:rsidR="00D20C63" w:rsidRPr="00F277B8">
        <w:rPr>
          <w:rFonts w:ascii="Humanst521 BT" w:hAnsi="Humanst521 BT"/>
          <w:b/>
          <w:sz w:val="26"/>
          <w:szCs w:val="26"/>
          <w:lang w:eastAsia="es-MX"/>
        </w:rPr>
        <w:t xml:space="preserve"> ELECTORAL</w:t>
      </w:r>
      <w:r>
        <w:rPr>
          <w:rFonts w:ascii="Humanst521 BT" w:hAnsi="Humanst521 BT"/>
          <w:b/>
          <w:sz w:val="26"/>
          <w:szCs w:val="26"/>
          <w:lang w:eastAsia="es-MX"/>
        </w:rPr>
        <w:t xml:space="preserve">, </w:t>
      </w:r>
      <w:r w:rsidR="008C6BDA">
        <w:rPr>
          <w:rFonts w:ascii="Humanst521 BT" w:hAnsi="Humanst521 BT"/>
          <w:b/>
          <w:sz w:val="26"/>
          <w:szCs w:val="26"/>
          <w:lang w:eastAsia="es-MX"/>
        </w:rPr>
        <w:t xml:space="preserve">ERÉNDIRA </w:t>
      </w:r>
      <w:r w:rsidR="00D20C63" w:rsidRPr="00F277B8">
        <w:rPr>
          <w:rFonts w:ascii="Humanst521 BT" w:hAnsi="Humanst521 BT"/>
          <w:b/>
          <w:sz w:val="26"/>
          <w:szCs w:val="26"/>
          <w:lang w:eastAsia="es-MX"/>
        </w:rPr>
        <w:t>BIBIANA MACIEL</w:t>
      </w:r>
      <w:r w:rsidR="008C6BDA">
        <w:rPr>
          <w:rFonts w:ascii="Humanst521 BT" w:hAnsi="Humanst521 BT"/>
          <w:b/>
          <w:sz w:val="26"/>
          <w:szCs w:val="26"/>
          <w:lang w:eastAsia="es-MX"/>
        </w:rPr>
        <w:t xml:space="preserve"> LÓPEZ</w:t>
      </w:r>
      <w:r>
        <w:rPr>
          <w:rFonts w:ascii="Humanst521 BT" w:hAnsi="Humanst521 BT"/>
          <w:b/>
          <w:sz w:val="26"/>
          <w:szCs w:val="26"/>
          <w:lang w:eastAsia="es-MX"/>
        </w:rPr>
        <w:t xml:space="preserve">, </w:t>
      </w:r>
      <w:r w:rsidRPr="00F32124">
        <w:rPr>
          <w:rFonts w:ascii="Humanst521 BT" w:hAnsi="Humanst521 BT"/>
          <w:sz w:val="26"/>
          <w:szCs w:val="26"/>
          <w:lang w:eastAsia="es-MX"/>
        </w:rPr>
        <w:t>manifestó que</w:t>
      </w:r>
      <w:r w:rsidR="00F277B8">
        <w:rPr>
          <w:rFonts w:ascii="Humanst521 BT" w:hAnsi="Humanst521 BT" w:cs="Times New Roman"/>
          <w:sz w:val="26"/>
          <w:szCs w:val="26"/>
          <w:lang w:eastAsia="es-MX"/>
        </w:rPr>
        <w:t xml:space="preserve"> Gracias Presidente, </w:t>
      </w:r>
      <w:r w:rsidR="00F277B8">
        <w:rPr>
          <w:rFonts w:ascii="Humanst521 BT" w:hAnsi="Humanst521 BT"/>
          <w:sz w:val="26"/>
          <w:szCs w:val="26"/>
          <w:lang w:eastAsia="es-MX"/>
        </w:rPr>
        <w:t>s</w:t>
      </w:r>
      <w:r w:rsidR="00D20C63" w:rsidRPr="00D20C63">
        <w:rPr>
          <w:rFonts w:ascii="Humanst521 BT" w:hAnsi="Humanst521 BT"/>
          <w:sz w:val="26"/>
          <w:szCs w:val="26"/>
          <w:lang w:eastAsia="es-MX"/>
        </w:rPr>
        <w:t>umarme al reconocimiento al Partido Encuentro Social</w:t>
      </w:r>
      <w:r w:rsidR="00F277B8">
        <w:rPr>
          <w:rFonts w:ascii="Humanst521 BT" w:hAnsi="Humanst521 BT"/>
          <w:sz w:val="26"/>
          <w:szCs w:val="26"/>
          <w:lang w:eastAsia="es-MX"/>
        </w:rPr>
        <w:t xml:space="preserve">, </w:t>
      </w:r>
      <w:r w:rsidR="00D20C63" w:rsidRPr="00D20C63">
        <w:rPr>
          <w:rFonts w:ascii="Humanst521 BT" w:hAnsi="Humanst521 BT"/>
          <w:sz w:val="26"/>
          <w:szCs w:val="26"/>
          <w:lang w:eastAsia="es-MX"/>
        </w:rPr>
        <w:t xml:space="preserve">sin duda el tema de transparencia ha sido una demanda desde hace muchos años </w:t>
      </w:r>
      <w:r w:rsidR="00F277B8">
        <w:rPr>
          <w:rFonts w:ascii="Humanst521 BT" w:hAnsi="Humanst521 BT"/>
          <w:sz w:val="26"/>
          <w:szCs w:val="26"/>
          <w:lang w:eastAsia="es-MX"/>
        </w:rPr>
        <w:t>de parte de la sociedad civil el</w:t>
      </w:r>
      <w:r w:rsidR="00D20C63" w:rsidRPr="00D20C63">
        <w:rPr>
          <w:rFonts w:ascii="Humanst521 BT" w:hAnsi="Humanst521 BT"/>
          <w:sz w:val="26"/>
          <w:szCs w:val="26"/>
          <w:lang w:eastAsia="es-MX"/>
        </w:rPr>
        <w:t xml:space="preserve"> que los partidos políticos se sumarán como suj</w:t>
      </w:r>
      <w:r w:rsidR="00F277B8">
        <w:rPr>
          <w:rFonts w:ascii="Humanst521 BT" w:hAnsi="Humanst521 BT"/>
          <w:sz w:val="26"/>
          <w:szCs w:val="26"/>
          <w:lang w:eastAsia="es-MX"/>
        </w:rPr>
        <w:t>etos obligados por parte de la Ley de T</w:t>
      </w:r>
      <w:r w:rsidR="00D20C63" w:rsidRPr="00D20C63">
        <w:rPr>
          <w:rFonts w:ascii="Humanst521 BT" w:hAnsi="Humanst521 BT"/>
          <w:sz w:val="26"/>
          <w:szCs w:val="26"/>
          <w:lang w:eastAsia="es-MX"/>
        </w:rPr>
        <w:t>ransparencia</w:t>
      </w:r>
      <w:r w:rsidR="00F277B8">
        <w:rPr>
          <w:rFonts w:ascii="Humanst521 BT" w:hAnsi="Humanst521 BT"/>
          <w:sz w:val="26"/>
          <w:szCs w:val="26"/>
          <w:lang w:eastAsia="es-MX"/>
        </w:rPr>
        <w:t>,</w:t>
      </w:r>
      <w:r w:rsidR="00D20C63" w:rsidRPr="00D20C63">
        <w:rPr>
          <w:rFonts w:ascii="Humanst521 BT" w:hAnsi="Humanst521 BT"/>
          <w:sz w:val="26"/>
          <w:szCs w:val="26"/>
          <w:lang w:eastAsia="es-MX"/>
        </w:rPr>
        <w:t xml:space="preserve"> hoy es una realidad</w:t>
      </w:r>
      <w:r w:rsidR="00F277B8">
        <w:rPr>
          <w:rFonts w:ascii="Humanst521 BT" w:hAnsi="Humanst521 BT"/>
          <w:sz w:val="26"/>
          <w:szCs w:val="26"/>
          <w:lang w:eastAsia="es-MX"/>
        </w:rPr>
        <w:t>,</w:t>
      </w:r>
      <w:r w:rsidR="00D20C63" w:rsidRPr="00D20C63">
        <w:rPr>
          <w:rFonts w:ascii="Humanst521 BT" w:hAnsi="Humanst521 BT"/>
          <w:sz w:val="26"/>
          <w:szCs w:val="26"/>
          <w:lang w:eastAsia="es-MX"/>
        </w:rPr>
        <w:t xml:space="preserve"> en este a</w:t>
      </w:r>
      <w:r w:rsidR="00F277B8">
        <w:rPr>
          <w:rFonts w:ascii="Humanst521 BT" w:hAnsi="Humanst521 BT"/>
          <w:sz w:val="26"/>
          <w:szCs w:val="26"/>
          <w:lang w:eastAsia="es-MX"/>
        </w:rPr>
        <w:t>ño se aprobó la Ley General de T</w:t>
      </w:r>
      <w:r w:rsidR="00D20C63" w:rsidRPr="00D20C63">
        <w:rPr>
          <w:rFonts w:ascii="Humanst521 BT" w:hAnsi="Humanst521 BT"/>
          <w:sz w:val="26"/>
          <w:szCs w:val="26"/>
          <w:lang w:eastAsia="es-MX"/>
        </w:rPr>
        <w:t>ransparencia</w:t>
      </w:r>
      <w:r w:rsidR="00F277B8">
        <w:rPr>
          <w:rFonts w:ascii="Humanst521 BT" w:hAnsi="Humanst521 BT"/>
          <w:sz w:val="26"/>
          <w:szCs w:val="26"/>
          <w:lang w:eastAsia="es-MX"/>
        </w:rPr>
        <w:t>,</w:t>
      </w:r>
      <w:r w:rsidR="00D20C63" w:rsidRPr="00D20C63">
        <w:rPr>
          <w:rFonts w:ascii="Humanst521 BT" w:hAnsi="Humanst521 BT"/>
          <w:sz w:val="26"/>
          <w:szCs w:val="26"/>
          <w:lang w:eastAsia="es-MX"/>
        </w:rPr>
        <w:t xml:space="preserve"> ahora todos los partidos políticos porque </w:t>
      </w:r>
      <w:r w:rsidR="00F277B8">
        <w:rPr>
          <w:rFonts w:ascii="Humanst521 BT" w:hAnsi="Humanst521 BT"/>
          <w:sz w:val="26"/>
          <w:szCs w:val="26"/>
          <w:lang w:eastAsia="es-MX"/>
        </w:rPr>
        <w:t xml:space="preserve">reciben </w:t>
      </w:r>
      <w:r w:rsidR="00D20C63" w:rsidRPr="00D20C63">
        <w:rPr>
          <w:rFonts w:ascii="Humanst521 BT" w:hAnsi="Humanst521 BT"/>
          <w:sz w:val="26"/>
          <w:szCs w:val="26"/>
          <w:lang w:eastAsia="es-MX"/>
        </w:rPr>
        <w:t xml:space="preserve">desde luego recursos públicos serán sujetos obligados a la ley y creo que se contempla muy puntualmente </w:t>
      </w:r>
      <w:r w:rsidR="00F277B8">
        <w:rPr>
          <w:rFonts w:ascii="Humanst521 BT" w:hAnsi="Humanst521 BT"/>
          <w:sz w:val="26"/>
          <w:szCs w:val="26"/>
          <w:lang w:eastAsia="es-MX"/>
        </w:rPr>
        <w:t>sobre todo con la creación del Comité Estatal de Vigilancia de Transparencia y Acceso a la I</w:t>
      </w:r>
      <w:r w:rsidR="00D20C63" w:rsidRPr="00D20C63">
        <w:rPr>
          <w:rFonts w:ascii="Humanst521 BT" w:hAnsi="Humanst521 BT"/>
          <w:sz w:val="26"/>
          <w:szCs w:val="26"/>
          <w:lang w:eastAsia="es-MX"/>
        </w:rPr>
        <w:t xml:space="preserve">nformación esa parte que se demandaba de que existiera una unidad de transparencia </w:t>
      </w:r>
      <w:r w:rsidR="00D20C63" w:rsidRPr="00D20C63">
        <w:rPr>
          <w:rFonts w:ascii="Humanst521 BT" w:hAnsi="Humanst521 BT"/>
          <w:sz w:val="26"/>
          <w:szCs w:val="26"/>
          <w:lang w:eastAsia="es-MX"/>
        </w:rPr>
        <w:lastRenderedPageBreak/>
        <w:t>donde vigilen y se publique todo aquella información que por ley es una obligación, mi reconocimiento</w:t>
      </w:r>
      <w:r w:rsidR="00F277B8">
        <w:rPr>
          <w:rFonts w:ascii="Humanst521 BT" w:hAnsi="Humanst521 BT"/>
          <w:sz w:val="26"/>
          <w:szCs w:val="26"/>
          <w:lang w:eastAsia="es-MX"/>
        </w:rPr>
        <w:t>, es cuánto</w:t>
      </w:r>
      <w:r w:rsidR="00D20C63" w:rsidRPr="00D20C63">
        <w:rPr>
          <w:rFonts w:ascii="Humanst521 BT" w:hAnsi="Humanst521 BT"/>
          <w:sz w:val="26"/>
          <w:szCs w:val="26"/>
          <w:lang w:eastAsia="es-MX"/>
        </w:rPr>
        <w:t>.</w:t>
      </w:r>
      <w:r w:rsidR="00F277B8">
        <w:rPr>
          <w:rFonts w:ascii="Humanst521 BT" w:hAnsi="Humanst521 BT"/>
          <w:sz w:val="26"/>
          <w:szCs w:val="26"/>
          <w:lang w:eastAsia="es-MX"/>
        </w:rPr>
        <w:t>-------------------------------------------------------------------------------------------------------------------------------------</w:t>
      </w:r>
      <w:r w:rsidR="008C6BDA">
        <w:rPr>
          <w:rFonts w:ascii="Humanst521 BT" w:hAnsi="Humanst521 BT"/>
          <w:sz w:val="26"/>
          <w:szCs w:val="26"/>
          <w:lang w:eastAsia="es-MX"/>
        </w:rPr>
        <w:t>------------------------------------------------------</w:t>
      </w:r>
    </w:p>
    <w:p w:rsidR="00D20C63" w:rsidRPr="00F277B8" w:rsidRDefault="00F32124" w:rsidP="00945650">
      <w:pPr>
        <w:pStyle w:val="Sinespaciado"/>
        <w:spacing w:line="276" w:lineRule="auto"/>
        <w:jc w:val="both"/>
        <w:rPr>
          <w:rFonts w:ascii="Humanst521 BT" w:hAnsi="Humanst521 BT" w:cs="Times New Roman"/>
          <w:b/>
          <w:sz w:val="26"/>
          <w:szCs w:val="26"/>
          <w:lang w:eastAsia="es-MX"/>
        </w:rPr>
      </w:pPr>
      <w:r>
        <w:rPr>
          <w:rFonts w:ascii="Humanst521 BT" w:hAnsi="Humanst521 BT"/>
          <w:b/>
          <w:sz w:val="26"/>
          <w:szCs w:val="26"/>
          <w:lang w:eastAsia="es-MX"/>
        </w:rPr>
        <w:t xml:space="preserve">Acto seguido la </w:t>
      </w:r>
      <w:r w:rsidR="00D20C63" w:rsidRPr="00F277B8">
        <w:rPr>
          <w:rFonts w:ascii="Humanst521 BT" w:hAnsi="Humanst521 BT"/>
          <w:b/>
          <w:sz w:val="26"/>
          <w:szCs w:val="26"/>
          <w:lang w:eastAsia="es-MX"/>
        </w:rPr>
        <w:t>CONSEJERA ELECTORAL</w:t>
      </w:r>
      <w:r w:rsidR="008C6BDA">
        <w:rPr>
          <w:rFonts w:ascii="Humanst521 BT" w:hAnsi="Humanst521 BT"/>
          <w:b/>
          <w:sz w:val="26"/>
          <w:szCs w:val="26"/>
          <w:lang w:eastAsia="es-MX"/>
        </w:rPr>
        <w:t>,</w:t>
      </w:r>
      <w:r w:rsidR="00D20C63" w:rsidRPr="00F277B8">
        <w:rPr>
          <w:rFonts w:ascii="Humanst521 BT" w:hAnsi="Humanst521 BT"/>
          <w:b/>
          <w:sz w:val="26"/>
          <w:szCs w:val="26"/>
          <w:lang w:eastAsia="es-MX"/>
        </w:rPr>
        <w:t xml:space="preserve"> </w:t>
      </w:r>
      <w:r w:rsidR="008C6BDA">
        <w:rPr>
          <w:rFonts w:ascii="Humanst521 BT" w:hAnsi="Humanst521 BT"/>
          <w:b/>
          <w:sz w:val="26"/>
          <w:szCs w:val="26"/>
          <w:lang w:eastAsia="es-MX"/>
        </w:rPr>
        <w:t xml:space="preserve">C. </w:t>
      </w:r>
      <w:r w:rsidR="00D20C63" w:rsidRPr="00F277B8">
        <w:rPr>
          <w:rFonts w:ascii="Humanst521 BT" w:hAnsi="Humanst521 BT"/>
          <w:b/>
          <w:sz w:val="26"/>
          <w:szCs w:val="26"/>
          <w:lang w:eastAsia="es-MX"/>
        </w:rPr>
        <w:t>GRACIELA AMEZOLA</w:t>
      </w:r>
      <w:r w:rsidR="008C6BDA">
        <w:rPr>
          <w:rFonts w:ascii="Humanst521 BT" w:hAnsi="Humanst521 BT"/>
          <w:b/>
          <w:sz w:val="26"/>
          <w:szCs w:val="26"/>
          <w:lang w:eastAsia="es-MX"/>
        </w:rPr>
        <w:t xml:space="preserve"> CANSECO</w:t>
      </w:r>
      <w:r w:rsidR="00D20C63" w:rsidRPr="00F277B8">
        <w:rPr>
          <w:rFonts w:ascii="Humanst521 BT" w:hAnsi="Humanst521 BT"/>
          <w:b/>
          <w:sz w:val="26"/>
          <w:szCs w:val="26"/>
          <w:lang w:eastAsia="es-MX"/>
        </w:rPr>
        <w:t>:</w:t>
      </w:r>
      <w:r w:rsidR="00F277B8">
        <w:rPr>
          <w:rFonts w:ascii="Humanst521 BT" w:hAnsi="Humanst521 BT" w:cs="Times New Roman"/>
          <w:b/>
          <w:sz w:val="26"/>
          <w:szCs w:val="26"/>
          <w:lang w:eastAsia="es-MX"/>
        </w:rPr>
        <w:t xml:space="preserve"> </w:t>
      </w:r>
      <w:r w:rsidR="00D20C63" w:rsidRPr="00D20C63">
        <w:rPr>
          <w:rFonts w:ascii="Humanst521 BT" w:hAnsi="Humanst521 BT"/>
          <w:sz w:val="26"/>
          <w:szCs w:val="26"/>
          <w:lang w:eastAsia="es-MX"/>
        </w:rPr>
        <w:t xml:space="preserve">Gracias presidente, en la parte que me corresponde que es la cuestión jurídica yo también reconozco las bondades de la reforma electoral y reconozco también a todos los partidos políticos que se han apegado precisamente a estas disposiciones electorales que vienen a profesionalizar, no nada más los órganos electorales sino también a los propios partidos políticos, la sociedad creo que exige autoridades pero también </w:t>
      </w:r>
      <w:r w:rsidR="00F277B8">
        <w:rPr>
          <w:rFonts w:ascii="Humanst521 BT" w:hAnsi="Humanst521 BT"/>
          <w:sz w:val="26"/>
          <w:szCs w:val="26"/>
          <w:lang w:eastAsia="es-MX"/>
        </w:rPr>
        <w:t xml:space="preserve">que </w:t>
      </w:r>
      <w:r w:rsidR="00D20C63" w:rsidRPr="00D20C63">
        <w:rPr>
          <w:rFonts w:ascii="Humanst521 BT" w:hAnsi="Humanst521 BT"/>
          <w:sz w:val="26"/>
          <w:szCs w:val="26"/>
          <w:lang w:eastAsia="es-MX"/>
        </w:rPr>
        <w:t>partidos políticos transparenten</w:t>
      </w:r>
      <w:r w:rsidR="00F277B8">
        <w:rPr>
          <w:rFonts w:ascii="Humanst521 BT" w:hAnsi="Humanst521 BT"/>
          <w:sz w:val="26"/>
          <w:szCs w:val="26"/>
          <w:lang w:eastAsia="es-MX"/>
        </w:rPr>
        <w:t>,</w:t>
      </w:r>
      <w:r w:rsidR="00D20C63" w:rsidRPr="00D20C63">
        <w:rPr>
          <w:rFonts w:ascii="Humanst521 BT" w:hAnsi="Humanst521 BT"/>
          <w:sz w:val="26"/>
          <w:szCs w:val="26"/>
          <w:lang w:eastAsia="es-MX"/>
        </w:rPr>
        <w:t xml:space="preserve"> y principalmente los militantes afiliados de los partidos políticos, en anteriores años me había tocado por la función que desempeña, varios conflictos internos de justicia interpartidista de los propios partidos políticos</w:t>
      </w:r>
      <w:r w:rsidR="008C6BDA">
        <w:rPr>
          <w:rFonts w:ascii="Humanst521 BT" w:hAnsi="Humanst521 BT"/>
          <w:sz w:val="26"/>
          <w:szCs w:val="26"/>
          <w:lang w:eastAsia="es-MX"/>
        </w:rPr>
        <w:t>,</w:t>
      </w:r>
      <w:r w:rsidR="00D20C63" w:rsidRPr="00D20C63">
        <w:rPr>
          <w:rFonts w:ascii="Humanst521 BT" w:hAnsi="Humanst521 BT"/>
          <w:sz w:val="26"/>
          <w:szCs w:val="26"/>
          <w:lang w:eastAsia="es-MX"/>
        </w:rPr>
        <w:t xml:space="preserve"> donde los estatutos adolecían de procedimientos previamente</w:t>
      </w:r>
      <w:r w:rsidR="008C6BDA">
        <w:rPr>
          <w:rFonts w:ascii="Humanst521 BT" w:hAnsi="Humanst521 BT"/>
          <w:sz w:val="26"/>
          <w:szCs w:val="26"/>
          <w:lang w:eastAsia="es-MX"/>
        </w:rPr>
        <w:t xml:space="preserve"> establecidos para poder dirimir</w:t>
      </w:r>
      <w:r w:rsidR="00D20C63" w:rsidRPr="00D20C63">
        <w:rPr>
          <w:rFonts w:ascii="Humanst521 BT" w:hAnsi="Humanst521 BT"/>
          <w:sz w:val="26"/>
          <w:szCs w:val="26"/>
          <w:lang w:eastAsia="es-MX"/>
        </w:rPr>
        <w:t xml:space="preserve"> sus conflictos internos, no existían las garantías mínimas para que un afiliado y militante pudiera impugnar algún acto de sus propios órganos internos, hoy la reforma electoral exige que estos procedimientos de justicia interpartidista se incorporen en los estatutos de los partidos políticos y garanticen precisamente la justicia interna a sus afiliados y militantes</w:t>
      </w:r>
      <w:r w:rsidR="008C6BDA">
        <w:rPr>
          <w:rFonts w:ascii="Humanst521 BT" w:hAnsi="Humanst521 BT"/>
          <w:sz w:val="26"/>
          <w:szCs w:val="26"/>
          <w:lang w:eastAsia="es-MX"/>
        </w:rPr>
        <w:t>,</w:t>
      </w:r>
      <w:r w:rsidR="00D20C63" w:rsidRPr="00D20C63">
        <w:rPr>
          <w:rFonts w:ascii="Humanst521 BT" w:hAnsi="Humanst521 BT"/>
          <w:sz w:val="26"/>
          <w:szCs w:val="26"/>
          <w:lang w:eastAsia="es-MX"/>
        </w:rPr>
        <w:t xml:space="preserve"> pero va aún más allá, porque también establece de que deben de establecer un órgano o algú</w:t>
      </w:r>
      <w:r w:rsidR="008C6BDA">
        <w:rPr>
          <w:rFonts w:ascii="Humanst521 BT" w:hAnsi="Humanst521 BT"/>
          <w:sz w:val="26"/>
          <w:szCs w:val="26"/>
          <w:lang w:eastAsia="es-MX"/>
        </w:rPr>
        <w:t>n mecanismo donde puedan dirimir</w:t>
      </w:r>
      <w:r w:rsidR="00D20C63" w:rsidRPr="00D20C63">
        <w:rPr>
          <w:rFonts w:ascii="Humanst521 BT" w:hAnsi="Humanst521 BT"/>
          <w:sz w:val="26"/>
          <w:szCs w:val="26"/>
          <w:lang w:eastAsia="es-MX"/>
        </w:rPr>
        <w:t xml:space="preserve"> sin llegar precisamente al conflicto jurisdiccional estas diferencias, yo creo que es parte</w:t>
      </w:r>
      <w:r w:rsidR="008C6BDA">
        <w:rPr>
          <w:rFonts w:ascii="Humanst521 BT" w:hAnsi="Humanst521 BT"/>
          <w:sz w:val="26"/>
          <w:szCs w:val="26"/>
          <w:lang w:eastAsia="es-MX"/>
        </w:rPr>
        <w:t xml:space="preserve"> también</w:t>
      </w:r>
      <w:r w:rsidR="00D20C63" w:rsidRPr="00D20C63">
        <w:rPr>
          <w:rFonts w:ascii="Humanst521 BT" w:hAnsi="Humanst521 BT"/>
          <w:sz w:val="26"/>
          <w:szCs w:val="26"/>
          <w:lang w:eastAsia="es-MX"/>
        </w:rPr>
        <w:t xml:space="preserve"> de la profesionalización y la transparencia y creo que el Tribunal de Justicia </w:t>
      </w:r>
      <w:r w:rsidR="008C6BDA">
        <w:rPr>
          <w:rFonts w:ascii="Humanst521 BT" w:hAnsi="Humanst521 BT"/>
          <w:sz w:val="26"/>
          <w:szCs w:val="26"/>
          <w:lang w:eastAsia="es-MX"/>
        </w:rPr>
        <w:t>Electoral Federal estará alabando esta reforma, pues</w:t>
      </w:r>
      <w:r w:rsidR="00D20C63" w:rsidRPr="00D20C63">
        <w:rPr>
          <w:rFonts w:ascii="Humanst521 BT" w:hAnsi="Humanst521 BT"/>
          <w:sz w:val="26"/>
          <w:szCs w:val="26"/>
          <w:lang w:eastAsia="es-MX"/>
        </w:rPr>
        <w:t xml:space="preserve"> los juicios de protección </w:t>
      </w:r>
      <w:r w:rsidR="008C6BDA">
        <w:rPr>
          <w:rFonts w:ascii="Humanst521 BT" w:hAnsi="Humanst521 BT"/>
          <w:sz w:val="26"/>
          <w:szCs w:val="26"/>
          <w:lang w:eastAsia="es-MX"/>
        </w:rPr>
        <w:t xml:space="preserve">de </w:t>
      </w:r>
      <w:r w:rsidR="00D20C63" w:rsidRPr="00D20C63">
        <w:rPr>
          <w:rFonts w:ascii="Humanst521 BT" w:hAnsi="Humanst521 BT"/>
          <w:sz w:val="26"/>
          <w:szCs w:val="26"/>
          <w:lang w:eastAsia="es-MX"/>
        </w:rPr>
        <w:t>los derechos político</w:t>
      </w:r>
      <w:r w:rsidR="008C6BDA">
        <w:rPr>
          <w:rFonts w:ascii="Humanst521 BT" w:hAnsi="Humanst521 BT"/>
          <w:sz w:val="26"/>
          <w:szCs w:val="26"/>
          <w:lang w:eastAsia="es-MX"/>
        </w:rPr>
        <w:t>s</w:t>
      </w:r>
      <w:r w:rsidR="00D20C63" w:rsidRPr="00D20C63">
        <w:rPr>
          <w:rFonts w:ascii="Humanst521 BT" w:hAnsi="Humanst521 BT"/>
          <w:sz w:val="26"/>
          <w:szCs w:val="26"/>
          <w:lang w:eastAsia="es-MX"/>
        </w:rPr>
        <w:t xml:space="preserve"> electorales de los ciudadanos, quizás disminuyan, porque si vemos las estadísticas, son numerosos, es una cantidad enorme de juicios de protección de los derechos político electorales donde los militantes y afiliados de los partidos políticos tienen que recurrir precisamente a la autoridad jurisdiccional Federal para poder </w:t>
      </w:r>
      <w:r w:rsidR="008C6BDA">
        <w:rPr>
          <w:rFonts w:ascii="Humanst521 BT" w:hAnsi="Humanst521 BT"/>
          <w:sz w:val="26"/>
          <w:szCs w:val="26"/>
          <w:lang w:eastAsia="es-MX"/>
        </w:rPr>
        <w:t xml:space="preserve">dirimir o </w:t>
      </w:r>
      <w:r w:rsidR="00D20C63" w:rsidRPr="00D20C63">
        <w:rPr>
          <w:rFonts w:ascii="Humanst521 BT" w:hAnsi="Humanst521 BT"/>
          <w:sz w:val="26"/>
          <w:szCs w:val="26"/>
          <w:lang w:eastAsia="es-MX"/>
        </w:rPr>
        <w:t>para que le ordené a su propio partido político que emplee o instaure un procedimiento</w:t>
      </w:r>
      <w:r w:rsidR="008C6BDA">
        <w:rPr>
          <w:rFonts w:ascii="Humanst521 BT" w:hAnsi="Humanst521 BT"/>
          <w:sz w:val="26"/>
          <w:szCs w:val="26"/>
          <w:lang w:eastAsia="es-MX"/>
        </w:rPr>
        <w:t>, o</w:t>
      </w:r>
      <w:r w:rsidR="00D20C63" w:rsidRPr="00D20C63">
        <w:rPr>
          <w:rFonts w:ascii="Humanst521 BT" w:hAnsi="Humanst521 BT"/>
          <w:sz w:val="26"/>
          <w:szCs w:val="26"/>
          <w:lang w:eastAsia="es-MX"/>
        </w:rPr>
        <w:t xml:space="preserve"> donde él pueda demandar sus derechos y obligaciones ante este partido.</w:t>
      </w:r>
      <w:r w:rsidR="008C6BDA">
        <w:rPr>
          <w:rFonts w:ascii="Humanst521 BT" w:hAnsi="Humanst521 BT"/>
          <w:sz w:val="26"/>
          <w:szCs w:val="26"/>
          <w:lang w:eastAsia="es-MX"/>
        </w:rPr>
        <w:t>-------------------------------------------------------------------------------------------------------------------------------------------------</w:t>
      </w:r>
    </w:p>
    <w:p w:rsidR="00D20C63" w:rsidRPr="00D20C63" w:rsidRDefault="00AE0854" w:rsidP="00945650">
      <w:pPr>
        <w:pStyle w:val="Sinespaciado"/>
        <w:spacing w:line="276" w:lineRule="auto"/>
        <w:jc w:val="both"/>
        <w:rPr>
          <w:rFonts w:ascii="Humanst521 BT" w:hAnsi="Humanst521 BT" w:cs="Times New Roman"/>
          <w:sz w:val="26"/>
          <w:szCs w:val="26"/>
          <w:lang w:eastAsia="es-MX"/>
        </w:rPr>
      </w:pPr>
      <w:r w:rsidRPr="00AE0854">
        <w:rPr>
          <w:rFonts w:ascii="Humanst521 BT" w:hAnsi="Humanst521 BT" w:cs="Humanst521 BT"/>
          <w:sz w:val="26"/>
          <w:szCs w:val="26"/>
        </w:rPr>
        <w:t>Acto seguido el</w:t>
      </w:r>
      <w:r>
        <w:rPr>
          <w:rFonts w:ascii="Humanst521 BT" w:hAnsi="Humanst521 BT" w:cs="Humanst521 BT"/>
          <w:b/>
          <w:sz w:val="26"/>
          <w:szCs w:val="26"/>
        </w:rPr>
        <w:t xml:space="preserve"> </w:t>
      </w:r>
      <w:r w:rsidR="008C6BDA" w:rsidRPr="004C7085">
        <w:rPr>
          <w:rFonts w:ascii="Humanst521 BT" w:hAnsi="Humanst521 BT" w:cs="Humanst521 BT"/>
          <w:b/>
          <w:sz w:val="26"/>
          <w:szCs w:val="26"/>
        </w:rPr>
        <w:t>PRESIDENTE DE</w:t>
      </w:r>
      <w:r w:rsidR="00E442F0">
        <w:rPr>
          <w:rFonts w:ascii="Humanst521 BT" w:hAnsi="Humanst521 BT" w:cs="Humanst521 BT"/>
          <w:b/>
          <w:sz w:val="26"/>
          <w:szCs w:val="26"/>
        </w:rPr>
        <w:t xml:space="preserve"> LA COMISIÓN, </w:t>
      </w:r>
      <w:r w:rsidR="008C6BDA" w:rsidRPr="004C7085">
        <w:rPr>
          <w:rFonts w:ascii="Humanst521 BT" w:hAnsi="Humanst521 BT" w:cs="Humanst521 BT"/>
          <w:b/>
          <w:sz w:val="26"/>
          <w:szCs w:val="26"/>
        </w:rPr>
        <w:t xml:space="preserve">C. DANIEL GARCÍA </w:t>
      </w:r>
      <w:proofErr w:type="spellStart"/>
      <w:r w:rsidR="008C6BDA" w:rsidRPr="004C7085">
        <w:rPr>
          <w:rFonts w:ascii="Humanst521 BT" w:hAnsi="Humanst521 BT" w:cs="Humanst521 BT"/>
          <w:b/>
          <w:sz w:val="26"/>
          <w:szCs w:val="26"/>
        </w:rPr>
        <w:t>GARCÍA</w:t>
      </w:r>
      <w:proofErr w:type="spellEnd"/>
      <w:r>
        <w:rPr>
          <w:rFonts w:ascii="Humanst521 BT" w:hAnsi="Humanst521 BT" w:cs="Times New Roman"/>
          <w:sz w:val="26"/>
          <w:szCs w:val="26"/>
          <w:lang w:eastAsia="es-MX"/>
        </w:rPr>
        <w:t xml:space="preserve">, manifestó que Gracias Consejera, alguien </w:t>
      </w:r>
      <w:r w:rsidR="008C6BDA">
        <w:rPr>
          <w:rFonts w:ascii="Humanst521 BT" w:hAnsi="Humanst521 BT" w:cs="Times New Roman"/>
          <w:sz w:val="26"/>
          <w:szCs w:val="26"/>
          <w:lang w:eastAsia="es-MX"/>
        </w:rPr>
        <w:t>más?-----------------------------------------------------------------------------------------------------------------</w:t>
      </w:r>
      <w:r w:rsidR="00E442F0">
        <w:rPr>
          <w:rFonts w:ascii="Humanst521 BT" w:hAnsi="Humanst521 BT" w:cs="Times New Roman"/>
          <w:sz w:val="26"/>
          <w:szCs w:val="26"/>
          <w:lang w:eastAsia="es-MX"/>
        </w:rPr>
        <w:t>---------------------------------------------------</w:t>
      </w:r>
    </w:p>
    <w:p w:rsidR="00D20C63" w:rsidRPr="008C6BDA" w:rsidRDefault="00AE0854" w:rsidP="00945650">
      <w:pPr>
        <w:pStyle w:val="Sinespaciado"/>
        <w:spacing w:line="276" w:lineRule="auto"/>
        <w:jc w:val="both"/>
        <w:rPr>
          <w:rFonts w:ascii="Humanst521 BT" w:hAnsi="Humanst521 BT" w:cs="Times New Roman"/>
          <w:b/>
          <w:sz w:val="26"/>
          <w:szCs w:val="26"/>
          <w:lang w:eastAsia="es-MX"/>
        </w:rPr>
      </w:pPr>
      <w:r w:rsidRPr="00AE0854">
        <w:rPr>
          <w:rFonts w:ascii="Humanst521 BT" w:hAnsi="Humanst521 BT"/>
          <w:sz w:val="26"/>
          <w:szCs w:val="26"/>
          <w:lang w:eastAsia="es-MX"/>
        </w:rPr>
        <w:t>Por lo que el</w:t>
      </w:r>
      <w:r>
        <w:rPr>
          <w:rFonts w:ascii="Humanst521 BT" w:hAnsi="Humanst521 BT"/>
          <w:b/>
          <w:sz w:val="26"/>
          <w:szCs w:val="26"/>
          <w:lang w:eastAsia="es-MX"/>
        </w:rPr>
        <w:t xml:space="preserve"> </w:t>
      </w:r>
      <w:r w:rsidR="00D20C63" w:rsidRPr="008C6BDA">
        <w:rPr>
          <w:rFonts w:ascii="Humanst521 BT" w:hAnsi="Humanst521 BT"/>
          <w:b/>
          <w:sz w:val="26"/>
          <w:szCs w:val="26"/>
          <w:lang w:eastAsia="es-MX"/>
        </w:rPr>
        <w:t>REPRESENTANTE DEL PARTIDO ENCUENTRO SOCIAL</w:t>
      </w:r>
      <w:r>
        <w:rPr>
          <w:rFonts w:ascii="Humanst521 BT" w:hAnsi="Humanst521 BT"/>
          <w:b/>
          <w:sz w:val="26"/>
          <w:szCs w:val="26"/>
          <w:lang w:eastAsia="es-MX"/>
        </w:rPr>
        <w:t xml:space="preserve">, </w:t>
      </w:r>
      <w:r w:rsidR="008C6BDA" w:rsidRPr="008C6BDA">
        <w:rPr>
          <w:rFonts w:ascii="Humanst521 BT" w:hAnsi="Humanst521 BT"/>
          <w:b/>
          <w:sz w:val="26"/>
          <w:szCs w:val="26"/>
          <w:lang w:eastAsia="es-MX"/>
        </w:rPr>
        <w:t xml:space="preserve"> JOSÉ AGUILAR CEBALLOS</w:t>
      </w:r>
      <w:r>
        <w:rPr>
          <w:rFonts w:ascii="Humanst521 BT" w:hAnsi="Humanst521 BT"/>
          <w:b/>
          <w:sz w:val="26"/>
          <w:szCs w:val="26"/>
          <w:lang w:eastAsia="es-MX"/>
        </w:rPr>
        <w:t xml:space="preserve">, </w:t>
      </w:r>
      <w:r w:rsidRPr="00AE0854">
        <w:rPr>
          <w:rFonts w:ascii="Humanst521 BT" w:hAnsi="Humanst521 BT"/>
          <w:sz w:val="26"/>
          <w:szCs w:val="26"/>
          <w:lang w:eastAsia="es-MX"/>
        </w:rPr>
        <w:t>señalo que</w:t>
      </w:r>
      <w:r>
        <w:rPr>
          <w:rFonts w:ascii="Humanst521 BT" w:hAnsi="Humanst521 BT"/>
          <w:b/>
          <w:sz w:val="26"/>
          <w:szCs w:val="26"/>
          <w:lang w:eastAsia="es-MX"/>
        </w:rPr>
        <w:t xml:space="preserve"> </w:t>
      </w:r>
      <w:r w:rsidRPr="00AE0854">
        <w:rPr>
          <w:rFonts w:ascii="Humanst521 BT" w:hAnsi="Humanst521 BT"/>
          <w:sz w:val="26"/>
          <w:szCs w:val="26"/>
          <w:lang w:eastAsia="es-MX"/>
        </w:rPr>
        <w:t xml:space="preserve">si </w:t>
      </w:r>
      <w:r w:rsidR="00D20C63" w:rsidRPr="00D20C63">
        <w:rPr>
          <w:rFonts w:ascii="Humanst521 BT" w:hAnsi="Humanst521 BT"/>
          <w:sz w:val="26"/>
          <w:szCs w:val="26"/>
          <w:lang w:eastAsia="es-MX"/>
        </w:rPr>
        <w:t xml:space="preserve">nadie más va a </w:t>
      </w:r>
      <w:r w:rsidR="008C6BDA">
        <w:rPr>
          <w:rFonts w:ascii="Humanst521 BT" w:hAnsi="Humanst521 BT"/>
          <w:sz w:val="26"/>
          <w:szCs w:val="26"/>
          <w:lang w:eastAsia="es-MX"/>
        </w:rPr>
        <w:t xml:space="preserve">hacer </w:t>
      </w:r>
      <w:r w:rsidR="00D20C63" w:rsidRPr="00D20C63">
        <w:rPr>
          <w:rFonts w:ascii="Humanst521 BT" w:hAnsi="Humanst521 BT"/>
          <w:sz w:val="26"/>
          <w:szCs w:val="26"/>
          <w:lang w:eastAsia="es-MX"/>
        </w:rPr>
        <w:t xml:space="preserve">uso de la voz, con la venia de ustedes, primero mi agradecimiento a ustedes porque realmente los partidos políticos </w:t>
      </w:r>
      <w:r w:rsidR="00D20C63" w:rsidRPr="00D20C63">
        <w:rPr>
          <w:rFonts w:ascii="Humanst521 BT" w:hAnsi="Humanst521 BT"/>
          <w:sz w:val="26"/>
          <w:szCs w:val="26"/>
          <w:lang w:eastAsia="es-MX"/>
        </w:rPr>
        <w:lastRenderedPageBreak/>
        <w:t>reconocemos que parte de ese avance también, en materia de conocimiento electoral</w:t>
      </w:r>
      <w:r w:rsidR="008C6BDA">
        <w:rPr>
          <w:rFonts w:ascii="Humanst521 BT" w:hAnsi="Humanst521 BT"/>
          <w:sz w:val="26"/>
          <w:szCs w:val="26"/>
          <w:lang w:eastAsia="es-MX"/>
        </w:rPr>
        <w:t>,</w:t>
      </w:r>
      <w:r w:rsidR="00D20C63" w:rsidRPr="00D20C63">
        <w:rPr>
          <w:rFonts w:ascii="Humanst521 BT" w:hAnsi="Humanst521 BT"/>
          <w:sz w:val="26"/>
          <w:szCs w:val="26"/>
          <w:lang w:eastAsia="es-MX"/>
        </w:rPr>
        <w:t xml:space="preserve"> es por el diálogo constante que mante</w:t>
      </w:r>
      <w:r w:rsidR="008C6BDA">
        <w:rPr>
          <w:rFonts w:ascii="Humanst521 BT" w:hAnsi="Humanst521 BT"/>
          <w:sz w:val="26"/>
          <w:szCs w:val="26"/>
          <w:lang w:eastAsia="es-MX"/>
        </w:rPr>
        <w:t>nemos</w:t>
      </w:r>
      <w:r w:rsidR="00D20C63" w:rsidRPr="00D20C63">
        <w:rPr>
          <w:rFonts w:ascii="Humanst521 BT" w:hAnsi="Humanst521 BT"/>
          <w:sz w:val="26"/>
          <w:szCs w:val="26"/>
          <w:lang w:eastAsia="es-MX"/>
        </w:rPr>
        <w:t xml:space="preserve"> a </w:t>
      </w:r>
      <w:r w:rsidR="00691397" w:rsidRPr="00D20C63">
        <w:rPr>
          <w:rFonts w:ascii="Humanst521 BT" w:hAnsi="Humanst521 BT"/>
          <w:sz w:val="26"/>
          <w:szCs w:val="26"/>
          <w:lang w:eastAsia="es-MX"/>
        </w:rPr>
        <w:t>través</w:t>
      </w:r>
      <w:r w:rsidR="008C6BDA">
        <w:rPr>
          <w:rFonts w:ascii="Humanst521 BT" w:hAnsi="Humanst521 BT"/>
          <w:sz w:val="26"/>
          <w:szCs w:val="26"/>
          <w:lang w:eastAsia="es-MX"/>
        </w:rPr>
        <w:t xml:space="preserve"> de</w:t>
      </w:r>
      <w:r w:rsidR="00D20C63" w:rsidRPr="00D20C63">
        <w:rPr>
          <w:rFonts w:ascii="Humanst521 BT" w:hAnsi="Humanst521 BT"/>
          <w:sz w:val="26"/>
          <w:szCs w:val="26"/>
          <w:lang w:eastAsia="es-MX"/>
        </w:rPr>
        <w:t>, porque no decirlo, las propias recomendaciones en tales situaciones donde nos hemos visto muy reforzados por ustedes, quiero decirles que prácticamente yo creo que el crecimiento de los partido</w:t>
      </w:r>
      <w:r w:rsidR="008C6BDA">
        <w:rPr>
          <w:rFonts w:ascii="Humanst521 BT" w:hAnsi="Humanst521 BT"/>
          <w:sz w:val="26"/>
          <w:szCs w:val="26"/>
          <w:lang w:eastAsia="es-MX"/>
        </w:rPr>
        <w:t>s</w:t>
      </w:r>
      <w:r w:rsidR="00D20C63" w:rsidRPr="00D20C63">
        <w:rPr>
          <w:rFonts w:ascii="Humanst521 BT" w:hAnsi="Humanst521 BT"/>
          <w:sz w:val="26"/>
          <w:szCs w:val="26"/>
          <w:lang w:eastAsia="es-MX"/>
        </w:rPr>
        <w:t xml:space="preserve"> mucho que ver con el buen de</w:t>
      </w:r>
      <w:r w:rsidR="008C6BDA">
        <w:rPr>
          <w:rFonts w:ascii="Humanst521 BT" w:hAnsi="Humanst521 BT"/>
          <w:sz w:val="26"/>
          <w:szCs w:val="26"/>
          <w:lang w:eastAsia="es-MX"/>
        </w:rPr>
        <w:t>sempeño como C</w:t>
      </w:r>
      <w:r w:rsidR="00D20C63" w:rsidRPr="00D20C63">
        <w:rPr>
          <w:rFonts w:ascii="Humanst521 BT" w:hAnsi="Humanst521 BT"/>
          <w:sz w:val="26"/>
          <w:szCs w:val="26"/>
          <w:lang w:eastAsia="es-MX"/>
        </w:rPr>
        <w:t xml:space="preserve">onsejeros y estamos ciertos, primero, me voy muy contento, hicieron mi </w:t>
      </w:r>
      <w:r w:rsidR="00691397" w:rsidRPr="00D20C63">
        <w:rPr>
          <w:rFonts w:ascii="Humanst521 BT" w:hAnsi="Humanst521 BT"/>
          <w:sz w:val="26"/>
          <w:szCs w:val="26"/>
          <w:lang w:eastAsia="es-MX"/>
        </w:rPr>
        <w:t>día</w:t>
      </w:r>
      <w:r w:rsidR="00D20C63" w:rsidRPr="00D20C63">
        <w:rPr>
          <w:rFonts w:ascii="Humanst521 BT" w:hAnsi="Humanst521 BT"/>
          <w:sz w:val="26"/>
          <w:szCs w:val="26"/>
          <w:lang w:eastAsia="es-MX"/>
        </w:rPr>
        <w:t>, en pocas palabras, la</w:t>
      </w:r>
      <w:r w:rsidR="008C6BDA">
        <w:rPr>
          <w:rFonts w:ascii="Humanst521 BT" w:hAnsi="Humanst521 BT"/>
          <w:sz w:val="26"/>
          <w:szCs w:val="26"/>
          <w:lang w:eastAsia="es-MX"/>
        </w:rPr>
        <w:t xml:space="preserve"> verdad, le agradezco mucho al C</w:t>
      </w:r>
      <w:r w:rsidR="00D20C63" w:rsidRPr="00D20C63">
        <w:rPr>
          <w:rFonts w:ascii="Humanst521 BT" w:hAnsi="Humanst521 BT"/>
          <w:sz w:val="26"/>
          <w:szCs w:val="26"/>
          <w:lang w:eastAsia="es-MX"/>
        </w:rPr>
        <w:t xml:space="preserve">onsejero </w:t>
      </w:r>
      <w:r w:rsidR="00691397" w:rsidRPr="00D20C63">
        <w:rPr>
          <w:rFonts w:ascii="Humanst521 BT" w:hAnsi="Humanst521 BT"/>
          <w:sz w:val="26"/>
          <w:szCs w:val="26"/>
          <w:lang w:eastAsia="es-MX"/>
        </w:rPr>
        <w:t>Rodrigo</w:t>
      </w:r>
      <w:r w:rsidR="008C6BDA">
        <w:rPr>
          <w:rFonts w:ascii="Humanst521 BT" w:hAnsi="Humanst521 BT"/>
          <w:sz w:val="26"/>
          <w:szCs w:val="26"/>
          <w:lang w:eastAsia="es-MX"/>
        </w:rPr>
        <w:t xml:space="preserve"> y a las C</w:t>
      </w:r>
      <w:r w:rsidR="00D20C63" w:rsidRPr="00D20C63">
        <w:rPr>
          <w:rFonts w:ascii="Humanst521 BT" w:hAnsi="Humanst521 BT"/>
          <w:sz w:val="26"/>
          <w:szCs w:val="26"/>
          <w:lang w:eastAsia="es-MX"/>
        </w:rPr>
        <w:t xml:space="preserve">onsejeras también tanto como a </w:t>
      </w:r>
      <w:proofErr w:type="spellStart"/>
      <w:r w:rsidR="00D20C63" w:rsidRPr="00D20C63">
        <w:rPr>
          <w:rFonts w:ascii="Humanst521 BT" w:hAnsi="Humanst521 BT"/>
          <w:sz w:val="26"/>
          <w:szCs w:val="26"/>
          <w:lang w:eastAsia="es-MX"/>
        </w:rPr>
        <w:t>Eréndira</w:t>
      </w:r>
      <w:proofErr w:type="spellEnd"/>
      <w:r w:rsidR="00D20C63" w:rsidRPr="00D20C63">
        <w:rPr>
          <w:rFonts w:ascii="Humanst521 BT" w:hAnsi="Humanst521 BT"/>
          <w:sz w:val="26"/>
          <w:szCs w:val="26"/>
          <w:lang w:eastAsia="es-MX"/>
        </w:rPr>
        <w:t xml:space="preserve"> tanto como a la </w:t>
      </w:r>
      <w:r w:rsidR="008C6BDA">
        <w:rPr>
          <w:rFonts w:ascii="Humanst521 BT" w:hAnsi="Humanst521 BT"/>
          <w:sz w:val="26"/>
          <w:szCs w:val="26"/>
          <w:lang w:eastAsia="es-MX"/>
        </w:rPr>
        <w:t xml:space="preserve">Consejera </w:t>
      </w:r>
      <w:proofErr w:type="spellStart"/>
      <w:r w:rsidR="00D20C63" w:rsidRPr="00D20C63">
        <w:rPr>
          <w:rFonts w:ascii="Humanst521 BT" w:hAnsi="Humanst521 BT"/>
          <w:sz w:val="26"/>
          <w:szCs w:val="26"/>
          <w:lang w:eastAsia="es-MX"/>
        </w:rPr>
        <w:t>Amezola</w:t>
      </w:r>
      <w:proofErr w:type="spellEnd"/>
      <w:r w:rsidR="00D20C63" w:rsidRPr="00D20C63">
        <w:rPr>
          <w:rFonts w:ascii="Humanst521 BT" w:hAnsi="Humanst521 BT"/>
          <w:sz w:val="26"/>
          <w:szCs w:val="26"/>
          <w:lang w:eastAsia="es-MX"/>
        </w:rPr>
        <w:t xml:space="preserve">, yo </w:t>
      </w:r>
      <w:r w:rsidR="00691397" w:rsidRPr="00D20C63">
        <w:rPr>
          <w:rFonts w:ascii="Humanst521 BT" w:hAnsi="Humanst521 BT"/>
          <w:sz w:val="26"/>
          <w:szCs w:val="26"/>
          <w:lang w:eastAsia="es-MX"/>
        </w:rPr>
        <w:t>sé</w:t>
      </w:r>
      <w:r w:rsidR="00D20C63" w:rsidRPr="00D20C63">
        <w:rPr>
          <w:rFonts w:ascii="Humanst521 BT" w:hAnsi="Humanst521 BT"/>
          <w:sz w:val="26"/>
          <w:szCs w:val="26"/>
          <w:lang w:eastAsia="es-MX"/>
        </w:rPr>
        <w:t xml:space="preserve"> que </w:t>
      </w:r>
      <w:r w:rsidR="00691397" w:rsidRPr="00D20C63">
        <w:rPr>
          <w:rFonts w:ascii="Humanst521 BT" w:hAnsi="Humanst521 BT"/>
          <w:sz w:val="26"/>
          <w:szCs w:val="26"/>
          <w:lang w:eastAsia="es-MX"/>
        </w:rPr>
        <w:t>también</w:t>
      </w:r>
      <w:r w:rsidR="00D20C63" w:rsidRPr="00D20C63">
        <w:rPr>
          <w:rFonts w:ascii="Humanst521 BT" w:hAnsi="Humanst521 BT"/>
          <w:sz w:val="26"/>
          <w:szCs w:val="26"/>
          <w:lang w:eastAsia="es-MX"/>
        </w:rPr>
        <w:t xml:space="preserve"> cuento con la amistad del resto, así que me lo llevo, lo</w:t>
      </w:r>
      <w:r w:rsidR="008C6BDA">
        <w:rPr>
          <w:rFonts w:ascii="Humanst521 BT" w:hAnsi="Humanst521 BT"/>
          <w:sz w:val="26"/>
          <w:szCs w:val="26"/>
          <w:lang w:eastAsia="es-MX"/>
        </w:rPr>
        <w:t xml:space="preserve"> voy a compartir</w:t>
      </w:r>
      <w:r w:rsidR="00D20C63" w:rsidRPr="00D20C63">
        <w:rPr>
          <w:rFonts w:ascii="Humanst521 BT" w:hAnsi="Humanst521 BT"/>
          <w:sz w:val="26"/>
          <w:szCs w:val="26"/>
          <w:lang w:eastAsia="es-MX"/>
        </w:rPr>
        <w:t xml:space="preserve"> allá y de nuestra parte asumimos un compromiso con nuestra patria y nación de buscar la manera de </w:t>
      </w:r>
      <w:r w:rsidR="008C6BDA">
        <w:rPr>
          <w:rFonts w:ascii="Humanst521 BT" w:hAnsi="Humanst521 BT"/>
          <w:sz w:val="26"/>
          <w:szCs w:val="26"/>
          <w:lang w:eastAsia="es-MX"/>
        </w:rPr>
        <w:t xml:space="preserve">hacer </w:t>
      </w:r>
      <w:r w:rsidR="00D20C63" w:rsidRPr="00D20C63">
        <w:rPr>
          <w:rFonts w:ascii="Humanst521 BT" w:hAnsi="Humanst521 BT"/>
          <w:sz w:val="26"/>
          <w:szCs w:val="26"/>
          <w:lang w:eastAsia="es-MX"/>
        </w:rPr>
        <w:t>las cosas apegada</w:t>
      </w:r>
      <w:r w:rsidR="008C6BDA">
        <w:rPr>
          <w:rFonts w:ascii="Humanst521 BT" w:hAnsi="Humanst521 BT"/>
          <w:sz w:val="26"/>
          <w:szCs w:val="26"/>
          <w:lang w:eastAsia="es-MX"/>
        </w:rPr>
        <w:t>s</w:t>
      </w:r>
      <w:r w:rsidR="00D20C63" w:rsidRPr="00D20C63">
        <w:rPr>
          <w:rFonts w:ascii="Humanst521 BT" w:hAnsi="Humanst521 BT"/>
          <w:sz w:val="26"/>
          <w:szCs w:val="26"/>
          <w:lang w:eastAsia="es-MX"/>
        </w:rPr>
        <w:t xml:space="preserve"> siem</w:t>
      </w:r>
      <w:r w:rsidR="008C6BDA">
        <w:rPr>
          <w:rFonts w:ascii="Humanst521 BT" w:hAnsi="Humanst521 BT"/>
          <w:sz w:val="26"/>
          <w:szCs w:val="26"/>
          <w:lang w:eastAsia="es-MX"/>
        </w:rPr>
        <w:t>pre a derecho y definitivamente</w:t>
      </w:r>
      <w:r w:rsidR="00D20C63" w:rsidRPr="00D20C63">
        <w:rPr>
          <w:rFonts w:ascii="Humanst521 BT" w:hAnsi="Humanst521 BT"/>
          <w:sz w:val="26"/>
          <w:szCs w:val="26"/>
          <w:lang w:eastAsia="es-MX"/>
        </w:rPr>
        <w:t xml:space="preserve"> no tengo palabras con que agradecerles, tengan muy buen día.</w:t>
      </w:r>
      <w:r w:rsidR="008C6BDA">
        <w:rPr>
          <w:rFonts w:ascii="Humanst521 BT" w:hAnsi="Humanst521 BT"/>
          <w:sz w:val="26"/>
          <w:szCs w:val="26"/>
          <w:lang w:eastAsia="es-MX"/>
        </w:rPr>
        <w:t>-------------------------------------------------------------------------------------------------------------------------------------------------------------</w:t>
      </w:r>
    </w:p>
    <w:p w:rsidR="00D20C63" w:rsidRPr="00D20C63" w:rsidRDefault="00AE0854" w:rsidP="00945650">
      <w:pPr>
        <w:pStyle w:val="Sinespaciado"/>
        <w:spacing w:line="276" w:lineRule="auto"/>
        <w:jc w:val="both"/>
        <w:rPr>
          <w:rFonts w:ascii="Humanst521 BT" w:hAnsi="Humanst521 BT" w:cs="Times New Roman"/>
          <w:sz w:val="26"/>
          <w:szCs w:val="26"/>
          <w:lang w:eastAsia="es-MX"/>
        </w:rPr>
      </w:pPr>
      <w:r w:rsidRPr="00AE0854">
        <w:rPr>
          <w:rFonts w:ascii="Humanst521 BT" w:hAnsi="Humanst521 BT" w:cs="Humanst521 BT"/>
          <w:sz w:val="26"/>
          <w:szCs w:val="26"/>
        </w:rPr>
        <w:t>Por lo que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2A4519" w:rsidRPr="00D20C63">
        <w:rPr>
          <w:rFonts w:ascii="Humanst521 BT" w:hAnsi="Humanst521 BT"/>
          <w:sz w:val="26"/>
          <w:szCs w:val="26"/>
          <w:lang w:eastAsia="es-MX"/>
        </w:rPr>
        <w:t xml:space="preserve"> </w:t>
      </w:r>
      <w:r>
        <w:rPr>
          <w:rFonts w:ascii="Humanst521 BT" w:hAnsi="Humanst521 BT"/>
          <w:sz w:val="26"/>
          <w:szCs w:val="26"/>
          <w:lang w:eastAsia="es-MX"/>
        </w:rPr>
        <w:t>señalo que muchas gracias Licenciado</w:t>
      </w:r>
      <w:r w:rsidR="00D20C63" w:rsidRPr="00D20C63">
        <w:rPr>
          <w:rFonts w:ascii="Humanst521 BT" w:hAnsi="Humanst521 BT"/>
          <w:sz w:val="26"/>
          <w:szCs w:val="26"/>
          <w:lang w:eastAsia="es-MX"/>
        </w:rPr>
        <w:t xml:space="preserve"> Ceballos por sus palabras, también comentar que con gran satisfacción </w:t>
      </w:r>
      <w:r w:rsidR="008C6BDA">
        <w:rPr>
          <w:rFonts w:ascii="Humanst521 BT" w:hAnsi="Humanst521 BT"/>
          <w:sz w:val="26"/>
          <w:szCs w:val="26"/>
          <w:lang w:eastAsia="es-MX"/>
        </w:rPr>
        <w:t xml:space="preserve">realizamos </w:t>
      </w:r>
      <w:r w:rsidR="00D20C63" w:rsidRPr="00D20C63">
        <w:rPr>
          <w:rFonts w:ascii="Humanst521 BT" w:hAnsi="Humanst521 BT"/>
          <w:sz w:val="26"/>
          <w:szCs w:val="26"/>
          <w:lang w:eastAsia="es-MX"/>
        </w:rPr>
        <w:t>nuestro trabajo, primero porque es nuestra obligación y segundo porque es nuestra convicción de desplegar todas nuestras capacidades y experiencia para cu</w:t>
      </w:r>
      <w:r w:rsidR="008C6BDA">
        <w:rPr>
          <w:rFonts w:ascii="Humanst521 BT" w:hAnsi="Humanst521 BT"/>
          <w:sz w:val="26"/>
          <w:szCs w:val="26"/>
          <w:lang w:eastAsia="es-MX"/>
        </w:rPr>
        <w:t>mplir en tiempo y forma con todas nuestras obligaciones y</w:t>
      </w:r>
      <w:r w:rsidR="00D20C63" w:rsidRPr="00D20C63">
        <w:rPr>
          <w:rFonts w:ascii="Humanst521 BT" w:hAnsi="Humanst521 BT"/>
          <w:sz w:val="26"/>
          <w:szCs w:val="26"/>
          <w:lang w:eastAsia="es-MX"/>
        </w:rPr>
        <w:t xml:space="preserve"> siempre nos hemos caracterizado por tener una relación muy cordial y dinámica con todos los representantes de los partidos políticos y para eso e</w:t>
      </w:r>
      <w:r w:rsidR="008C6BDA">
        <w:rPr>
          <w:rFonts w:ascii="Humanst521 BT" w:hAnsi="Humanst521 BT"/>
          <w:sz w:val="26"/>
          <w:szCs w:val="26"/>
          <w:lang w:eastAsia="es-MX"/>
        </w:rPr>
        <w:t>stamos, para servirles y esta Comisión</w:t>
      </w:r>
      <w:r w:rsidR="00D20C63" w:rsidRPr="00D20C63">
        <w:rPr>
          <w:rFonts w:ascii="Humanst521 BT" w:hAnsi="Humanst521 BT"/>
          <w:sz w:val="26"/>
          <w:szCs w:val="26"/>
          <w:lang w:eastAsia="es-MX"/>
        </w:rPr>
        <w:t xml:space="preserve"> definitivamente que debe de trabajar muy de cerca, muy de la mano con todos ustedes, muchas gracias.</w:t>
      </w:r>
      <w:r w:rsidR="008C6BDA">
        <w:rPr>
          <w:rFonts w:ascii="Humanst521 BT" w:hAnsi="Humanst521 BT"/>
          <w:sz w:val="26"/>
          <w:szCs w:val="26"/>
          <w:lang w:eastAsia="es-MX"/>
        </w:rPr>
        <w:t>-------------------------------------------------------------------------------------------------------------------</w:t>
      </w:r>
    </w:p>
    <w:p w:rsidR="00D20C63" w:rsidRPr="00D20C63" w:rsidRDefault="00AE0854" w:rsidP="00945650">
      <w:pPr>
        <w:pStyle w:val="Sinespaciado"/>
        <w:spacing w:line="276" w:lineRule="auto"/>
        <w:jc w:val="both"/>
        <w:rPr>
          <w:rFonts w:ascii="Humanst521 BT" w:hAnsi="Humanst521 BT" w:cs="Times New Roman"/>
          <w:sz w:val="26"/>
          <w:szCs w:val="26"/>
          <w:lang w:eastAsia="es-MX"/>
        </w:rPr>
      </w:pPr>
      <w:r w:rsidRPr="00AE0854">
        <w:rPr>
          <w:rFonts w:ascii="Humanst521 BT" w:hAnsi="Humanst521 BT"/>
          <w:sz w:val="26"/>
          <w:szCs w:val="26"/>
          <w:lang w:eastAsia="es-MX"/>
        </w:rPr>
        <w:t>Por lo que el</w:t>
      </w:r>
      <w:r>
        <w:rPr>
          <w:rFonts w:ascii="Humanst521 BT" w:hAnsi="Humanst521 BT"/>
          <w:b/>
          <w:sz w:val="26"/>
          <w:szCs w:val="26"/>
          <w:lang w:eastAsia="es-MX"/>
        </w:rPr>
        <w:t xml:space="preserve"> </w:t>
      </w:r>
      <w:r w:rsidR="008C6BDA" w:rsidRPr="008C6BDA">
        <w:rPr>
          <w:rFonts w:ascii="Humanst521 BT" w:hAnsi="Humanst521 BT"/>
          <w:b/>
          <w:sz w:val="26"/>
          <w:szCs w:val="26"/>
          <w:lang w:eastAsia="es-MX"/>
        </w:rPr>
        <w:t>REPRESENTANTE D</w:t>
      </w:r>
      <w:r>
        <w:rPr>
          <w:rFonts w:ascii="Humanst521 BT" w:hAnsi="Humanst521 BT"/>
          <w:b/>
          <w:sz w:val="26"/>
          <w:szCs w:val="26"/>
          <w:lang w:eastAsia="es-MX"/>
        </w:rPr>
        <w:t xml:space="preserve">EL PARTIDO ENCUENTRO SOCIAL, JOSÉ AGUILAR CEBALLOS, </w:t>
      </w:r>
      <w:r w:rsidRPr="00AE0854">
        <w:rPr>
          <w:rFonts w:ascii="Humanst521 BT" w:hAnsi="Humanst521 BT"/>
          <w:sz w:val="26"/>
          <w:szCs w:val="26"/>
          <w:lang w:eastAsia="es-MX"/>
        </w:rPr>
        <w:t>señaló que q</w:t>
      </w:r>
      <w:r w:rsidR="008C6BDA" w:rsidRPr="00AE0854">
        <w:rPr>
          <w:rFonts w:ascii="Humanst521 BT" w:hAnsi="Humanst521 BT"/>
          <w:sz w:val="26"/>
          <w:szCs w:val="26"/>
          <w:lang w:eastAsia="es-MX"/>
        </w:rPr>
        <w:t>uisiera</w:t>
      </w:r>
      <w:r w:rsidR="00D20C63" w:rsidRPr="00D20C63">
        <w:rPr>
          <w:rFonts w:ascii="Humanst521 BT" w:hAnsi="Humanst521 BT"/>
          <w:sz w:val="26"/>
          <w:szCs w:val="26"/>
          <w:lang w:eastAsia="es-MX"/>
        </w:rPr>
        <w:t xml:space="preserve"> pedirles un favor, siempre y cuando </w:t>
      </w:r>
      <w:r w:rsidR="008C6BDA">
        <w:rPr>
          <w:rFonts w:ascii="Humanst521 BT" w:hAnsi="Humanst521 BT"/>
          <w:sz w:val="26"/>
          <w:szCs w:val="26"/>
          <w:lang w:eastAsia="es-MX"/>
        </w:rPr>
        <w:t>sea</w:t>
      </w:r>
      <w:r w:rsidR="00D20C63" w:rsidRPr="00D20C63">
        <w:rPr>
          <w:rFonts w:ascii="Humanst521 BT" w:hAnsi="Humanst521 BT"/>
          <w:sz w:val="26"/>
          <w:szCs w:val="26"/>
          <w:lang w:eastAsia="es-MX"/>
        </w:rPr>
        <w:t xml:space="preserve"> legalmente posible, en virtud de que atiendo la universidad regularmente mi salida es a las once de la mañana, entonces, yo quería ver si en las futuras sesiones, si no tienen ningún inconveniente desde luego, </w:t>
      </w:r>
      <w:r w:rsidR="00691397" w:rsidRPr="00D20C63">
        <w:rPr>
          <w:rFonts w:ascii="Humanst521 BT" w:hAnsi="Humanst521 BT"/>
          <w:sz w:val="26"/>
          <w:szCs w:val="26"/>
          <w:lang w:eastAsia="es-MX"/>
        </w:rPr>
        <w:t>a ver</w:t>
      </w:r>
      <w:r w:rsidR="00D20C63" w:rsidRPr="00D20C63">
        <w:rPr>
          <w:rFonts w:ascii="Humanst521 BT" w:hAnsi="Humanst521 BT"/>
          <w:sz w:val="26"/>
          <w:szCs w:val="26"/>
          <w:lang w:eastAsia="es-MX"/>
        </w:rPr>
        <w:t xml:space="preserve"> si se pudieran programar a las once de la mañana, a manera de súplica y si no pues, de todas formas aquí me verán para no quitarle tiempo a los muchachos al</w:t>
      </w:r>
      <w:r w:rsidR="00337CB5">
        <w:rPr>
          <w:rFonts w:ascii="Humanst521 BT" w:hAnsi="Humanst521 BT"/>
          <w:sz w:val="26"/>
          <w:szCs w:val="26"/>
          <w:lang w:eastAsia="es-MX"/>
        </w:rPr>
        <w:t>lá también, a manera de súplica, es cuánto.---------------------------------------------------------------------------------------------------------------------------------------------------------</w:t>
      </w:r>
      <w:r w:rsidRPr="004C7085">
        <w:rPr>
          <w:rFonts w:ascii="Humanst521 BT" w:hAnsi="Humanst521 BT" w:cs="Humanst521 BT"/>
          <w:b/>
          <w:sz w:val="26"/>
          <w:szCs w:val="26"/>
        </w:rPr>
        <w:t xml:space="preserve"> </w:t>
      </w:r>
      <w:r w:rsidR="004070B0" w:rsidRPr="004070B0">
        <w:rPr>
          <w:rFonts w:ascii="Humanst521 BT" w:hAnsi="Humanst521 BT" w:cs="Humanst521 BT"/>
          <w:sz w:val="26"/>
          <w:szCs w:val="26"/>
        </w:rPr>
        <w:t>Acto seguido el</w:t>
      </w:r>
      <w:r w:rsidR="004070B0">
        <w:rPr>
          <w:rFonts w:ascii="Humanst521 BT" w:hAnsi="Humanst521 BT" w:cs="Humanst521 BT"/>
          <w:b/>
          <w:sz w:val="26"/>
          <w:szCs w:val="26"/>
        </w:rPr>
        <w:t xml:space="preserve"> </w:t>
      </w:r>
      <w:r w:rsidR="002A4519" w:rsidRPr="004C7085">
        <w:rPr>
          <w:rFonts w:ascii="Humanst521 BT" w:hAnsi="Humanst521 BT" w:cs="Humanst521 BT"/>
          <w:b/>
          <w:sz w:val="26"/>
          <w:szCs w:val="26"/>
        </w:rPr>
        <w:t>PRESIDENTE DE LA COMISIÓN</w:t>
      </w:r>
      <w:r w:rsidR="00E442F0">
        <w:rPr>
          <w:rFonts w:ascii="Humanst521 BT" w:hAnsi="Humanst521 BT" w:cs="Humanst521 BT"/>
          <w:b/>
          <w:sz w:val="26"/>
          <w:szCs w:val="26"/>
        </w:rPr>
        <w:t>,</w:t>
      </w:r>
      <w:r w:rsidR="004070B0">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sidR="00337CB5">
        <w:rPr>
          <w:rFonts w:ascii="Humanst521 BT" w:hAnsi="Humanst521 BT" w:cs="Humanst521 BT"/>
          <w:b/>
          <w:sz w:val="26"/>
          <w:szCs w:val="26"/>
        </w:rPr>
        <w:t>:</w:t>
      </w:r>
      <w:r w:rsidR="004070B0">
        <w:rPr>
          <w:rFonts w:ascii="Humanst521 BT" w:hAnsi="Humanst521 BT"/>
          <w:sz w:val="26"/>
          <w:szCs w:val="26"/>
          <w:lang w:eastAsia="es-MX"/>
        </w:rPr>
        <w:t>, señalo que e</w:t>
      </w:r>
      <w:r w:rsidR="00D20C63" w:rsidRPr="00D20C63">
        <w:rPr>
          <w:rFonts w:ascii="Humanst521 BT" w:hAnsi="Humanst521 BT"/>
          <w:sz w:val="26"/>
          <w:szCs w:val="26"/>
          <w:lang w:eastAsia="es-MX"/>
        </w:rPr>
        <w:t xml:space="preserve">n aras de que </w:t>
      </w:r>
      <w:r w:rsidR="004070B0">
        <w:rPr>
          <w:rFonts w:ascii="Humanst521 BT" w:hAnsi="Humanst521 BT"/>
          <w:sz w:val="26"/>
          <w:szCs w:val="26"/>
          <w:lang w:eastAsia="es-MX"/>
        </w:rPr>
        <w:t>no se descuide el grupo del Licenciado</w:t>
      </w:r>
      <w:r w:rsidR="00D20C63" w:rsidRPr="00D20C63">
        <w:rPr>
          <w:rFonts w:ascii="Humanst521 BT" w:hAnsi="Humanst521 BT"/>
          <w:sz w:val="26"/>
          <w:szCs w:val="26"/>
          <w:lang w:eastAsia="es-MX"/>
        </w:rPr>
        <w:t xml:space="preserve"> Ceballos, por supuesto que vamos a atender su petición, claro que </w:t>
      </w:r>
      <w:r w:rsidR="00691397" w:rsidRPr="00D20C63">
        <w:rPr>
          <w:rFonts w:ascii="Humanst521 BT" w:hAnsi="Humanst521 BT"/>
          <w:sz w:val="26"/>
          <w:szCs w:val="26"/>
          <w:lang w:eastAsia="es-MX"/>
        </w:rPr>
        <w:t>sí</w:t>
      </w:r>
      <w:r w:rsidR="00337CB5">
        <w:rPr>
          <w:rFonts w:ascii="Humanst521 BT" w:hAnsi="Humanst521 BT"/>
          <w:sz w:val="26"/>
          <w:szCs w:val="26"/>
          <w:lang w:eastAsia="es-MX"/>
        </w:rPr>
        <w:t>; bien, Secretario T</w:t>
      </w:r>
      <w:r w:rsidR="00D20C63" w:rsidRPr="00D20C63">
        <w:rPr>
          <w:rFonts w:ascii="Humanst521 BT" w:hAnsi="Humanst521 BT"/>
          <w:sz w:val="26"/>
          <w:szCs w:val="26"/>
          <w:lang w:eastAsia="es-MX"/>
        </w:rPr>
        <w:t>écnico, someta a votación</w:t>
      </w:r>
      <w:r w:rsidR="00337CB5">
        <w:rPr>
          <w:rFonts w:ascii="Humanst521 BT" w:hAnsi="Humanst521 BT"/>
          <w:sz w:val="26"/>
          <w:szCs w:val="26"/>
          <w:lang w:eastAsia="es-MX"/>
        </w:rPr>
        <w:t xml:space="preserve"> nominal este Proyecto de Dictamen número 1 de la Comisión por favor.-----------------------------------------------------------------------------------------------------</w:t>
      </w:r>
      <w:r w:rsidR="004070B0">
        <w:rPr>
          <w:rFonts w:ascii="Humanst521 BT" w:hAnsi="Humanst521 BT"/>
          <w:sz w:val="26"/>
          <w:szCs w:val="26"/>
          <w:lang w:eastAsia="es-MX"/>
        </w:rPr>
        <w:t>-------------------------------</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lastRenderedPageBreak/>
        <w:t>En el uso de la voz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337CB5">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Pr>
          <w:rFonts w:ascii="Humanst521 BT" w:hAnsi="Humanst521 BT"/>
          <w:b/>
          <w:sz w:val="26"/>
          <w:szCs w:val="26"/>
          <w:lang w:eastAsia="es-MX"/>
        </w:rPr>
        <w:t>, manifestó que p</w:t>
      </w:r>
      <w:r w:rsidR="00337CB5">
        <w:rPr>
          <w:rFonts w:ascii="Humanst521 BT" w:hAnsi="Humanst521 BT"/>
          <w:sz w:val="26"/>
          <w:szCs w:val="26"/>
          <w:lang w:eastAsia="es-MX"/>
        </w:rPr>
        <w:t>or Instrucciones del Consejero P</w:t>
      </w:r>
      <w:r w:rsidR="00D20C63" w:rsidRPr="00D20C63">
        <w:rPr>
          <w:rFonts w:ascii="Humanst521 BT" w:hAnsi="Humanst521 BT"/>
          <w:sz w:val="26"/>
          <w:szCs w:val="26"/>
          <w:lang w:eastAsia="es-MX"/>
        </w:rPr>
        <w:t>residente de la Comisión del Régimen de Partidos Polític</w:t>
      </w:r>
      <w:r w:rsidR="00337CB5">
        <w:rPr>
          <w:rFonts w:ascii="Humanst521 BT" w:hAnsi="Humanst521 BT"/>
          <w:sz w:val="26"/>
          <w:szCs w:val="26"/>
          <w:lang w:eastAsia="es-MX"/>
        </w:rPr>
        <w:t>os y Financiamiento se pregunta a los Consejeros E</w:t>
      </w:r>
      <w:r w:rsidR="00D20C63" w:rsidRPr="00D20C63">
        <w:rPr>
          <w:rFonts w:ascii="Humanst521 BT" w:hAnsi="Humanst521 BT"/>
          <w:sz w:val="26"/>
          <w:szCs w:val="26"/>
          <w:lang w:eastAsia="es-MX"/>
        </w:rPr>
        <w:t>lectorales integrantes de la misma</w:t>
      </w:r>
      <w:r w:rsidR="00337CB5">
        <w:rPr>
          <w:rFonts w:ascii="Humanst521 BT" w:hAnsi="Humanst521 BT"/>
          <w:sz w:val="26"/>
          <w:szCs w:val="26"/>
          <w:lang w:eastAsia="es-MX"/>
        </w:rPr>
        <w:t xml:space="preserve">, si están a favor, </w:t>
      </w:r>
      <w:r w:rsidR="00D20C63" w:rsidRPr="00D20C63">
        <w:rPr>
          <w:rFonts w:ascii="Humanst521 BT" w:hAnsi="Humanst521 BT"/>
          <w:sz w:val="26"/>
          <w:szCs w:val="26"/>
          <w:lang w:eastAsia="es-MX"/>
        </w:rPr>
        <w:t>en contra</w:t>
      </w:r>
      <w:r w:rsidR="00337CB5">
        <w:rPr>
          <w:rFonts w:ascii="Humanst521 BT" w:hAnsi="Humanst521 BT"/>
          <w:sz w:val="26"/>
          <w:szCs w:val="26"/>
          <w:lang w:eastAsia="es-MX"/>
        </w:rPr>
        <w:t xml:space="preserve"> o abstención del Proyecto de D</w:t>
      </w:r>
      <w:r w:rsidR="00D20C63" w:rsidRPr="00D20C63">
        <w:rPr>
          <w:rFonts w:ascii="Humanst521 BT" w:hAnsi="Humanst521 BT"/>
          <w:sz w:val="26"/>
          <w:szCs w:val="26"/>
          <w:lang w:eastAsia="es-MX"/>
        </w:rPr>
        <w:t>ictamen número 1 con las modificaciones ya precisadas sometiendo a su consideración en votación nominal</w:t>
      </w:r>
      <w:r w:rsidR="00337CB5">
        <w:rPr>
          <w:rFonts w:ascii="Humanst521 BT" w:hAnsi="Humanst521 BT"/>
          <w:sz w:val="26"/>
          <w:szCs w:val="26"/>
          <w:lang w:eastAsia="es-MX"/>
        </w:rPr>
        <w:t>, por lo que atentamente les solicito</w:t>
      </w:r>
      <w:r w:rsidR="00D20C63" w:rsidRPr="00D20C63">
        <w:rPr>
          <w:rFonts w:ascii="Humanst521 BT" w:hAnsi="Humanst521 BT"/>
          <w:sz w:val="26"/>
          <w:szCs w:val="26"/>
          <w:lang w:eastAsia="es-MX"/>
        </w:rPr>
        <w:t xml:space="preserve"> se sirvan a manifestar</w:t>
      </w:r>
      <w:r w:rsidR="00337CB5">
        <w:rPr>
          <w:rFonts w:ascii="Humanst521 BT" w:hAnsi="Humanst521 BT"/>
          <w:sz w:val="26"/>
          <w:szCs w:val="26"/>
          <w:lang w:eastAsia="es-MX"/>
        </w:rPr>
        <w:t xml:space="preserve"> el sentido de</w:t>
      </w:r>
      <w:r w:rsidR="00D20C63" w:rsidRPr="00D20C63">
        <w:rPr>
          <w:rFonts w:ascii="Humanst521 BT" w:hAnsi="Humanst521 BT"/>
          <w:sz w:val="26"/>
          <w:szCs w:val="26"/>
          <w:lang w:eastAsia="es-MX"/>
        </w:rPr>
        <w:t xml:space="preserve"> su voto ini</w:t>
      </w:r>
      <w:r w:rsidR="00337CB5">
        <w:rPr>
          <w:rFonts w:ascii="Humanst521 BT" w:hAnsi="Humanst521 BT"/>
          <w:sz w:val="26"/>
          <w:szCs w:val="26"/>
          <w:lang w:eastAsia="es-MX"/>
        </w:rPr>
        <w:t>ciando por el lado derecho del P</w:t>
      </w:r>
      <w:r w:rsidR="00D20C63" w:rsidRPr="00D20C63">
        <w:rPr>
          <w:rFonts w:ascii="Humanst521 BT" w:hAnsi="Humanst521 BT"/>
          <w:sz w:val="26"/>
          <w:szCs w:val="26"/>
          <w:lang w:eastAsia="es-MX"/>
        </w:rPr>
        <w:t xml:space="preserve">residente dando en voz alta su nombre y apellido añadiendo la expresión a </w:t>
      </w:r>
      <w:r w:rsidR="00337CB5">
        <w:rPr>
          <w:rFonts w:ascii="Humanst521 BT" w:hAnsi="Humanst521 BT"/>
          <w:sz w:val="26"/>
          <w:szCs w:val="26"/>
          <w:lang w:eastAsia="es-MX"/>
        </w:rPr>
        <w:t>favor, en contra o en abstención.---------------------------------------------------------------------------------------------------------------</w:t>
      </w:r>
      <w:r>
        <w:rPr>
          <w:rFonts w:ascii="Humanst521 BT" w:hAnsi="Humanst521 BT"/>
          <w:sz w:val="26"/>
          <w:szCs w:val="26"/>
          <w:lang w:eastAsia="es-MX"/>
        </w:rPr>
        <w:t xml:space="preserve">---------------------------------------------------------------------- </w:t>
      </w:r>
    </w:p>
    <w:p w:rsidR="00D20C63" w:rsidRPr="00D20C63" w:rsidRDefault="00337CB5" w:rsidP="0094565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 continuación los Consejeros Electorales manifestaron el sentido de su voto de la siguiente forma: </w:t>
      </w:r>
      <w:r w:rsidR="00D20C63" w:rsidRPr="00337CB5">
        <w:rPr>
          <w:rFonts w:ascii="Humanst521 BT" w:hAnsi="Humanst521 BT"/>
          <w:b/>
          <w:sz w:val="26"/>
          <w:szCs w:val="26"/>
          <w:lang w:eastAsia="es-MX"/>
        </w:rPr>
        <w:t>LORENZA</w:t>
      </w:r>
      <w:r w:rsidR="00D20C63" w:rsidRPr="00D20C63">
        <w:rPr>
          <w:rFonts w:ascii="Humanst521 BT" w:hAnsi="Humanst521 BT"/>
          <w:sz w:val="26"/>
          <w:szCs w:val="26"/>
          <w:lang w:eastAsia="es-MX"/>
        </w:rPr>
        <w:t xml:space="preserve"> </w:t>
      </w:r>
      <w:r w:rsidRPr="00337CB5">
        <w:rPr>
          <w:rFonts w:ascii="Humanst521 BT" w:hAnsi="Humanst521 BT"/>
          <w:b/>
          <w:sz w:val="26"/>
          <w:szCs w:val="26"/>
          <w:lang w:eastAsia="es-MX"/>
        </w:rPr>
        <w:t xml:space="preserve">GABRIELA </w:t>
      </w:r>
      <w:r w:rsidR="00D20C63" w:rsidRPr="00337CB5">
        <w:rPr>
          <w:rFonts w:ascii="Humanst521 BT" w:hAnsi="Humanst521 BT"/>
          <w:b/>
          <w:sz w:val="26"/>
          <w:szCs w:val="26"/>
          <w:lang w:eastAsia="es-MX"/>
        </w:rPr>
        <w:t>SOBERANES</w:t>
      </w:r>
      <w:r w:rsidRPr="00337CB5">
        <w:rPr>
          <w:rFonts w:ascii="Humanst521 BT" w:hAnsi="Humanst521 BT"/>
          <w:b/>
          <w:sz w:val="26"/>
          <w:szCs w:val="26"/>
          <w:lang w:eastAsia="es-MX"/>
        </w:rPr>
        <w:t xml:space="preserve"> EGUÍA</w:t>
      </w:r>
      <w:r w:rsidR="00D20C63" w:rsidRPr="00D20C63">
        <w:rPr>
          <w:rFonts w:ascii="Humanst521 BT" w:hAnsi="Humanst521 BT"/>
          <w:sz w:val="26"/>
          <w:szCs w:val="26"/>
          <w:lang w:eastAsia="es-MX"/>
        </w:rPr>
        <w:t xml:space="preserve">, </w:t>
      </w:r>
      <w:r w:rsidR="004070B0">
        <w:rPr>
          <w:rFonts w:ascii="Humanst521 BT" w:hAnsi="Humanst521 BT"/>
          <w:sz w:val="26"/>
          <w:szCs w:val="26"/>
          <w:lang w:eastAsia="es-MX"/>
        </w:rPr>
        <w:t xml:space="preserve">con voto </w:t>
      </w:r>
      <w:r w:rsidR="00D20C63" w:rsidRPr="00D20C63">
        <w:rPr>
          <w:rFonts w:ascii="Humanst521 BT" w:hAnsi="Humanst521 BT"/>
          <w:sz w:val="26"/>
          <w:szCs w:val="26"/>
          <w:lang w:eastAsia="es-MX"/>
        </w:rPr>
        <w:t>a favor;</w:t>
      </w:r>
      <w:r>
        <w:rPr>
          <w:rFonts w:ascii="Humanst521 BT" w:hAnsi="Humanst521 BT"/>
          <w:sz w:val="26"/>
          <w:szCs w:val="26"/>
          <w:lang w:eastAsia="es-MX"/>
        </w:rPr>
        <w:t xml:space="preserve"> </w:t>
      </w:r>
      <w:r w:rsidRPr="00337CB5">
        <w:rPr>
          <w:rFonts w:ascii="Humanst521 BT" w:hAnsi="Humanst521 BT"/>
          <w:b/>
          <w:sz w:val="26"/>
          <w:szCs w:val="26"/>
          <w:lang w:eastAsia="es-MX"/>
        </w:rPr>
        <w:t>ERÉNDIRA</w:t>
      </w:r>
      <w:r w:rsidR="00D20C63" w:rsidRPr="00337CB5">
        <w:rPr>
          <w:rFonts w:ascii="Humanst521 BT" w:hAnsi="Humanst521 BT"/>
          <w:b/>
          <w:sz w:val="26"/>
          <w:szCs w:val="26"/>
          <w:lang w:eastAsia="es-MX"/>
        </w:rPr>
        <w:t xml:space="preserve"> BIBIANA MACIEL LÓPEZ</w:t>
      </w:r>
      <w:r w:rsidR="00D20C63" w:rsidRPr="00D20C63">
        <w:rPr>
          <w:rFonts w:ascii="Humanst521 BT" w:hAnsi="Humanst521 BT"/>
          <w:sz w:val="26"/>
          <w:szCs w:val="26"/>
          <w:lang w:eastAsia="es-MX"/>
        </w:rPr>
        <w:t xml:space="preserve">, </w:t>
      </w:r>
      <w:r w:rsidR="004070B0">
        <w:rPr>
          <w:rFonts w:ascii="Humanst521 BT" w:hAnsi="Humanst521 BT"/>
          <w:sz w:val="26"/>
          <w:szCs w:val="26"/>
          <w:lang w:eastAsia="es-MX"/>
        </w:rPr>
        <w:t xml:space="preserve">con voto </w:t>
      </w:r>
      <w:r w:rsidR="00D20C63" w:rsidRPr="00D20C63">
        <w:rPr>
          <w:rFonts w:ascii="Humanst521 BT" w:hAnsi="Humanst521 BT"/>
          <w:sz w:val="26"/>
          <w:szCs w:val="26"/>
          <w:lang w:eastAsia="es-MX"/>
        </w:rPr>
        <w:t xml:space="preserve">a favor; </w:t>
      </w:r>
      <w:r w:rsidR="00D20C63" w:rsidRPr="00337CB5">
        <w:rPr>
          <w:rFonts w:ascii="Humanst521 BT" w:hAnsi="Humanst521 BT"/>
          <w:b/>
          <w:sz w:val="26"/>
          <w:szCs w:val="26"/>
          <w:lang w:eastAsia="es-MX"/>
        </w:rPr>
        <w:t>DANIEL GARCIA GARCÍA</w:t>
      </w:r>
      <w:r w:rsidR="00D20C63" w:rsidRPr="00D20C63">
        <w:rPr>
          <w:rFonts w:ascii="Humanst521 BT" w:hAnsi="Humanst521 BT"/>
          <w:sz w:val="26"/>
          <w:szCs w:val="26"/>
          <w:lang w:eastAsia="es-MX"/>
        </w:rPr>
        <w:t>, a favor.</w:t>
      </w:r>
      <w:r>
        <w:rPr>
          <w:rFonts w:ascii="Humanst521 BT" w:hAnsi="Humanst521 BT"/>
          <w:sz w:val="26"/>
          <w:szCs w:val="26"/>
          <w:lang w:eastAsia="es-MX"/>
        </w:rPr>
        <w:t>---------------------------------------------------------------------------------------------------------------------</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t>Acto seguido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w:t>
      </w:r>
      <w:r w:rsidR="00337CB5">
        <w:rPr>
          <w:rFonts w:ascii="Humanst521 BT" w:hAnsi="Humanst521 BT" w:cs="Humanst521 BT"/>
          <w:b/>
          <w:sz w:val="26"/>
          <w:szCs w:val="26"/>
        </w:rPr>
        <w:t xml:space="preserve"> C.</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sidR="002A4519"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Presidente le informó que existen tres votos a favor del proyecto de dictamen número 1.</w:t>
      </w:r>
      <w:r w:rsidR="00337CB5">
        <w:rPr>
          <w:rFonts w:ascii="Humanst521 BT" w:hAnsi="Humanst521 BT"/>
          <w:sz w:val="26"/>
          <w:szCs w:val="26"/>
          <w:lang w:eastAsia="es-MX"/>
        </w:rPr>
        <w:t>------------------------------------------------------------------------------------------------------------------</w:t>
      </w:r>
      <w:r>
        <w:rPr>
          <w:rFonts w:ascii="Humanst521 BT" w:hAnsi="Humanst521 BT"/>
          <w:sz w:val="26"/>
          <w:szCs w:val="26"/>
          <w:lang w:eastAsia="es-MX"/>
        </w:rPr>
        <w:t>-------------</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t>Por lo que en el uso de la voz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337CB5">
        <w:rPr>
          <w:rFonts w:ascii="Humanst521 BT" w:hAnsi="Humanst521 BT" w:cs="Humanst521 BT"/>
          <w:b/>
          <w:sz w:val="26"/>
          <w:szCs w:val="26"/>
        </w:rPr>
        <w:t>:</w:t>
      </w:r>
      <w:r w:rsidR="002A4519"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 xml:space="preserve">Existiendo tres votos a favor de este proyecto de dictamen número 1 se aprueba por unanimidad que ahora </w:t>
      </w:r>
      <w:r w:rsidR="00337CB5">
        <w:rPr>
          <w:rFonts w:ascii="Humanst521 BT" w:hAnsi="Humanst521 BT"/>
          <w:sz w:val="26"/>
          <w:szCs w:val="26"/>
          <w:lang w:eastAsia="es-MX"/>
        </w:rPr>
        <w:t>será D</w:t>
      </w:r>
      <w:r w:rsidR="00D20C63" w:rsidRPr="00D20C63">
        <w:rPr>
          <w:rFonts w:ascii="Humanst521 BT" w:hAnsi="Humanst521 BT"/>
          <w:sz w:val="26"/>
          <w:szCs w:val="26"/>
          <w:lang w:eastAsia="es-MX"/>
        </w:rPr>
        <w:t>ictamen de la Comisión del Régimen de Partidos Pol</w:t>
      </w:r>
      <w:r w:rsidR="00337CB5">
        <w:rPr>
          <w:rFonts w:ascii="Humanst521 BT" w:hAnsi="Humanst521 BT"/>
          <w:sz w:val="26"/>
          <w:szCs w:val="26"/>
          <w:lang w:eastAsia="es-MX"/>
        </w:rPr>
        <w:t>íticos y Financiamiento. Bien, Secretario T</w:t>
      </w:r>
      <w:r w:rsidR="00D20C63" w:rsidRPr="00D20C63">
        <w:rPr>
          <w:rFonts w:ascii="Humanst521 BT" w:hAnsi="Humanst521 BT"/>
          <w:sz w:val="26"/>
          <w:szCs w:val="26"/>
          <w:lang w:eastAsia="es-MX"/>
        </w:rPr>
        <w:t>écnico, denos a conocer el siguiente punto del orden del día.</w:t>
      </w:r>
      <w:r w:rsidR="00337CB5">
        <w:rPr>
          <w:rFonts w:ascii="Humanst521 BT" w:hAnsi="Humanst521 BT"/>
          <w:sz w:val="26"/>
          <w:szCs w:val="26"/>
          <w:lang w:eastAsia="es-MX"/>
        </w:rPr>
        <w:t>-------------------------------------------------------------------------------------------------------------------------------------</w:t>
      </w:r>
      <w:r>
        <w:rPr>
          <w:rFonts w:ascii="Humanst521 BT" w:hAnsi="Humanst521 BT"/>
          <w:sz w:val="26"/>
          <w:szCs w:val="26"/>
          <w:lang w:eastAsia="es-MX"/>
        </w:rPr>
        <w:t xml:space="preserve">---------------------------------------------------------- </w:t>
      </w:r>
    </w:p>
    <w:p w:rsidR="00D20C63" w:rsidRPr="004070B0"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t>Por lo que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Pr>
          <w:rFonts w:ascii="Humanst521 BT" w:hAnsi="Humanst521 BT"/>
          <w:b/>
          <w:sz w:val="26"/>
          <w:szCs w:val="26"/>
          <w:lang w:eastAsia="es-MX"/>
        </w:rPr>
        <w:t xml:space="preserve">, </w:t>
      </w:r>
      <w:r w:rsidRPr="004070B0">
        <w:rPr>
          <w:rFonts w:ascii="Humanst521 BT" w:hAnsi="Humanst521 BT"/>
          <w:sz w:val="26"/>
          <w:szCs w:val="26"/>
          <w:lang w:eastAsia="es-MX"/>
        </w:rPr>
        <w:t>señalo que el siguiente punto corresponde al</w:t>
      </w:r>
      <w:r w:rsidR="00337CB5">
        <w:rPr>
          <w:rFonts w:ascii="Humanst521 BT" w:hAnsi="Humanst521 BT"/>
          <w:sz w:val="26"/>
          <w:szCs w:val="26"/>
          <w:lang w:eastAsia="es-MX"/>
        </w:rPr>
        <w:t xml:space="preserve"> punto número 4, Proyecto de Dictamen número 2 relativo a la Pérdida de Acreditación como Partido Político N</w:t>
      </w:r>
      <w:r w:rsidR="00D20C63" w:rsidRPr="00D20C63">
        <w:rPr>
          <w:rFonts w:ascii="Humanst521 BT" w:hAnsi="Humanst521 BT"/>
          <w:sz w:val="26"/>
          <w:szCs w:val="26"/>
          <w:lang w:eastAsia="es-MX"/>
        </w:rPr>
        <w:t>acional d</w:t>
      </w:r>
      <w:r w:rsidR="00337CB5">
        <w:rPr>
          <w:rFonts w:ascii="Humanst521 BT" w:hAnsi="Humanst521 BT"/>
          <w:sz w:val="26"/>
          <w:szCs w:val="26"/>
          <w:lang w:eastAsia="es-MX"/>
        </w:rPr>
        <w:t>el Partido del Trabajo ante el Consejo G</w:t>
      </w:r>
      <w:r w:rsidR="00D20C63" w:rsidRPr="00D20C63">
        <w:rPr>
          <w:rFonts w:ascii="Humanst521 BT" w:hAnsi="Humanst521 BT"/>
          <w:sz w:val="26"/>
          <w:szCs w:val="26"/>
          <w:lang w:eastAsia="es-MX"/>
        </w:rPr>
        <w:t>eneral del Instituto Estatal Electoral de Baja California; 4.1, dispensa del trámite de lectura; 4.2, discusión y aprobación en su caso</w:t>
      </w:r>
      <w:r w:rsidR="00D20C63" w:rsidRPr="004070B0">
        <w:rPr>
          <w:rFonts w:ascii="Humanst521 BT" w:hAnsi="Humanst521 BT"/>
          <w:sz w:val="26"/>
          <w:szCs w:val="26"/>
          <w:lang w:eastAsia="es-MX"/>
        </w:rPr>
        <w:t>.</w:t>
      </w:r>
      <w:r w:rsidR="00337CB5" w:rsidRPr="004070B0">
        <w:rPr>
          <w:rFonts w:ascii="Humanst521 BT" w:hAnsi="Humanst521 BT"/>
          <w:sz w:val="26"/>
          <w:szCs w:val="26"/>
          <w:lang w:eastAsia="es-MX"/>
        </w:rPr>
        <w:t>----------------------------------------------------------------------------------------------------------------</w:t>
      </w:r>
      <w:r w:rsidRPr="004070B0">
        <w:rPr>
          <w:rFonts w:ascii="Humanst521 BT" w:hAnsi="Humanst521 BT"/>
          <w:sz w:val="26"/>
          <w:szCs w:val="26"/>
          <w:lang w:eastAsia="es-MX"/>
        </w:rPr>
        <w:t xml:space="preserve">------------------------------------------------ </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t>Acto seguido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E442F0">
        <w:rPr>
          <w:rFonts w:ascii="Humanst521 BT" w:hAnsi="Humanst521 BT" w:cs="Humanst521 BT"/>
          <w:b/>
          <w:sz w:val="26"/>
          <w:szCs w:val="26"/>
        </w:rPr>
        <w:t>:</w:t>
      </w:r>
      <w:r w:rsidR="002A4519" w:rsidRPr="00D20C63">
        <w:rPr>
          <w:rFonts w:ascii="Humanst521 BT" w:hAnsi="Humanst521 BT"/>
          <w:sz w:val="26"/>
          <w:szCs w:val="26"/>
          <w:lang w:eastAsia="es-MX"/>
        </w:rPr>
        <w:t xml:space="preserve"> </w:t>
      </w:r>
      <w:r w:rsidR="00337CB5">
        <w:rPr>
          <w:rFonts w:ascii="Humanst521 BT" w:hAnsi="Humanst521 BT"/>
          <w:sz w:val="26"/>
          <w:szCs w:val="26"/>
          <w:lang w:eastAsia="es-MX"/>
        </w:rPr>
        <w:t>Gracias, p</w:t>
      </w:r>
      <w:r w:rsidR="00D20C63" w:rsidRPr="00D20C63">
        <w:rPr>
          <w:rFonts w:ascii="Humanst521 BT" w:hAnsi="Humanst521 BT"/>
          <w:sz w:val="26"/>
          <w:szCs w:val="26"/>
          <w:lang w:eastAsia="es-MX"/>
        </w:rPr>
        <w:t>ara interiorizarnos un poco más de e</w:t>
      </w:r>
      <w:r w:rsidR="00337CB5">
        <w:rPr>
          <w:rFonts w:ascii="Humanst521 BT" w:hAnsi="Humanst521 BT"/>
          <w:sz w:val="26"/>
          <w:szCs w:val="26"/>
          <w:lang w:eastAsia="es-MX"/>
        </w:rPr>
        <w:t>ste proyecto le voy a pedir al Secretario T</w:t>
      </w:r>
      <w:r w:rsidR="00D20C63" w:rsidRPr="00D20C63">
        <w:rPr>
          <w:rFonts w:ascii="Humanst521 BT" w:hAnsi="Humanst521 BT"/>
          <w:sz w:val="26"/>
          <w:szCs w:val="26"/>
          <w:lang w:eastAsia="es-MX"/>
        </w:rPr>
        <w:t xml:space="preserve">écnico nos </w:t>
      </w:r>
      <w:r w:rsidR="00691397" w:rsidRPr="00D20C63">
        <w:rPr>
          <w:rFonts w:ascii="Humanst521 BT" w:hAnsi="Humanst521 BT"/>
          <w:sz w:val="26"/>
          <w:szCs w:val="26"/>
          <w:lang w:eastAsia="es-MX"/>
        </w:rPr>
        <w:t>dé</w:t>
      </w:r>
      <w:r w:rsidR="00D20C63" w:rsidRPr="00D20C63">
        <w:rPr>
          <w:rFonts w:ascii="Humanst521 BT" w:hAnsi="Humanst521 BT"/>
          <w:sz w:val="26"/>
          <w:szCs w:val="26"/>
          <w:lang w:eastAsia="es-MX"/>
        </w:rPr>
        <w:t xml:space="preserve"> cuenta del preámbulo y los puntos resolutivos del mismo.</w:t>
      </w:r>
      <w:r w:rsidR="00337CB5">
        <w:rPr>
          <w:rFonts w:ascii="Humanst521 BT" w:hAnsi="Humanst521 BT"/>
          <w:sz w:val="26"/>
          <w:szCs w:val="26"/>
          <w:lang w:eastAsia="es-MX"/>
        </w:rPr>
        <w:t>------------------------------------------------------------------------------------------------------------------------------------</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t>En el uso de la voz el</w:t>
      </w:r>
      <w:r>
        <w:rPr>
          <w:rFonts w:ascii="Humanst521 BT" w:hAnsi="Humanst521 BT" w:cs="Humanst521 BT"/>
          <w:b/>
          <w:sz w:val="26"/>
          <w:szCs w:val="26"/>
        </w:rPr>
        <w:t xml:space="preserve"> </w:t>
      </w:r>
      <w:r w:rsidR="002A4519">
        <w:rPr>
          <w:rFonts w:ascii="Humanst521 BT" w:hAnsi="Humanst521 BT" w:cs="Humanst521 BT"/>
          <w:b/>
          <w:sz w:val="26"/>
          <w:szCs w:val="26"/>
        </w:rPr>
        <w:t>SECRETARIO TÉCNICO</w:t>
      </w:r>
      <w:r w:rsidR="002A4519" w:rsidRPr="009C7957">
        <w:rPr>
          <w:rFonts w:ascii="Humanst521 BT" w:hAnsi="Humanst521 BT" w:cs="Humanst521 BT"/>
          <w:b/>
          <w:sz w:val="26"/>
          <w:szCs w:val="26"/>
        </w:rPr>
        <w:t xml:space="preserve">, </w:t>
      </w:r>
      <w:r w:rsidR="002A4519" w:rsidRPr="002A4519">
        <w:rPr>
          <w:rFonts w:ascii="Humanst521 BT" w:hAnsi="Humanst521 BT"/>
          <w:b/>
          <w:sz w:val="26"/>
          <w:szCs w:val="26"/>
          <w:lang w:eastAsia="es-MX"/>
        </w:rPr>
        <w:t>JAVIER CASTRO CONKLEN</w:t>
      </w:r>
      <w:r w:rsidR="00E442F0">
        <w:rPr>
          <w:rFonts w:ascii="Humanst521 BT" w:hAnsi="Humanst521 BT"/>
          <w:b/>
          <w:sz w:val="26"/>
          <w:szCs w:val="26"/>
          <w:lang w:eastAsia="es-MX"/>
        </w:rPr>
        <w:t>:</w:t>
      </w:r>
      <w:r w:rsidR="002A4519"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Comisión del Régimen de Partid</w:t>
      </w:r>
      <w:r w:rsidR="00337CB5">
        <w:rPr>
          <w:rFonts w:ascii="Humanst521 BT" w:hAnsi="Humanst521 BT"/>
          <w:sz w:val="26"/>
          <w:szCs w:val="26"/>
          <w:lang w:eastAsia="es-MX"/>
        </w:rPr>
        <w:t xml:space="preserve">os Políticos y Financiamiento, Proyecto de Dictamen </w:t>
      </w:r>
      <w:r w:rsidR="00337CB5">
        <w:rPr>
          <w:rFonts w:ascii="Humanst521 BT" w:hAnsi="Humanst521 BT"/>
          <w:sz w:val="26"/>
          <w:szCs w:val="26"/>
          <w:lang w:eastAsia="es-MX"/>
        </w:rPr>
        <w:lastRenderedPageBreak/>
        <w:t>número 2, H.</w:t>
      </w:r>
      <w:r w:rsidR="00D20C63" w:rsidRPr="00D20C63">
        <w:rPr>
          <w:rFonts w:ascii="Humanst521 BT" w:hAnsi="Humanst521 BT"/>
          <w:sz w:val="26"/>
          <w:szCs w:val="26"/>
          <w:lang w:eastAsia="es-MX"/>
        </w:rPr>
        <w:t xml:space="preserve"> Consejo General del Instituto Estatal Elector</w:t>
      </w:r>
      <w:r w:rsidR="00337CB5">
        <w:rPr>
          <w:rFonts w:ascii="Humanst521 BT" w:hAnsi="Humanst521 BT"/>
          <w:sz w:val="26"/>
          <w:szCs w:val="26"/>
          <w:lang w:eastAsia="es-MX"/>
        </w:rPr>
        <w:t xml:space="preserve">al de Baja California, presente. </w:t>
      </w:r>
      <w:r w:rsidR="00D20C63" w:rsidRPr="00D20C63">
        <w:rPr>
          <w:rFonts w:ascii="Humanst521 BT" w:hAnsi="Humanst521 BT"/>
          <w:sz w:val="26"/>
          <w:szCs w:val="26"/>
          <w:lang w:eastAsia="es-MX"/>
        </w:rPr>
        <w:t>Quienes integramos la Comisión del Régimen de Partido</w:t>
      </w:r>
      <w:r w:rsidR="00337CB5">
        <w:rPr>
          <w:rFonts w:ascii="Humanst521 BT" w:hAnsi="Humanst521 BT"/>
          <w:sz w:val="26"/>
          <w:szCs w:val="26"/>
          <w:lang w:eastAsia="es-MX"/>
        </w:rPr>
        <w:t xml:space="preserve">s Políticos y Financiamiento de este H. Consejo General, </w:t>
      </w:r>
      <w:r w:rsidR="00D20C63" w:rsidRPr="00D20C63">
        <w:rPr>
          <w:rFonts w:ascii="Humanst521 BT" w:hAnsi="Humanst521 BT"/>
          <w:sz w:val="26"/>
          <w:szCs w:val="26"/>
          <w:lang w:eastAsia="es-MX"/>
        </w:rPr>
        <w:t>con fundamento en el artículo 96, numeral II de la Ley General de Partidos Políticos; artículo 5 apartado A y B de la Constitución Política del Estado Libre y Soberano de Baja California; artículo</w:t>
      </w:r>
      <w:r w:rsidR="00337CB5">
        <w:rPr>
          <w:rFonts w:ascii="Humanst521 BT" w:hAnsi="Humanst521 BT"/>
          <w:sz w:val="26"/>
          <w:szCs w:val="26"/>
          <w:lang w:eastAsia="es-MX"/>
        </w:rPr>
        <w:t>s</w:t>
      </w:r>
      <w:r w:rsidR="00D20C63" w:rsidRPr="00D20C63">
        <w:rPr>
          <w:rFonts w:ascii="Humanst521 BT" w:hAnsi="Humanst521 BT"/>
          <w:sz w:val="26"/>
          <w:szCs w:val="26"/>
          <w:lang w:eastAsia="es-MX"/>
        </w:rPr>
        <w:t xml:space="preserve"> 45 fracción I, 46 fracción X de la Ley Electoral del Estado de Baja California; artí</w:t>
      </w:r>
      <w:r w:rsidR="00337CB5">
        <w:rPr>
          <w:rFonts w:ascii="Humanst521 BT" w:hAnsi="Humanst521 BT"/>
          <w:sz w:val="26"/>
          <w:szCs w:val="26"/>
          <w:lang w:eastAsia="es-MX"/>
        </w:rPr>
        <w:t>culo 19 fracción III párrafo tercero</w:t>
      </w:r>
      <w:r w:rsidR="00D20C63" w:rsidRPr="00D20C63">
        <w:rPr>
          <w:rFonts w:ascii="Humanst521 BT" w:hAnsi="Humanst521 BT"/>
          <w:sz w:val="26"/>
          <w:szCs w:val="26"/>
          <w:lang w:eastAsia="es-MX"/>
        </w:rPr>
        <w:t xml:space="preserve"> de la Ley de Partidos Políticos del Estado de Baja California, lo anterior en concordancia con los artículos 65, 69,</w:t>
      </w:r>
      <w:r w:rsidR="00337CB5">
        <w:rPr>
          <w:rFonts w:ascii="Humanst521 BT" w:hAnsi="Humanst521 BT"/>
          <w:sz w:val="26"/>
          <w:szCs w:val="26"/>
          <w:lang w:eastAsia="es-MX"/>
        </w:rPr>
        <w:t xml:space="preserve"> </w:t>
      </w:r>
      <w:r w:rsidR="00D20C63" w:rsidRPr="00D20C63">
        <w:rPr>
          <w:rFonts w:ascii="Humanst521 BT" w:hAnsi="Humanst521 BT"/>
          <w:sz w:val="26"/>
          <w:szCs w:val="26"/>
          <w:lang w:eastAsia="es-MX"/>
        </w:rPr>
        <w:t>70 fracción III, 74, 76, 81 fracción VIII</w:t>
      </w:r>
      <w:r w:rsidR="00337CB5">
        <w:rPr>
          <w:rFonts w:ascii="Humanst521 BT" w:hAnsi="Humanst521 BT"/>
          <w:sz w:val="26"/>
          <w:szCs w:val="26"/>
          <w:lang w:eastAsia="es-MX"/>
        </w:rPr>
        <w:t>,</w:t>
      </w:r>
      <w:r w:rsidR="00D20C63" w:rsidRPr="00D20C63">
        <w:rPr>
          <w:rFonts w:ascii="Humanst521 BT" w:hAnsi="Humanst521 BT"/>
          <w:sz w:val="26"/>
          <w:szCs w:val="26"/>
          <w:lang w:eastAsia="es-MX"/>
        </w:rPr>
        <w:t xml:space="preserve"> del Reglamento Interior del Consejo General Electoral respetuosamente sometemos a su consideración el siguiente </w:t>
      </w:r>
      <w:r w:rsidRPr="00D20C63">
        <w:rPr>
          <w:rFonts w:ascii="Humanst521 BT" w:hAnsi="Humanst521 BT"/>
          <w:sz w:val="26"/>
          <w:szCs w:val="26"/>
          <w:lang w:eastAsia="es-MX"/>
        </w:rPr>
        <w:t xml:space="preserve">dictamen relativo a la pérdida de la acreditación como Partido Político Nacional del </w:t>
      </w:r>
      <w:r>
        <w:rPr>
          <w:rFonts w:ascii="Humanst521 BT" w:hAnsi="Humanst521 BT"/>
          <w:sz w:val="26"/>
          <w:szCs w:val="26"/>
          <w:lang w:eastAsia="es-MX"/>
        </w:rPr>
        <w:t>Partido d</w:t>
      </w:r>
      <w:r w:rsidRPr="00D20C63">
        <w:rPr>
          <w:rFonts w:ascii="Humanst521 BT" w:hAnsi="Humanst521 BT"/>
          <w:sz w:val="26"/>
          <w:szCs w:val="26"/>
          <w:lang w:eastAsia="es-MX"/>
        </w:rPr>
        <w:t xml:space="preserve">el Trabajo ante el consejo general del </w:t>
      </w:r>
      <w:r>
        <w:rPr>
          <w:rFonts w:ascii="Humanst521 BT" w:hAnsi="Humanst521 BT"/>
          <w:sz w:val="26"/>
          <w:szCs w:val="26"/>
          <w:lang w:eastAsia="es-MX"/>
        </w:rPr>
        <w:t>Instituto Estatal Electoral d</w:t>
      </w:r>
      <w:r w:rsidRPr="00D20C63">
        <w:rPr>
          <w:rFonts w:ascii="Humanst521 BT" w:hAnsi="Humanst521 BT"/>
          <w:sz w:val="26"/>
          <w:szCs w:val="26"/>
          <w:lang w:eastAsia="es-MX"/>
        </w:rPr>
        <w:t>e Baja California</w:t>
      </w:r>
      <w:r>
        <w:rPr>
          <w:rFonts w:ascii="Humanst521 BT" w:hAnsi="Humanst521 BT"/>
          <w:sz w:val="26"/>
          <w:szCs w:val="26"/>
          <w:lang w:eastAsia="es-MX"/>
        </w:rPr>
        <w:t>"</w:t>
      </w:r>
      <w:r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 xml:space="preserve">al tenor de los siguientes puntos resolutivos; </w:t>
      </w:r>
      <w:r w:rsidRPr="004070B0">
        <w:rPr>
          <w:rFonts w:ascii="Humanst521 BT" w:hAnsi="Humanst521 BT"/>
          <w:b/>
          <w:i/>
          <w:sz w:val="26"/>
          <w:szCs w:val="26"/>
          <w:lang w:eastAsia="es-MX"/>
        </w:rPr>
        <w:t>Primero</w:t>
      </w:r>
      <w:r w:rsidRPr="004070B0">
        <w:rPr>
          <w:rFonts w:ascii="Humanst521 BT" w:hAnsi="Humanst521 BT"/>
          <w:i/>
          <w:sz w:val="26"/>
          <w:szCs w:val="26"/>
          <w:lang w:eastAsia="es-MX"/>
        </w:rPr>
        <w:t>,</w:t>
      </w:r>
      <w:r>
        <w:rPr>
          <w:rFonts w:ascii="Humanst521 BT" w:hAnsi="Humanst521 BT"/>
          <w:sz w:val="26"/>
          <w:szCs w:val="26"/>
          <w:lang w:eastAsia="es-MX"/>
        </w:rPr>
        <w:t xml:space="preserve"> s</w:t>
      </w:r>
      <w:r w:rsidR="00D20C63" w:rsidRPr="00D20C63">
        <w:rPr>
          <w:rFonts w:ascii="Humanst521 BT" w:hAnsi="Humanst521 BT"/>
          <w:sz w:val="26"/>
          <w:szCs w:val="26"/>
          <w:lang w:eastAsia="es-MX"/>
        </w:rPr>
        <w:t>e declara la pérdida de acreditación del partido político nacional denomina</w:t>
      </w:r>
      <w:r w:rsidR="00337CB5">
        <w:rPr>
          <w:rFonts w:ascii="Humanst521 BT" w:hAnsi="Humanst521 BT"/>
          <w:sz w:val="26"/>
          <w:szCs w:val="26"/>
          <w:lang w:eastAsia="es-MX"/>
        </w:rPr>
        <w:t>do Partido del Trabajo ante el Consejo G</w:t>
      </w:r>
      <w:r w:rsidR="00D20C63" w:rsidRPr="00D20C63">
        <w:rPr>
          <w:rFonts w:ascii="Humanst521 BT" w:hAnsi="Humanst521 BT"/>
          <w:sz w:val="26"/>
          <w:szCs w:val="26"/>
          <w:lang w:eastAsia="es-MX"/>
        </w:rPr>
        <w:t>eneral del Instituto Estatal Electoral de Baja California por las razones expuestas en cada uno de los considerandos de este documento</w:t>
      </w:r>
      <w:r w:rsidR="00337CB5">
        <w:rPr>
          <w:rFonts w:ascii="Humanst521 BT" w:hAnsi="Humanst521 BT"/>
          <w:sz w:val="26"/>
          <w:szCs w:val="26"/>
          <w:lang w:eastAsia="es-MX"/>
        </w:rPr>
        <w:t>,</w:t>
      </w:r>
      <w:r w:rsidR="00D20C63" w:rsidRPr="00D20C63">
        <w:rPr>
          <w:rFonts w:ascii="Humanst521 BT" w:hAnsi="Humanst521 BT"/>
          <w:sz w:val="26"/>
          <w:szCs w:val="26"/>
          <w:lang w:eastAsia="es-MX"/>
        </w:rPr>
        <w:t xml:space="preserve"> la cual surtirá efectos a partir del día siguiente a la aprobación de la presente resolución; </w:t>
      </w:r>
      <w:r w:rsidRPr="00D20C63">
        <w:rPr>
          <w:rFonts w:ascii="Humanst521 BT" w:hAnsi="Humanst521 BT"/>
          <w:b/>
          <w:sz w:val="26"/>
          <w:szCs w:val="26"/>
          <w:lang w:eastAsia="es-MX"/>
        </w:rPr>
        <w:t>Segundo</w:t>
      </w:r>
      <w:r>
        <w:rPr>
          <w:rFonts w:ascii="Humanst521 BT" w:hAnsi="Humanst521 BT"/>
          <w:sz w:val="26"/>
          <w:szCs w:val="26"/>
          <w:lang w:eastAsia="es-MX"/>
        </w:rPr>
        <w:t>, e</w:t>
      </w:r>
      <w:r w:rsidR="00D20C63" w:rsidRPr="00D20C63">
        <w:rPr>
          <w:rFonts w:ascii="Humanst521 BT" w:hAnsi="Humanst521 BT"/>
          <w:sz w:val="26"/>
          <w:szCs w:val="26"/>
          <w:lang w:eastAsia="es-MX"/>
        </w:rPr>
        <w:t>n consecuencia el Partido del Trabajo pierde todos los derechos y prerrogativas</w:t>
      </w:r>
      <w:r w:rsidR="00337CB5">
        <w:rPr>
          <w:rFonts w:ascii="Humanst521 BT" w:hAnsi="Humanst521 BT"/>
          <w:sz w:val="26"/>
          <w:szCs w:val="26"/>
          <w:lang w:eastAsia="es-MX"/>
        </w:rPr>
        <w:t xml:space="preserve"> que establece la Constitución G</w:t>
      </w:r>
      <w:r w:rsidR="00D20C63" w:rsidRPr="00D20C63">
        <w:rPr>
          <w:rFonts w:ascii="Humanst521 BT" w:hAnsi="Humanst521 BT"/>
          <w:sz w:val="26"/>
          <w:szCs w:val="26"/>
          <w:lang w:eastAsia="es-MX"/>
        </w:rPr>
        <w:t>eneral, la particular del Estado, la Ley General de Partidos Políticos</w:t>
      </w:r>
      <w:r w:rsidR="00337CB5">
        <w:rPr>
          <w:rFonts w:ascii="Humanst521 BT" w:hAnsi="Humanst521 BT"/>
          <w:sz w:val="26"/>
          <w:szCs w:val="26"/>
          <w:lang w:eastAsia="es-MX"/>
        </w:rPr>
        <w:t>,</w:t>
      </w:r>
      <w:r w:rsidR="00D20C63" w:rsidRPr="00D20C63">
        <w:rPr>
          <w:rFonts w:ascii="Humanst521 BT" w:hAnsi="Humanst521 BT"/>
          <w:sz w:val="26"/>
          <w:szCs w:val="26"/>
          <w:lang w:eastAsia="es-MX"/>
        </w:rPr>
        <w:t xml:space="preserve"> así como la correlativa del Estado de Baja California</w:t>
      </w:r>
      <w:r w:rsidR="00337CB5">
        <w:rPr>
          <w:rFonts w:ascii="Humanst521 BT" w:hAnsi="Humanst521 BT"/>
          <w:sz w:val="26"/>
          <w:szCs w:val="26"/>
          <w:lang w:eastAsia="es-MX"/>
        </w:rPr>
        <w:t>,</w:t>
      </w:r>
      <w:r w:rsidR="00D20C63" w:rsidRPr="00D20C63">
        <w:rPr>
          <w:rFonts w:ascii="Humanst521 BT" w:hAnsi="Humanst521 BT"/>
          <w:sz w:val="26"/>
          <w:szCs w:val="26"/>
          <w:lang w:eastAsia="es-MX"/>
        </w:rPr>
        <w:t xml:space="preserve"> con excepción de las prerrogativas del financiamiento público para actividades ordinarias permanen</w:t>
      </w:r>
      <w:r w:rsidR="005932CF">
        <w:rPr>
          <w:rFonts w:ascii="Humanst521 BT" w:hAnsi="Humanst521 BT"/>
          <w:sz w:val="26"/>
          <w:szCs w:val="26"/>
          <w:lang w:eastAsia="es-MX"/>
        </w:rPr>
        <w:t>tes del partido político en el E</w:t>
      </w:r>
      <w:r w:rsidR="00D20C63" w:rsidRPr="00D20C63">
        <w:rPr>
          <w:rFonts w:ascii="Humanst521 BT" w:hAnsi="Humanst521 BT"/>
          <w:sz w:val="26"/>
          <w:szCs w:val="26"/>
          <w:lang w:eastAsia="es-MX"/>
        </w:rPr>
        <w:t>stado correspondientes al ejercicio fiscal 2015</w:t>
      </w:r>
      <w:r w:rsidR="005932CF">
        <w:rPr>
          <w:rFonts w:ascii="Humanst521 BT" w:hAnsi="Humanst521 BT"/>
          <w:sz w:val="26"/>
          <w:szCs w:val="26"/>
          <w:lang w:eastAsia="es-MX"/>
        </w:rPr>
        <w:t>,</w:t>
      </w:r>
      <w:r w:rsidR="00D20C63" w:rsidRPr="00D20C63">
        <w:rPr>
          <w:rFonts w:ascii="Humanst521 BT" w:hAnsi="Humanst521 BT"/>
          <w:sz w:val="26"/>
          <w:szCs w:val="26"/>
          <w:lang w:eastAsia="es-MX"/>
        </w:rPr>
        <w:t xml:space="preserve"> las cuales deberán ajustarse a lo establecido en la Ley General de Partidos Políticos con respecto del procedimiento de liquidación respectiva; </w:t>
      </w:r>
      <w:r w:rsidRPr="00D20C63">
        <w:rPr>
          <w:rFonts w:ascii="Humanst521 BT" w:hAnsi="Humanst521 BT"/>
          <w:b/>
          <w:sz w:val="26"/>
          <w:szCs w:val="26"/>
          <w:lang w:eastAsia="es-MX"/>
        </w:rPr>
        <w:t>Tercero</w:t>
      </w:r>
      <w:r>
        <w:rPr>
          <w:rFonts w:ascii="Humanst521 BT" w:hAnsi="Humanst521 BT"/>
          <w:sz w:val="26"/>
          <w:szCs w:val="26"/>
          <w:lang w:eastAsia="es-MX"/>
        </w:rPr>
        <w:t>: n</w:t>
      </w:r>
      <w:r w:rsidR="00D20C63" w:rsidRPr="00D20C63">
        <w:rPr>
          <w:rFonts w:ascii="Humanst521 BT" w:hAnsi="Humanst521 BT"/>
          <w:sz w:val="26"/>
          <w:szCs w:val="26"/>
          <w:lang w:eastAsia="es-MX"/>
        </w:rPr>
        <w:t>otifíquese al Partido de Trabajo esta declaratoria inscríbase en el libro correspondiente en la pérd</w:t>
      </w:r>
      <w:r w:rsidR="005932CF">
        <w:rPr>
          <w:rFonts w:ascii="Humanst521 BT" w:hAnsi="Humanst521 BT"/>
          <w:sz w:val="26"/>
          <w:szCs w:val="26"/>
          <w:lang w:eastAsia="es-MX"/>
        </w:rPr>
        <w:t>ida de su acreditación ante el Consejo General E</w:t>
      </w:r>
      <w:r w:rsidR="00D20C63" w:rsidRPr="00D20C63">
        <w:rPr>
          <w:rFonts w:ascii="Humanst521 BT" w:hAnsi="Humanst521 BT"/>
          <w:sz w:val="26"/>
          <w:szCs w:val="26"/>
          <w:lang w:eastAsia="es-MX"/>
        </w:rPr>
        <w:t xml:space="preserve">lectoral; </w:t>
      </w:r>
      <w:r w:rsidRPr="00D20C63">
        <w:rPr>
          <w:rFonts w:ascii="Humanst521 BT" w:hAnsi="Humanst521 BT"/>
          <w:b/>
          <w:sz w:val="26"/>
          <w:szCs w:val="26"/>
          <w:lang w:eastAsia="es-MX"/>
        </w:rPr>
        <w:t>Cuarto</w:t>
      </w:r>
      <w:r>
        <w:rPr>
          <w:rFonts w:ascii="Humanst521 BT" w:hAnsi="Humanst521 BT"/>
          <w:sz w:val="26"/>
          <w:szCs w:val="26"/>
          <w:lang w:eastAsia="es-MX"/>
        </w:rPr>
        <w:t xml:space="preserve">: </w:t>
      </w:r>
      <w:r w:rsidR="005932CF">
        <w:rPr>
          <w:rFonts w:ascii="Humanst521 BT" w:hAnsi="Humanst521 BT"/>
          <w:sz w:val="26"/>
          <w:szCs w:val="26"/>
          <w:lang w:eastAsia="es-MX"/>
        </w:rPr>
        <w:t>N</w:t>
      </w:r>
      <w:r w:rsidR="00D20C63" w:rsidRPr="00D20C63">
        <w:rPr>
          <w:rFonts w:ascii="Humanst521 BT" w:hAnsi="Humanst521 BT"/>
          <w:sz w:val="26"/>
          <w:szCs w:val="26"/>
          <w:lang w:eastAsia="es-MX"/>
        </w:rPr>
        <w:t xml:space="preserve">otifíquese el presente </w:t>
      </w:r>
      <w:r w:rsidR="005932CF">
        <w:rPr>
          <w:rFonts w:ascii="Humanst521 BT" w:hAnsi="Humanst521 BT"/>
          <w:sz w:val="26"/>
          <w:szCs w:val="26"/>
          <w:lang w:eastAsia="es-MX"/>
        </w:rPr>
        <w:t>dictamen al Instituto Nacional E</w:t>
      </w:r>
      <w:r w:rsidR="00D20C63" w:rsidRPr="00D20C63">
        <w:rPr>
          <w:rFonts w:ascii="Humanst521 BT" w:hAnsi="Humanst521 BT"/>
          <w:sz w:val="26"/>
          <w:szCs w:val="26"/>
          <w:lang w:eastAsia="es-MX"/>
        </w:rPr>
        <w:t xml:space="preserve">lectoral; </w:t>
      </w:r>
      <w:r w:rsidRPr="00D20C63">
        <w:rPr>
          <w:rFonts w:ascii="Humanst521 BT" w:hAnsi="Humanst521 BT"/>
          <w:b/>
          <w:sz w:val="26"/>
          <w:szCs w:val="26"/>
          <w:lang w:eastAsia="es-MX"/>
        </w:rPr>
        <w:t>Quinto</w:t>
      </w:r>
      <w:r>
        <w:rPr>
          <w:rFonts w:ascii="Humanst521 BT" w:hAnsi="Humanst521 BT"/>
          <w:sz w:val="26"/>
          <w:szCs w:val="26"/>
          <w:lang w:eastAsia="es-MX"/>
        </w:rPr>
        <w:t xml:space="preserve">: </w:t>
      </w:r>
      <w:r w:rsidR="005932CF">
        <w:rPr>
          <w:rFonts w:ascii="Humanst521 BT" w:hAnsi="Humanst521 BT"/>
          <w:sz w:val="26"/>
          <w:szCs w:val="26"/>
          <w:lang w:eastAsia="es-MX"/>
        </w:rPr>
        <w:t>S</w:t>
      </w:r>
      <w:r w:rsidR="00D20C63" w:rsidRPr="00D20C63">
        <w:rPr>
          <w:rFonts w:ascii="Humanst521 BT" w:hAnsi="Humanst521 BT"/>
          <w:sz w:val="26"/>
          <w:szCs w:val="26"/>
          <w:lang w:eastAsia="es-MX"/>
        </w:rPr>
        <w:t>e ordena la publicación de los puntos resolutiv</w:t>
      </w:r>
      <w:r w:rsidR="005932CF">
        <w:rPr>
          <w:rFonts w:ascii="Humanst521 BT" w:hAnsi="Humanst521 BT"/>
          <w:sz w:val="26"/>
          <w:szCs w:val="26"/>
          <w:lang w:eastAsia="es-MX"/>
        </w:rPr>
        <w:t>os del presente dictamen en el Periódico O</w:t>
      </w:r>
      <w:r w:rsidR="00D20C63" w:rsidRPr="00D20C63">
        <w:rPr>
          <w:rFonts w:ascii="Humanst521 BT" w:hAnsi="Humanst521 BT"/>
          <w:sz w:val="26"/>
          <w:szCs w:val="26"/>
          <w:lang w:eastAsia="es-MX"/>
        </w:rPr>
        <w:t>fi</w:t>
      </w:r>
      <w:r w:rsidR="005932CF">
        <w:rPr>
          <w:rFonts w:ascii="Humanst521 BT" w:hAnsi="Humanst521 BT"/>
          <w:sz w:val="26"/>
          <w:szCs w:val="26"/>
          <w:lang w:eastAsia="es-MX"/>
        </w:rPr>
        <w:t>cial del E</w:t>
      </w:r>
      <w:r w:rsidR="00D20C63" w:rsidRPr="00D20C63">
        <w:rPr>
          <w:rFonts w:ascii="Humanst521 BT" w:hAnsi="Humanst521 BT"/>
          <w:sz w:val="26"/>
          <w:szCs w:val="26"/>
          <w:lang w:eastAsia="es-MX"/>
        </w:rPr>
        <w:t xml:space="preserve">stado de Baja California; </w:t>
      </w:r>
      <w:r w:rsidRPr="00D20C63">
        <w:rPr>
          <w:rFonts w:ascii="Humanst521 BT" w:hAnsi="Humanst521 BT"/>
          <w:b/>
          <w:sz w:val="26"/>
          <w:szCs w:val="26"/>
          <w:lang w:eastAsia="es-MX"/>
        </w:rPr>
        <w:t>Sexto</w:t>
      </w:r>
      <w:r>
        <w:rPr>
          <w:rFonts w:ascii="Humanst521 BT" w:hAnsi="Humanst521 BT"/>
          <w:sz w:val="26"/>
          <w:szCs w:val="26"/>
          <w:lang w:eastAsia="es-MX"/>
        </w:rPr>
        <w:t xml:space="preserve">: </w:t>
      </w:r>
      <w:r w:rsidR="005932CF">
        <w:rPr>
          <w:rFonts w:ascii="Humanst521 BT" w:hAnsi="Humanst521 BT"/>
          <w:sz w:val="26"/>
          <w:szCs w:val="26"/>
          <w:lang w:eastAsia="es-MX"/>
        </w:rPr>
        <w:t>P</w:t>
      </w:r>
      <w:r w:rsidR="00D20C63" w:rsidRPr="00D20C63">
        <w:rPr>
          <w:rFonts w:ascii="Humanst521 BT" w:hAnsi="Humanst521 BT"/>
          <w:sz w:val="26"/>
          <w:szCs w:val="26"/>
          <w:lang w:eastAsia="es-MX"/>
        </w:rPr>
        <w:t>ublíquese el presente dictamen en el portal de Internet del Instituto Electoral</w:t>
      </w:r>
      <w:r>
        <w:rPr>
          <w:rFonts w:ascii="Humanst521 BT" w:hAnsi="Humanst521 BT"/>
          <w:sz w:val="26"/>
          <w:szCs w:val="26"/>
          <w:lang w:eastAsia="es-MX"/>
        </w:rPr>
        <w:t>, d</w:t>
      </w:r>
      <w:r w:rsidRPr="004070B0">
        <w:rPr>
          <w:rFonts w:ascii="Humanst521 BT" w:hAnsi="Humanst521 BT"/>
          <w:sz w:val="26"/>
          <w:szCs w:val="26"/>
          <w:lang w:eastAsia="es-MX"/>
        </w:rPr>
        <w:t>ado</w:t>
      </w:r>
      <w:r>
        <w:rPr>
          <w:rFonts w:ascii="Humanst521 BT" w:hAnsi="Humanst521 BT"/>
          <w:sz w:val="26"/>
          <w:szCs w:val="26"/>
          <w:lang w:eastAsia="es-MX"/>
        </w:rPr>
        <w:t xml:space="preserve"> </w:t>
      </w:r>
      <w:r w:rsidR="005932CF">
        <w:rPr>
          <w:rFonts w:ascii="Humanst521 BT" w:hAnsi="Humanst521 BT"/>
          <w:sz w:val="26"/>
          <w:szCs w:val="26"/>
          <w:lang w:eastAsia="es-MX"/>
        </w:rPr>
        <w:t>en la Sala de Sesiones del Consejo General E</w:t>
      </w:r>
      <w:r w:rsidR="00D20C63" w:rsidRPr="00D20C63">
        <w:rPr>
          <w:rFonts w:ascii="Humanst521 BT" w:hAnsi="Humanst521 BT"/>
          <w:sz w:val="26"/>
          <w:szCs w:val="26"/>
          <w:lang w:eastAsia="es-MX"/>
        </w:rPr>
        <w:t xml:space="preserve">lectoral, Licenciado Luis </w:t>
      </w:r>
      <w:r w:rsidR="005932CF">
        <w:rPr>
          <w:rFonts w:ascii="Humanst521 BT" w:hAnsi="Humanst521 BT"/>
          <w:sz w:val="26"/>
          <w:szCs w:val="26"/>
          <w:lang w:eastAsia="es-MX"/>
        </w:rPr>
        <w:t xml:space="preserve">Rolando </w:t>
      </w:r>
      <w:r w:rsidR="00D20C63" w:rsidRPr="00D20C63">
        <w:rPr>
          <w:rFonts w:ascii="Humanst521 BT" w:hAnsi="Humanst521 BT"/>
          <w:sz w:val="26"/>
          <w:szCs w:val="26"/>
          <w:lang w:eastAsia="es-MX"/>
        </w:rPr>
        <w:t>Escalante Topete</w:t>
      </w:r>
      <w:r w:rsidR="005932CF">
        <w:rPr>
          <w:rFonts w:ascii="Humanst521 BT" w:hAnsi="Humanst521 BT"/>
          <w:sz w:val="26"/>
          <w:szCs w:val="26"/>
          <w:lang w:eastAsia="es-MX"/>
        </w:rPr>
        <w:t>,</w:t>
      </w:r>
      <w:r w:rsidR="00D20C63" w:rsidRPr="00D20C63">
        <w:rPr>
          <w:rFonts w:ascii="Humanst521 BT" w:hAnsi="Humanst521 BT"/>
          <w:sz w:val="26"/>
          <w:szCs w:val="26"/>
          <w:lang w:eastAsia="es-MX"/>
        </w:rPr>
        <w:t xml:space="preserve"> en la ciudad de Mexicali, Baja California, a los veinticuatro días del mes de septiembre en el año 2015, Atentamente, </w:t>
      </w:r>
      <w:r w:rsidR="005932CF">
        <w:rPr>
          <w:rFonts w:ascii="Humanst521 BT" w:hAnsi="Humanst521 BT"/>
          <w:sz w:val="26"/>
          <w:szCs w:val="26"/>
          <w:lang w:eastAsia="es-MX"/>
        </w:rPr>
        <w:t>"Por la A</w:t>
      </w:r>
      <w:r w:rsidR="00D20C63" w:rsidRPr="00D20C63">
        <w:rPr>
          <w:rFonts w:ascii="Humanst521 BT" w:hAnsi="Humanst521 BT"/>
          <w:sz w:val="26"/>
          <w:szCs w:val="26"/>
          <w:lang w:eastAsia="es-MX"/>
        </w:rPr>
        <w:t>u</w:t>
      </w:r>
      <w:r w:rsidR="005932CF">
        <w:rPr>
          <w:rFonts w:ascii="Humanst521 BT" w:hAnsi="Humanst521 BT"/>
          <w:sz w:val="26"/>
          <w:szCs w:val="26"/>
          <w:lang w:eastAsia="es-MX"/>
        </w:rPr>
        <w:t>tonomía e Independencia de los Organismos E</w:t>
      </w:r>
      <w:r w:rsidR="00D20C63" w:rsidRPr="00D20C63">
        <w:rPr>
          <w:rFonts w:ascii="Humanst521 BT" w:hAnsi="Humanst521 BT"/>
          <w:sz w:val="26"/>
          <w:szCs w:val="26"/>
          <w:lang w:eastAsia="es-MX"/>
        </w:rPr>
        <w:t>lectorales</w:t>
      </w:r>
      <w:r w:rsidR="005932CF">
        <w:rPr>
          <w:rFonts w:ascii="Humanst521 BT" w:hAnsi="Humanst521 BT"/>
          <w:sz w:val="26"/>
          <w:szCs w:val="26"/>
          <w:lang w:eastAsia="es-MX"/>
        </w:rPr>
        <w:t>"</w:t>
      </w:r>
      <w:r w:rsidR="00D20C63" w:rsidRPr="00D20C63">
        <w:rPr>
          <w:rFonts w:ascii="Humanst521 BT" w:hAnsi="Humanst521 BT"/>
          <w:sz w:val="26"/>
          <w:szCs w:val="26"/>
          <w:lang w:eastAsia="es-MX"/>
        </w:rPr>
        <w:t>, Comisión del Régimen de Parti</w:t>
      </w:r>
      <w:r w:rsidR="005932CF">
        <w:rPr>
          <w:rFonts w:ascii="Humanst521 BT" w:hAnsi="Humanst521 BT"/>
          <w:sz w:val="26"/>
          <w:szCs w:val="26"/>
          <w:lang w:eastAsia="es-MX"/>
        </w:rPr>
        <w:t>dos Políticos y Financiamiento P</w:t>
      </w:r>
      <w:r w:rsidR="00D20C63" w:rsidRPr="00D20C63">
        <w:rPr>
          <w:rFonts w:ascii="Humanst521 BT" w:hAnsi="Humanst521 BT"/>
          <w:sz w:val="26"/>
          <w:szCs w:val="26"/>
          <w:lang w:eastAsia="es-MX"/>
        </w:rPr>
        <w:t xml:space="preserve">residente C. </w:t>
      </w:r>
      <w:r w:rsidRPr="00D20C63">
        <w:rPr>
          <w:rFonts w:ascii="Humanst521 BT" w:hAnsi="Humanst521 BT"/>
          <w:sz w:val="26"/>
          <w:szCs w:val="26"/>
          <w:lang w:eastAsia="es-MX"/>
        </w:rPr>
        <w:t xml:space="preserve">Daniel García </w:t>
      </w:r>
      <w:proofErr w:type="spellStart"/>
      <w:r w:rsidRPr="00D20C63">
        <w:rPr>
          <w:rFonts w:ascii="Humanst521 BT" w:hAnsi="Humanst521 BT"/>
          <w:sz w:val="26"/>
          <w:szCs w:val="26"/>
          <w:lang w:eastAsia="es-MX"/>
        </w:rPr>
        <w:t>García</w:t>
      </w:r>
      <w:proofErr w:type="spellEnd"/>
      <w:r w:rsidRPr="00D20C63">
        <w:rPr>
          <w:rFonts w:ascii="Humanst521 BT" w:hAnsi="Humanst521 BT"/>
          <w:sz w:val="26"/>
          <w:szCs w:val="26"/>
          <w:lang w:eastAsia="es-MX"/>
        </w:rPr>
        <w:t xml:space="preserve">, Vocal C. Lorenza Gabriela </w:t>
      </w:r>
      <w:proofErr w:type="spellStart"/>
      <w:r w:rsidRPr="00D20C63">
        <w:rPr>
          <w:rFonts w:ascii="Humanst521 BT" w:hAnsi="Humanst521 BT"/>
          <w:sz w:val="26"/>
          <w:szCs w:val="26"/>
          <w:lang w:eastAsia="es-MX"/>
        </w:rPr>
        <w:t>Soberanes</w:t>
      </w:r>
      <w:proofErr w:type="spellEnd"/>
      <w:r w:rsidRPr="00D20C63">
        <w:rPr>
          <w:rFonts w:ascii="Humanst521 BT" w:hAnsi="Humanst521 BT"/>
          <w:sz w:val="26"/>
          <w:szCs w:val="26"/>
          <w:lang w:eastAsia="es-MX"/>
        </w:rPr>
        <w:t xml:space="preserve"> </w:t>
      </w:r>
      <w:proofErr w:type="spellStart"/>
      <w:r w:rsidRPr="00D20C63">
        <w:rPr>
          <w:rFonts w:ascii="Humanst521 BT" w:hAnsi="Humanst521 BT"/>
          <w:sz w:val="26"/>
          <w:szCs w:val="26"/>
          <w:lang w:eastAsia="es-MX"/>
        </w:rPr>
        <w:t>Eguía</w:t>
      </w:r>
      <w:proofErr w:type="spellEnd"/>
      <w:r w:rsidRPr="00D20C63">
        <w:rPr>
          <w:rFonts w:ascii="Humanst521 BT" w:hAnsi="Humanst521 BT"/>
          <w:sz w:val="26"/>
          <w:szCs w:val="26"/>
          <w:lang w:eastAsia="es-MX"/>
        </w:rPr>
        <w:t xml:space="preserve">; Vocal C. </w:t>
      </w:r>
      <w:proofErr w:type="spellStart"/>
      <w:r w:rsidRPr="00D20C63">
        <w:rPr>
          <w:rFonts w:ascii="Humanst521 BT" w:hAnsi="Humanst521 BT"/>
          <w:sz w:val="26"/>
          <w:szCs w:val="26"/>
          <w:lang w:eastAsia="es-MX"/>
        </w:rPr>
        <w:t>Eréndira</w:t>
      </w:r>
      <w:proofErr w:type="spellEnd"/>
      <w:r w:rsidRPr="00D20C63">
        <w:rPr>
          <w:rFonts w:ascii="Humanst521 BT" w:hAnsi="Humanst521 BT"/>
          <w:sz w:val="26"/>
          <w:szCs w:val="26"/>
          <w:lang w:eastAsia="es-MX"/>
        </w:rPr>
        <w:t xml:space="preserve"> </w:t>
      </w:r>
      <w:r>
        <w:rPr>
          <w:rFonts w:ascii="Humanst521 BT" w:hAnsi="Humanst521 BT"/>
          <w:sz w:val="26"/>
          <w:szCs w:val="26"/>
          <w:lang w:eastAsia="es-MX"/>
        </w:rPr>
        <w:t xml:space="preserve">Bibiana </w:t>
      </w:r>
      <w:proofErr w:type="spellStart"/>
      <w:r>
        <w:rPr>
          <w:rFonts w:ascii="Humanst521 BT" w:hAnsi="Humanst521 BT"/>
          <w:sz w:val="26"/>
          <w:szCs w:val="26"/>
          <w:lang w:eastAsia="es-MX"/>
        </w:rPr>
        <w:t>Maciel</w:t>
      </w:r>
      <w:proofErr w:type="spellEnd"/>
      <w:r>
        <w:rPr>
          <w:rFonts w:ascii="Humanst521 BT" w:hAnsi="Humanst521 BT"/>
          <w:sz w:val="26"/>
          <w:szCs w:val="26"/>
          <w:lang w:eastAsia="es-MX"/>
        </w:rPr>
        <w:t xml:space="preserve"> López; Secretario Técnico</w:t>
      </w:r>
      <w:r w:rsidRPr="00D20C63">
        <w:rPr>
          <w:rFonts w:ascii="Humanst521 BT" w:hAnsi="Humanst521 BT"/>
          <w:sz w:val="26"/>
          <w:szCs w:val="26"/>
          <w:lang w:eastAsia="es-MX"/>
        </w:rPr>
        <w:t xml:space="preserve"> C. Javier Castro </w:t>
      </w:r>
      <w:proofErr w:type="spellStart"/>
      <w:r w:rsidRPr="00D20C63">
        <w:rPr>
          <w:rFonts w:ascii="Humanst521 BT" w:hAnsi="Humanst521 BT"/>
          <w:sz w:val="26"/>
          <w:szCs w:val="26"/>
          <w:lang w:eastAsia="es-MX"/>
        </w:rPr>
        <w:t>Conklen</w:t>
      </w:r>
      <w:proofErr w:type="spellEnd"/>
      <w:r w:rsidRPr="00D20C63">
        <w:rPr>
          <w:rFonts w:ascii="Humanst521 BT" w:hAnsi="Humanst521 BT"/>
          <w:sz w:val="26"/>
          <w:szCs w:val="26"/>
          <w:lang w:eastAsia="es-MX"/>
        </w:rPr>
        <w:t>.</w:t>
      </w:r>
      <w:r>
        <w:rPr>
          <w:rFonts w:ascii="Humanst521 BT" w:hAnsi="Humanst521 BT"/>
          <w:sz w:val="26"/>
          <w:szCs w:val="26"/>
          <w:lang w:eastAsia="es-MX"/>
        </w:rPr>
        <w:t>----------------------------------------------------------------------------------------------------------------------------------------------------------------------</w:t>
      </w:r>
      <w:r>
        <w:rPr>
          <w:rFonts w:ascii="Humanst521 BT" w:hAnsi="Humanst521 BT" w:cs="Times New Roman"/>
          <w:sz w:val="26"/>
          <w:szCs w:val="26"/>
          <w:lang w:eastAsia="es-MX"/>
        </w:rPr>
        <w:lastRenderedPageBreak/>
        <w:t xml:space="preserve">por lo que el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Pr>
          <w:rFonts w:ascii="Humanst521 BT" w:hAnsi="Humanst521 BT" w:cs="Humanst521 BT"/>
          <w:b/>
          <w:sz w:val="26"/>
          <w:szCs w:val="26"/>
        </w:rPr>
        <w:t>, manifestó que e</w:t>
      </w:r>
      <w:r w:rsidR="00D20C63" w:rsidRPr="00D20C63">
        <w:rPr>
          <w:rFonts w:ascii="Humanst521 BT" w:hAnsi="Humanst521 BT"/>
          <w:sz w:val="26"/>
          <w:szCs w:val="26"/>
          <w:lang w:eastAsia="es-MX"/>
        </w:rPr>
        <w:t xml:space="preserve">stá a la consideración de los presentes este proyecto de dictamen número 2 de la Comisión del Régimen de Partidos Políticos y Financiamiento, por si alguien tiene que hacer </w:t>
      </w:r>
      <w:r w:rsidR="005932CF">
        <w:rPr>
          <w:rFonts w:ascii="Humanst521 BT" w:hAnsi="Humanst521 BT"/>
          <w:sz w:val="26"/>
          <w:szCs w:val="26"/>
          <w:lang w:eastAsia="es-MX"/>
        </w:rPr>
        <w:t xml:space="preserve">alguna </w:t>
      </w:r>
      <w:r w:rsidR="00D20C63" w:rsidRPr="00D20C63">
        <w:rPr>
          <w:rFonts w:ascii="Humanst521 BT" w:hAnsi="Humanst521 BT"/>
          <w:sz w:val="26"/>
          <w:szCs w:val="26"/>
          <w:lang w:eastAsia="es-MX"/>
        </w:rPr>
        <w:t>observa</w:t>
      </w:r>
      <w:r w:rsidR="005932CF">
        <w:rPr>
          <w:rFonts w:ascii="Humanst521 BT" w:hAnsi="Humanst521 BT"/>
          <w:sz w:val="26"/>
          <w:szCs w:val="26"/>
          <w:lang w:eastAsia="es-MX"/>
        </w:rPr>
        <w:t>ción o si tiene alguna postura o comentario que hacer; adelante Lupita López.----------------------------------------------------------------------------------------------</w:t>
      </w:r>
      <w:r>
        <w:rPr>
          <w:rFonts w:ascii="Humanst521 BT" w:hAnsi="Humanst521 BT"/>
          <w:sz w:val="26"/>
          <w:szCs w:val="26"/>
          <w:lang w:eastAsia="es-MX"/>
        </w:rPr>
        <w:t xml:space="preserve">-------------------------------------------------------------------------------------------------------------- </w:t>
      </w:r>
    </w:p>
    <w:p w:rsidR="00D20C63" w:rsidRPr="005932CF" w:rsidRDefault="004070B0" w:rsidP="00945650">
      <w:pPr>
        <w:pStyle w:val="Sinespaciado"/>
        <w:spacing w:line="276" w:lineRule="auto"/>
        <w:jc w:val="both"/>
        <w:rPr>
          <w:rFonts w:ascii="Humanst521 BT" w:hAnsi="Humanst521 BT" w:cs="Times New Roman"/>
          <w:b/>
          <w:sz w:val="26"/>
          <w:szCs w:val="26"/>
          <w:lang w:eastAsia="es-MX"/>
        </w:rPr>
      </w:pPr>
      <w:r>
        <w:rPr>
          <w:rFonts w:ascii="Humanst521 BT" w:hAnsi="Humanst521 BT"/>
          <w:b/>
          <w:sz w:val="26"/>
          <w:szCs w:val="26"/>
          <w:lang w:eastAsia="es-MX"/>
        </w:rPr>
        <w:t xml:space="preserve">Acto seguido la </w:t>
      </w:r>
      <w:r w:rsidR="00D20C63" w:rsidRPr="005932CF">
        <w:rPr>
          <w:rFonts w:ascii="Humanst521 BT" w:hAnsi="Humanst521 BT"/>
          <w:b/>
          <w:sz w:val="26"/>
          <w:szCs w:val="26"/>
          <w:lang w:eastAsia="es-MX"/>
        </w:rPr>
        <w:t>REPRESENTANTE DEL PARTIDO DEL TRABAJO</w:t>
      </w:r>
      <w:r w:rsidR="00A70C03">
        <w:rPr>
          <w:rFonts w:ascii="Humanst521 BT" w:hAnsi="Humanst521 BT"/>
          <w:b/>
          <w:sz w:val="26"/>
          <w:szCs w:val="26"/>
          <w:lang w:eastAsia="es-MX"/>
        </w:rPr>
        <w:t>,</w:t>
      </w:r>
      <w:r w:rsidR="005932CF" w:rsidRPr="005932CF">
        <w:rPr>
          <w:rFonts w:ascii="Humanst521 BT" w:hAnsi="Humanst521 BT"/>
          <w:b/>
          <w:sz w:val="26"/>
          <w:szCs w:val="26"/>
          <w:lang w:eastAsia="es-MX"/>
        </w:rPr>
        <w:t xml:space="preserve"> C. GUADALUPE LÓPEZ </w:t>
      </w:r>
      <w:proofErr w:type="spellStart"/>
      <w:r w:rsidR="005932CF" w:rsidRPr="005932CF">
        <w:rPr>
          <w:rFonts w:ascii="Humanst521 BT" w:hAnsi="Humanst521 BT"/>
          <w:b/>
          <w:sz w:val="26"/>
          <w:szCs w:val="26"/>
          <w:lang w:eastAsia="es-MX"/>
        </w:rPr>
        <w:t>LÓPEZ</w:t>
      </w:r>
      <w:proofErr w:type="spellEnd"/>
      <w:r>
        <w:rPr>
          <w:rFonts w:ascii="Humanst521 BT" w:hAnsi="Humanst521 BT"/>
          <w:b/>
          <w:sz w:val="26"/>
          <w:szCs w:val="26"/>
          <w:lang w:eastAsia="es-MX"/>
        </w:rPr>
        <w:t>, señaló que n</w:t>
      </w:r>
      <w:r w:rsidR="00D20C63" w:rsidRPr="00D20C63">
        <w:rPr>
          <w:rFonts w:ascii="Humanst521 BT" w:hAnsi="Humanst521 BT"/>
          <w:sz w:val="26"/>
          <w:szCs w:val="26"/>
          <w:lang w:eastAsia="es-MX"/>
        </w:rPr>
        <w:t xml:space="preserve">ada más para mencionar que es </w:t>
      </w:r>
      <w:proofErr w:type="spellStart"/>
      <w:r w:rsidR="00D20C63" w:rsidRPr="00D20C63">
        <w:rPr>
          <w:rFonts w:ascii="Humanst521 BT" w:hAnsi="Humanst521 BT"/>
          <w:sz w:val="26"/>
          <w:szCs w:val="26"/>
          <w:lang w:eastAsia="es-MX"/>
        </w:rPr>
        <w:t>Eréndira</w:t>
      </w:r>
      <w:proofErr w:type="spellEnd"/>
      <w:r w:rsidR="00D20C63" w:rsidRPr="00D20C63">
        <w:rPr>
          <w:rFonts w:ascii="Humanst521 BT" w:hAnsi="Humanst521 BT"/>
          <w:sz w:val="26"/>
          <w:szCs w:val="26"/>
          <w:lang w:eastAsia="es-MX"/>
        </w:rPr>
        <w:t xml:space="preserve"> no Viridiana</w:t>
      </w:r>
      <w:r w:rsidR="005932CF">
        <w:rPr>
          <w:rFonts w:ascii="Humanst521 BT" w:hAnsi="Humanst521 BT"/>
          <w:sz w:val="26"/>
          <w:szCs w:val="26"/>
          <w:lang w:eastAsia="es-MX"/>
        </w:rPr>
        <w:t>.</w:t>
      </w:r>
      <w:r w:rsidR="00D20C63" w:rsidRPr="00D20C63">
        <w:rPr>
          <w:rFonts w:ascii="Humanst521 BT" w:hAnsi="Humanst521 BT"/>
          <w:sz w:val="26"/>
          <w:szCs w:val="26"/>
          <w:lang w:eastAsia="es-MX"/>
        </w:rPr>
        <w:t xml:space="preserve"> </w:t>
      </w:r>
      <w:r w:rsidR="005932CF">
        <w:rPr>
          <w:rFonts w:ascii="Humanst521 BT" w:hAnsi="Humanst521 BT"/>
          <w:sz w:val="26"/>
          <w:szCs w:val="26"/>
          <w:lang w:eastAsia="es-MX"/>
        </w:rPr>
        <w:t xml:space="preserve">Y </w:t>
      </w:r>
      <w:r w:rsidR="00D20C63" w:rsidRPr="00D20C63">
        <w:rPr>
          <w:rFonts w:ascii="Humanst521 BT" w:hAnsi="Humanst521 BT"/>
          <w:sz w:val="26"/>
          <w:szCs w:val="26"/>
          <w:lang w:eastAsia="es-MX"/>
        </w:rPr>
        <w:t xml:space="preserve">la otra pues un posicionamiento </w:t>
      </w:r>
      <w:r w:rsidR="005932CF">
        <w:rPr>
          <w:rFonts w:ascii="Humanst521 BT" w:hAnsi="Humanst521 BT"/>
          <w:sz w:val="26"/>
          <w:szCs w:val="26"/>
          <w:lang w:eastAsia="es-MX"/>
        </w:rPr>
        <w:t>del Partido de Trabajo: A</w:t>
      </w:r>
      <w:r w:rsidR="00D20C63" w:rsidRPr="00D20C63">
        <w:rPr>
          <w:rFonts w:ascii="Humanst521 BT" w:hAnsi="Humanst521 BT"/>
          <w:sz w:val="26"/>
          <w:szCs w:val="26"/>
          <w:lang w:eastAsia="es-MX"/>
        </w:rPr>
        <w:t xml:space="preserve"> la Comisión del Régimen de Partidos Políticos y Financiamiento, Presidente de la Comisión C. DANIEL GARCÍA </w:t>
      </w:r>
      <w:proofErr w:type="spellStart"/>
      <w:r w:rsidR="00D20C63" w:rsidRPr="00D20C63">
        <w:rPr>
          <w:rFonts w:ascii="Humanst521 BT" w:hAnsi="Humanst521 BT"/>
          <w:sz w:val="26"/>
          <w:szCs w:val="26"/>
          <w:lang w:eastAsia="es-MX"/>
        </w:rPr>
        <w:t>GARCÍA</w:t>
      </w:r>
      <w:proofErr w:type="spellEnd"/>
      <w:r w:rsidR="00D20C63" w:rsidRPr="00D20C63">
        <w:rPr>
          <w:rFonts w:ascii="Humanst521 BT" w:hAnsi="Humanst521 BT"/>
          <w:sz w:val="26"/>
          <w:szCs w:val="26"/>
          <w:lang w:eastAsia="es-MX"/>
        </w:rPr>
        <w:t>, Vocal LAE. ERÉNDIRA BIBIANA MACIEL LÓPEZ, Vocal Mtra. LORENZA GABRIELA SOBERANES EGUÍA, a nombre y representación del Partido del Trabajo, me permito hacer los siguientes comentarios y observaciones, primero, el Partido de Trabajo es una organización política democrática, incluyente, repres</w:t>
      </w:r>
      <w:r w:rsidR="005932CF">
        <w:rPr>
          <w:rFonts w:ascii="Humanst521 BT" w:hAnsi="Humanst521 BT"/>
          <w:sz w:val="26"/>
          <w:szCs w:val="26"/>
          <w:lang w:eastAsia="es-MX"/>
        </w:rPr>
        <w:t xml:space="preserve">entativa, solidaria y </w:t>
      </w:r>
      <w:proofErr w:type="spellStart"/>
      <w:r w:rsidR="005932CF">
        <w:rPr>
          <w:rFonts w:ascii="Humanst521 BT" w:hAnsi="Humanst521 BT"/>
          <w:sz w:val="26"/>
          <w:szCs w:val="26"/>
          <w:lang w:eastAsia="es-MX"/>
        </w:rPr>
        <w:t>congruete</w:t>
      </w:r>
      <w:proofErr w:type="spellEnd"/>
      <w:r w:rsidR="00D20C63" w:rsidRPr="00D20C63">
        <w:rPr>
          <w:rFonts w:ascii="Humanst521 BT" w:hAnsi="Humanst521 BT"/>
          <w:sz w:val="26"/>
          <w:szCs w:val="26"/>
          <w:lang w:eastAsia="es-MX"/>
        </w:rPr>
        <w:t>, el principio fundamental de nuestro partido es servir al pueblo y para ello tiene como base de sus principios la línea de masas, que obliga a desarrollar la</w:t>
      </w:r>
      <w:r w:rsidR="005932CF">
        <w:rPr>
          <w:rFonts w:ascii="Humanst521 BT" w:hAnsi="Humanst521 BT"/>
          <w:sz w:val="26"/>
          <w:szCs w:val="26"/>
          <w:lang w:eastAsia="es-MX"/>
        </w:rPr>
        <w:t xml:space="preserve"> capacidad del pueblo a decidir. S</w:t>
      </w:r>
      <w:r w:rsidR="00D20C63" w:rsidRPr="00D20C63">
        <w:rPr>
          <w:rFonts w:ascii="Humanst521 BT" w:hAnsi="Humanst521 BT"/>
          <w:sz w:val="26"/>
          <w:szCs w:val="26"/>
          <w:lang w:eastAsia="es-MX"/>
        </w:rPr>
        <w:t>egundo, por otro lado nuestro partido político ha proyectado en todo momento se</w:t>
      </w:r>
      <w:r w:rsidR="005932CF">
        <w:rPr>
          <w:rFonts w:ascii="Humanst521 BT" w:hAnsi="Humanst521 BT"/>
          <w:sz w:val="26"/>
          <w:szCs w:val="26"/>
          <w:lang w:eastAsia="es-MX"/>
        </w:rPr>
        <w:t>r</w:t>
      </w:r>
      <w:r w:rsidR="00D20C63" w:rsidRPr="00D20C63">
        <w:rPr>
          <w:rFonts w:ascii="Humanst521 BT" w:hAnsi="Humanst521 BT"/>
          <w:sz w:val="26"/>
          <w:szCs w:val="26"/>
          <w:lang w:eastAsia="es-MX"/>
        </w:rPr>
        <w:t xml:space="preserve"> respetuoso de las instit</w:t>
      </w:r>
      <w:r w:rsidR="005932CF">
        <w:rPr>
          <w:rFonts w:ascii="Humanst521 BT" w:hAnsi="Humanst521 BT"/>
          <w:sz w:val="26"/>
          <w:szCs w:val="26"/>
          <w:lang w:eastAsia="es-MX"/>
        </w:rPr>
        <w:t>uciones y de las decisiones de Órganos C</w:t>
      </w:r>
      <w:r w:rsidR="00D20C63" w:rsidRPr="00D20C63">
        <w:rPr>
          <w:rFonts w:ascii="Humanst521 BT" w:hAnsi="Humanst521 BT"/>
          <w:sz w:val="26"/>
          <w:szCs w:val="26"/>
          <w:lang w:eastAsia="es-MX"/>
        </w:rPr>
        <w:t>olegiados como este toman e</w:t>
      </w:r>
      <w:r w:rsidR="005932CF">
        <w:rPr>
          <w:rFonts w:ascii="Humanst521 BT" w:hAnsi="Humanst521 BT"/>
          <w:sz w:val="26"/>
          <w:szCs w:val="26"/>
          <w:lang w:eastAsia="es-MX"/>
        </w:rPr>
        <w:t>n torno a un determinado asunto. T</w:t>
      </w:r>
      <w:r w:rsidR="00D20C63" w:rsidRPr="00D20C63">
        <w:rPr>
          <w:rFonts w:ascii="Humanst521 BT" w:hAnsi="Humanst521 BT"/>
          <w:sz w:val="26"/>
          <w:szCs w:val="26"/>
          <w:lang w:eastAsia="es-MX"/>
        </w:rPr>
        <w:t>ercero, derivado de los resultados obtenidos en la última elección federal que recientemente acaba de concluir, el Instituto Nacional E</w:t>
      </w:r>
      <w:r w:rsidR="005932CF">
        <w:rPr>
          <w:rFonts w:ascii="Humanst521 BT" w:hAnsi="Humanst521 BT"/>
          <w:sz w:val="26"/>
          <w:szCs w:val="26"/>
          <w:lang w:eastAsia="es-MX"/>
        </w:rPr>
        <w:t>lectoral determinó que nuestro p</w:t>
      </w:r>
      <w:r w:rsidR="00D20C63" w:rsidRPr="00D20C63">
        <w:rPr>
          <w:rFonts w:ascii="Humanst521 BT" w:hAnsi="Humanst521 BT"/>
          <w:sz w:val="26"/>
          <w:szCs w:val="26"/>
          <w:lang w:eastAsia="es-MX"/>
        </w:rPr>
        <w:t>artido político perdiera su registro nacional tras no cumplirse supuestamente con el porcentaje mínimo de votación válid</w:t>
      </w:r>
      <w:r w:rsidR="005932CF">
        <w:rPr>
          <w:rFonts w:ascii="Humanst521 BT" w:hAnsi="Humanst521 BT"/>
          <w:sz w:val="26"/>
          <w:szCs w:val="26"/>
          <w:lang w:eastAsia="es-MX"/>
        </w:rPr>
        <w:t>a requerida del tres por ciento. C</w:t>
      </w:r>
      <w:r w:rsidR="00D20C63" w:rsidRPr="00D20C63">
        <w:rPr>
          <w:rFonts w:ascii="Humanst521 BT" w:hAnsi="Humanst521 BT"/>
          <w:sz w:val="26"/>
          <w:szCs w:val="26"/>
          <w:lang w:eastAsia="es-MX"/>
        </w:rPr>
        <w:t xml:space="preserve">uarto, sin embargo hasta el momento el propio </w:t>
      </w:r>
      <w:r w:rsidR="005932CF">
        <w:rPr>
          <w:rFonts w:ascii="Humanst521 BT" w:hAnsi="Humanst521 BT"/>
          <w:sz w:val="26"/>
          <w:szCs w:val="26"/>
          <w:lang w:eastAsia="es-MX"/>
        </w:rPr>
        <w:t xml:space="preserve">INE </w:t>
      </w:r>
      <w:r w:rsidR="00D20C63" w:rsidRPr="00D20C63">
        <w:rPr>
          <w:rFonts w:ascii="Humanst521 BT" w:hAnsi="Humanst521 BT"/>
          <w:sz w:val="26"/>
          <w:szCs w:val="26"/>
          <w:lang w:eastAsia="es-MX"/>
        </w:rPr>
        <w:t xml:space="preserve">no ha aclarado a la ciudadanía y militantes, ¿dónde quedaron nuestros treinta y siete mil votos? que reclamamos y que fueron desaparecidos </w:t>
      </w:r>
      <w:r w:rsidR="005932CF">
        <w:rPr>
          <w:rFonts w:ascii="Humanst521 BT" w:hAnsi="Humanst521 BT"/>
          <w:sz w:val="26"/>
          <w:szCs w:val="26"/>
          <w:lang w:eastAsia="es-MX"/>
        </w:rPr>
        <w:t>durante los conteos distritales. Q</w:t>
      </w:r>
      <w:r w:rsidR="00D20C63" w:rsidRPr="00D20C63">
        <w:rPr>
          <w:rFonts w:ascii="Humanst521 BT" w:hAnsi="Humanst521 BT"/>
          <w:sz w:val="26"/>
          <w:szCs w:val="26"/>
          <w:lang w:eastAsia="es-MX"/>
        </w:rPr>
        <w:t>uinto, por ello y como</w:t>
      </w:r>
      <w:r w:rsidR="005932CF">
        <w:rPr>
          <w:rFonts w:ascii="Humanst521 BT" w:hAnsi="Humanst521 BT"/>
          <w:sz w:val="26"/>
          <w:szCs w:val="26"/>
          <w:lang w:eastAsia="es-MX"/>
        </w:rPr>
        <w:t xml:space="preserve"> acudimos recientemente a la Sala S</w:t>
      </w:r>
      <w:r w:rsidR="00D20C63" w:rsidRPr="00D20C63">
        <w:rPr>
          <w:rFonts w:ascii="Humanst521 BT" w:hAnsi="Humanst521 BT"/>
          <w:sz w:val="26"/>
          <w:szCs w:val="26"/>
          <w:lang w:eastAsia="es-MX"/>
        </w:rPr>
        <w:t xml:space="preserve">uperior del Tribunal Electoral del Poder Judicial de la Federación a demandar justicia a través de un recurso amable donde señalamos todas las arbitrariedades y abusos cometidos por el </w:t>
      </w:r>
      <w:r w:rsidR="005932CF">
        <w:rPr>
          <w:rFonts w:ascii="Humanst521 BT" w:hAnsi="Humanst521 BT"/>
          <w:sz w:val="26"/>
          <w:szCs w:val="26"/>
          <w:lang w:eastAsia="es-MX"/>
        </w:rPr>
        <w:t xml:space="preserve">INE </w:t>
      </w:r>
      <w:r w:rsidR="00D20C63" w:rsidRPr="00D20C63">
        <w:rPr>
          <w:rFonts w:ascii="Humanst521 BT" w:hAnsi="Humanst521 BT"/>
          <w:sz w:val="26"/>
          <w:szCs w:val="26"/>
          <w:lang w:eastAsia="es-MX"/>
        </w:rPr>
        <w:t>y esperamos que en los próximos días podamos recib</w:t>
      </w:r>
      <w:r w:rsidR="005932CF">
        <w:rPr>
          <w:rFonts w:ascii="Humanst521 BT" w:hAnsi="Humanst521 BT"/>
          <w:sz w:val="26"/>
          <w:szCs w:val="26"/>
          <w:lang w:eastAsia="es-MX"/>
        </w:rPr>
        <w:t>ir sentencia conforme a derecho. S</w:t>
      </w:r>
      <w:r w:rsidR="00D20C63" w:rsidRPr="00D20C63">
        <w:rPr>
          <w:rFonts w:ascii="Humanst521 BT" w:hAnsi="Humanst521 BT"/>
          <w:sz w:val="26"/>
          <w:szCs w:val="26"/>
          <w:lang w:eastAsia="es-MX"/>
        </w:rPr>
        <w:t xml:space="preserve">exto, con independencia de lo anterior, debemos recordar que aún queda pendiente de atender una elección extraordinaria en un distrito, en que deben de ser trescientos y no doscientos noventa y nueve en el estado de Aguascalientes, para concluir el proceso electoral federal y con los resultados que se obtengan de esta elección, consideraremos obtener los votos suficientes para </w:t>
      </w:r>
      <w:r w:rsidR="005932CF">
        <w:rPr>
          <w:rFonts w:ascii="Humanst521 BT" w:hAnsi="Humanst521 BT"/>
          <w:sz w:val="26"/>
          <w:szCs w:val="26"/>
          <w:lang w:eastAsia="es-MX"/>
        </w:rPr>
        <w:t>sos</w:t>
      </w:r>
      <w:r w:rsidR="00D20C63" w:rsidRPr="00D20C63">
        <w:rPr>
          <w:rFonts w:ascii="Humanst521 BT" w:hAnsi="Humanst521 BT"/>
          <w:sz w:val="26"/>
          <w:szCs w:val="26"/>
          <w:lang w:eastAsia="es-MX"/>
        </w:rPr>
        <w:t>tener nuestro registro nacional</w:t>
      </w:r>
      <w:r w:rsidR="005932CF">
        <w:rPr>
          <w:rFonts w:ascii="Humanst521 BT" w:hAnsi="Humanst521 BT"/>
          <w:sz w:val="26"/>
          <w:szCs w:val="26"/>
          <w:lang w:eastAsia="es-MX"/>
        </w:rPr>
        <w:t>,</w:t>
      </w:r>
      <w:r w:rsidR="00D20C63" w:rsidRPr="00D20C63">
        <w:rPr>
          <w:rFonts w:ascii="Humanst521 BT" w:hAnsi="Humanst521 BT"/>
          <w:sz w:val="26"/>
          <w:szCs w:val="26"/>
          <w:lang w:eastAsia="es-MX"/>
        </w:rPr>
        <w:t xml:space="preserve"> recordándoles que son tres mil doscientos votos los qu</w:t>
      </w:r>
      <w:r w:rsidR="005932CF">
        <w:rPr>
          <w:rFonts w:ascii="Humanst521 BT" w:hAnsi="Humanst521 BT"/>
          <w:sz w:val="26"/>
          <w:szCs w:val="26"/>
          <w:lang w:eastAsia="es-MX"/>
        </w:rPr>
        <w:t xml:space="preserve">e </w:t>
      </w:r>
      <w:r w:rsidR="005932CF">
        <w:rPr>
          <w:rFonts w:ascii="Humanst521 BT" w:hAnsi="Humanst521 BT"/>
          <w:sz w:val="26"/>
          <w:szCs w:val="26"/>
          <w:lang w:eastAsia="es-MX"/>
        </w:rPr>
        <w:lastRenderedPageBreak/>
        <w:t>necesitamos aproximadamente. S</w:t>
      </w:r>
      <w:r w:rsidR="00D20C63" w:rsidRPr="00D20C63">
        <w:rPr>
          <w:rFonts w:ascii="Humanst521 BT" w:hAnsi="Humanst521 BT"/>
          <w:sz w:val="26"/>
          <w:szCs w:val="26"/>
          <w:lang w:eastAsia="es-MX"/>
        </w:rPr>
        <w:t>éptimo, en base a lo anterior expuest</w:t>
      </w:r>
      <w:r w:rsidR="005932CF">
        <w:rPr>
          <w:rFonts w:ascii="Humanst521 BT" w:hAnsi="Humanst521 BT"/>
          <w:sz w:val="26"/>
          <w:szCs w:val="26"/>
          <w:lang w:eastAsia="es-MX"/>
        </w:rPr>
        <w:t>o, considero oportuno que esta C</w:t>
      </w:r>
      <w:r w:rsidR="00D20C63" w:rsidRPr="00D20C63">
        <w:rPr>
          <w:rFonts w:ascii="Humanst521 BT" w:hAnsi="Humanst521 BT"/>
          <w:sz w:val="26"/>
          <w:szCs w:val="26"/>
          <w:lang w:eastAsia="es-MX"/>
        </w:rPr>
        <w:t>omisión no tome una decisión precipitada en torno a este tema y esperar prudentemente a que las autoridades jurisdiccionales resuelven de manera defini</w:t>
      </w:r>
      <w:r w:rsidR="005932CF">
        <w:rPr>
          <w:rFonts w:ascii="Humanst521 BT" w:hAnsi="Humanst521 BT"/>
          <w:sz w:val="26"/>
          <w:szCs w:val="26"/>
          <w:lang w:eastAsia="es-MX"/>
        </w:rPr>
        <w:t>tiva nuestra situación jurídica-</w:t>
      </w:r>
      <w:r w:rsidR="00D20C63" w:rsidRPr="00D20C63">
        <w:rPr>
          <w:rFonts w:ascii="Humanst521 BT" w:hAnsi="Humanst521 BT"/>
          <w:sz w:val="26"/>
          <w:szCs w:val="26"/>
          <w:lang w:eastAsia="es-MX"/>
        </w:rPr>
        <w:t>política ya que como todos sabemos en este momento nos encontramos inmersos en un nuevo proceso electoral local y la posible falta de repres</w:t>
      </w:r>
      <w:r w:rsidR="005932CF">
        <w:rPr>
          <w:rFonts w:ascii="Humanst521 BT" w:hAnsi="Humanst521 BT"/>
          <w:sz w:val="26"/>
          <w:szCs w:val="26"/>
          <w:lang w:eastAsia="es-MX"/>
        </w:rPr>
        <w:t>entación de este partido en el Consejo G</w:t>
      </w:r>
      <w:r w:rsidR="00D20C63" w:rsidRPr="00D20C63">
        <w:rPr>
          <w:rFonts w:ascii="Humanst521 BT" w:hAnsi="Humanst521 BT"/>
          <w:sz w:val="26"/>
          <w:szCs w:val="26"/>
          <w:lang w:eastAsia="es-MX"/>
        </w:rPr>
        <w:t>eneral violentaría los principios de equidad e igualdad de la contienda.</w:t>
      </w:r>
      <w:r w:rsidR="005932CF">
        <w:rPr>
          <w:rFonts w:ascii="Humanst521 BT" w:hAnsi="Humanst521 BT"/>
          <w:sz w:val="26"/>
          <w:szCs w:val="26"/>
          <w:lang w:eastAsia="es-MX"/>
        </w:rPr>
        <w:t>---------------------------------------------------------------------------------------------------------------------------------------</w:t>
      </w:r>
      <w:r>
        <w:rPr>
          <w:rFonts w:ascii="Humanst521 BT" w:hAnsi="Humanst521 BT"/>
          <w:sz w:val="26"/>
          <w:szCs w:val="26"/>
          <w:lang w:eastAsia="es-MX"/>
        </w:rPr>
        <w:t xml:space="preserve">-------------------------------------------------------- </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t>En el uso de la voz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2A4519"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Gracias representante, ¿alguna otra consideración o participación?</w:t>
      </w:r>
      <w:r w:rsidR="005932CF">
        <w:rPr>
          <w:rFonts w:ascii="Humanst521 BT" w:hAnsi="Humanst521 BT"/>
          <w:sz w:val="26"/>
          <w:szCs w:val="26"/>
          <w:lang w:eastAsia="es-MX"/>
        </w:rPr>
        <w:t>---------------------------------------------------------------------------------------------------------------------------------</w:t>
      </w:r>
    </w:p>
    <w:p w:rsidR="00D20C63" w:rsidRPr="004070B0"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sz w:val="26"/>
          <w:szCs w:val="26"/>
          <w:lang w:eastAsia="es-MX"/>
        </w:rPr>
        <w:t>Acto seguido la</w:t>
      </w:r>
      <w:r>
        <w:rPr>
          <w:rFonts w:ascii="Humanst521 BT" w:hAnsi="Humanst521 BT"/>
          <w:b/>
          <w:sz w:val="26"/>
          <w:szCs w:val="26"/>
          <w:lang w:eastAsia="es-MX"/>
        </w:rPr>
        <w:t xml:space="preserve"> </w:t>
      </w:r>
      <w:r w:rsidR="00D20C63" w:rsidRPr="005932CF">
        <w:rPr>
          <w:rFonts w:ascii="Humanst521 BT" w:hAnsi="Humanst521 BT"/>
          <w:b/>
          <w:sz w:val="26"/>
          <w:szCs w:val="26"/>
          <w:lang w:eastAsia="es-MX"/>
        </w:rPr>
        <w:t>CONSEJERA ELECTORAL</w:t>
      </w:r>
      <w:r w:rsidR="005932CF" w:rsidRPr="005932CF">
        <w:rPr>
          <w:rFonts w:ascii="Humanst521 BT" w:hAnsi="Humanst521 BT"/>
          <w:b/>
          <w:sz w:val="26"/>
          <w:szCs w:val="26"/>
          <w:lang w:eastAsia="es-MX"/>
        </w:rPr>
        <w:t>, C. GRACIELA</w:t>
      </w:r>
      <w:r w:rsidR="00D20C63" w:rsidRPr="005932CF">
        <w:rPr>
          <w:rFonts w:ascii="Humanst521 BT" w:hAnsi="Humanst521 BT"/>
          <w:b/>
          <w:sz w:val="26"/>
          <w:szCs w:val="26"/>
          <w:lang w:eastAsia="es-MX"/>
        </w:rPr>
        <w:t xml:space="preserve"> AMEZOLA</w:t>
      </w:r>
      <w:r w:rsidR="005932CF" w:rsidRPr="005932CF">
        <w:rPr>
          <w:rFonts w:ascii="Humanst521 BT" w:hAnsi="Humanst521 BT"/>
          <w:b/>
          <w:sz w:val="26"/>
          <w:szCs w:val="26"/>
          <w:lang w:eastAsia="es-MX"/>
        </w:rPr>
        <w:t xml:space="preserve"> CANSECO</w:t>
      </w:r>
      <w:r w:rsidR="00D20C63" w:rsidRPr="005932CF">
        <w:rPr>
          <w:rFonts w:ascii="Humanst521 BT" w:hAnsi="Humanst521 BT"/>
          <w:b/>
          <w:sz w:val="26"/>
          <w:szCs w:val="26"/>
          <w:lang w:eastAsia="es-MX"/>
        </w:rPr>
        <w:t>:</w:t>
      </w:r>
      <w:r w:rsidR="005932CF">
        <w:rPr>
          <w:rFonts w:ascii="Humanst521 BT" w:hAnsi="Humanst521 BT" w:cs="Times New Roman"/>
          <w:b/>
          <w:sz w:val="26"/>
          <w:szCs w:val="26"/>
          <w:lang w:eastAsia="es-MX"/>
        </w:rPr>
        <w:t xml:space="preserve"> </w:t>
      </w:r>
      <w:r w:rsidR="00D20C63" w:rsidRPr="00D20C63">
        <w:rPr>
          <w:rFonts w:ascii="Humanst521 BT" w:hAnsi="Humanst521 BT"/>
          <w:sz w:val="26"/>
          <w:szCs w:val="26"/>
          <w:lang w:eastAsia="es-MX"/>
        </w:rPr>
        <w:t>Únicamente pondría en la mesa de la comisión algunas observaciones quizás de forma, en el caso del antecedente tres donde se menciona la notif</w:t>
      </w:r>
      <w:r w:rsidR="00674F4C">
        <w:rPr>
          <w:rFonts w:ascii="Humanst521 BT" w:hAnsi="Humanst521 BT"/>
          <w:sz w:val="26"/>
          <w:szCs w:val="26"/>
          <w:lang w:eastAsia="es-MX"/>
        </w:rPr>
        <w:t>icación oficial de parte de la Autoridad Nacional E</w:t>
      </w:r>
      <w:r w:rsidR="00D20C63" w:rsidRPr="00D20C63">
        <w:rPr>
          <w:rFonts w:ascii="Humanst521 BT" w:hAnsi="Humanst521 BT"/>
          <w:sz w:val="26"/>
          <w:szCs w:val="26"/>
          <w:lang w:eastAsia="es-MX"/>
        </w:rPr>
        <w:t>lectoral sobre la declaratoria de pérdida de registro del Partido del Trabajo, a manera de conocer puntualmente el contenido de esta notificación que es precisamente la que sustenta en gran medida el proye</w:t>
      </w:r>
      <w:r w:rsidR="00674F4C">
        <w:rPr>
          <w:rFonts w:ascii="Humanst521 BT" w:hAnsi="Humanst521 BT"/>
          <w:sz w:val="26"/>
          <w:szCs w:val="26"/>
          <w:lang w:eastAsia="es-MX"/>
        </w:rPr>
        <w:t>cto de dictamen, yo pediría la C</w:t>
      </w:r>
      <w:r w:rsidR="00D20C63" w:rsidRPr="00D20C63">
        <w:rPr>
          <w:rFonts w:ascii="Humanst521 BT" w:hAnsi="Humanst521 BT"/>
          <w:sz w:val="26"/>
          <w:szCs w:val="26"/>
          <w:lang w:eastAsia="es-MX"/>
        </w:rPr>
        <w:t>omisión que si se pudiera</w:t>
      </w:r>
      <w:r w:rsidR="00674F4C">
        <w:rPr>
          <w:rFonts w:ascii="Humanst521 BT" w:hAnsi="Humanst521 BT"/>
          <w:sz w:val="26"/>
          <w:szCs w:val="26"/>
          <w:lang w:eastAsia="es-MX"/>
        </w:rPr>
        <w:t>, ya sea</w:t>
      </w:r>
      <w:r w:rsidR="00D20C63" w:rsidRPr="00D20C63">
        <w:rPr>
          <w:rFonts w:ascii="Humanst521 BT" w:hAnsi="Humanst521 BT"/>
          <w:sz w:val="26"/>
          <w:szCs w:val="26"/>
          <w:lang w:eastAsia="es-MX"/>
        </w:rPr>
        <w:t xml:space="preserve"> insertar el oficio íntegramente o en su caso anexar al documento del dictamen copia del oficio, porque si bien es cierto se hace la narrativa de la notificación</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yo creo que sí sería importante tener puntualmente el cont</w:t>
      </w:r>
      <w:r w:rsidR="00674F4C">
        <w:rPr>
          <w:rFonts w:ascii="Humanst521 BT" w:hAnsi="Humanst521 BT"/>
          <w:sz w:val="26"/>
          <w:szCs w:val="26"/>
          <w:lang w:eastAsia="es-MX"/>
        </w:rPr>
        <w:t>enido tal y cual fue notificado. E</w:t>
      </w:r>
      <w:r w:rsidR="00D20C63" w:rsidRPr="00D20C63">
        <w:rPr>
          <w:rFonts w:ascii="Humanst521 BT" w:hAnsi="Humanst521 BT"/>
          <w:sz w:val="26"/>
          <w:szCs w:val="26"/>
          <w:lang w:eastAsia="es-MX"/>
        </w:rPr>
        <w:t>n el caso de la parte considerativa si bien es cierto al inicio se cita el artículo de la competencia de la autoridad nacional que es a quien corresponde hacer esta declaratoria de pérdida del registro del partido político nacional y a nosotros, sustentar esa declaratoria</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incluir el artículo 95 numeral 1 de la Ley General de Partidos Políticos que es precisamente donde se establece que es la autoridad nacional por tratarse de un partido político nacional</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porque inc</w:t>
      </w:r>
      <w:r w:rsidR="00674F4C">
        <w:rPr>
          <w:rFonts w:ascii="Humanst521 BT" w:hAnsi="Humanst521 BT"/>
          <w:sz w:val="26"/>
          <w:szCs w:val="26"/>
          <w:lang w:eastAsia="es-MX"/>
        </w:rPr>
        <w:t>luso si vemos en nuestra nueva Ley E</w:t>
      </w:r>
      <w:r w:rsidR="00D20C63" w:rsidRPr="00D20C63">
        <w:rPr>
          <w:rFonts w:ascii="Humanst521 BT" w:hAnsi="Humanst521 BT"/>
          <w:sz w:val="26"/>
          <w:szCs w:val="26"/>
          <w:lang w:eastAsia="es-MX"/>
        </w:rPr>
        <w:t>lectoral fue derogado el capítulo donde ésta autoridad en aquel entonces</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antes de esta reforma</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si resolvía sobre los supuestos jurídicos para declarar la pérdida de acreditación, hoy es una materia e</w:t>
      </w:r>
      <w:r w:rsidR="00674F4C">
        <w:rPr>
          <w:rFonts w:ascii="Humanst521 BT" w:hAnsi="Humanst521 BT"/>
          <w:sz w:val="26"/>
          <w:szCs w:val="26"/>
          <w:lang w:eastAsia="es-MX"/>
        </w:rPr>
        <w:t>minentemente nacional. E</w:t>
      </w:r>
      <w:r w:rsidR="00D20C63" w:rsidRPr="00D20C63">
        <w:rPr>
          <w:rFonts w:ascii="Humanst521 BT" w:hAnsi="Humanst521 BT"/>
          <w:sz w:val="26"/>
          <w:szCs w:val="26"/>
          <w:lang w:eastAsia="es-MX"/>
        </w:rPr>
        <w:t>n el caso del considerando cuarto, nada más la refe</w:t>
      </w:r>
      <w:r w:rsidR="00674F4C">
        <w:rPr>
          <w:rFonts w:ascii="Humanst521 BT" w:hAnsi="Humanst521 BT"/>
          <w:sz w:val="26"/>
          <w:szCs w:val="26"/>
          <w:lang w:eastAsia="es-MX"/>
        </w:rPr>
        <w:t>rencia al artículo 19 fracción III</w:t>
      </w:r>
      <w:r w:rsidR="00D20C63" w:rsidRPr="00D20C63">
        <w:rPr>
          <w:rFonts w:ascii="Humanst521 BT" w:hAnsi="Humanst521 BT"/>
          <w:sz w:val="26"/>
          <w:szCs w:val="26"/>
          <w:lang w:eastAsia="es-MX"/>
        </w:rPr>
        <w:t>, debe ser artículo 19 último</w:t>
      </w:r>
      <w:r w:rsidR="00674F4C">
        <w:rPr>
          <w:rFonts w:ascii="Humanst521 BT" w:hAnsi="Humanst521 BT"/>
          <w:sz w:val="26"/>
          <w:szCs w:val="26"/>
          <w:lang w:eastAsia="es-MX"/>
        </w:rPr>
        <w:t xml:space="preserve"> párrafo, y en el considerando Q</w:t>
      </w:r>
      <w:r w:rsidR="00D20C63" w:rsidRPr="00D20C63">
        <w:rPr>
          <w:rFonts w:ascii="Humanst521 BT" w:hAnsi="Humanst521 BT"/>
          <w:sz w:val="26"/>
          <w:szCs w:val="26"/>
          <w:lang w:eastAsia="es-MX"/>
        </w:rPr>
        <w:t>uinto hay una falta de redacción en el cuarto párrafo, dos veces aparece la palabra informa, se informa, y finalmente que quizás ya cuando se hace la declaratoria que le corresponde a esta autoridad electoral pues citar la facultad en el artículo 46 fracción X de la Ley Electoral del Estado de Baja California que es precisamente donde se n</w:t>
      </w:r>
      <w:r w:rsidR="00674F4C">
        <w:rPr>
          <w:rFonts w:ascii="Humanst521 BT" w:hAnsi="Humanst521 BT"/>
          <w:sz w:val="26"/>
          <w:szCs w:val="26"/>
          <w:lang w:eastAsia="es-MX"/>
        </w:rPr>
        <w:t>os otorga esta facultad a este Consejo E</w:t>
      </w:r>
      <w:r w:rsidR="00D20C63" w:rsidRPr="00D20C63">
        <w:rPr>
          <w:rFonts w:ascii="Humanst521 BT" w:hAnsi="Humanst521 BT"/>
          <w:sz w:val="26"/>
          <w:szCs w:val="26"/>
          <w:lang w:eastAsia="es-MX"/>
        </w:rPr>
        <w:t xml:space="preserve">lectoral </w:t>
      </w:r>
      <w:r w:rsidR="00674F4C">
        <w:rPr>
          <w:rFonts w:ascii="Humanst521 BT" w:hAnsi="Humanst521 BT"/>
          <w:sz w:val="26"/>
          <w:szCs w:val="26"/>
          <w:lang w:eastAsia="es-MX"/>
        </w:rPr>
        <w:t xml:space="preserve">para resolver </w:t>
      </w:r>
      <w:r w:rsidR="00674F4C">
        <w:rPr>
          <w:rFonts w:ascii="Humanst521 BT" w:hAnsi="Humanst521 BT"/>
          <w:sz w:val="26"/>
          <w:szCs w:val="26"/>
          <w:lang w:eastAsia="es-MX"/>
        </w:rPr>
        <w:lastRenderedPageBreak/>
        <w:t>sobre este asunto. Serían únicamente mis observaciones</w:t>
      </w:r>
      <w:r w:rsidR="00D20C63" w:rsidRPr="00D20C63">
        <w:rPr>
          <w:rFonts w:ascii="Humanst521 BT" w:hAnsi="Humanst521 BT"/>
          <w:sz w:val="26"/>
          <w:szCs w:val="26"/>
          <w:lang w:eastAsia="es-MX"/>
        </w:rPr>
        <w:t xml:space="preserve"> señor presidente</w:t>
      </w:r>
      <w:r w:rsidR="00D20C63" w:rsidRPr="004070B0">
        <w:rPr>
          <w:rFonts w:ascii="Humanst521 BT" w:hAnsi="Humanst521 BT"/>
          <w:sz w:val="26"/>
          <w:szCs w:val="26"/>
          <w:lang w:eastAsia="es-MX"/>
        </w:rPr>
        <w:t>.</w:t>
      </w:r>
      <w:r w:rsidR="00674F4C" w:rsidRPr="004070B0">
        <w:rPr>
          <w:rFonts w:ascii="Humanst521 BT" w:hAnsi="Humanst521 BT"/>
          <w:sz w:val="26"/>
          <w:szCs w:val="26"/>
          <w:lang w:eastAsia="es-MX"/>
        </w:rPr>
        <w:t>-----------------------------------------------------------------------------------------------------------------------------------</w:t>
      </w:r>
    </w:p>
    <w:p w:rsidR="00D20C63" w:rsidRPr="00A70C03" w:rsidRDefault="004070B0" w:rsidP="00945650">
      <w:pPr>
        <w:pStyle w:val="Sinespaciado"/>
        <w:spacing w:line="276" w:lineRule="auto"/>
        <w:jc w:val="both"/>
        <w:rPr>
          <w:rFonts w:ascii="Humanst521 BT" w:hAnsi="Humanst521 BT"/>
          <w:sz w:val="26"/>
          <w:szCs w:val="26"/>
          <w:lang w:eastAsia="es-MX"/>
        </w:rPr>
      </w:pPr>
      <w:r w:rsidRPr="004070B0">
        <w:rPr>
          <w:rFonts w:ascii="Humanst521 BT" w:hAnsi="Humanst521 BT" w:cs="Humanst521 BT"/>
          <w:sz w:val="26"/>
          <w:szCs w:val="26"/>
        </w:rPr>
        <w:t>Por lo que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A70C03">
        <w:rPr>
          <w:rFonts w:ascii="Humanst521 BT" w:hAnsi="Humanst521 BT" w:cs="Humanst521 BT"/>
          <w:b/>
          <w:sz w:val="26"/>
          <w:szCs w:val="26"/>
        </w:rPr>
        <w:t>:</w:t>
      </w:r>
      <w:r w:rsidR="002A4519" w:rsidRPr="00D20C63">
        <w:rPr>
          <w:rFonts w:ascii="Humanst521 BT" w:hAnsi="Humanst521 BT"/>
          <w:sz w:val="26"/>
          <w:szCs w:val="26"/>
          <w:lang w:eastAsia="es-MX"/>
        </w:rPr>
        <w:t xml:space="preserve"> </w:t>
      </w:r>
      <w:r w:rsidR="00674F4C">
        <w:rPr>
          <w:rFonts w:ascii="Humanst521 BT" w:hAnsi="Humanst521 BT"/>
          <w:sz w:val="26"/>
          <w:szCs w:val="26"/>
          <w:lang w:eastAsia="es-MX"/>
        </w:rPr>
        <w:t xml:space="preserve">Gracias Consejera </w:t>
      </w:r>
      <w:proofErr w:type="spellStart"/>
      <w:r w:rsidR="00674F4C">
        <w:rPr>
          <w:rFonts w:ascii="Humanst521 BT" w:hAnsi="Humanst521 BT"/>
          <w:sz w:val="26"/>
          <w:szCs w:val="26"/>
          <w:lang w:eastAsia="es-MX"/>
        </w:rPr>
        <w:t>Amezola</w:t>
      </w:r>
      <w:proofErr w:type="spellEnd"/>
      <w:r w:rsidR="00674F4C">
        <w:rPr>
          <w:rFonts w:ascii="Humanst521 BT" w:hAnsi="Humanst521 BT"/>
          <w:sz w:val="26"/>
          <w:szCs w:val="26"/>
          <w:lang w:eastAsia="es-MX"/>
        </w:rPr>
        <w:t>, revisando el</w:t>
      </w:r>
      <w:r w:rsidR="00D20C63" w:rsidRPr="00D20C63">
        <w:rPr>
          <w:rFonts w:ascii="Humanst521 BT" w:hAnsi="Humanst521 BT"/>
          <w:sz w:val="26"/>
          <w:szCs w:val="26"/>
          <w:lang w:eastAsia="es-MX"/>
        </w:rPr>
        <w:t xml:space="preserve"> considerando cuarto del artículo 19 fracción III de </w:t>
      </w:r>
      <w:r w:rsidR="00674F4C">
        <w:rPr>
          <w:rFonts w:ascii="Humanst521 BT" w:hAnsi="Humanst521 BT"/>
          <w:sz w:val="26"/>
          <w:szCs w:val="26"/>
          <w:lang w:eastAsia="es-MX"/>
        </w:rPr>
        <w:t>la Ley de Partidos P</w:t>
      </w:r>
      <w:r w:rsidR="00D20C63" w:rsidRPr="00D20C63">
        <w:rPr>
          <w:rFonts w:ascii="Humanst521 BT" w:hAnsi="Humanst521 BT"/>
          <w:sz w:val="26"/>
          <w:szCs w:val="26"/>
          <w:lang w:eastAsia="es-MX"/>
        </w:rPr>
        <w:t>olíticos</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efectivamente es el artículo 19 fracción III</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en todo caso le </w:t>
      </w:r>
      <w:r w:rsidR="00674F4C">
        <w:rPr>
          <w:rFonts w:ascii="Humanst521 BT" w:hAnsi="Humanst521 BT"/>
          <w:sz w:val="26"/>
          <w:szCs w:val="26"/>
          <w:lang w:eastAsia="es-MX"/>
        </w:rPr>
        <w:t xml:space="preserve">agregaríamos </w:t>
      </w:r>
      <w:r w:rsidR="00D20C63" w:rsidRPr="00D20C63">
        <w:rPr>
          <w:rFonts w:ascii="Humanst521 BT" w:hAnsi="Humanst521 BT"/>
          <w:sz w:val="26"/>
          <w:szCs w:val="26"/>
          <w:lang w:eastAsia="es-MX"/>
        </w:rPr>
        <w:t>último párrafo</w:t>
      </w:r>
      <w:r w:rsidR="00674F4C">
        <w:rPr>
          <w:rFonts w:ascii="Humanst521 BT" w:hAnsi="Humanst521 BT"/>
          <w:sz w:val="26"/>
          <w:szCs w:val="26"/>
          <w:lang w:eastAsia="es-MX"/>
        </w:rPr>
        <w:t>, verdad,</w:t>
      </w:r>
      <w:r w:rsidR="00D20C63" w:rsidRPr="00D20C63">
        <w:rPr>
          <w:rFonts w:ascii="Humanst521 BT" w:hAnsi="Humanst521 BT"/>
          <w:sz w:val="26"/>
          <w:szCs w:val="26"/>
          <w:lang w:eastAsia="es-MX"/>
        </w:rPr>
        <w:t xml:space="preserve"> o</w:t>
      </w:r>
      <w:r w:rsidR="00D20C63">
        <w:rPr>
          <w:rFonts w:ascii="Humanst521 BT" w:hAnsi="Humanst521 BT"/>
          <w:sz w:val="26"/>
          <w:szCs w:val="26"/>
          <w:lang w:eastAsia="es-MX"/>
        </w:rPr>
        <w:t xml:space="preserve"> </w:t>
      </w:r>
      <w:r w:rsidR="00D20C63" w:rsidRPr="00D20C63">
        <w:rPr>
          <w:rFonts w:ascii="Humanst521 BT" w:hAnsi="Humanst521 BT"/>
          <w:sz w:val="26"/>
          <w:szCs w:val="26"/>
          <w:lang w:eastAsia="es-MX"/>
        </w:rPr>
        <w:t>sea sin quitar la fracción tercera, fracción III, últim</w:t>
      </w:r>
      <w:r w:rsidR="00674F4C">
        <w:rPr>
          <w:rFonts w:ascii="Humanst521 BT" w:hAnsi="Humanst521 BT"/>
          <w:sz w:val="26"/>
          <w:szCs w:val="26"/>
          <w:lang w:eastAsia="es-MX"/>
        </w:rPr>
        <w:t>o párrafo, para ser específicos.</w:t>
      </w:r>
      <w:r w:rsidR="00674F4C" w:rsidRPr="00674F4C">
        <w:rPr>
          <w:rFonts w:ascii="Humanst521 BT" w:hAnsi="Humanst521 BT"/>
          <w:sz w:val="26"/>
          <w:szCs w:val="26"/>
          <w:lang w:eastAsia="es-MX"/>
        </w:rPr>
        <w:t xml:space="preserve"> </w:t>
      </w:r>
      <w:r w:rsidR="00674F4C">
        <w:rPr>
          <w:rFonts w:ascii="Humanst521 BT" w:hAnsi="Humanst521 BT"/>
          <w:sz w:val="26"/>
          <w:szCs w:val="26"/>
          <w:lang w:eastAsia="es-MX"/>
        </w:rPr>
        <w:t>S</w:t>
      </w:r>
      <w:r w:rsidR="00674F4C" w:rsidRPr="00D20C63">
        <w:rPr>
          <w:rFonts w:ascii="Humanst521 BT" w:hAnsi="Humanst521 BT"/>
          <w:sz w:val="26"/>
          <w:szCs w:val="26"/>
          <w:lang w:eastAsia="es-MX"/>
        </w:rPr>
        <w:t xml:space="preserve">e ha tomado </w:t>
      </w:r>
      <w:r w:rsidR="00674F4C">
        <w:rPr>
          <w:rFonts w:ascii="Humanst521 BT" w:hAnsi="Humanst521 BT"/>
          <w:sz w:val="26"/>
          <w:szCs w:val="26"/>
          <w:lang w:eastAsia="es-MX"/>
        </w:rPr>
        <w:t xml:space="preserve">nota </w:t>
      </w:r>
      <w:r w:rsidR="00674F4C" w:rsidRPr="00D20C63">
        <w:rPr>
          <w:rFonts w:ascii="Humanst521 BT" w:hAnsi="Humanst521 BT"/>
          <w:sz w:val="26"/>
          <w:szCs w:val="26"/>
          <w:lang w:eastAsia="es-MX"/>
        </w:rPr>
        <w:t>para hac</w:t>
      </w:r>
      <w:r w:rsidR="002E5C61">
        <w:rPr>
          <w:rFonts w:ascii="Humanst521 BT" w:hAnsi="Humanst521 BT"/>
          <w:sz w:val="26"/>
          <w:szCs w:val="26"/>
          <w:lang w:eastAsia="es-MX"/>
        </w:rPr>
        <w:t>er las adecuaciones pertinentes</w:t>
      </w:r>
      <w:r w:rsidR="00674F4C" w:rsidRPr="00D20C63">
        <w:rPr>
          <w:rFonts w:ascii="Humanst521 BT" w:hAnsi="Humanst521 BT"/>
          <w:sz w:val="26"/>
          <w:szCs w:val="26"/>
          <w:lang w:eastAsia="es-MX"/>
        </w:rPr>
        <w:t xml:space="preserve"> ¿alguna otra participación?</w:t>
      </w:r>
      <w:r w:rsidR="00674F4C">
        <w:rPr>
          <w:rFonts w:ascii="Humanst521 BT" w:hAnsi="Humanst521 BT"/>
          <w:sz w:val="26"/>
          <w:szCs w:val="26"/>
          <w:lang w:eastAsia="es-MX"/>
        </w:rPr>
        <w:t>---------------------------------------------------------------------------------------------------------------------</w:t>
      </w:r>
      <w:r w:rsidR="002E5C61">
        <w:rPr>
          <w:rFonts w:ascii="Humanst521 BT" w:hAnsi="Humanst521 BT"/>
          <w:sz w:val="26"/>
          <w:szCs w:val="26"/>
          <w:lang w:eastAsia="es-MX"/>
        </w:rPr>
        <w:t>-</w:t>
      </w:r>
      <w:r w:rsidR="00A70C03">
        <w:rPr>
          <w:rFonts w:ascii="Humanst521 BT" w:hAnsi="Humanst521 BT"/>
          <w:sz w:val="26"/>
          <w:szCs w:val="26"/>
          <w:lang w:eastAsia="es-MX"/>
        </w:rPr>
        <w:t>-----------------------------------------------------------------------</w:t>
      </w:r>
      <w:r>
        <w:rPr>
          <w:rFonts w:ascii="Humanst521 BT" w:hAnsi="Humanst521 BT"/>
          <w:sz w:val="26"/>
          <w:szCs w:val="26"/>
          <w:lang w:eastAsia="es-MX"/>
        </w:rPr>
        <w:t xml:space="preserve">Acto seguido la </w:t>
      </w:r>
      <w:r w:rsidR="00D20C63" w:rsidRPr="00674F4C">
        <w:rPr>
          <w:rFonts w:ascii="Humanst521 BT" w:hAnsi="Humanst521 BT"/>
          <w:b/>
          <w:sz w:val="26"/>
          <w:szCs w:val="26"/>
          <w:lang w:eastAsia="es-MX"/>
        </w:rPr>
        <w:t>CONSEJERA ELECTORAL</w:t>
      </w:r>
      <w:r w:rsidR="00674F4C" w:rsidRPr="00674F4C">
        <w:rPr>
          <w:rFonts w:ascii="Humanst521 BT" w:hAnsi="Humanst521 BT"/>
          <w:b/>
          <w:sz w:val="26"/>
          <w:szCs w:val="26"/>
          <w:lang w:eastAsia="es-MX"/>
        </w:rPr>
        <w:t>, C. GABRIELA</w:t>
      </w:r>
      <w:r w:rsidR="00D20C63" w:rsidRPr="00674F4C">
        <w:rPr>
          <w:rFonts w:ascii="Humanst521 BT" w:hAnsi="Humanst521 BT"/>
          <w:b/>
          <w:sz w:val="26"/>
          <w:szCs w:val="26"/>
          <w:lang w:eastAsia="es-MX"/>
        </w:rPr>
        <w:t xml:space="preserve"> LORENZA SOBERANES</w:t>
      </w:r>
      <w:r w:rsidR="00674F4C" w:rsidRPr="00674F4C">
        <w:rPr>
          <w:rFonts w:ascii="Humanst521 BT" w:hAnsi="Humanst521 BT"/>
          <w:b/>
          <w:sz w:val="26"/>
          <w:szCs w:val="26"/>
          <w:lang w:eastAsia="es-MX"/>
        </w:rPr>
        <w:t xml:space="preserve"> EGUÍA</w:t>
      </w:r>
      <w:r w:rsidR="00D20C63" w:rsidRPr="00674F4C">
        <w:rPr>
          <w:rFonts w:ascii="Humanst521 BT" w:hAnsi="Humanst521 BT"/>
          <w:b/>
          <w:sz w:val="26"/>
          <w:szCs w:val="26"/>
          <w:lang w:eastAsia="es-MX"/>
        </w:rPr>
        <w:t>:</w:t>
      </w:r>
      <w:r w:rsidR="00674F4C">
        <w:rPr>
          <w:rFonts w:ascii="Humanst521 BT" w:hAnsi="Humanst521 BT" w:cs="Times New Roman"/>
          <w:b/>
          <w:sz w:val="26"/>
          <w:szCs w:val="26"/>
          <w:lang w:eastAsia="es-MX"/>
        </w:rPr>
        <w:t xml:space="preserve"> </w:t>
      </w:r>
      <w:r w:rsidR="00674F4C" w:rsidRPr="00674F4C">
        <w:rPr>
          <w:rFonts w:ascii="Humanst521 BT" w:hAnsi="Humanst521 BT" w:cs="Times New Roman"/>
          <w:sz w:val="26"/>
          <w:szCs w:val="26"/>
          <w:lang w:eastAsia="es-MX"/>
        </w:rPr>
        <w:t>Buen día</w:t>
      </w:r>
      <w:r w:rsidR="00674F4C" w:rsidRPr="002E5C61">
        <w:rPr>
          <w:rFonts w:ascii="Humanst521 BT" w:hAnsi="Humanst521 BT" w:cs="Times New Roman"/>
          <w:sz w:val="26"/>
          <w:szCs w:val="26"/>
          <w:lang w:eastAsia="es-MX"/>
        </w:rPr>
        <w:t>,</w:t>
      </w:r>
      <w:r w:rsidR="00674F4C">
        <w:rPr>
          <w:rFonts w:ascii="Humanst521 BT" w:hAnsi="Humanst521 BT" w:cs="Times New Roman"/>
          <w:b/>
          <w:sz w:val="26"/>
          <w:szCs w:val="26"/>
          <w:lang w:eastAsia="es-MX"/>
        </w:rPr>
        <w:t xml:space="preserve"> </w:t>
      </w:r>
      <w:r w:rsidR="00674F4C">
        <w:rPr>
          <w:rFonts w:ascii="Humanst521 BT" w:hAnsi="Humanst521 BT" w:cs="Times New Roman"/>
          <w:sz w:val="26"/>
          <w:szCs w:val="26"/>
          <w:lang w:eastAsia="es-MX"/>
        </w:rPr>
        <w:t xml:space="preserve">nada más para hacer </w:t>
      </w:r>
      <w:r w:rsidR="00674F4C">
        <w:rPr>
          <w:rFonts w:ascii="Humanst521 BT" w:hAnsi="Humanst521 BT"/>
          <w:sz w:val="26"/>
          <w:szCs w:val="26"/>
          <w:lang w:eastAsia="es-MX"/>
        </w:rPr>
        <w:t xml:space="preserve">alguna referencia </w:t>
      </w:r>
      <w:r w:rsidR="00D20C63" w:rsidRPr="00D20C63">
        <w:rPr>
          <w:rFonts w:ascii="Humanst521 BT" w:hAnsi="Humanst521 BT"/>
          <w:sz w:val="26"/>
          <w:szCs w:val="26"/>
          <w:lang w:eastAsia="es-MX"/>
        </w:rPr>
        <w:t>al come</w:t>
      </w:r>
      <w:r w:rsidR="00674F4C">
        <w:rPr>
          <w:rFonts w:ascii="Humanst521 BT" w:hAnsi="Humanst521 BT"/>
          <w:sz w:val="26"/>
          <w:szCs w:val="26"/>
          <w:lang w:eastAsia="es-MX"/>
        </w:rPr>
        <w:t>ntario de la representante del Partido del T</w:t>
      </w:r>
      <w:r w:rsidR="00D20C63" w:rsidRPr="00D20C63">
        <w:rPr>
          <w:rFonts w:ascii="Humanst521 BT" w:hAnsi="Humanst521 BT"/>
          <w:sz w:val="26"/>
          <w:szCs w:val="26"/>
          <w:lang w:eastAsia="es-MX"/>
        </w:rPr>
        <w:t>rabajo</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concretamente al decir que no tomaremos una decisión apresurada</w:t>
      </w:r>
      <w:r w:rsidR="00674F4C">
        <w:rPr>
          <w:rFonts w:ascii="Humanst521 BT" w:hAnsi="Humanst521 BT"/>
          <w:sz w:val="26"/>
          <w:szCs w:val="26"/>
          <w:lang w:eastAsia="es-MX"/>
        </w:rPr>
        <w:t>,</w:t>
      </w:r>
      <w:r w:rsidR="00D20C63" w:rsidRPr="00D20C63">
        <w:rPr>
          <w:rFonts w:ascii="Humanst521 BT" w:hAnsi="Humanst521 BT"/>
          <w:sz w:val="26"/>
          <w:szCs w:val="26"/>
          <w:lang w:eastAsia="es-MX"/>
        </w:rPr>
        <w:t xml:space="preserve"> como bien sabemos no es algo que viene de</w:t>
      </w:r>
      <w:r w:rsidR="002E5C61">
        <w:rPr>
          <w:rFonts w:ascii="Humanst521 BT" w:hAnsi="Humanst521 BT"/>
          <w:sz w:val="26"/>
          <w:szCs w:val="26"/>
          <w:lang w:eastAsia="es-MX"/>
        </w:rPr>
        <w:t>l ámbito de</w:t>
      </w:r>
      <w:r w:rsidR="00D20C63" w:rsidRPr="00D20C63">
        <w:rPr>
          <w:rFonts w:ascii="Humanst521 BT" w:hAnsi="Humanst521 BT"/>
          <w:sz w:val="26"/>
          <w:szCs w:val="26"/>
          <w:lang w:eastAsia="es-MX"/>
        </w:rPr>
        <w:t xml:space="preserve"> nuestra competencia</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sino </w:t>
      </w:r>
      <w:r w:rsidR="002E5C61">
        <w:rPr>
          <w:rFonts w:ascii="Humanst521 BT" w:hAnsi="Humanst521 BT"/>
          <w:sz w:val="26"/>
          <w:szCs w:val="26"/>
          <w:lang w:eastAsia="es-MX"/>
        </w:rPr>
        <w:t xml:space="preserve">es una </w:t>
      </w:r>
      <w:r w:rsidR="00D20C63" w:rsidRPr="00D20C63">
        <w:rPr>
          <w:rFonts w:ascii="Humanst521 BT" w:hAnsi="Humanst521 BT"/>
          <w:sz w:val="26"/>
          <w:szCs w:val="26"/>
          <w:lang w:eastAsia="es-MX"/>
        </w:rPr>
        <w:t xml:space="preserve">facultad </w:t>
      </w:r>
      <w:r w:rsidR="002E5C61">
        <w:rPr>
          <w:rFonts w:ascii="Humanst521 BT" w:hAnsi="Humanst521 BT"/>
          <w:sz w:val="26"/>
          <w:szCs w:val="26"/>
          <w:lang w:eastAsia="es-MX"/>
        </w:rPr>
        <w:t>que hizo el Instituto Nacional E</w:t>
      </w:r>
      <w:r w:rsidR="00D20C63" w:rsidRPr="00D20C63">
        <w:rPr>
          <w:rFonts w:ascii="Humanst521 BT" w:hAnsi="Humanst521 BT"/>
          <w:sz w:val="26"/>
          <w:szCs w:val="26"/>
          <w:lang w:eastAsia="es-MX"/>
        </w:rPr>
        <w:t xml:space="preserve">lectoral que nos obliga </w:t>
      </w:r>
      <w:r w:rsidR="002E5C61">
        <w:rPr>
          <w:rFonts w:ascii="Humanst521 BT" w:hAnsi="Humanst521 BT"/>
          <w:sz w:val="26"/>
          <w:szCs w:val="26"/>
          <w:lang w:eastAsia="es-MX"/>
        </w:rPr>
        <w:t xml:space="preserve">a nosotros </w:t>
      </w:r>
      <w:r w:rsidR="00D20C63" w:rsidRPr="00D20C63">
        <w:rPr>
          <w:rFonts w:ascii="Humanst521 BT" w:hAnsi="Humanst521 BT"/>
          <w:sz w:val="26"/>
          <w:szCs w:val="26"/>
          <w:lang w:eastAsia="es-MX"/>
        </w:rPr>
        <w:t>tomar esta decisión</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tenemos el conocimiento de que </w:t>
      </w:r>
      <w:r w:rsidR="002E5C61">
        <w:rPr>
          <w:rFonts w:ascii="Humanst521 BT" w:hAnsi="Humanst521 BT"/>
          <w:sz w:val="26"/>
          <w:szCs w:val="26"/>
          <w:lang w:eastAsia="es-MX"/>
        </w:rPr>
        <w:t xml:space="preserve">está impugnado, </w:t>
      </w:r>
      <w:r w:rsidR="00D20C63" w:rsidRPr="00D20C63">
        <w:rPr>
          <w:rFonts w:ascii="Humanst521 BT" w:hAnsi="Humanst521 BT"/>
          <w:sz w:val="26"/>
          <w:szCs w:val="26"/>
          <w:lang w:eastAsia="es-MX"/>
        </w:rPr>
        <w:t>pero tampoco podemos suspender el procedimiento</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por lo tanto</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hablando por mí </w:t>
      </w:r>
      <w:r w:rsidR="002E5C61">
        <w:rPr>
          <w:rFonts w:ascii="Humanst521 BT" w:hAnsi="Humanst521 BT"/>
          <w:sz w:val="26"/>
          <w:szCs w:val="26"/>
          <w:lang w:eastAsia="es-MX"/>
        </w:rPr>
        <w:t xml:space="preserve">no por el resto de mis </w:t>
      </w:r>
      <w:r w:rsidR="00D20C63" w:rsidRPr="00D20C63">
        <w:rPr>
          <w:rFonts w:ascii="Humanst521 BT" w:hAnsi="Humanst521 BT"/>
          <w:sz w:val="26"/>
          <w:szCs w:val="26"/>
          <w:lang w:eastAsia="es-MX"/>
        </w:rPr>
        <w:t>compañeros</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w:t>
      </w:r>
      <w:r w:rsidR="002E5C61">
        <w:rPr>
          <w:rFonts w:ascii="Humanst521 BT" w:hAnsi="Humanst521 BT"/>
          <w:sz w:val="26"/>
          <w:szCs w:val="26"/>
          <w:lang w:eastAsia="es-MX"/>
        </w:rPr>
        <w:t xml:space="preserve">ese </w:t>
      </w:r>
      <w:r w:rsidR="00D20C63" w:rsidRPr="00D20C63">
        <w:rPr>
          <w:rFonts w:ascii="Humanst521 BT" w:hAnsi="Humanst521 BT"/>
          <w:sz w:val="26"/>
          <w:szCs w:val="26"/>
          <w:lang w:eastAsia="es-MX"/>
        </w:rPr>
        <w:t>sería el sentido de mi voto</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a favor del dictamen.</w:t>
      </w:r>
      <w:r w:rsidR="002E5C61">
        <w:rPr>
          <w:rFonts w:ascii="Humanst521 BT" w:hAnsi="Humanst521 BT"/>
          <w:sz w:val="26"/>
          <w:szCs w:val="26"/>
          <w:lang w:eastAsia="es-MX"/>
        </w:rPr>
        <w:t>---------------------------------------------------------------------------------------------------------------------------------------------</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Pr>
          <w:rFonts w:ascii="Humanst521 BT" w:hAnsi="Humanst521 BT" w:cs="Humanst521 BT"/>
          <w:b/>
          <w:sz w:val="26"/>
          <w:szCs w:val="26"/>
        </w:rPr>
        <w:t xml:space="preserve">Por lo que el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sidR="002E5C61">
        <w:rPr>
          <w:rFonts w:ascii="Humanst521 BT" w:hAnsi="Humanst521 BT" w:cs="Humanst521 BT"/>
          <w:b/>
          <w:sz w:val="26"/>
          <w:szCs w:val="26"/>
        </w:rPr>
        <w:t xml:space="preserve"> </w:t>
      </w:r>
      <w:r w:rsidR="00D20C63" w:rsidRPr="00D20C63">
        <w:rPr>
          <w:rFonts w:ascii="Humanst521 BT" w:hAnsi="Humanst521 BT"/>
          <w:sz w:val="26"/>
          <w:szCs w:val="26"/>
          <w:lang w:eastAsia="es-MX"/>
        </w:rPr>
        <w:t>¿Alguna otra</w:t>
      </w:r>
      <w:r w:rsidR="002E5C61">
        <w:rPr>
          <w:rFonts w:ascii="Humanst521 BT" w:hAnsi="Humanst521 BT"/>
          <w:sz w:val="26"/>
          <w:szCs w:val="26"/>
          <w:lang w:eastAsia="es-MX"/>
        </w:rPr>
        <w:t xml:space="preserve"> participación</w:t>
      </w:r>
      <w:r w:rsidR="00D20C63" w:rsidRPr="00D20C63">
        <w:rPr>
          <w:rFonts w:ascii="Humanst521 BT" w:hAnsi="Humanst521 BT"/>
          <w:sz w:val="26"/>
          <w:szCs w:val="26"/>
          <w:lang w:eastAsia="es-MX"/>
        </w:rPr>
        <w:t>?, adelante representante del Partido Encuentro Social.</w:t>
      </w:r>
      <w:r w:rsidR="002E5C61">
        <w:rPr>
          <w:rFonts w:ascii="Humanst521 BT" w:hAnsi="Humanst521 BT"/>
          <w:sz w:val="26"/>
          <w:szCs w:val="26"/>
          <w:lang w:eastAsia="es-MX"/>
        </w:rPr>
        <w:t>-----------------------------------------------------------------------------------------------------------</w:t>
      </w:r>
      <w:r>
        <w:rPr>
          <w:rFonts w:ascii="Humanst521 BT" w:hAnsi="Humanst521 BT"/>
          <w:sz w:val="26"/>
          <w:szCs w:val="26"/>
          <w:lang w:eastAsia="es-MX"/>
        </w:rPr>
        <w:t>---------------------------</w:t>
      </w:r>
    </w:p>
    <w:p w:rsidR="00D20C63" w:rsidRPr="00A465BB" w:rsidRDefault="004070B0" w:rsidP="00945650">
      <w:pPr>
        <w:pStyle w:val="Sinespaciado"/>
        <w:spacing w:line="276" w:lineRule="auto"/>
        <w:jc w:val="both"/>
        <w:rPr>
          <w:rFonts w:ascii="Humanst521 BT" w:hAnsi="Humanst521 BT" w:cs="Times New Roman"/>
          <w:b/>
          <w:sz w:val="26"/>
          <w:szCs w:val="26"/>
          <w:lang w:eastAsia="es-MX"/>
        </w:rPr>
      </w:pPr>
      <w:r>
        <w:rPr>
          <w:rFonts w:ascii="Humanst521 BT" w:hAnsi="Humanst521 BT"/>
          <w:b/>
          <w:sz w:val="26"/>
          <w:szCs w:val="26"/>
          <w:lang w:eastAsia="es-MX"/>
        </w:rPr>
        <w:t xml:space="preserve">Acto seguido el </w:t>
      </w:r>
      <w:r w:rsidR="00D20C63" w:rsidRPr="002E5C61">
        <w:rPr>
          <w:rFonts w:ascii="Humanst521 BT" w:hAnsi="Humanst521 BT"/>
          <w:b/>
          <w:sz w:val="26"/>
          <w:szCs w:val="26"/>
          <w:lang w:eastAsia="es-MX"/>
        </w:rPr>
        <w:t>REPRESENTANTE DEL PARTIDO ENCUENTRO SOCIAL</w:t>
      </w:r>
      <w:r w:rsidR="002E5C61" w:rsidRPr="002E5C61">
        <w:rPr>
          <w:rFonts w:ascii="Humanst521 BT" w:hAnsi="Humanst521 BT"/>
          <w:b/>
          <w:sz w:val="26"/>
          <w:szCs w:val="26"/>
          <w:lang w:eastAsia="es-MX"/>
        </w:rPr>
        <w:t>, C. JOSÉ AGUILAR CEBALLOS</w:t>
      </w:r>
      <w:r>
        <w:rPr>
          <w:rFonts w:ascii="Humanst521 BT" w:hAnsi="Humanst521 BT"/>
          <w:b/>
          <w:sz w:val="26"/>
          <w:szCs w:val="26"/>
          <w:lang w:eastAsia="es-MX"/>
        </w:rPr>
        <w:t>, manifestó que y</w:t>
      </w:r>
      <w:r w:rsidR="00D20C63" w:rsidRPr="00D20C63">
        <w:rPr>
          <w:rFonts w:ascii="Humanst521 BT" w:hAnsi="Humanst521 BT"/>
          <w:sz w:val="26"/>
          <w:szCs w:val="26"/>
          <w:lang w:eastAsia="es-MX"/>
        </w:rPr>
        <w:t>o tengo un comentario pero no es en relación a este punto y no quiero que me llamen la atención, pero la realidad es que al revisar</w:t>
      </w:r>
      <w:r w:rsidR="002E5C61">
        <w:rPr>
          <w:rFonts w:ascii="Humanst521 BT" w:hAnsi="Humanst521 BT"/>
          <w:sz w:val="26"/>
          <w:szCs w:val="26"/>
          <w:lang w:eastAsia="es-MX"/>
        </w:rPr>
        <w:t xml:space="preserve"> en una segunda vuelta, advertí</w:t>
      </w:r>
      <w:r w:rsidR="00D20C63" w:rsidRPr="00D20C63">
        <w:rPr>
          <w:rFonts w:ascii="Humanst521 BT" w:hAnsi="Humanst521 BT"/>
          <w:sz w:val="26"/>
          <w:szCs w:val="26"/>
          <w:lang w:eastAsia="es-MX"/>
        </w:rPr>
        <w:t xml:space="preserve"> que en el dictamen de su servidor del Partido Encuentro Social, se omitió los artículos transitorios, esto en un momento dado se puede llevar a manera</w:t>
      </w:r>
      <w:r w:rsidR="002E5C61">
        <w:rPr>
          <w:rFonts w:ascii="Humanst521 BT" w:hAnsi="Humanst521 BT"/>
          <w:sz w:val="26"/>
          <w:szCs w:val="26"/>
          <w:lang w:eastAsia="es-MX"/>
        </w:rPr>
        <w:t xml:space="preserve"> de corrección ya cuando se suba al P</w:t>
      </w:r>
      <w:r w:rsidR="00D20C63" w:rsidRPr="00D20C63">
        <w:rPr>
          <w:rFonts w:ascii="Humanst521 BT" w:hAnsi="Humanst521 BT"/>
          <w:sz w:val="26"/>
          <w:szCs w:val="26"/>
          <w:lang w:eastAsia="es-MX"/>
        </w:rPr>
        <w:t>leno pero sí les pediría de la manera más atenta que sí se tome en cuenta para efecto</w:t>
      </w:r>
      <w:r w:rsidR="002E5C61">
        <w:rPr>
          <w:rFonts w:ascii="Humanst521 BT" w:hAnsi="Humanst521 BT"/>
          <w:sz w:val="26"/>
          <w:szCs w:val="26"/>
          <w:lang w:eastAsia="es-MX"/>
        </w:rPr>
        <w:t>s de que en la próxima sesión si</w:t>
      </w:r>
      <w:r w:rsidR="00D20C63" w:rsidRPr="00D20C63">
        <w:rPr>
          <w:rFonts w:ascii="Humanst521 BT" w:hAnsi="Humanst521 BT"/>
          <w:sz w:val="26"/>
          <w:szCs w:val="26"/>
          <w:lang w:eastAsia="es-MX"/>
        </w:rPr>
        <w:t xml:space="preserve"> incluya</w:t>
      </w:r>
      <w:r w:rsidR="002E5C61">
        <w:rPr>
          <w:rFonts w:ascii="Humanst521 BT" w:hAnsi="Humanst521 BT"/>
          <w:sz w:val="26"/>
          <w:szCs w:val="26"/>
          <w:lang w:eastAsia="es-MX"/>
        </w:rPr>
        <w:t>n</w:t>
      </w:r>
      <w:r w:rsidR="00D20C63" w:rsidRPr="00D20C63">
        <w:rPr>
          <w:rFonts w:ascii="Humanst521 BT" w:hAnsi="Humanst521 BT"/>
          <w:sz w:val="26"/>
          <w:szCs w:val="26"/>
          <w:lang w:eastAsia="es-MX"/>
        </w:rPr>
        <w:t xml:space="preserve"> los transitorios, es parte elemental para ahora sí materializar lo que en un momento dado modificamos.</w:t>
      </w:r>
      <w:r w:rsidR="002E5C61">
        <w:rPr>
          <w:rFonts w:ascii="Humanst521 BT" w:hAnsi="Humanst521 BT"/>
          <w:sz w:val="26"/>
          <w:szCs w:val="26"/>
          <w:lang w:eastAsia="es-MX"/>
        </w:rPr>
        <w:t>-------------------------------------------------------------------------------------------------------------------------------------------------</w:t>
      </w:r>
      <w:r>
        <w:rPr>
          <w:rFonts w:ascii="Humanst521 BT" w:hAnsi="Humanst521 BT"/>
          <w:sz w:val="26"/>
          <w:szCs w:val="26"/>
          <w:lang w:eastAsia="es-MX"/>
        </w:rPr>
        <w:t xml:space="preserve">----------------------------------------------------------- </w:t>
      </w:r>
    </w:p>
    <w:p w:rsidR="00D20C63" w:rsidRPr="00D20C63"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cs="Humanst521 BT"/>
          <w:sz w:val="26"/>
          <w:szCs w:val="26"/>
        </w:rPr>
        <w:t>Por lo que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 DANIEL GARCÍA </w:t>
      </w:r>
      <w:proofErr w:type="spellStart"/>
      <w:r w:rsidR="002A4519" w:rsidRPr="004C7085">
        <w:rPr>
          <w:rFonts w:ascii="Humanst521 BT" w:hAnsi="Humanst521 BT" w:cs="Humanst521 BT"/>
          <w:b/>
          <w:sz w:val="26"/>
          <w:szCs w:val="26"/>
        </w:rPr>
        <w:t>GARCÍA</w:t>
      </w:r>
      <w:proofErr w:type="spellEnd"/>
      <w:r>
        <w:rPr>
          <w:rFonts w:ascii="Humanst521 BT" w:hAnsi="Humanst521 BT" w:cs="Humanst521 BT"/>
          <w:b/>
          <w:sz w:val="26"/>
          <w:szCs w:val="26"/>
        </w:rPr>
        <w:t>,</w:t>
      </w:r>
      <w:r w:rsidRPr="004070B0">
        <w:rPr>
          <w:rFonts w:ascii="Humanst521 BT" w:hAnsi="Humanst521 BT" w:cs="Humanst521 BT"/>
          <w:sz w:val="26"/>
          <w:szCs w:val="26"/>
        </w:rPr>
        <w:t xml:space="preserve"> señaló</w:t>
      </w:r>
      <w:r>
        <w:rPr>
          <w:rFonts w:ascii="Humanst521 BT" w:hAnsi="Humanst521 BT" w:cs="Humanst521 BT"/>
          <w:b/>
          <w:sz w:val="26"/>
          <w:szCs w:val="26"/>
        </w:rPr>
        <w:t xml:space="preserve"> </w:t>
      </w:r>
      <w:r w:rsidRPr="004070B0">
        <w:rPr>
          <w:rFonts w:ascii="Humanst521 BT" w:hAnsi="Humanst521 BT" w:cs="Humanst521 BT"/>
          <w:sz w:val="26"/>
          <w:szCs w:val="26"/>
        </w:rPr>
        <w:t>que d</w:t>
      </w:r>
      <w:r w:rsidR="00D20C63" w:rsidRPr="004070B0">
        <w:rPr>
          <w:rFonts w:ascii="Humanst521 BT" w:hAnsi="Humanst521 BT"/>
          <w:sz w:val="26"/>
          <w:szCs w:val="26"/>
          <w:lang w:eastAsia="es-MX"/>
        </w:rPr>
        <w:t>e</w:t>
      </w:r>
      <w:r w:rsidR="00D20C63" w:rsidRPr="00D20C63">
        <w:rPr>
          <w:rFonts w:ascii="Humanst521 BT" w:hAnsi="Humanst521 BT"/>
          <w:sz w:val="26"/>
          <w:szCs w:val="26"/>
          <w:lang w:eastAsia="es-MX"/>
        </w:rPr>
        <w:t xml:space="preserve"> acuerdo, tomamos nota de su observación, ¿alguien </w:t>
      </w:r>
      <w:r>
        <w:rPr>
          <w:rFonts w:ascii="Humanst521 BT" w:hAnsi="Humanst521 BT"/>
          <w:sz w:val="26"/>
          <w:szCs w:val="26"/>
          <w:lang w:eastAsia="es-MX"/>
        </w:rPr>
        <w:t>más</w:t>
      </w:r>
      <w:proofErr w:type="gramStart"/>
      <w:r>
        <w:rPr>
          <w:rFonts w:ascii="Humanst521 BT" w:hAnsi="Humanst521 BT"/>
          <w:sz w:val="26"/>
          <w:szCs w:val="26"/>
          <w:lang w:eastAsia="es-MX"/>
        </w:rPr>
        <w:t>?.</w:t>
      </w:r>
      <w:proofErr w:type="gramEnd"/>
      <w:r>
        <w:rPr>
          <w:rFonts w:ascii="Humanst521 BT" w:hAnsi="Humanst521 BT"/>
          <w:sz w:val="26"/>
          <w:szCs w:val="26"/>
          <w:lang w:eastAsia="es-MX"/>
        </w:rPr>
        <w:t xml:space="preserve"> e</w:t>
      </w:r>
      <w:r w:rsidR="00D20C63" w:rsidRPr="00D20C63">
        <w:rPr>
          <w:rFonts w:ascii="Humanst521 BT" w:hAnsi="Humanst521 BT"/>
          <w:sz w:val="26"/>
          <w:szCs w:val="26"/>
          <w:lang w:eastAsia="es-MX"/>
        </w:rPr>
        <w:t>ntonces comentar brevemente lo siguiente, efectivamente como nos está</w:t>
      </w:r>
      <w:r w:rsidR="002E5C61">
        <w:rPr>
          <w:rFonts w:ascii="Humanst521 BT" w:hAnsi="Humanst521 BT"/>
          <w:sz w:val="26"/>
          <w:szCs w:val="26"/>
          <w:lang w:eastAsia="es-MX"/>
        </w:rPr>
        <w:t xml:space="preserve"> aquí</w:t>
      </w:r>
      <w:r w:rsidR="00D20C63" w:rsidRPr="00D20C63">
        <w:rPr>
          <w:rFonts w:ascii="Humanst521 BT" w:hAnsi="Humanst521 BT"/>
          <w:sz w:val="26"/>
          <w:szCs w:val="26"/>
          <w:lang w:eastAsia="es-MX"/>
        </w:rPr>
        <w:t xml:space="preserve"> refiriendo la consejera Lorenza </w:t>
      </w:r>
      <w:r w:rsidR="002E5C61">
        <w:rPr>
          <w:rFonts w:ascii="Humanst521 BT" w:hAnsi="Humanst521 BT"/>
          <w:sz w:val="26"/>
          <w:szCs w:val="26"/>
          <w:lang w:eastAsia="es-MX"/>
        </w:rPr>
        <w:lastRenderedPageBreak/>
        <w:t xml:space="preserve">Gabriela </w:t>
      </w:r>
      <w:proofErr w:type="spellStart"/>
      <w:r w:rsidR="00D20C63" w:rsidRPr="00D20C63">
        <w:rPr>
          <w:rFonts w:ascii="Humanst521 BT" w:hAnsi="Humanst521 BT"/>
          <w:sz w:val="26"/>
          <w:szCs w:val="26"/>
          <w:lang w:eastAsia="es-MX"/>
        </w:rPr>
        <w:t>Soberanes</w:t>
      </w:r>
      <w:proofErr w:type="spellEnd"/>
      <w:r w:rsidR="00D20C63" w:rsidRPr="00D20C63">
        <w:rPr>
          <w:rFonts w:ascii="Humanst521 BT" w:hAnsi="Humanst521 BT"/>
          <w:sz w:val="26"/>
          <w:szCs w:val="26"/>
          <w:lang w:eastAsia="es-MX"/>
        </w:rPr>
        <w:t>, lo que estamos nosotro</w:t>
      </w:r>
      <w:r w:rsidR="002E5C61">
        <w:rPr>
          <w:rFonts w:ascii="Humanst521 BT" w:hAnsi="Humanst521 BT"/>
          <w:sz w:val="26"/>
          <w:szCs w:val="26"/>
          <w:lang w:eastAsia="es-MX"/>
        </w:rPr>
        <w:t xml:space="preserve">s actuando en este momento es cumplimentar </w:t>
      </w:r>
      <w:r w:rsidR="00D20C63" w:rsidRPr="00D20C63">
        <w:rPr>
          <w:rFonts w:ascii="Humanst521 BT" w:hAnsi="Humanst521 BT"/>
          <w:sz w:val="26"/>
          <w:szCs w:val="26"/>
          <w:lang w:eastAsia="es-MX"/>
        </w:rPr>
        <w:t xml:space="preserve">con una disposición, </w:t>
      </w:r>
      <w:r w:rsidR="002E5C61">
        <w:rPr>
          <w:rFonts w:ascii="Humanst521 BT" w:hAnsi="Humanst521 BT"/>
          <w:sz w:val="26"/>
          <w:szCs w:val="26"/>
          <w:lang w:eastAsia="es-MX"/>
        </w:rPr>
        <w:t>con una resolución emitida por la Junta General E</w:t>
      </w:r>
      <w:r w:rsidR="00D20C63" w:rsidRPr="00D20C63">
        <w:rPr>
          <w:rFonts w:ascii="Humanst521 BT" w:hAnsi="Humanst521 BT"/>
          <w:sz w:val="26"/>
          <w:szCs w:val="26"/>
          <w:lang w:eastAsia="es-MX"/>
        </w:rPr>
        <w:t>jecutiva del Instituto Nacional Electoral y que está prevista en el antecedente tres</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en este oficio, en este acuerdo</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que también me parece muy a</w:t>
      </w:r>
      <w:r w:rsidR="002E5C61">
        <w:rPr>
          <w:rFonts w:ascii="Humanst521 BT" w:hAnsi="Humanst521 BT"/>
          <w:sz w:val="26"/>
          <w:szCs w:val="26"/>
          <w:lang w:eastAsia="es-MX"/>
        </w:rPr>
        <w:t>tinada la petición que hace la C</w:t>
      </w:r>
      <w:r w:rsidR="00D20C63" w:rsidRPr="00D20C63">
        <w:rPr>
          <w:rFonts w:ascii="Humanst521 BT" w:hAnsi="Humanst521 BT"/>
          <w:sz w:val="26"/>
          <w:szCs w:val="26"/>
          <w:lang w:eastAsia="es-MX"/>
        </w:rPr>
        <w:t xml:space="preserve">onsejera de que </w:t>
      </w:r>
      <w:r w:rsidR="002E5C61">
        <w:rPr>
          <w:rFonts w:ascii="Humanst521 BT" w:hAnsi="Humanst521 BT"/>
          <w:sz w:val="26"/>
          <w:szCs w:val="26"/>
          <w:lang w:eastAsia="es-MX"/>
        </w:rPr>
        <w:t xml:space="preserve">insertemos el </w:t>
      </w:r>
      <w:r w:rsidR="00D20C63" w:rsidRPr="00D20C63">
        <w:rPr>
          <w:rFonts w:ascii="Humanst521 BT" w:hAnsi="Humanst521 BT"/>
          <w:sz w:val="26"/>
          <w:szCs w:val="26"/>
          <w:lang w:eastAsia="es-MX"/>
        </w:rPr>
        <w:t>contenido del mismo a efecto de que comprendamos m</w:t>
      </w:r>
      <w:r w:rsidR="002E5C61">
        <w:rPr>
          <w:rFonts w:ascii="Humanst521 BT" w:hAnsi="Humanst521 BT"/>
          <w:sz w:val="26"/>
          <w:szCs w:val="26"/>
          <w:lang w:eastAsia="es-MX"/>
        </w:rPr>
        <w:t>ejor</w:t>
      </w:r>
      <w:r w:rsidR="00D20C63" w:rsidRPr="00D20C63">
        <w:rPr>
          <w:rFonts w:ascii="Humanst521 BT" w:hAnsi="Humanst521 BT"/>
          <w:sz w:val="26"/>
          <w:szCs w:val="26"/>
          <w:lang w:eastAsia="es-MX"/>
        </w:rPr>
        <w:t xml:space="preserve"> cuáles son los términos en que nosotros debemos de cumplir con esta resolución que básicamente pues es al perder ya su registro como partido político nacional, en consecuencia pierde también todos los derechos y prerrogativas en todos los Instituto</w:t>
      </w:r>
      <w:r w:rsidR="002E5C61">
        <w:rPr>
          <w:rFonts w:ascii="Humanst521 BT" w:hAnsi="Humanst521 BT"/>
          <w:sz w:val="26"/>
          <w:szCs w:val="26"/>
          <w:lang w:eastAsia="es-MX"/>
        </w:rPr>
        <w:t>s E</w:t>
      </w:r>
      <w:r w:rsidR="00D20C63" w:rsidRPr="00D20C63">
        <w:rPr>
          <w:rFonts w:ascii="Humanst521 BT" w:hAnsi="Humanst521 BT"/>
          <w:sz w:val="26"/>
          <w:szCs w:val="26"/>
          <w:lang w:eastAsia="es-MX"/>
        </w:rPr>
        <w:t xml:space="preserve">statales en toda la República, estará pendiente la resolución como bien lo indica la representante del Partido del Trabajo </w:t>
      </w:r>
      <w:r w:rsidR="002E5C61">
        <w:rPr>
          <w:rFonts w:ascii="Humanst521 BT" w:hAnsi="Humanst521 BT"/>
          <w:sz w:val="26"/>
          <w:szCs w:val="26"/>
          <w:lang w:eastAsia="es-MX"/>
        </w:rPr>
        <w:t>e</w:t>
      </w:r>
      <w:r w:rsidR="00A465BB">
        <w:rPr>
          <w:rFonts w:ascii="Humanst521 BT" w:hAnsi="Humanst521 BT"/>
          <w:sz w:val="26"/>
          <w:szCs w:val="26"/>
          <w:lang w:eastAsia="es-MX"/>
        </w:rPr>
        <w:t xml:space="preserve">n los tribunales con motivo de este </w:t>
      </w:r>
      <w:r w:rsidR="00D20C63" w:rsidRPr="00D20C63">
        <w:rPr>
          <w:rFonts w:ascii="Humanst521 BT" w:hAnsi="Humanst521 BT"/>
          <w:sz w:val="26"/>
          <w:szCs w:val="26"/>
          <w:lang w:eastAsia="es-MX"/>
        </w:rPr>
        <w:t>recurso que se interpuso en su momento y nosotros estaremos en caso de que se les otorgue la razón</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pues por supuesto también modificando y actuando en consecuencia para reintegrar</w:t>
      </w:r>
      <w:r w:rsidR="002E5C61">
        <w:rPr>
          <w:rFonts w:ascii="Humanst521 BT" w:hAnsi="Humanst521 BT"/>
          <w:sz w:val="26"/>
          <w:szCs w:val="26"/>
          <w:lang w:eastAsia="es-MX"/>
        </w:rPr>
        <w:t>le todos sus derechos y toda</w:t>
      </w:r>
      <w:r w:rsidR="00D20C63" w:rsidRPr="00D20C63">
        <w:rPr>
          <w:rFonts w:ascii="Humanst521 BT" w:hAnsi="Humanst521 BT"/>
          <w:sz w:val="26"/>
          <w:szCs w:val="26"/>
          <w:lang w:eastAsia="es-MX"/>
        </w:rPr>
        <w:t>s sus prerrogativas, esto que estamos haciendo</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insisto no es otra cosa más que </w:t>
      </w:r>
      <w:r w:rsidR="002E5C61">
        <w:rPr>
          <w:rFonts w:ascii="Humanst521 BT" w:hAnsi="Humanst521 BT"/>
          <w:sz w:val="26"/>
          <w:szCs w:val="26"/>
          <w:lang w:eastAsia="es-MX"/>
        </w:rPr>
        <w:t xml:space="preserve">el </w:t>
      </w:r>
      <w:r w:rsidR="00D20C63" w:rsidRPr="00D20C63">
        <w:rPr>
          <w:rFonts w:ascii="Humanst521 BT" w:hAnsi="Humanst521 BT"/>
          <w:sz w:val="26"/>
          <w:szCs w:val="26"/>
          <w:lang w:eastAsia="es-MX"/>
        </w:rPr>
        <w:t xml:space="preserve">aplicar en los </w:t>
      </w:r>
      <w:r w:rsidR="002E5C61">
        <w:rPr>
          <w:rFonts w:ascii="Humanst521 BT" w:hAnsi="Humanst521 BT"/>
          <w:sz w:val="26"/>
          <w:szCs w:val="26"/>
          <w:lang w:eastAsia="es-MX"/>
        </w:rPr>
        <w:t>términos lo que ha resuelto la Junta G</w:t>
      </w:r>
      <w:r w:rsidR="00D20C63" w:rsidRPr="00D20C63">
        <w:rPr>
          <w:rFonts w:ascii="Humanst521 BT" w:hAnsi="Humanst521 BT"/>
          <w:sz w:val="26"/>
          <w:szCs w:val="26"/>
          <w:lang w:eastAsia="es-MX"/>
        </w:rPr>
        <w:t xml:space="preserve">eneral </w:t>
      </w:r>
      <w:r w:rsidR="002E5C61">
        <w:rPr>
          <w:rFonts w:ascii="Humanst521 BT" w:hAnsi="Humanst521 BT"/>
          <w:sz w:val="26"/>
          <w:szCs w:val="26"/>
          <w:lang w:eastAsia="es-MX"/>
        </w:rPr>
        <w:t>E</w:t>
      </w:r>
      <w:r w:rsidR="00D20C63" w:rsidRPr="00D20C63">
        <w:rPr>
          <w:rFonts w:ascii="Humanst521 BT" w:hAnsi="Humanst521 BT"/>
          <w:sz w:val="26"/>
          <w:szCs w:val="26"/>
          <w:lang w:eastAsia="es-MX"/>
        </w:rPr>
        <w:t xml:space="preserve">jecutiva y que aquí no da margen de interpretación sino que nos impone </w:t>
      </w:r>
      <w:r w:rsidR="00A465BB">
        <w:rPr>
          <w:rFonts w:ascii="Humanst521 BT" w:hAnsi="Humanst521 BT"/>
          <w:sz w:val="26"/>
          <w:szCs w:val="26"/>
          <w:lang w:eastAsia="es-MX"/>
        </w:rPr>
        <w:t>que deba</w:t>
      </w:r>
      <w:r w:rsidR="00D20C63" w:rsidRPr="00D20C63">
        <w:rPr>
          <w:rFonts w:ascii="Humanst521 BT" w:hAnsi="Humanst521 BT"/>
          <w:sz w:val="26"/>
          <w:szCs w:val="26"/>
          <w:lang w:eastAsia="es-MX"/>
        </w:rPr>
        <w:t>mos nosotros actuar de esta manera</w:t>
      </w:r>
      <w:r w:rsidR="002E5C61">
        <w:rPr>
          <w:rFonts w:ascii="Humanst521 BT" w:hAnsi="Humanst521 BT"/>
          <w:sz w:val="26"/>
          <w:szCs w:val="26"/>
          <w:lang w:eastAsia="es-MX"/>
        </w:rPr>
        <w:t>,</w:t>
      </w:r>
      <w:r w:rsidR="00D20C63" w:rsidRPr="00D20C63">
        <w:rPr>
          <w:rFonts w:ascii="Humanst521 BT" w:hAnsi="Humanst521 BT"/>
          <w:sz w:val="26"/>
          <w:szCs w:val="26"/>
          <w:lang w:eastAsia="es-MX"/>
        </w:rPr>
        <w:t xml:space="preserve"> así lo establece la Ley General de Partidos Políticos y la L</w:t>
      </w:r>
      <w:r w:rsidR="002E5C61">
        <w:rPr>
          <w:rFonts w:ascii="Humanst521 BT" w:hAnsi="Humanst521 BT"/>
          <w:sz w:val="26"/>
          <w:szCs w:val="26"/>
          <w:lang w:eastAsia="es-MX"/>
        </w:rPr>
        <w:t>ey de Partidos Políticos en el E</w:t>
      </w:r>
      <w:r w:rsidR="00D20C63" w:rsidRPr="00D20C63">
        <w:rPr>
          <w:rFonts w:ascii="Humanst521 BT" w:hAnsi="Humanst521 BT"/>
          <w:sz w:val="26"/>
          <w:szCs w:val="26"/>
          <w:lang w:eastAsia="es-MX"/>
        </w:rPr>
        <w:t xml:space="preserve">stado recientemente en vigor y </w:t>
      </w:r>
      <w:r w:rsidR="00A465BB">
        <w:rPr>
          <w:rFonts w:ascii="Humanst521 BT" w:hAnsi="Humanst521 BT"/>
          <w:sz w:val="26"/>
          <w:szCs w:val="26"/>
          <w:lang w:eastAsia="es-MX"/>
        </w:rPr>
        <w:t xml:space="preserve">por lo tanto </w:t>
      </w:r>
      <w:r w:rsidR="00D20C63" w:rsidRPr="00D20C63">
        <w:rPr>
          <w:rFonts w:ascii="Humanst521 BT" w:hAnsi="Humanst521 BT"/>
          <w:sz w:val="26"/>
          <w:szCs w:val="26"/>
          <w:lang w:eastAsia="es-MX"/>
        </w:rPr>
        <w:t>es lo que estamos resolviendo en este momento.</w:t>
      </w:r>
      <w:r w:rsidR="002E5C61">
        <w:rPr>
          <w:rFonts w:ascii="Humanst521 BT" w:hAnsi="Humanst521 BT"/>
          <w:sz w:val="26"/>
          <w:szCs w:val="26"/>
          <w:lang w:eastAsia="es-MX"/>
        </w:rPr>
        <w:t>----------------------------------------------------------------------------------------------------------------------------------------------------------</w:t>
      </w:r>
    </w:p>
    <w:p w:rsidR="00D20C63" w:rsidRPr="00A465BB" w:rsidRDefault="004070B0" w:rsidP="00945650">
      <w:pPr>
        <w:pStyle w:val="Sinespaciado"/>
        <w:spacing w:line="276" w:lineRule="auto"/>
        <w:jc w:val="both"/>
        <w:rPr>
          <w:rFonts w:ascii="Humanst521 BT" w:hAnsi="Humanst521 BT" w:cs="Times New Roman"/>
          <w:sz w:val="26"/>
          <w:szCs w:val="26"/>
          <w:lang w:eastAsia="es-MX"/>
        </w:rPr>
      </w:pPr>
      <w:r w:rsidRPr="004070B0">
        <w:rPr>
          <w:rFonts w:ascii="Humanst521 BT" w:hAnsi="Humanst521 BT"/>
          <w:sz w:val="26"/>
          <w:szCs w:val="26"/>
          <w:lang w:eastAsia="es-MX"/>
        </w:rPr>
        <w:t>En el uso de la voz el</w:t>
      </w:r>
      <w:r>
        <w:rPr>
          <w:rFonts w:ascii="Humanst521 BT" w:hAnsi="Humanst521 BT"/>
          <w:b/>
          <w:sz w:val="26"/>
          <w:szCs w:val="26"/>
          <w:lang w:eastAsia="es-MX"/>
        </w:rPr>
        <w:t xml:space="preserve"> </w:t>
      </w:r>
      <w:r w:rsidR="00A465BB" w:rsidRPr="005932CF">
        <w:rPr>
          <w:rFonts w:ascii="Humanst521 BT" w:hAnsi="Humanst521 BT"/>
          <w:b/>
          <w:sz w:val="26"/>
          <w:szCs w:val="26"/>
          <w:lang w:eastAsia="es-MX"/>
        </w:rPr>
        <w:t>REPRESENTANTE DEL PARTIDO DEL T</w:t>
      </w:r>
      <w:r>
        <w:rPr>
          <w:rFonts w:ascii="Humanst521 BT" w:hAnsi="Humanst521 BT"/>
          <w:b/>
          <w:sz w:val="26"/>
          <w:szCs w:val="26"/>
          <w:lang w:eastAsia="es-MX"/>
        </w:rPr>
        <w:t xml:space="preserve">RABAJO C. GUADALUPE LÓPEZ </w:t>
      </w:r>
      <w:proofErr w:type="spellStart"/>
      <w:r>
        <w:rPr>
          <w:rFonts w:ascii="Humanst521 BT" w:hAnsi="Humanst521 BT"/>
          <w:b/>
          <w:sz w:val="26"/>
          <w:szCs w:val="26"/>
          <w:lang w:eastAsia="es-MX"/>
        </w:rPr>
        <w:t>LÓPEZ</w:t>
      </w:r>
      <w:proofErr w:type="spellEnd"/>
      <w:r>
        <w:rPr>
          <w:rFonts w:ascii="Humanst521 BT" w:hAnsi="Humanst521 BT"/>
          <w:b/>
          <w:sz w:val="26"/>
          <w:szCs w:val="26"/>
          <w:lang w:eastAsia="es-MX"/>
        </w:rPr>
        <w:t xml:space="preserve">, </w:t>
      </w:r>
      <w:r w:rsidRPr="004070B0">
        <w:rPr>
          <w:rFonts w:ascii="Humanst521 BT" w:hAnsi="Humanst521 BT"/>
          <w:sz w:val="26"/>
          <w:szCs w:val="26"/>
          <w:lang w:eastAsia="es-MX"/>
        </w:rPr>
        <w:t>manifestó que</w:t>
      </w:r>
      <w:r>
        <w:rPr>
          <w:rFonts w:ascii="Humanst521 BT" w:hAnsi="Humanst521 BT"/>
          <w:b/>
          <w:sz w:val="26"/>
          <w:szCs w:val="26"/>
          <w:lang w:eastAsia="es-MX"/>
        </w:rPr>
        <w:t xml:space="preserve"> </w:t>
      </w:r>
      <w:r w:rsidR="00D20C63" w:rsidRPr="00D20C63">
        <w:rPr>
          <w:rFonts w:ascii="Humanst521 BT" w:hAnsi="Humanst521 BT"/>
          <w:sz w:val="26"/>
          <w:szCs w:val="26"/>
          <w:lang w:eastAsia="es-MX"/>
        </w:rPr>
        <w:t xml:space="preserve"> nada más para especificar y aclarar,</w:t>
      </w:r>
      <w:r w:rsidR="002E5C61">
        <w:rPr>
          <w:rFonts w:ascii="Humanst521 BT" w:hAnsi="Humanst521 BT"/>
          <w:sz w:val="26"/>
          <w:szCs w:val="26"/>
          <w:lang w:eastAsia="es-MX"/>
        </w:rPr>
        <w:t xml:space="preserve"> que</w:t>
      </w:r>
      <w:r w:rsidR="00D20C63" w:rsidRPr="00D20C63">
        <w:rPr>
          <w:rFonts w:ascii="Humanst521 BT" w:hAnsi="Humanst521 BT"/>
          <w:sz w:val="26"/>
          <w:szCs w:val="26"/>
          <w:lang w:eastAsia="es-MX"/>
        </w:rPr>
        <w:t xml:space="preserve"> nosotros ya </w:t>
      </w:r>
      <w:r w:rsidR="002E5C61">
        <w:rPr>
          <w:rFonts w:ascii="Humanst521 BT" w:hAnsi="Humanst521 BT"/>
          <w:sz w:val="26"/>
          <w:szCs w:val="26"/>
          <w:lang w:eastAsia="es-MX"/>
        </w:rPr>
        <w:t xml:space="preserve">interpusimos </w:t>
      </w:r>
      <w:r w:rsidR="00D20C63" w:rsidRPr="00D20C63">
        <w:rPr>
          <w:rFonts w:ascii="Humanst521 BT" w:hAnsi="Humanst521 BT"/>
          <w:sz w:val="26"/>
          <w:szCs w:val="26"/>
          <w:lang w:eastAsia="es-MX"/>
        </w:rPr>
        <w:t>un recurso de impugnación el cual ya fue aprobado y de hecho lo único que se hizo fue adicionar un interventor para nuestras prerrogativas.</w:t>
      </w:r>
      <w:r w:rsidR="00A465BB">
        <w:rPr>
          <w:rFonts w:ascii="Humanst521 BT" w:hAnsi="Humanst521 BT"/>
          <w:sz w:val="26"/>
          <w:szCs w:val="26"/>
          <w:lang w:eastAsia="es-MX"/>
        </w:rPr>
        <w:t>-----------------------------------------------------------------------------------------------------------------------------------</w:t>
      </w:r>
    </w:p>
    <w:p w:rsidR="00D639E8" w:rsidRDefault="004070B0" w:rsidP="00945650">
      <w:pPr>
        <w:pStyle w:val="Sinespaciado"/>
        <w:spacing w:line="276" w:lineRule="auto"/>
        <w:jc w:val="both"/>
        <w:rPr>
          <w:rFonts w:ascii="Humanst521 BT" w:hAnsi="Humanst521 BT"/>
          <w:sz w:val="26"/>
          <w:szCs w:val="26"/>
          <w:lang w:eastAsia="es-MX"/>
        </w:rPr>
      </w:pPr>
      <w:r w:rsidRPr="004070B0">
        <w:rPr>
          <w:rFonts w:ascii="Humanst521 BT" w:hAnsi="Humanst521 BT"/>
          <w:sz w:val="26"/>
          <w:szCs w:val="26"/>
          <w:lang w:eastAsia="es-MX"/>
        </w:rPr>
        <w:t>Por lo que la</w:t>
      </w:r>
      <w:r>
        <w:rPr>
          <w:rFonts w:ascii="Humanst521 BT" w:hAnsi="Humanst521 BT"/>
          <w:b/>
          <w:sz w:val="26"/>
          <w:szCs w:val="26"/>
          <w:lang w:eastAsia="es-MX"/>
        </w:rPr>
        <w:t xml:space="preserve"> </w:t>
      </w:r>
      <w:r w:rsidR="00D639E8" w:rsidRPr="005932CF">
        <w:rPr>
          <w:rFonts w:ascii="Humanst521 BT" w:hAnsi="Humanst521 BT"/>
          <w:b/>
          <w:sz w:val="26"/>
          <w:szCs w:val="26"/>
          <w:lang w:eastAsia="es-MX"/>
        </w:rPr>
        <w:t>CONSEJERA ELECTORAL, C. GRACIELA AMEZOLA CANSECO</w:t>
      </w:r>
      <w:r w:rsidR="00D639E8">
        <w:rPr>
          <w:rFonts w:ascii="Humanst521 BT" w:hAnsi="Humanst521 BT"/>
          <w:b/>
          <w:sz w:val="26"/>
          <w:szCs w:val="26"/>
          <w:lang w:eastAsia="es-MX"/>
        </w:rPr>
        <w:t xml:space="preserve">: </w:t>
      </w:r>
      <w:r w:rsidR="00D639E8">
        <w:rPr>
          <w:rFonts w:ascii="Humanst521 BT" w:hAnsi="Humanst521 BT" w:cs="Times New Roman"/>
          <w:sz w:val="26"/>
          <w:szCs w:val="26"/>
          <w:lang w:eastAsia="es-MX"/>
        </w:rPr>
        <w:t xml:space="preserve"> </w:t>
      </w:r>
      <w:r w:rsidR="00474847">
        <w:rPr>
          <w:rFonts w:ascii="Humanst521 BT" w:hAnsi="Humanst521 BT" w:cs="Times New Roman"/>
          <w:sz w:val="26"/>
          <w:szCs w:val="26"/>
          <w:lang w:eastAsia="es-MX"/>
        </w:rPr>
        <w:t>agreg</w:t>
      </w:r>
      <w:r>
        <w:rPr>
          <w:rFonts w:ascii="Humanst521 BT" w:hAnsi="Humanst521 BT" w:cs="Times New Roman"/>
          <w:sz w:val="26"/>
          <w:szCs w:val="26"/>
          <w:lang w:eastAsia="es-MX"/>
        </w:rPr>
        <w:t>ó que co</w:t>
      </w:r>
      <w:r w:rsidR="00D20C63" w:rsidRPr="00D20C63">
        <w:rPr>
          <w:rFonts w:ascii="Humanst521 BT" w:hAnsi="Humanst521 BT"/>
          <w:sz w:val="26"/>
          <w:szCs w:val="26"/>
          <w:lang w:eastAsia="es-MX"/>
        </w:rPr>
        <w:t xml:space="preserve">mo lo comenta el presidente de </w:t>
      </w:r>
      <w:r w:rsidR="00D639E8">
        <w:rPr>
          <w:rFonts w:ascii="Humanst521 BT" w:hAnsi="Humanst521 BT"/>
          <w:sz w:val="26"/>
          <w:szCs w:val="26"/>
          <w:lang w:eastAsia="es-MX"/>
        </w:rPr>
        <w:t>la C</w:t>
      </w:r>
      <w:r w:rsidR="00D20C63" w:rsidRPr="00D20C63">
        <w:rPr>
          <w:rFonts w:ascii="Humanst521 BT" w:hAnsi="Humanst521 BT"/>
          <w:sz w:val="26"/>
          <w:szCs w:val="26"/>
          <w:lang w:eastAsia="es-MX"/>
        </w:rPr>
        <w:t>omisión creo que esta autoridad local estatal, lo único que nos corresponde</w:t>
      </w:r>
      <w:r w:rsidR="00D639E8">
        <w:rPr>
          <w:rFonts w:ascii="Humanst521 BT" w:hAnsi="Humanst521 BT"/>
          <w:sz w:val="26"/>
          <w:szCs w:val="26"/>
          <w:lang w:eastAsia="es-MX"/>
        </w:rPr>
        <w:t>, es precisamente</w:t>
      </w:r>
      <w:r w:rsidR="00D20C63" w:rsidRPr="00D20C63">
        <w:rPr>
          <w:rFonts w:ascii="Humanst521 BT" w:hAnsi="Humanst521 BT"/>
          <w:sz w:val="26"/>
          <w:szCs w:val="26"/>
          <w:lang w:eastAsia="es-MX"/>
        </w:rPr>
        <w:t xml:space="preserve"> como bien dice el dictamen, es dar cumplimiento al artículo 19 último párrafo, el cual es muy claro y preciso el mandato legal que nos da a esta autoridad, la acreditación como partido político nacional tendrá vigencia en tanto no </w:t>
      </w:r>
      <w:r w:rsidR="00D639E8">
        <w:rPr>
          <w:rFonts w:ascii="Humanst521 BT" w:hAnsi="Humanst521 BT"/>
          <w:sz w:val="26"/>
          <w:szCs w:val="26"/>
          <w:lang w:eastAsia="es-MX"/>
        </w:rPr>
        <w:t>l</w:t>
      </w:r>
      <w:r w:rsidR="00D20C63" w:rsidRPr="00D20C63">
        <w:rPr>
          <w:rFonts w:ascii="Humanst521 BT" w:hAnsi="Humanst521 BT"/>
          <w:sz w:val="26"/>
          <w:szCs w:val="26"/>
          <w:lang w:eastAsia="es-MX"/>
        </w:rPr>
        <w:t xml:space="preserve">e haya </w:t>
      </w:r>
      <w:r w:rsidR="00D639E8">
        <w:rPr>
          <w:rFonts w:ascii="Humanst521 BT" w:hAnsi="Humanst521 BT"/>
          <w:sz w:val="26"/>
          <w:szCs w:val="26"/>
          <w:lang w:eastAsia="es-MX"/>
        </w:rPr>
        <w:t xml:space="preserve">sido </w:t>
      </w:r>
      <w:r w:rsidR="00D20C63" w:rsidRPr="00D20C63">
        <w:rPr>
          <w:rFonts w:ascii="Humanst521 BT" w:hAnsi="Humanst521 BT"/>
          <w:sz w:val="26"/>
          <w:szCs w:val="26"/>
          <w:lang w:eastAsia="es-MX"/>
        </w:rPr>
        <w:t>suspendido o cancelado su registro por la autoridad electoral nacional competente, de perder el registro respectivo les será cancelado todos los derechos y prerr</w:t>
      </w:r>
      <w:r w:rsidR="00D639E8">
        <w:rPr>
          <w:rFonts w:ascii="Humanst521 BT" w:hAnsi="Humanst521 BT"/>
          <w:sz w:val="26"/>
          <w:szCs w:val="26"/>
          <w:lang w:eastAsia="es-MX"/>
        </w:rPr>
        <w:t xml:space="preserve">ogativas que establece esa ley; </w:t>
      </w:r>
      <w:r w:rsidR="00D20C63" w:rsidRPr="00D20C63">
        <w:rPr>
          <w:rFonts w:ascii="Humanst521 BT" w:hAnsi="Humanst521 BT"/>
          <w:sz w:val="26"/>
          <w:szCs w:val="26"/>
          <w:lang w:eastAsia="es-MX"/>
        </w:rPr>
        <w:t>como se comenta en los antecedentes de este dictamen ya fuimos notificados formalmente de esta cancelación que hizo la autoridad nacional, no nos corresponde a nosotros de ninguna forma revisar la resolución que fue emitida y de revisar si fue conforme a derecho</w:t>
      </w:r>
      <w:r w:rsidR="00D639E8">
        <w:rPr>
          <w:rFonts w:ascii="Humanst521 BT" w:hAnsi="Humanst521 BT"/>
          <w:sz w:val="26"/>
          <w:szCs w:val="26"/>
          <w:lang w:eastAsia="es-MX"/>
        </w:rPr>
        <w:t>, si fueron tomado</w:t>
      </w:r>
      <w:r w:rsidR="00D20C63" w:rsidRPr="00D20C63">
        <w:rPr>
          <w:rFonts w:ascii="Humanst521 BT" w:hAnsi="Humanst521 BT"/>
          <w:sz w:val="26"/>
          <w:szCs w:val="26"/>
          <w:lang w:eastAsia="es-MX"/>
        </w:rPr>
        <w:t xml:space="preserve">s en cuenta los medios de </w:t>
      </w:r>
      <w:r w:rsidR="00D20C63" w:rsidRPr="00D20C63">
        <w:rPr>
          <w:rFonts w:ascii="Humanst521 BT" w:hAnsi="Humanst521 BT"/>
          <w:sz w:val="26"/>
          <w:szCs w:val="26"/>
          <w:lang w:eastAsia="es-MX"/>
        </w:rPr>
        <w:lastRenderedPageBreak/>
        <w:t>impugnación, lo único que nos corresponde es precisamente dar cumplimiento a este párrafo de ley, si bien es cierto como lo comenta la representante del Partido del Trabajo existen medios de impugnación por resolverse</w:t>
      </w:r>
      <w:r w:rsidR="00D639E8">
        <w:rPr>
          <w:rFonts w:ascii="Humanst521 BT" w:hAnsi="Humanst521 BT"/>
          <w:sz w:val="26"/>
          <w:szCs w:val="26"/>
          <w:lang w:eastAsia="es-MX"/>
        </w:rPr>
        <w:t>,</w:t>
      </w:r>
      <w:r w:rsidR="00D20C63" w:rsidRPr="00D20C63">
        <w:rPr>
          <w:rFonts w:ascii="Humanst521 BT" w:hAnsi="Humanst521 BT"/>
          <w:sz w:val="26"/>
          <w:szCs w:val="26"/>
          <w:lang w:eastAsia="es-MX"/>
        </w:rPr>
        <w:t xml:space="preserve"> también es cierto que en materia electoral no hay efectos suspensivos, siguen los actos y si la</w:t>
      </w:r>
      <w:r w:rsidR="00D639E8">
        <w:rPr>
          <w:rFonts w:ascii="Humanst521 BT" w:hAnsi="Humanst521 BT"/>
          <w:sz w:val="26"/>
          <w:szCs w:val="26"/>
          <w:lang w:eastAsia="es-MX"/>
        </w:rPr>
        <w:t xml:space="preserve">s resoluciones </w:t>
      </w:r>
      <w:r w:rsidR="00D20C63" w:rsidRPr="00D20C63">
        <w:rPr>
          <w:rFonts w:ascii="Humanst521 BT" w:hAnsi="Humanst521 BT"/>
          <w:sz w:val="26"/>
          <w:szCs w:val="26"/>
          <w:lang w:eastAsia="es-MX"/>
        </w:rPr>
        <w:t>en un momento dado favorece</w:t>
      </w:r>
      <w:r w:rsidR="00D639E8">
        <w:rPr>
          <w:rFonts w:ascii="Humanst521 BT" w:hAnsi="Humanst521 BT"/>
          <w:sz w:val="26"/>
          <w:szCs w:val="26"/>
          <w:lang w:eastAsia="es-MX"/>
        </w:rPr>
        <w:t>n</w:t>
      </w:r>
      <w:r w:rsidR="00D20C63" w:rsidRPr="00D20C63">
        <w:rPr>
          <w:rFonts w:ascii="Humanst521 BT" w:hAnsi="Humanst521 BT"/>
          <w:sz w:val="26"/>
          <w:szCs w:val="26"/>
          <w:lang w:eastAsia="es-MX"/>
        </w:rPr>
        <w:t xml:space="preserve"> al partido del trabajo y permite mantener su registro en ese entonces también seremos notificados por la propia autoridad nacional para informarnos de esta nueva situación jurídica y nosotros también proceder a re incorporarlos obviamente o dejar sin efectos el dictamen o la resolución que hoy pretendemos aprobar y posteriormente en el pleno</w:t>
      </w:r>
      <w:r w:rsidR="00D639E8">
        <w:rPr>
          <w:rFonts w:ascii="Humanst521 BT" w:hAnsi="Humanst521 BT"/>
          <w:sz w:val="26"/>
          <w:szCs w:val="26"/>
          <w:lang w:eastAsia="es-MX"/>
        </w:rPr>
        <w:t>.</w:t>
      </w:r>
      <w:r w:rsidR="00D20C63" w:rsidRPr="00D20C63">
        <w:rPr>
          <w:rFonts w:ascii="Humanst521 BT" w:hAnsi="Humanst521 BT"/>
          <w:sz w:val="26"/>
          <w:szCs w:val="26"/>
          <w:lang w:eastAsia="es-MX"/>
        </w:rPr>
        <w:t xml:space="preserve"> Ent</w:t>
      </w:r>
      <w:r w:rsidR="00D639E8">
        <w:rPr>
          <w:rFonts w:ascii="Humanst521 BT" w:hAnsi="Humanst521 BT"/>
          <w:sz w:val="26"/>
          <w:szCs w:val="26"/>
          <w:lang w:eastAsia="es-MX"/>
        </w:rPr>
        <w:t>onces es muy claro el artículo,</w:t>
      </w:r>
      <w:r w:rsidR="00D20C63" w:rsidRPr="00D20C63">
        <w:rPr>
          <w:rFonts w:ascii="Humanst521 BT" w:hAnsi="Humanst521 BT"/>
          <w:sz w:val="26"/>
          <w:szCs w:val="26"/>
          <w:lang w:eastAsia="es-MX"/>
        </w:rPr>
        <w:t xml:space="preserve"> ni siquiera nos da margen a revisión de la resolución es únicamente si la autoridad electoral nacional cancela el registro de un partido político nacional la autoridad estatal procederá de inmediato a cancelarlo tamb</w:t>
      </w:r>
      <w:r w:rsidR="00D639E8">
        <w:rPr>
          <w:rFonts w:ascii="Humanst521 BT" w:hAnsi="Humanst521 BT"/>
          <w:sz w:val="26"/>
          <w:szCs w:val="26"/>
          <w:lang w:eastAsia="es-MX"/>
        </w:rPr>
        <w:t>ién, pero estaremos atentos la Comisión y  los propios C</w:t>
      </w:r>
      <w:r w:rsidR="00D20C63" w:rsidRPr="00D20C63">
        <w:rPr>
          <w:rFonts w:ascii="Humanst521 BT" w:hAnsi="Humanst521 BT"/>
          <w:sz w:val="26"/>
          <w:szCs w:val="26"/>
          <w:lang w:eastAsia="es-MX"/>
        </w:rPr>
        <w:t>onsejeros al seguimiento de estas impugnaciones, y en su momento si es el caso resolveremos en favor</w:t>
      </w:r>
      <w:r w:rsidR="00D639E8">
        <w:rPr>
          <w:rFonts w:ascii="Humanst521 BT" w:hAnsi="Humanst521 BT"/>
          <w:sz w:val="26"/>
          <w:szCs w:val="26"/>
          <w:lang w:eastAsia="es-MX"/>
        </w:rPr>
        <w:t xml:space="preserve"> del Partido del Trabajo.-------------------------------------------------------------------------------------------------------------------------------------------------------------</w:t>
      </w:r>
      <w:r w:rsidR="00474847">
        <w:rPr>
          <w:rFonts w:ascii="Humanst521 BT" w:hAnsi="Humanst521 BT"/>
          <w:sz w:val="26"/>
          <w:szCs w:val="26"/>
          <w:lang w:eastAsia="es-MX"/>
        </w:rPr>
        <w:t xml:space="preserve">----------------------------------------------------- </w:t>
      </w:r>
    </w:p>
    <w:p w:rsidR="00D20C63" w:rsidRPr="00D20C63" w:rsidRDefault="00474847" w:rsidP="00945650">
      <w:pPr>
        <w:pStyle w:val="Sinespaciado"/>
        <w:spacing w:line="276" w:lineRule="auto"/>
        <w:jc w:val="both"/>
        <w:rPr>
          <w:rFonts w:ascii="Humanst521 BT" w:hAnsi="Humanst521 BT" w:cs="Times New Roman"/>
          <w:sz w:val="26"/>
          <w:szCs w:val="26"/>
          <w:lang w:eastAsia="es-MX"/>
        </w:rPr>
      </w:pPr>
      <w:r w:rsidRPr="00474847">
        <w:rPr>
          <w:rFonts w:ascii="Humanst521 BT" w:hAnsi="Humanst521 BT" w:cs="Humanst521 BT"/>
          <w:sz w:val="26"/>
          <w:szCs w:val="26"/>
        </w:rPr>
        <w:t>Por lo que en el uso de la voz  el</w:t>
      </w:r>
      <w:r>
        <w:rPr>
          <w:rFonts w:ascii="Humanst521 BT" w:hAnsi="Humanst521 BT" w:cs="Humanst521 BT"/>
          <w:b/>
          <w:sz w:val="26"/>
          <w:szCs w:val="26"/>
        </w:rPr>
        <w:t xml:space="preserve"> </w:t>
      </w:r>
      <w:r w:rsidR="00D639E8" w:rsidRPr="004C7085">
        <w:rPr>
          <w:rFonts w:ascii="Humanst521 BT" w:hAnsi="Humanst521 BT" w:cs="Humanst521 BT"/>
          <w:b/>
          <w:sz w:val="26"/>
          <w:szCs w:val="26"/>
        </w:rPr>
        <w:t xml:space="preserve">PRESIDENTE DE LA COMISIÓN, C. DANIEL GARCÍA </w:t>
      </w:r>
      <w:proofErr w:type="spellStart"/>
      <w:r w:rsidR="00D639E8" w:rsidRPr="004C7085">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474847">
        <w:rPr>
          <w:rFonts w:ascii="Humanst521 BT" w:hAnsi="Humanst521 BT" w:cs="Humanst521 BT"/>
          <w:sz w:val="26"/>
          <w:szCs w:val="26"/>
        </w:rPr>
        <w:t>en el uso de la voz manifestó que</w:t>
      </w:r>
      <w:r w:rsidR="00691397" w:rsidRPr="00474847">
        <w:rPr>
          <w:rFonts w:ascii="Humanst521 BT" w:hAnsi="Humanst521 BT"/>
          <w:sz w:val="26"/>
          <w:szCs w:val="26"/>
          <w:lang w:eastAsia="es-MX"/>
        </w:rPr>
        <w:t xml:space="preserve"> no</w:t>
      </w:r>
      <w:r w:rsidR="00D20C63" w:rsidRPr="00D20C63">
        <w:rPr>
          <w:rFonts w:ascii="Humanst521 BT" w:hAnsi="Humanst521 BT"/>
          <w:sz w:val="26"/>
          <w:szCs w:val="26"/>
          <w:lang w:eastAsia="es-MX"/>
        </w:rPr>
        <w:t xml:space="preserve"> habiendo más participa</w:t>
      </w:r>
      <w:r w:rsidR="00D639E8">
        <w:rPr>
          <w:rFonts w:ascii="Humanst521 BT" w:hAnsi="Humanst521 BT"/>
          <w:sz w:val="26"/>
          <w:szCs w:val="26"/>
          <w:lang w:eastAsia="es-MX"/>
        </w:rPr>
        <w:t>ciones le pido al Secretario T</w:t>
      </w:r>
      <w:r w:rsidR="00D20C63" w:rsidRPr="00D20C63">
        <w:rPr>
          <w:rFonts w:ascii="Humanst521 BT" w:hAnsi="Humanst521 BT"/>
          <w:sz w:val="26"/>
          <w:szCs w:val="26"/>
          <w:lang w:eastAsia="es-MX"/>
        </w:rPr>
        <w:t>écnico que proceda a someter a conside</w:t>
      </w:r>
      <w:r w:rsidR="00D639E8">
        <w:rPr>
          <w:rFonts w:ascii="Humanst521 BT" w:hAnsi="Humanst521 BT"/>
          <w:sz w:val="26"/>
          <w:szCs w:val="26"/>
          <w:lang w:eastAsia="es-MX"/>
        </w:rPr>
        <w:t>ración de los miembros de esta C</w:t>
      </w:r>
      <w:r w:rsidR="00D20C63" w:rsidRPr="00D20C63">
        <w:rPr>
          <w:rFonts w:ascii="Humanst521 BT" w:hAnsi="Humanst521 BT"/>
          <w:sz w:val="26"/>
          <w:szCs w:val="26"/>
          <w:lang w:eastAsia="es-MX"/>
        </w:rPr>
        <w:t>omisión con todas las modificaciones que aquí se vertieron, por favor.</w:t>
      </w:r>
      <w:r w:rsidR="00D639E8">
        <w:rPr>
          <w:rFonts w:ascii="Humanst521 BT" w:hAnsi="Humanst521 BT"/>
          <w:sz w:val="26"/>
          <w:szCs w:val="26"/>
          <w:lang w:eastAsia="es-MX"/>
        </w:rPr>
        <w:t>-----------------------------------------------------------------------------------------------------------------</w:t>
      </w:r>
      <w:r w:rsidR="00A70C03">
        <w:rPr>
          <w:rFonts w:ascii="Humanst521 BT" w:hAnsi="Humanst521 BT"/>
          <w:sz w:val="26"/>
          <w:szCs w:val="26"/>
          <w:lang w:eastAsia="es-MX"/>
        </w:rPr>
        <w:t>----------------</w:t>
      </w:r>
    </w:p>
    <w:p w:rsidR="00D20C63" w:rsidRPr="00D20C63" w:rsidRDefault="00474847" w:rsidP="00945650">
      <w:pPr>
        <w:pStyle w:val="Sinespaciado"/>
        <w:spacing w:line="276" w:lineRule="auto"/>
        <w:jc w:val="both"/>
        <w:rPr>
          <w:rFonts w:ascii="Humanst521 BT" w:hAnsi="Humanst521 BT" w:cs="Times New Roman"/>
          <w:sz w:val="26"/>
          <w:szCs w:val="26"/>
          <w:lang w:eastAsia="es-MX"/>
        </w:rPr>
      </w:pPr>
      <w:r w:rsidRPr="00474847">
        <w:rPr>
          <w:rFonts w:ascii="Humanst521 BT" w:hAnsi="Humanst521 BT" w:cs="Humanst521 BT"/>
          <w:sz w:val="26"/>
          <w:szCs w:val="26"/>
        </w:rPr>
        <w:t>Acto seguido el</w:t>
      </w:r>
      <w:r>
        <w:rPr>
          <w:rFonts w:ascii="Humanst521 BT" w:hAnsi="Humanst521 BT" w:cs="Humanst521 BT"/>
          <w:b/>
          <w:sz w:val="26"/>
          <w:szCs w:val="26"/>
        </w:rPr>
        <w:t xml:space="preserve"> </w:t>
      </w:r>
      <w:r w:rsidR="002B6606">
        <w:rPr>
          <w:rFonts w:ascii="Humanst521 BT" w:hAnsi="Humanst521 BT" w:cs="Humanst521 BT"/>
          <w:b/>
          <w:sz w:val="26"/>
          <w:szCs w:val="26"/>
        </w:rPr>
        <w:t>SECRETARIO TÉCNICO</w:t>
      </w:r>
      <w:r w:rsidR="002B6606" w:rsidRPr="009C7957">
        <w:rPr>
          <w:rFonts w:ascii="Humanst521 BT" w:hAnsi="Humanst521 BT" w:cs="Humanst521 BT"/>
          <w:b/>
          <w:sz w:val="26"/>
          <w:szCs w:val="26"/>
        </w:rPr>
        <w:t xml:space="preserve">, </w:t>
      </w:r>
      <w:r w:rsidR="00A70C03">
        <w:rPr>
          <w:rFonts w:ascii="Humanst521 BT" w:hAnsi="Humanst521 BT" w:cs="Humanst521 BT"/>
          <w:b/>
          <w:sz w:val="26"/>
          <w:szCs w:val="26"/>
        </w:rPr>
        <w:t xml:space="preserve">C. </w:t>
      </w:r>
      <w:r w:rsidR="002B6606" w:rsidRPr="002A4519">
        <w:rPr>
          <w:rFonts w:ascii="Humanst521 BT" w:hAnsi="Humanst521 BT"/>
          <w:b/>
          <w:sz w:val="26"/>
          <w:szCs w:val="26"/>
          <w:lang w:eastAsia="es-MX"/>
        </w:rPr>
        <w:t>JAVIER CASTRO CONKLEN</w:t>
      </w:r>
      <w:r>
        <w:rPr>
          <w:rFonts w:ascii="Humanst521 BT" w:hAnsi="Humanst521 BT"/>
          <w:b/>
          <w:sz w:val="26"/>
          <w:szCs w:val="26"/>
          <w:lang w:eastAsia="es-MX"/>
        </w:rPr>
        <w:t xml:space="preserve">, </w:t>
      </w:r>
      <w:r w:rsidRPr="00474847">
        <w:rPr>
          <w:rFonts w:ascii="Humanst521 BT" w:hAnsi="Humanst521 BT"/>
          <w:sz w:val="26"/>
          <w:szCs w:val="26"/>
          <w:lang w:eastAsia="es-MX"/>
        </w:rPr>
        <w:t>señaló que p</w:t>
      </w:r>
      <w:r w:rsidR="00D639E8" w:rsidRPr="00474847">
        <w:rPr>
          <w:rFonts w:ascii="Humanst521 BT" w:hAnsi="Humanst521 BT"/>
          <w:sz w:val="26"/>
          <w:szCs w:val="26"/>
          <w:lang w:eastAsia="es-MX"/>
        </w:rPr>
        <w:t>or Instrucciones del C</w:t>
      </w:r>
      <w:r w:rsidR="00D639E8">
        <w:rPr>
          <w:rFonts w:ascii="Humanst521 BT" w:hAnsi="Humanst521 BT"/>
          <w:sz w:val="26"/>
          <w:szCs w:val="26"/>
          <w:lang w:eastAsia="es-MX"/>
        </w:rPr>
        <w:t>onsejero P</w:t>
      </w:r>
      <w:r w:rsidR="00D20C63" w:rsidRPr="00D20C63">
        <w:rPr>
          <w:rFonts w:ascii="Humanst521 BT" w:hAnsi="Humanst521 BT"/>
          <w:sz w:val="26"/>
          <w:szCs w:val="26"/>
          <w:lang w:eastAsia="es-MX"/>
        </w:rPr>
        <w:t>residente de la Comisión del Régimen de Partidos Políticos y Fin</w:t>
      </w:r>
      <w:r w:rsidR="00D639E8">
        <w:rPr>
          <w:rFonts w:ascii="Humanst521 BT" w:hAnsi="Humanst521 BT"/>
          <w:sz w:val="26"/>
          <w:szCs w:val="26"/>
          <w:lang w:eastAsia="es-MX"/>
        </w:rPr>
        <w:t>anciamiento se preguntan a los C</w:t>
      </w:r>
      <w:r w:rsidR="00D20C63" w:rsidRPr="00D20C63">
        <w:rPr>
          <w:rFonts w:ascii="Humanst521 BT" w:hAnsi="Humanst521 BT"/>
          <w:sz w:val="26"/>
          <w:szCs w:val="26"/>
          <w:lang w:eastAsia="es-MX"/>
        </w:rPr>
        <w:t>onsejeros electorales integrante</w:t>
      </w:r>
      <w:r w:rsidR="00D639E8">
        <w:rPr>
          <w:rFonts w:ascii="Humanst521 BT" w:hAnsi="Humanst521 BT"/>
          <w:sz w:val="26"/>
          <w:szCs w:val="26"/>
          <w:lang w:eastAsia="es-MX"/>
        </w:rPr>
        <w:t>s de la misma si están a favor,</w:t>
      </w:r>
      <w:r w:rsidR="00D20C63" w:rsidRPr="00D20C63">
        <w:rPr>
          <w:rFonts w:ascii="Humanst521 BT" w:hAnsi="Humanst521 BT"/>
          <w:sz w:val="26"/>
          <w:szCs w:val="26"/>
          <w:lang w:eastAsia="es-MX"/>
        </w:rPr>
        <w:t xml:space="preserve"> en contra</w:t>
      </w:r>
      <w:r w:rsidR="00D639E8">
        <w:rPr>
          <w:rFonts w:ascii="Humanst521 BT" w:hAnsi="Humanst521 BT"/>
          <w:sz w:val="26"/>
          <w:szCs w:val="26"/>
          <w:lang w:eastAsia="es-MX"/>
        </w:rPr>
        <w:t xml:space="preserve"> o en abstención del Proyecto de D</w:t>
      </w:r>
      <w:r w:rsidR="00D20C63" w:rsidRPr="00D20C63">
        <w:rPr>
          <w:rFonts w:ascii="Humanst521 BT" w:hAnsi="Humanst521 BT"/>
          <w:sz w:val="26"/>
          <w:szCs w:val="26"/>
          <w:lang w:eastAsia="es-MX"/>
        </w:rPr>
        <w:t>ictamen número 2 con las modificaciones ya precisadas sometiendo a su consideración en votación nominal solicitando se sirvan a manifestar su voto ini</w:t>
      </w:r>
      <w:r w:rsidR="00D639E8">
        <w:rPr>
          <w:rFonts w:ascii="Humanst521 BT" w:hAnsi="Humanst521 BT"/>
          <w:sz w:val="26"/>
          <w:szCs w:val="26"/>
          <w:lang w:eastAsia="es-MX"/>
        </w:rPr>
        <w:t>ciando por el lado derecho del P</w:t>
      </w:r>
      <w:r w:rsidR="00D20C63" w:rsidRPr="00D20C63">
        <w:rPr>
          <w:rFonts w:ascii="Humanst521 BT" w:hAnsi="Humanst521 BT"/>
          <w:sz w:val="26"/>
          <w:szCs w:val="26"/>
          <w:lang w:eastAsia="es-MX"/>
        </w:rPr>
        <w:t>residente dando en voz alta su nombre y apellido a</w:t>
      </w:r>
      <w:r w:rsidR="00D639E8">
        <w:rPr>
          <w:rFonts w:ascii="Humanst521 BT" w:hAnsi="Humanst521 BT"/>
          <w:sz w:val="26"/>
          <w:szCs w:val="26"/>
          <w:lang w:eastAsia="es-MX"/>
        </w:rPr>
        <w:t>ñadiendo la expresión a favor, en contra o en abstención.-----------------------------------------------------------------------------------------------------------------------------</w:t>
      </w:r>
    </w:p>
    <w:p w:rsidR="00D20C63" w:rsidRPr="00D639E8" w:rsidRDefault="00474847" w:rsidP="00945650">
      <w:pPr>
        <w:pStyle w:val="Sinespaciado"/>
        <w:spacing w:line="276" w:lineRule="auto"/>
        <w:jc w:val="both"/>
        <w:rPr>
          <w:rFonts w:ascii="Humanst521 BT" w:hAnsi="Humanst521 BT" w:cs="Times New Roman"/>
          <w:b/>
          <w:sz w:val="26"/>
          <w:szCs w:val="26"/>
          <w:lang w:eastAsia="es-MX"/>
        </w:rPr>
      </w:pPr>
      <w:r>
        <w:rPr>
          <w:rFonts w:ascii="Humanst521 BT" w:hAnsi="Humanst521 BT"/>
          <w:sz w:val="26"/>
          <w:szCs w:val="26"/>
          <w:lang w:eastAsia="es-MX"/>
        </w:rPr>
        <w:t>S</w:t>
      </w:r>
      <w:r w:rsidRPr="00474847">
        <w:rPr>
          <w:rFonts w:ascii="Humanst521 BT" w:hAnsi="Humanst521 BT"/>
          <w:sz w:val="26"/>
          <w:szCs w:val="26"/>
          <w:lang w:eastAsia="es-MX"/>
        </w:rPr>
        <w:t>iendo la votación de los consejeros electorales:</w:t>
      </w:r>
      <w:r w:rsidRPr="00474847">
        <w:rPr>
          <w:rFonts w:ascii="Humanst521 BT" w:hAnsi="Humanst521 BT" w:cs="Times New Roman"/>
          <w:sz w:val="26"/>
          <w:szCs w:val="26"/>
          <w:lang w:eastAsia="es-MX"/>
        </w:rPr>
        <w:t xml:space="preserve"> </w:t>
      </w:r>
      <w:r w:rsidRPr="00474847">
        <w:rPr>
          <w:rFonts w:ascii="Humanst521 BT" w:hAnsi="Humanst521 BT"/>
          <w:sz w:val="26"/>
          <w:szCs w:val="26"/>
          <w:lang w:eastAsia="es-MX"/>
        </w:rPr>
        <w:t xml:space="preserve">C. Lorenza Gabriela </w:t>
      </w:r>
      <w:proofErr w:type="spellStart"/>
      <w:r w:rsidRPr="00474847">
        <w:rPr>
          <w:rFonts w:ascii="Humanst521 BT" w:hAnsi="Humanst521 BT"/>
          <w:sz w:val="26"/>
          <w:szCs w:val="26"/>
          <w:lang w:eastAsia="es-MX"/>
        </w:rPr>
        <w:t>Soberanes</w:t>
      </w:r>
      <w:proofErr w:type="spellEnd"/>
      <w:r w:rsidRPr="00474847">
        <w:rPr>
          <w:rFonts w:ascii="Humanst521 BT" w:hAnsi="Humanst521 BT"/>
          <w:sz w:val="26"/>
          <w:szCs w:val="26"/>
          <w:lang w:eastAsia="es-MX"/>
        </w:rPr>
        <w:t xml:space="preserve"> </w:t>
      </w:r>
      <w:proofErr w:type="spellStart"/>
      <w:r w:rsidRPr="00474847">
        <w:rPr>
          <w:rFonts w:ascii="Humanst521 BT" w:hAnsi="Humanst521 BT"/>
          <w:sz w:val="26"/>
          <w:szCs w:val="26"/>
          <w:lang w:eastAsia="es-MX"/>
        </w:rPr>
        <w:t>Eguía</w:t>
      </w:r>
      <w:proofErr w:type="spellEnd"/>
      <w:r w:rsidRPr="00474847">
        <w:rPr>
          <w:rFonts w:ascii="Humanst521 BT" w:hAnsi="Humanst521 BT"/>
          <w:sz w:val="26"/>
          <w:szCs w:val="26"/>
          <w:lang w:eastAsia="es-MX"/>
        </w:rPr>
        <w:t xml:space="preserve">, a favor; C. </w:t>
      </w:r>
      <w:proofErr w:type="spellStart"/>
      <w:r w:rsidRPr="00474847">
        <w:rPr>
          <w:rFonts w:ascii="Humanst521 BT" w:hAnsi="Humanst521 BT"/>
          <w:sz w:val="26"/>
          <w:szCs w:val="26"/>
          <w:lang w:eastAsia="es-MX"/>
        </w:rPr>
        <w:t>Eréndira</w:t>
      </w:r>
      <w:proofErr w:type="spellEnd"/>
      <w:r w:rsidRPr="00474847">
        <w:rPr>
          <w:rFonts w:ascii="Humanst521 BT" w:hAnsi="Humanst521 BT"/>
          <w:sz w:val="26"/>
          <w:szCs w:val="26"/>
          <w:lang w:eastAsia="es-MX"/>
        </w:rPr>
        <w:t xml:space="preserve"> Bibiana </w:t>
      </w:r>
      <w:proofErr w:type="spellStart"/>
      <w:r w:rsidRPr="00474847">
        <w:rPr>
          <w:rFonts w:ascii="Humanst521 BT" w:hAnsi="Humanst521 BT"/>
          <w:sz w:val="26"/>
          <w:szCs w:val="26"/>
          <w:lang w:eastAsia="es-MX"/>
        </w:rPr>
        <w:t>Maciel</w:t>
      </w:r>
      <w:proofErr w:type="spellEnd"/>
      <w:r w:rsidRPr="00474847">
        <w:rPr>
          <w:rFonts w:ascii="Humanst521 BT" w:hAnsi="Humanst521 BT"/>
          <w:sz w:val="26"/>
          <w:szCs w:val="26"/>
          <w:lang w:eastAsia="es-MX"/>
        </w:rPr>
        <w:t xml:space="preserve"> López, a favor; C. Daniel </w:t>
      </w:r>
      <w:proofErr w:type="spellStart"/>
      <w:r w:rsidRPr="00474847">
        <w:rPr>
          <w:rFonts w:ascii="Humanst521 BT" w:hAnsi="Humanst521 BT"/>
          <w:sz w:val="26"/>
          <w:szCs w:val="26"/>
          <w:lang w:eastAsia="es-MX"/>
        </w:rPr>
        <w:t>Garcia</w:t>
      </w:r>
      <w:proofErr w:type="spellEnd"/>
      <w:r w:rsidRPr="00474847">
        <w:rPr>
          <w:rFonts w:ascii="Humanst521 BT" w:hAnsi="Humanst521 BT"/>
          <w:sz w:val="26"/>
          <w:szCs w:val="26"/>
          <w:lang w:eastAsia="es-MX"/>
        </w:rPr>
        <w:t xml:space="preserve"> García, a favor.----------------------------------------------------------------</w:t>
      </w:r>
      <w:r w:rsidR="00D639E8">
        <w:rPr>
          <w:rFonts w:ascii="Humanst521 BT" w:hAnsi="Humanst521 BT"/>
          <w:sz w:val="26"/>
          <w:szCs w:val="26"/>
          <w:lang w:eastAsia="es-MX"/>
        </w:rPr>
        <w:t>-----------------------------------------------------------</w:t>
      </w:r>
    </w:p>
    <w:p w:rsidR="00D20C63" w:rsidRPr="00D20C63" w:rsidRDefault="00474847" w:rsidP="00945650">
      <w:pPr>
        <w:pStyle w:val="Sinespaciado"/>
        <w:spacing w:line="276" w:lineRule="auto"/>
        <w:jc w:val="both"/>
        <w:rPr>
          <w:rFonts w:ascii="Humanst521 BT" w:hAnsi="Humanst521 BT" w:cs="Times New Roman"/>
          <w:sz w:val="26"/>
          <w:szCs w:val="26"/>
          <w:lang w:eastAsia="es-MX"/>
        </w:rPr>
      </w:pPr>
      <w:r w:rsidRPr="00474847">
        <w:rPr>
          <w:rFonts w:ascii="Humanst521 BT" w:hAnsi="Humanst521 BT" w:cs="Humanst521 BT"/>
          <w:sz w:val="26"/>
          <w:szCs w:val="26"/>
        </w:rPr>
        <w:t>Por lo que el</w:t>
      </w:r>
      <w:r>
        <w:rPr>
          <w:rFonts w:ascii="Humanst521 BT" w:hAnsi="Humanst521 BT" w:cs="Humanst521 BT"/>
          <w:b/>
          <w:sz w:val="26"/>
          <w:szCs w:val="26"/>
        </w:rPr>
        <w:t xml:space="preserve"> </w:t>
      </w:r>
      <w:r w:rsidR="002B6606">
        <w:rPr>
          <w:rFonts w:ascii="Humanst521 BT" w:hAnsi="Humanst521 BT" w:cs="Humanst521 BT"/>
          <w:b/>
          <w:sz w:val="26"/>
          <w:szCs w:val="26"/>
        </w:rPr>
        <w:t>SECRETARIO TÉCNICO</w:t>
      </w:r>
      <w:r w:rsidR="002B6606" w:rsidRPr="009C7957">
        <w:rPr>
          <w:rFonts w:ascii="Humanst521 BT" w:hAnsi="Humanst521 BT" w:cs="Humanst521 BT"/>
          <w:b/>
          <w:sz w:val="26"/>
          <w:szCs w:val="26"/>
        </w:rPr>
        <w:t xml:space="preserve">, </w:t>
      </w:r>
      <w:r w:rsidR="00A70C03">
        <w:rPr>
          <w:rFonts w:ascii="Humanst521 BT" w:hAnsi="Humanst521 BT" w:cs="Humanst521 BT"/>
          <w:b/>
          <w:sz w:val="26"/>
          <w:szCs w:val="26"/>
        </w:rPr>
        <w:t xml:space="preserve">C. </w:t>
      </w:r>
      <w:r w:rsidR="002B6606" w:rsidRPr="002A4519">
        <w:rPr>
          <w:rFonts w:ascii="Humanst521 BT" w:hAnsi="Humanst521 BT"/>
          <w:b/>
          <w:sz w:val="26"/>
          <w:szCs w:val="26"/>
          <w:lang w:eastAsia="es-MX"/>
        </w:rPr>
        <w:t>JAVIER CASTRO CONKLEN</w:t>
      </w:r>
      <w:r w:rsidR="00D639E8">
        <w:rPr>
          <w:rFonts w:ascii="Humanst521 BT" w:hAnsi="Humanst521 BT"/>
          <w:b/>
          <w:sz w:val="26"/>
          <w:szCs w:val="26"/>
          <w:lang w:eastAsia="es-MX"/>
        </w:rPr>
        <w:t>:</w:t>
      </w:r>
      <w:r w:rsidR="002B6606" w:rsidRPr="00D20C63">
        <w:rPr>
          <w:rFonts w:ascii="Humanst521 BT" w:hAnsi="Humanst521 BT"/>
          <w:sz w:val="26"/>
          <w:szCs w:val="26"/>
          <w:lang w:eastAsia="es-MX"/>
        </w:rPr>
        <w:t xml:space="preserve"> </w:t>
      </w:r>
      <w:r>
        <w:rPr>
          <w:rFonts w:ascii="Humanst521 BT" w:hAnsi="Humanst521 BT"/>
          <w:sz w:val="26"/>
          <w:szCs w:val="26"/>
          <w:lang w:eastAsia="es-MX"/>
        </w:rPr>
        <w:t xml:space="preserve">señalo al </w:t>
      </w:r>
      <w:r w:rsidR="00D20C63" w:rsidRPr="00D20C63">
        <w:rPr>
          <w:rFonts w:ascii="Humanst521 BT" w:hAnsi="Humanst521 BT"/>
          <w:sz w:val="26"/>
          <w:szCs w:val="26"/>
          <w:lang w:eastAsia="es-MX"/>
        </w:rPr>
        <w:t>Presidente le informó que existen tres votos a favor del proyecto de dictamen número 2.</w:t>
      </w:r>
      <w:r w:rsidR="00D639E8">
        <w:rPr>
          <w:rFonts w:ascii="Humanst521 BT" w:hAnsi="Humanst521 BT"/>
          <w:sz w:val="26"/>
          <w:szCs w:val="26"/>
          <w:lang w:eastAsia="es-MX"/>
        </w:rPr>
        <w:t>------------------------------------------------------------------------------------------------------------------</w:t>
      </w:r>
    </w:p>
    <w:p w:rsidR="00D20C63" w:rsidRPr="00D20C63" w:rsidRDefault="00474847" w:rsidP="00945650">
      <w:pPr>
        <w:pStyle w:val="Sinespaciado"/>
        <w:spacing w:line="276" w:lineRule="auto"/>
        <w:jc w:val="both"/>
        <w:rPr>
          <w:rFonts w:ascii="Humanst521 BT" w:hAnsi="Humanst521 BT" w:cs="Times New Roman"/>
          <w:sz w:val="26"/>
          <w:szCs w:val="26"/>
          <w:lang w:eastAsia="es-MX"/>
        </w:rPr>
      </w:pPr>
      <w:r w:rsidRPr="00474847">
        <w:rPr>
          <w:rFonts w:ascii="Humanst521 BT" w:hAnsi="Humanst521 BT" w:cs="Humanst521 BT"/>
          <w:sz w:val="26"/>
          <w:szCs w:val="26"/>
        </w:rPr>
        <w:lastRenderedPageBreak/>
        <w:t>Acto seguido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A70C03">
        <w:rPr>
          <w:rFonts w:ascii="Humanst521 BT" w:hAnsi="Humanst521 BT" w:cs="Humanst521 BT"/>
          <w:b/>
          <w:sz w:val="26"/>
          <w:szCs w:val="26"/>
        </w:rPr>
        <w:t>:</w:t>
      </w:r>
      <w:r w:rsidR="002A4519" w:rsidRPr="00D20C63">
        <w:rPr>
          <w:rFonts w:ascii="Humanst521 BT" w:hAnsi="Humanst521 BT"/>
          <w:sz w:val="26"/>
          <w:szCs w:val="26"/>
          <w:lang w:eastAsia="es-MX"/>
        </w:rPr>
        <w:t xml:space="preserve"> </w:t>
      </w:r>
      <w:r>
        <w:rPr>
          <w:rFonts w:ascii="Humanst521 BT" w:hAnsi="Humanst521 BT"/>
          <w:sz w:val="26"/>
          <w:szCs w:val="26"/>
          <w:lang w:eastAsia="es-MX"/>
        </w:rPr>
        <w:t>señaló que e</w:t>
      </w:r>
      <w:r w:rsidR="00D20C63" w:rsidRPr="00D20C63">
        <w:rPr>
          <w:rFonts w:ascii="Humanst521 BT" w:hAnsi="Humanst521 BT"/>
          <w:sz w:val="26"/>
          <w:szCs w:val="26"/>
          <w:lang w:eastAsia="es-MX"/>
        </w:rPr>
        <w:t>xistie</w:t>
      </w:r>
      <w:r w:rsidR="00D639E8">
        <w:rPr>
          <w:rFonts w:ascii="Humanst521 BT" w:hAnsi="Humanst521 BT"/>
          <w:sz w:val="26"/>
          <w:szCs w:val="26"/>
          <w:lang w:eastAsia="es-MX"/>
        </w:rPr>
        <w:t>ndo tres votos a favor de este Proyecto de D</w:t>
      </w:r>
      <w:r w:rsidR="00D20C63" w:rsidRPr="00D20C63">
        <w:rPr>
          <w:rFonts w:ascii="Humanst521 BT" w:hAnsi="Humanst521 BT"/>
          <w:sz w:val="26"/>
          <w:szCs w:val="26"/>
          <w:lang w:eastAsia="es-MX"/>
        </w:rPr>
        <w:t>ictamen número 2 de la Comisión del Régimen de Partidos Políticos y Financiamiento se aprue</w:t>
      </w:r>
      <w:r w:rsidR="00D639E8">
        <w:rPr>
          <w:rFonts w:ascii="Humanst521 BT" w:hAnsi="Humanst521 BT"/>
          <w:sz w:val="26"/>
          <w:szCs w:val="26"/>
          <w:lang w:eastAsia="es-MX"/>
        </w:rPr>
        <w:t>ba por unanimidad y pasa a ser D</w:t>
      </w:r>
      <w:r w:rsidR="00D20C63" w:rsidRPr="00D20C63">
        <w:rPr>
          <w:rFonts w:ascii="Humanst521 BT" w:hAnsi="Humanst521 BT"/>
          <w:sz w:val="26"/>
          <w:szCs w:val="26"/>
          <w:lang w:eastAsia="es-MX"/>
        </w:rPr>
        <w:t>ictamen de esta comisión;</w:t>
      </w:r>
      <w:r w:rsidR="00D639E8">
        <w:rPr>
          <w:rFonts w:ascii="Humanst521 BT" w:hAnsi="Humanst521 BT"/>
          <w:sz w:val="26"/>
          <w:szCs w:val="26"/>
          <w:lang w:eastAsia="es-MX"/>
        </w:rPr>
        <w:t xml:space="preserve"> continuamos con el siguiente punto del orden del día por favor Secretario Técnico.-------------------------------------------------------------------------------------------------------------------------</w:t>
      </w:r>
      <w:r w:rsidR="00A70C03">
        <w:rPr>
          <w:rFonts w:ascii="Humanst521 BT" w:hAnsi="Humanst521 BT" w:cs="Times New Roman"/>
          <w:sz w:val="26"/>
          <w:szCs w:val="26"/>
          <w:lang w:eastAsia="es-MX"/>
        </w:rPr>
        <w:t>----------------------------------------------------------------</w:t>
      </w:r>
    </w:p>
    <w:p w:rsidR="00D20C63" w:rsidRPr="00D20C63" w:rsidRDefault="00474847"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cs="Humanst521 BT"/>
          <w:sz w:val="26"/>
          <w:szCs w:val="26"/>
        </w:rPr>
        <w:t>Por lo que el</w:t>
      </w:r>
      <w:r>
        <w:rPr>
          <w:rFonts w:ascii="Humanst521 BT" w:hAnsi="Humanst521 BT" w:cs="Humanst521 BT"/>
          <w:b/>
          <w:sz w:val="26"/>
          <w:szCs w:val="26"/>
        </w:rPr>
        <w:t xml:space="preserve"> </w:t>
      </w:r>
      <w:r w:rsidR="002B6606">
        <w:rPr>
          <w:rFonts w:ascii="Humanst521 BT" w:hAnsi="Humanst521 BT" w:cs="Humanst521 BT"/>
          <w:b/>
          <w:sz w:val="26"/>
          <w:szCs w:val="26"/>
        </w:rPr>
        <w:t>SECRETARIO TÉCNICO</w:t>
      </w:r>
      <w:r w:rsidR="002B6606" w:rsidRPr="009C7957">
        <w:rPr>
          <w:rFonts w:ascii="Humanst521 BT" w:hAnsi="Humanst521 BT" w:cs="Humanst521 BT"/>
          <w:b/>
          <w:sz w:val="26"/>
          <w:szCs w:val="26"/>
        </w:rPr>
        <w:t xml:space="preserve">, </w:t>
      </w:r>
      <w:r w:rsidR="00A70C03">
        <w:rPr>
          <w:rFonts w:ascii="Humanst521 BT" w:hAnsi="Humanst521 BT" w:cs="Humanst521 BT"/>
          <w:b/>
          <w:sz w:val="26"/>
          <w:szCs w:val="26"/>
        </w:rPr>
        <w:t xml:space="preserve">C. </w:t>
      </w:r>
      <w:r w:rsidR="002B6606" w:rsidRPr="002A4519">
        <w:rPr>
          <w:rFonts w:ascii="Humanst521 BT" w:hAnsi="Humanst521 BT"/>
          <w:b/>
          <w:sz w:val="26"/>
          <w:szCs w:val="26"/>
          <w:lang w:eastAsia="es-MX"/>
        </w:rPr>
        <w:t>JAVIER CASTRO CONKLEN</w:t>
      </w:r>
      <w:r w:rsidR="00A70C03">
        <w:rPr>
          <w:rFonts w:ascii="Humanst521 BT" w:hAnsi="Humanst521 BT"/>
          <w:b/>
          <w:sz w:val="26"/>
          <w:szCs w:val="26"/>
          <w:lang w:eastAsia="es-MX"/>
        </w:rPr>
        <w:t>:</w:t>
      </w:r>
      <w:r>
        <w:rPr>
          <w:rFonts w:ascii="Humanst521 BT" w:hAnsi="Humanst521 BT"/>
          <w:sz w:val="26"/>
          <w:szCs w:val="26"/>
          <w:lang w:eastAsia="es-MX"/>
        </w:rPr>
        <w:t>, expresó que c</w:t>
      </w:r>
      <w:r w:rsidR="00D639E8">
        <w:rPr>
          <w:rFonts w:ascii="Humanst521 BT" w:hAnsi="Humanst521 BT"/>
          <w:sz w:val="26"/>
          <w:szCs w:val="26"/>
          <w:lang w:eastAsia="es-MX"/>
        </w:rPr>
        <w:t>on mucho gusto, e</w:t>
      </w:r>
      <w:r w:rsidR="00D20C63" w:rsidRPr="00D20C63">
        <w:rPr>
          <w:rFonts w:ascii="Humanst521 BT" w:hAnsi="Humanst521 BT"/>
          <w:sz w:val="26"/>
          <w:szCs w:val="26"/>
          <w:lang w:eastAsia="es-MX"/>
        </w:rPr>
        <w:t>s el punto número 5, relativo al dictamen</w:t>
      </w:r>
      <w:r w:rsidR="00D639E8">
        <w:rPr>
          <w:rFonts w:ascii="Humanst521 BT" w:hAnsi="Humanst521 BT"/>
          <w:sz w:val="26"/>
          <w:szCs w:val="26"/>
          <w:lang w:eastAsia="es-MX"/>
        </w:rPr>
        <w:t xml:space="preserve"> número 3 correspondiente a la Pérdida de Acreditación como Partido P</w:t>
      </w:r>
      <w:r w:rsidR="00D20C63" w:rsidRPr="00D20C63">
        <w:rPr>
          <w:rFonts w:ascii="Humanst521 BT" w:hAnsi="Humanst521 BT"/>
          <w:sz w:val="26"/>
          <w:szCs w:val="26"/>
          <w:lang w:eastAsia="es-MX"/>
        </w:rPr>
        <w:t>olítico</w:t>
      </w:r>
      <w:r w:rsidR="00D639E8">
        <w:rPr>
          <w:rFonts w:ascii="Humanst521 BT" w:hAnsi="Humanst521 BT"/>
          <w:sz w:val="26"/>
          <w:szCs w:val="26"/>
          <w:lang w:eastAsia="es-MX"/>
        </w:rPr>
        <w:t xml:space="preserve"> N</w:t>
      </w:r>
      <w:r w:rsidR="00D20C63" w:rsidRPr="00D20C63">
        <w:rPr>
          <w:rFonts w:ascii="Humanst521 BT" w:hAnsi="Humanst521 BT"/>
          <w:sz w:val="26"/>
          <w:szCs w:val="26"/>
          <w:lang w:eastAsia="es-MX"/>
        </w:rPr>
        <w:t>acional del Partido Humanista ante el consejo general del Instituto Estatal Electoral de Baja California; 5.1, dispensa del trámite de lectura; 5.2, discusión y aprobación en su caso.</w:t>
      </w:r>
      <w:r w:rsidR="00D639E8">
        <w:rPr>
          <w:rFonts w:ascii="Humanst521 BT" w:hAnsi="Humanst521 BT"/>
          <w:sz w:val="26"/>
          <w:szCs w:val="26"/>
          <w:lang w:eastAsia="es-MX"/>
        </w:rPr>
        <w:t>----------------------------------------------------------------------------------------------------------------------------------------</w:t>
      </w:r>
      <w:r w:rsidR="00641F7D">
        <w:rPr>
          <w:rFonts w:ascii="Humanst521 BT" w:hAnsi="Humanst521 BT"/>
          <w:sz w:val="26"/>
          <w:szCs w:val="26"/>
          <w:lang w:eastAsia="es-MX"/>
        </w:rPr>
        <w:t xml:space="preserve">---------------------------- </w:t>
      </w:r>
    </w:p>
    <w:p w:rsidR="00D20C63" w:rsidRPr="00D20C63" w:rsidRDefault="00641F7D"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cs="Humanst521 BT"/>
          <w:sz w:val="26"/>
          <w:szCs w:val="26"/>
        </w:rPr>
        <w:t>Por lo que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E321C3">
        <w:rPr>
          <w:rFonts w:ascii="Humanst521 BT" w:hAnsi="Humanst521 BT" w:cs="Humanst521 BT"/>
          <w:b/>
          <w:sz w:val="26"/>
          <w:szCs w:val="26"/>
        </w:rPr>
        <w:t xml:space="preserve">, </w:t>
      </w:r>
      <w:proofErr w:type="spellStart"/>
      <w:r w:rsidR="00E321C3">
        <w:rPr>
          <w:rFonts w:ascii="Humanst521 BT" w:hAnsi="Humanst521 BT" w:cs="Humanst521 BT"/>
          <w:b/>
          <w:sz w:val="26"/>
          <w:szCs w:val="26"/>
        </w:rPr>
        <w:t>soicita</w:t>
      </w:r>
      <w:proofErr w:type="spellEnd"/>
      <w:r w:rsidR="00E321C3">
        <w:rPr>
          <w:rFonts w:ascii="Humanst521 BT" w:hAnsi="Humanst521 BT" w:cs="Humanst521 BT"/>
          <w:b/>
          <w:sz w:val="26"/>
          <w:szCs w:val="26"/>
        </w:rPr>
        <w:t xml:space="preserve"> se de</w:t>
      </w:r>
      <w:r w:rsidR="00D20C63" w:rsidRPr="00D20C63">
        <w:rPr>
          <w:rFonts w:ascii="Humanst521 BT" w:hAnsi="Humanst521 BT"/>
          <w:sz w:val="26"/>
          <w:szCs w:val="26"/>
          <w:lang w:eastAsia="es-MX"/>
        </w:rPr>
        <w:t xml:space="preserve"> lectura del preámbulo y punt</w:t>
      </w:r>
      <w:r w:rsidR="00D639E8">
        <w:rPr>
          <w:rFonts w:ascii="Humanst521 BT" w:hAnsi="Humanst521 BT"/>
          <w:sz w:val="26"/>
          <w:szCs w:val="26"/>
          <w:lang w:eastAsia="es-MX"/>
        </w:rPr>
        <w:t>os resolutivos de este proyecto por favor.----------------------------------------------------------------------------------------------------------------</w:t>
      </w:r>
      <w:r w:rsidR="00E321C3">
        <w:rPr>
          <w:rFonts w:ascii="Humanst521 BT" w:hAnsi="Humanst521 BT"/>
          <w:sz w:val="26"/>
          <w:szCs w:val="26"/>
          <w:lang w:eastAsia="es-MX"/>
        </w:rPr>
        <w:t>-------</w:t>
      </w:r>
    </w:p>
    <w:p w:rsidR="00D20C63" w:rsidRPr="00D20C63" w:rsidRDefault="00641F7D"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cs="Humanst521 BT"/>
          <w:sz w:val="26"/>
          <w:szCs w:val="26"/>
        </w:rPr>
        <w:t>En el uso de la voz el</w:t>
      </w:r>
      <w:r>
        <w:rPr>
          <w:rFonts w:ascii="Humanst521 BT" w:hAnsi="Humanst521 BT" w:cs="Humanst521 BT"/>
          <w:b/>
          <w:sz w:val="26"/>
          <w:szCs w:val="26"/>
        </w:rPr>
        <w:t xml:space="preserve"> </w:t>
      </w:r>
      <w:r w:rsidR="002B6606">
        <w:rPr>
          <w:rFonts w:ascii="Humanst521 BT" w:hAnsi="Humanst521 BT" w:cs="Humanst521 BT"/>
          <w:b/>
          <w:sz w:val="26"/>
          <w:szCs w:val="26"/>
        </w:rPr>
        <w:t>SECRETARIO TÉCNICO</w:t>
      </w:r>
      <w:r w:rsidR="002B6606" w:rsidRPr="009C7957">
        <w:rPr>
          <w:rFonts w:ascii="Humanst521 BT" w:hAnsi="Humanst521 BT" w:cs="Humanst521 BT"/>
          <w:b/>
          <w:sz w:val="26"/>
          <w:szCs w:val="26"/>
        </w:rPr>
        <w:t xml:space="preserve">, </w:t>
      </w:r>
      <w:r w:rsidR="002B6606" w:rsidRPr="002A4519">
        <w:rPr>
          <w:rFonts w:ascii="Humanst521 BT" w:hAnsi="Humanst521 BT"/>
          <w:b/>
          <w:sz w:val="26"/>
          <w:szCs w:val="26"/>
          <w:lang w:eastAsia="es-MX"/>
        </w:rPr>
        <w:t>JAVIER CASTRO CONKLEN</w:t>
      </w:r>
      <w:r>
        <w:rPr>
          <w:rFonts w:ascii="Humanst521 BT" w:hAnsi="Humanst521 BT"/>
          <w:b/>
          <w:sz w:val="26"/>
          <w:szCs w:val="26"/>
          <w:lang w:eastAsia="es-MX"/>
        </w:rPr>
        <w:t xml:space="preserve">, </w:t>
      </w:r>
      <w:r w:rsidRPr="00641F7D">
        <w:rPr>
          <w:rFonts w:ascii="Humanst521 BT" w:hAnsi="Humanst521 BT"/>
          <w:sz w:val="26"/>
          <w:szCs w:val="26"/>
          <w:lang w:eastAsia="es-MX"/>
        </w:rPr>
        <w:t>manifestó que la</w:t>
      </w:r>
      <w:r>
        <w:rPr>
          <w:rFonts w:ascii="Humanst521 BT" w:hAnsi="Humanst521 BT"/>
          <w:b/>
          <w:sz w:val="26"/>
          <w:szCs w:val="26"/>
          <w:lang w:eastAsia="es-MX"/>
        </w:rPr>
        <w:t xml:space="preserve"> </w:t>
      </w:r>
      <w:r w:rsidR="00D20C63" w:rsidRPr="00D20C63">
        <w:rPr>
          <w:rFonts w:ascii="Humanst521 BT" w:hAnsi="Humanst521 BT"/>
          <w:sz w:val="26"/>
          <w:szCs w:val="26"/>
          <w:lang w:eastAsia="es-MX"/>
        </w:rPr>
        <w:t>Comisión del Régimen de Partid</w:t>
      </w:r>
      <w:r w:rsidR="00D639E8">
        <w:rPr>
          <w:rFonts w:ascii="Humanst521 BT" w:hAnsi="Humanst521 BT"/>
          <w:sz w:val="26"/>
          <w:szCs w:val="26"/>
          <w:lang w:eastAsia="es-MX"/>
        </w:rPr>
        <w:t>os Políticos y Financiamiento, Proyecto de D</w:t>
      </w:r>
      <w:r w:rsidR="00D20C63" w:rsidRPr="00D20C63">
        <w:rPr>
          <w:rFonts w:ascii="Humanst521 BT" w:hAnsi="Humanst521 BT"/>
          <w:sz w:val="26"/>
          <w:szCs w:val="26"/>
          <w:lang w:eastAsia="es-MX"/>
        </w:rPr>
        <w:t>ictamen número 3, H. Consejo General del Instituto Estatal, presente; Quienes integramos la Comisión del Régimen de Partido</w:t>
      </w:r>
      <w:r w:rsidR="00D639E8">
        <w:rPr>
          <w:rFonts w:ascii="Humanst521 BT" w:hAnsi="Humanst521 BT"/>
          <w:sz w:val="26"/>
          <w:szCs w:val="26"/>
          <w:lang w:eastAsia="es-MX"/>
        </w:rPr>
        <w:t>s Políticos y Financiamiento de este</w:t>
      </w:r>
      <w:r w:rsidR="00D20C63" w:rsidRPr="00D20C63">
        <w:rPr>
          <w:rFonts w:ascii="Humanst521 BT" w:hAnsi="Humanst521 BT"/>
          <w:sz w:val="26"/>
          <w:szCs w:val="26"/>
          <w:lang w:eastAsia="es-MX"/>
        </w:rPr>
        <w:t xml:space="preserve"> H. Consejo General Electoral, con fundamento en el artículo 96 numeral II, de la Ley General de Partidos Políticos; artículos 5 apartados A y B de la Constitución Política del Estado Libre y Soberano de Baja California; artículos 45 fracción I y 46 fracción X de la Ley Electoral del Estado de Baja California; artículo 19 fracción III párrafo III de la Ley de Partidos Políticos del Estado de Baja California, en concordancia con los artículos 65, 69, 70 fracción III, 74, 76, 81 fracción VIII del Reglamento Interior del Consejo General Electoral, respetuosamente sometemos a su conside</w:t>
      </w:r>
      <w:r w:rsidR="00D639E8">
        <w:rPr>
          <w:rFonts w:ascii="Humanst521 BT" w:hAnsi="Humanst521 BT"/>
          <w:sz w:val="26"/>
          <w:szCs w:val="26"/>
          <w:lang w:eastAsia="es-MX"/>
        </w:rPr>
        <w:t>ración el siguiente Dictamen relativo a la Pérdida de Acreditación como Partido Político N</w:t>
      </w:r>
      <w:r w:rsidR="00D20C63" w:rsidRPr="00D20C63">
        <w:rPr>
          <w:rFonts w:ascii="Humanst521 BT" w:hAnsi="Humanst521 BT"/>
          <w:sz w:val="26"/>
          <w:szCs w:val="26"/>
          <w:lang w:eastAsia="es-MX"/>
        </w:rPr>
        <w:t>acional del Partido Humanista ante el consejo general del Instituto Estatal Electoral de Baja California al tenor de los siguien</w:t>
      </w:r>
      <w:r w:rsidR="00D639E8">
        <w:rPr>
          <w:rFonts w:ascii="Humanst521 BT" w:hAnsi="Humanst521 BT"/>
          <w:sz w:val="26"/>
          <w:szCs w:val="26"/>
          <w:lang w:eastAsia="es-MX"/>
        </w:rPr>
        <w:t xml:space="preserve">tes puntos resolutivos; </w:t>
      </w:r>
      <w:r w:rsidRPr="00D639E8">
        <w:rPr>
          <w:rFonts w:ascii="Humanst521 BT" w:hAnsi="Humanst521 BT"/>
          <w:b/>
          <w:sz w:val="26"/>
          <w:szCs w:val="26"/>
          <w:lang w:eastAsia="es-MX"/>
        </w:rPr>
        <w:t>Primero</w:t>
      </w:r>
      <w:r w:rsidR="00E321C3">
        <w:rPr>
          <w:rFonts w:ascii="Humanst521 BT" w:hAnsi="Humanst521 BT"/>
          <w:b/>
          <w:sz w:val="26"/>
          <w:szCs w:val="26"/>
          <w:lang w:eastAsia="es-MX"/>
        </w:rPr>
        <w:t xml:space="preserve">,  </w:t>
      </w:r>
      <w:r w:rsidR="00E321C3" w:rsidRPr="00E321C3">
        <w:rPr>
          <w:rFonts w:ascii="Humanst521 BT" w:hAnsi="Humanst521 BT"/>
          <w:sz w:val="26"/>
          <w:szCs w:val="26"/>
          <w:lang w:eastAsia="es-MX"/>
        </w:rPr>
        <w:t>se</w:t>
      </w:r>
      <w:r w:rsidR="00D20C63" w:rsidRPr="00D20C63">
        <w:rPr>
          <w:rFonts w:ascii="Humanst521 BT" w:hAnsi="Humanst521 BT"/>
          <w:sz w:val="26"/>
          <w:szCs w:val="26"/>
          <w:lang w:eastAsia="es-MX"/>
        </w:rPr>
        <w:t xml:space="preserve"> declara la pérdida de acreditación del partido político nacional denomi</w:t>
      </w:r>
      <w:r w:rsidR="00D639E8">
        <w:rPr>
          <w:rFonts w:ascii="Humanst521 BT" w:hAnsi="Humanst521 BT"/>
          <w:sz w:val="26"/>
          <w:szCs w:val="26"/>
          <w:lang w:eastAsia="es-MX"/>
        </w:rPr>
        <w:t>nado Partido Humanista ante el Consejo G</w:t>
      </w:r>
      <w:r w:rsidR="00D20C63" w:rsidRPr="00D20C63">
        <w:rPr>
          <w:rFonts w:ascii="Humanst521 BT" w:hAnsi="Humanst521 BT"/>
          <w:sz w:val="26"/>
          <w:szCs w:val="26"/>
          <w:lang w:eastAsia="es-MX"/>
        </w:rPr>
        <w:t>eneral del Instituto Estatal Electoral de Baja California</w:t>
      </w:r>
      <w:r w:rsidR="00D639E8">
        <w:rPr>
          <w:rFonts w:ascii="Humanst521 BT" w:hAnsi="Humanst521 BT"/>
          <w:sz w:val="26"/>
          <w:szCs w:val="26"/>
          <w:lang w:eastAsia="es-MX"/>
        </w:rPr>
        <w:t>,</w:t>
      </w:r>
      <w:r w:rsidR="00D20C63" w:rsidRPr="00D20C63">
        <w:rPr>
          <w:rFonts w:ascii="Humanst521 BT" w:hAnsi="Humanst521 BT"/>
          <w:sz w:val="26"/>
          <w:szCs w:val="26"/>
          <w:lang w:eastAsia="es-MX"/>
        </w:rPr>
        <w:t xml:space="preserve"> por las razones expuestas en cada uno de los considerandos de este documento</w:t>
      </w:r>
      <w:r w:rsidR="00D639E8">
        <w:rPr>
          <w:rFonts w:ascii="Humanst521 BT" w:hAnsi="Humanst521 BT"/>
          <w:sz w:val="26"/>
          <w:szCs w:val="26"/>
          <w:lang w:eastAsia="es-MX"/>
        </w:rPr>
        <w:t>,</w:t>
      </w:r>
      <w:r w:rsidR="00D20C63" w:rsidRPr="00D20C63">
        <w:rPr>
          <w:rFonts w:ascii="Humanst521 BT" w:hAnsi="Humanst521 BT"/>
          <w:sz w:val="26"/>
          <w:szCs w:val="26"/>
          <w:lang w:eastAsia="es-MX"/>
        </w:rPr>
        <w:t xml:space="preserve"> la cual surtirá efectos a partir del día siguiente a la aprobación de la presente resolución; </w:t>
      </w:r>
      <w:r w:rsidRPr="00D639E8">
        <w:rPr>
          <w:rFonts w:ascii="Humanst521 BT" w:hAnsi="Humanst521 BT"/>
          <w:b/>
          <w:sz w:val="26"/>
          <w:szCs w:val="26"/>
          <w:lang w:eastAsia="es-MX"/>
        </w:rPr>
        <w:t>Segundo</w:t>
      </w:r>
      <w:r w:rsidR="00E321C3">
        <w:rPr>
          <w:rFonts w:ascii="Humanst521 BT" w:hAnsi="Humanst521 BT"/>
          <w:b/>
          <w:sz w:val="26"/>
          <w:szCs w:val="26"/>
          <w:lang w:eastAsia="es-MX"/>
        </w:rPr>
        <w:t xml:space="preserve">, </w:t>
      </w:r>
      <w:r w:rsidR="00E321C3" w:rsidRPr="00E321C3">
        <w:rPr>
          <w:rFonts w:ascii="Humanst521 BT" w:hAnsi="Humanst521 BT"/>
          <w:sz w:val="26"/>
          <w:szCs w:val="26"/>
          <w:lang w:eastAsia="es-MX"/>
        </w:rPr>
        <w:t>e</w:t>
      </w:r>
      <w:r w:rsidR="00D20C63" w:rsidRPr="00E321C3">
        <w:rPr>
          <w:rFonts w:ascii="Humanst521 BT" w:hAnsi="Humanst521 BT"/>
          <w:sz w:val="26"/>
          <w:szCs w:val="26"/>
          <w:lang w:eastAsia="es-MX"/>
        </w:rPr>
        <w:t>n</w:t>
      </w:r>
      <w:r w:rsidR="00D20C63" w:rsidRPr="00D20C63">
        <w:rPr>
          <w:rFonts w:ascii="Humanst521 BT" w:hAnsi="Humanst521 BT"/>
          <w:sz w:val="26"/>
          <w:szCs w:val="26"/>
          <w:lang w:eastAsia="es-MX"/>
        </w:rPr>
        <w:t xml:space="preserve"> consecuencia el Partido Humanista pierde todos los derechos y prerrogativas</w:t>
      </w:r>
      <w:r w:rsidR="00630AFD">
        <w:rPr>
          <w:rFonts w:ascii="Humanst521 BT" w:hAnsi="Humanst521 BT"/>
          <w:sz w:val="26"/>
          <w:szCs w:val="26"/>
          <w:lang w:eastAsia="es-MX"/>
        </w:rPr>
        <w:t xml:space="preserve"> que establece la Constitución G</w:t>
      </w:r>
      <w:r w:rsidR="00D20C63" w:rsidRPr="00D20C63">
        <w:rPr>
          <w:rFonts w:ascii="Humanst521 BT" w:hAnsi="Humanst521 BT"/>
          <w:sz w:val="26"/>
          <w:szCs w:val="26"/>
          <w:lang w:eastAsia="es-MX"/>
        </w:rPr>
        <w:t xml:space="preserve">eneral, la particular del Estado, la Ley General de Partidos Políticos así </w:t>
      </w:r>
      <w:r w:rsidR="00D20C63" w:rsidRPr="00D20C63">
        <w:rPr>
          <w:rFonts w:ascii="Humanst521 BT" w:hAnsi="Humanst521 BT"/>
          <w:sz w:val="26"/>
          <w:szCs w:val="26"/>
          <w:lang w:eastAsia="es-MX"/>
        </w:rPr>
        <w:lastRenderedPageBreak/>
        <w:t xml:space="preserve">como la correlativa del Estado de Baja California con excepción de las prerrogativas del financiamiento público para actividades ordinarias permanentes del partido político en el estado correspondientes al ejercicio fiscal 2015 las cuales deberán ajustarse a lo establecido en la Ley General de Partidos Políticos con respecto del procedimiento de la liquidación respectiva; </w:t>
      </w:r>
      <w:r w:rsidRPr="00D639E8">
        <w:rPr>
          <w:rFonts w:ascii="Humanst521 BT" w:hAnsi="Humanst521 BT"/>
          <w:b/>
          <w:sz w:val="26"/>
          <w:szCs w:val="26"/>
          <w:lang w:eastAsia="es-MX"/>
        </w:rPr>
        <w:t>Tercero</w:t>
      </w:r>
      <w:r w:rsidR="00E321C3">
        <w:rPr>
          <w:rFonts w:ascii="Humanst521 BT" w:hAnsi="Humanst521 BT"/>
          <w:sz w:val="26"/>
          <w:szCs w:val="26"/>
          <w:lang w:eastAsia="es-MX"/>
        </w:rPr>
        <w:t>, n</w:t>
      </w:r>
      <w:r w:rsidR="00D20C63" w:rsidRPr="00D20C63">
        <w:rPr>
          <w:rFonts w:ascii="Humanst521 BT" w:hAnsi="Humanst521 BT"/>
          <w:sz w:val="26"/>
          <w:szCs w:val="26"/>
          <w:lang w:eastAsia="es-MX"/>
        </w:rPr>
        <w:t xml:space="preserve">otifíquese al Partido Humanista esta declaratoria inscríbase en el libro correspondiente en la pérdida de su acreditación ante el consejo general electoral; </w:t>
      </w:r>
      <w:r w:rsidRPr="00D639E8">
        <w:rPr>
          <w:rFonts w:ascii="Humanst521 BT" w:hAnsi="Humanst521 BT"/>
          <w:b/>
          <w:sz w:val="26"/>
          <w:szCs w:val="26"/>
          <w:lang w:eastAsia="es-MX"/>
        </w:rPr>
        <w:t>Cuarto</w:t>
      </w:r>
      <w:r w:rsidR="00D639E8">
        <w:rPr>
          <w:rFonts w:ascii="Humanst521 BT" w:hAnsi="Humanst521 BT"/>
          <w:sz w:val="26"/>
          <w:szCs w:val="26"/>
          <w:lang w:eastAsia="es-MX"/>
        </w:rPr>
        <w:t>:</w:t>
      </w:r>
      <w:r w:rsidR="00D20C63" w:rsidRPr="00D20C63">
        <w:rPr>
          <w:rFonts w:ascii="Humanst521 BT" w:hAnsi="Humanst521 BT"/>
          <w:sz w:val="26"/>
          <w:szCs w:val="26"/>
          <w:lang w:eastAsia="es-MX"/>
        </w:rPr>
        <w:t xml:space="preserve"> notifíquese el presente dictamen al Instituto Nacional electoral; </w:t>
      </w:r>
      <w:r w:rsidRPr="00D639E8">
        <w:rPr>
          <w:rFonts w:ascii="Humanst521 BT" w:hAnsi="Humanst521 BT"/>
          <w:b/>
          <w:sz w:val="26"/>
          <w:szCs w:val="26"/>
          <w:lang w:eastAsia="es-MX"/>
        </w:rPr>
        <w:t>Quinto</w:t>
      </w:r>
      <w:r>
        <w:rPr>
          <w:rFonts w:ascii="Humanst521 BT" w:hAnsi="Humanst521 BT"/>
          <w:sz w:val="26"/>
          <w:szCs w:val="26"/>
          <w:lang w:eastAsia="es-MX"/>
        </w:rPr>
        <w:t>:</w:t>
      </w:r>
      <w:r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 xml:space="preserve">se ordena la publicación de los puntos resolutivos del presente dictamen en el periódico oficial del estado de Baja California; </w:t>
      </w:r>
      <w:r w:rsidRPr="00D639E8">
        <w:rPr>
          <w:rFonts w:ascii="Humanst521 BT" w:hAnsi="Humanst521 BT"/>
          <w:b/>
          <w:sz w:val="26"/>
          <w:szCs w:val="26"/>
          <w:lang w:eastAsia="es-MX"/>
        </w:rPr>
        <w:t>Sext</w:t>
      </w:r>
      <w:r>
        <w:rPr>
          <w:rFonts w:ascii="Humanst521 BT" w:hAnsi="Humanst521 BT"/>
          <w:b/>
          <w:sz w:val="26"/>
          <w:szCs w:val="26"/>
          <w:lang w:eastAsia="es-MX"/>
        </w:rPr>
        <w:t>o</w:t>
      </w:r>
      <w:r w:rsidR="00E321C3">
        <w:rPr>
          <w:rFonts w:ascii="Humanst521 BT" w:hAnsi="Humanst521 BT"/>
          <w:sz w:val="26"/>
          <w:szCs w:val="26"/>
          <w:lang w:eastAsia="es-MX"/>
        </w:rPr>
        <w:t>, p</w:t>
      </w:r>
      <w:r w:rsidR="00D20C63" w:rsidRPr="00D20C63">
        <w:rPr>
          <w:rFonts w:ascii="Humanst521 BT" w:hAnsi="Humanst521 BT"/>
          <w:sz w:val="26"/>
          <w:szCs w:val="26"/>
          <w:lang w:eastAsia="es-MX"/>
        </w:rPr>
        <w:t>ublíquese el presente dictamen en el portal de Internet del Instituto Electoral</w:t>
      </w:r>
      <w:r>
        <w:rPr>
          <w:rFonts w:ascii="Humanst521 BT" w:hAnsi="Humanst521 BT"/>
          <w:sz w:val="26"/>
          <w:szCs w:val="26"/>
          <w:lang w:eastAsia="es-MX"/>
        </w:rPr>
        <w:t>,</w:t>
      </w:r>
      <w:r w:rsidR="00D20C63" w:rsidRPr="00D20C63">
        <w:rPr>
          <w:rFonts w:ascii="Humanst521 BT" w:hAnsi="Humanst521 BT"/>
          <w:sz w:val="26"/>
          <w:szCs w:val="26"/>
          <w:lang w:eastAsia="es-MX"/>
        </w:rPr>
        <w:t xml:space="preserve"> </w:t>
      </w:r>
      <w:r w:rsidRPr="00641F7D">
        <w:rPr>
          <w:rFonts w:ascii="Humanst521 BT" w:hAnsi="Humanst521 BT"/>
          <w:sz w:val="26"/>
          <w:szCs w:val="26"/>
          <w:lang w:eastAsia="es-MX"/>
        </w:rPr>
        <w:t>dado</w:t>
      </w:r>
      <w:r w:rsidR="00630AFD" w:rsidRPr="00641F7D">
        <w:rPr>
          <w:rFonts w:ascii="Humanst521 BT" w:hAnsi="Humanst521 BT"/>
          <w:sz w:val="26"/>
          <w:szCs w:val="26"/>
          <w:lang w:eastAsia="es-MX"/>
        </w:rPr>
        <w:t xml:space="preserve"> </w:t>
      </w:r>
      <w:r w:rsidR="00630AFD">
        <w:rPr>
          <w:rFonts w:ascii="Humanst521 BT" w:hAnsi="Humanst521 BT"/>
          <w:sz w:val="26"/>
          <w:szCs w:val="26"/>
          <w:lang w:eastAsia="es-MX"/>
        </w:rPr>
        <w:t>en la Sala de Sesiones del Consejo General E</w:t>
      </w:r>
      <w:r w:rsidR="00D20C63" w:rsidRPr="00D20C63">
        <w:rPr>
          <w:rFonts w:ascii="Humanst521 BT" w:hAnsi="Humanst521 BT"/>
          <w:sz w:val="26"/>
          <w:szCs w:val="26"/>
          <w:lang w:eastAsia="es-MX"/>
        </w:rPr>
        <w:t xml:space="preserve">lectoral, Licenciado Luis </w:t>
      </w:r>
      <w:r w:rsidR="00630AFD">
        <w:rPr>
          <w:rFonts w:ascii="Humanst521 BT" w:hAnsi="Humanst521 BT"/>
          <w:sz w:val="26"/>
          <w:szCs w:val="26"/>
          <w:lang w:eastAsia="es-MX"/>
        </w:rPr>
        <w:t xml:space="preserve">Rolando </w:t>
      </w:r>
      <w:r w:rsidR="00D20C63" w:rsidRPr="00D20C63">
        <w:rPr>
          <w:rFonts w:ascii="Humanst521 BT" w:hAnsi="Humanst521 BT"/>
          <w:sz w:val="26"/>
          <w:szCs w:val="26"/>
          <w:lang w:eastAsia="es-MX"/>
        </w:rPr>
        <w:t>Escalante Topete</w:t>
      </w:r>
      <w:r w:rsidR="00630AFD">
        <w:rPr>
          <w:rFonts w:ascii="Humanst521 BT" w:hAnsi="Humanst521 BT"/>
          <w:sz w:val="26"/>
          <w:szCs w:val="26"/>
          <w:lang w:eastAsia="es-MX"/>
        </w:rPr>
        <w:t>,</w:t>
      </w:r>
      <w:r w:rsidR="00D20C63" w:rsidRPr="00D20C63">
        <w:rPr>
          <w:rFonts w:ascii="Humanst521 BT" w:hAnsi="Humanst521 BT"/>
          <w:sz w:val="26"/>
          <w:szCs w:val="26"/>
          <w:lang w:eastAsia="es-MX"/>
        </w:rPr>
        <w:t xml:space="preserve"> en la ciudad de Mexicali, Baja California, a los veinticuatro días del m</w:t>
      </w:r>
      <w:r w:rsidR="00630AFD">
        <w:rPr>
          <w:rFonts w:ascii="Humanst521 BT" w:hAnsi="Humanst521 BT"/>
          <w:sz w:val="26"/>
          <w:szCs w:val="26"/>
          <w:lang w:eastAsia="es-MX"/>
        </w:rPr>
        <w:t>es de septiembre en el año 2015. Atentamente</w:t>
      </w:r>
      <w:r w:rsidR="00D20C63" w:rsidRPr="00D20C63">
        <w:rPr>
          <w:rFonts w:ascii="Humanst521 BT" w:hAnsi="Humanst521 BT"/>
          <w:sz w:val="26"/>
          <w:szCs w:val="26"/>
          <w:lang w:eastAsia="es-MX"/>
        </w:rPr>
        <w:t xml:space="preserve"> </w:t>
      </w:r>
      <w:r w:rsidR="00630AFD">
        <w:rPr>
          <w:rFonts w:ascii="Humanst521 BT" w:hAnsi="Humanst521 BT"/>
          <w:sz w:val="26"/>
          <w:szCs w:val="26"/>
          <w:lang w:eastAsia="es-MX"/>
        </w:rPr>
        <w:t>"Por la Autonomía e Independencia de los Organismos E</w:t>
      </w:r>
      <w:r w:rsidR="00D20C63" w:rsidRPr="00D20C63">
        <w:rPr>
          <w:rFonts w:ascii="Humanst521 BT" w:hAnsi="Humanst521 BT"/>
          <w:sz w:val="26"/>
          <w:szCs w:val="26"/>
          <w:lang w:eastAsia="es-MX"/>
        </w:rPr>
        <w:t>lectorales</w:t>
      </w:r>
      <w:r w:rsidR="00630AFD">
        <w:rPr>
          <w:rFonts w:ascii="Humanst521 BT" w:hAnsi="Humanst521 BT"/>
          <w:sz w:val="26"/>
          <w:szCs w:val="26"/>
          <w:lang w:eastAsia="es-MX"/>
        </w:rPr>
        <w:t>"</w:t>
      </w:r>
      <w:r w:rsidR="00D20C63" w:rsidRPr="00D20C63">
        <w:rPr>
          <w:rFonts w:ascii="Humanst521 BT" w:hAnsi="Humanst521 BT"/>
          <w:sz w:val="26"/>
          <w:szCs w:val="26"/>
          <w:lang w:eastAsia="es-MX"/>
        </w:rPr>
        <w:t>, Comisión del Régimen de Parti</w:t>
      </w:r>
      <w:r w:rsidR="00630AFD">
        <w:rPr>
          <w:rFonts w:ascii="Humanst521 BT" w:hAnsi="Humanst521 BT"/>
          <w:sz w:val="26"/>
          <w:szCs w:val="26"/>
          <w:lang w:eastAsia="es-MX"/>
        </w:rPr>
        <w:t>dos Políticos y Financiamiento P</w:t>
      </w:r>
      <w:r w:rsidR="00D20C63" w:rsidRPr="00D20C63">
        <w:rPr>
          <w:rFonts w:ascii="Humanst521 BT" w:hAnsi="Humanst521 BT"/>
          <w:sz w:val="26"/>
          <w:szCs w:val="26"/>
          <w:lang w:eastAsia="es-MX"/>
        </w:rPr>
        <w:t>residente de la Comisión C</w:t>
      </w:r>
      <w:r w:rsidRPr="00D20C63">
        <w:rPr>
          <w:rFonts w:ascii="Humanst521 BT" w:hAnsi="Humanst521 BT"/>
          <w:sz w:val="26"/>
          <w:szCs w:val="26"/>
          <w:lang w:eastAsia="es-MX"/>
        </w:rPr>
        <w:t xml:space="preserve">. Daniel García </w:t>
      </w:r>
      <w:proofErr w:type="spellStart"/>
      <w:r w:rsidRPr="00D20C63">
        <w:rPr>
          <w:rFonts w:ascii="Humanst521 BT" w:hAnsi="Humanst521 BT"/>
          <w:sz w:val="26"/>
          <w:szCs w:val="26"/>
          <w:lang w:eastAsia="es-MX"/>
        </w:rPr>
        <w:t>García</w:t>
      </w:r>
      <w:proofErr w:type="spellEnd"/>
      <w:r w:rsidRPr="00D20C63">
        <w:rPr>
          <w:rFonts w:ascii="Humanst521 BT" w:hAnsi="Humanst521 BT"/>
          <w:sz w:val="26"/>
          <w:szCs w:val="26"/>
          <w:lang w:eastAsia="es-MX"/>
        </w:rPr>
        <w:t xml:space="preserve">, Vocal C. Lorenza Gabriela </w:t>
      </w:r>
      <w:proofErr w:type="spellStart"/>
      <w:r w:rsidRPr="00D20C63">
        <w:rPr>
          <w:rFonts w:ascii="Humanst521 BT" w:hAnsi="Humanst521 BT"/>
          <w:sz w:val="26"/>
          <w:szCs w:val="26"/>
          <w:lang w:eastAsia="es-MX"/>
        </w:rPr>
        <w:t>Soberanes</w:t>
      </w:r>
      <w:proofErr w:type="spellEnd"/>
      <w:r w:rsidRPr="00D20C63">
        <w:rPr>
          <w:rFonts w:ascii="Humanst521 BT" w:hAnsi="Humanst521 BT"/>
          <w:sz w:val="26"/>
          <w:szCs w:val="26"/>
          <w:lang w:eastAsia="es-MX"/>
        </w:rPr>
        <w:t xml:space="preserve"> </w:t>
      </w:r>
      <w:proofErr w:type="spellStart"/>
      <w:r w:rsidRPr="00D20C63">
        <w:rPr>
          <w:rFonts w:ascii="Humanst521 BT" w:hAnsi="Humanst521 BT"/>
          <w:sz w:val="26"/>
          <w:szCs w:val="26"/>
          <w:lang w:eastAsia="es-MX"/>
        </w:rPr>
        <w:t>Eguía</w:t>
      </w:r>
      <w:proofErr w:type="spellEnd"/>
      <w:r w:rsidRPr="00D20C63">
        <w:rPr>
          <w:rFonts w:ascii="Humanst521 BT" w:hAnsi="Humanst521 BT"/>
          <w:sz w:val="26"/>
          <w:szCs w:val="26"/>
          <w:lang w:eastAsia="es-MX"/>
        </w:rPr>
        <w:t xml:space="preserve">; Vocal C. </w:t>
      </w:r>
      <w:proofErr w:type="spellStart"/>
      <w:r w:rsidRPr="00D20C63">
        <w:rPr>
          <w:rFonts w:ascii="Humanst521 BT" w:hAnsi="Humanst521 BT"/>
          <w:sz w:val="26"/>
          <w:szCs w:val="26"/>
          <w:lang w:eastAsia="es-MX"/>
        </w:rPr>
        <w:t>Eréndira</w:t>
      </w:r>
      <w:proofErr w:type="spellEnd"/>
      <w:r w:rsidRPr="00D20C63">
        <w:rPr>
          <w:rFonts w:ascii="Humanst521 BT" w:hAnsi="Humanst521 BT"/>
          <w:sz w:val="26"/>
          <w:szCs w:val="26"/>
          <w:lang w:eastAsia="es-MX"/>
        </w:rPr>
        <w:t xml:space="preserve"> </w:t>
      </w:r>
      <w:r>
        <w:rPr>
          <w:rFonts w:ascii="Humanst521 BT" w:hAnsi="Humanst521 BT"/>
          <w:sz w:val="26"/>
          <w:szCs w:val="26"/>
          <w:lang w:eastAsia="es-MX"/>
        </w:rPr>
        <w:t xml:space="preserve">Bibiana </w:t>
      </w:r>
      <w:proofErr w:type="spellStart"/>
      <w:r>
        <w:rPr>
          <w:rFonts w:ascii="Humanst521 BT" w:hAnsi="Humanst521 BT"/>
          <w:sz w:val="26"/>
          <w:szCs w:val="26"/>
          <w:lang w:eastAsia="es-MX"/>
        </w:rPr>
        <w:t>Maciel</w:t>
      </w:r>
      <w:proofErr w:type="spellEnd"/>
      <w:r>
        <w:rPr>
          <w:rFonts w:ascii="Humanst521 BT" w:hAnsi="Humanst521 BT"/>
          <w:sz w:val="26"/>
          <w:szCs w:val="26"/>
          <w:lang w:eastAsia="es-MX"/>
        </w:rPr>
        <w:t xml:space="preserve"> López; Secretario Técnico</w:t>
      </w:r>
      <w:r w:rsidRPr="00D20C63">
        <w:rPr>
          <w:rFonts w:ascii="Humanst521 BT" w:hAnsi="Humanst521 BT"/>
          <w:sz w:val="26"/>
          <w:szCs w:val="26"/>
          <w:lang w:eastAsia="es-MX"/>
        </w:rPr>
        <w:t xml:space="preserve"> C. Javier Castro </w:t>
      </w:r>
      <w:proofErr w:type="spellStart"/>
      <w:r w:rsidRPr="00D20C63">
        <w:rPr>
          <w:rFonts w:ascii="Humanst521 BT" w:hAnsi="Humanst521 BT"/>
          <w:sz w:val="26"/>
          <w:szCs w:val="26"/>
          <w:lang w:eastAsia="es-MX"/>
        </w:rPr>
        <w:t>Conklen</w:t>
      </w:r>
      <w:proofErr w:type="spellEnd"/>
      <w:r w:rsidRPr="00D20C63">
        <w:rPr>
          <w:rFonts w:ascii="Humanst521 BT" w:hAnsi="Humanst521 BT"/>
          <w:sz w:val="26"/>
          <w:szCs w:val="26"/>
          <w:lang w:eastAsia="es-MX"/>
        </w:rPr>
        <w:t>.</w:t>
      </w:r>
      <w:r>
        <w:rPr>
          <w:rFonts w:ascii="Humanst521 BT" w:hAnsi="Humanst521 BT"/>
          <w:sz w:val="26"/>
          <w:szCs w:val="26"/>
          <w:lang w:eastAsia="es-MX"/>
        </w:rPr>
        <w:t>------------</w:t>
      </w:r>
      <w:r w:rsidR="00630AFD">
        <w:rPr>
          <w:rFonts w:ascii="Humanst521 BT" w:hAnsi="Humanst521 BT"/>
          <w:sz w:val="26"/>
          <w:szCs w:val="26"/>
          <w:lang w:eastAsia="es-MX"/>
        </w:rPr>
        <w:t>-------------------------------------------------------------------------------------------------------------------------------------------------------------------------</w:t>
      </w:r>
      <w:r>
        <w:rPr>
          <w:rFonts w:ascii="Humanst521 BT" w:hAnsi="Humanst521 BT"/>
          <w:sz w:val="26"/>
          <w:szCs w:val="26"/>
          <w:lang w:eastAsia="es-MX"/>
        </w:rPr>
        <w:t>------------</w:t>
      </w:r>
    </w:p>
    <w:p w:rsidR="00D20C63" w:rsidRPr="00D20C63" w:rsidRDefault="00641F7D"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cs="Humanst521 BT"/>
          <w:sz w:val="26"/>
          <w:szCs w:val="26"/>
        </w:rPr>
        <w:t>Por lo que en el uso de la voz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sidR="00E321C3">
        <w:rPr>
          <w:rFonts w:ascii="Humanst521 BT" w:hAnsi="Humanst521 BT" w:cs="Humanst521 BT"/>
          <w:b/>
          <w:sz w:val="26"/>
          <w:szCs w:val="26"/>
        </w:rPr>
        <w:t xml:space="preserve">, </w:t>
      </w:r>
      <w:r w:rsidR="00E321C3" w:rsidRPr="00E321C3">
        <w:rPr>
          <w:rFonts w:ascii="Humanst521 BT" w:hAnsi="Humanst521 BT" w:cs="Humanst521 BT"/>
          <w:sz w:val="26"/>
          <w:szCs w:val="26"/>
        </w:rPr>
        <w:t xml:space="preserve">refiere que </w:t>
      </w:r>
      <w:proofErr w:type="spellStart"/>
      <w:r w:rsidR="00E321C3" w:rsidRPr="00E321C3">
        <w:rPr>
          <w:rFonts w:ascii="Humanst521 BT" w:hAnsi="Humanst521 BT" w:cs="Humanst521 BT"/>
          <w:sz w:val="26"/>
          <w:szCs w:val="26"/>
        </w:rPr>
        <w:t>e</w:t>
      </w:r>
      <w:r w:rsidR="00630AFD" w:rsidRPr="00E321C3">
        <w:rPr>
          <w:rFonts w:ascii="Humanst521 BT" w:hAnsi="Humanst521 BT"/>
          <w:sz w:val="26"/>
          <w:szCs w:val="26"/>
          <w:lang w:eastAsia="es-MX"/>
        </w:rPr>
        <w:t>sta</w:t>
      </w:r>
      <w:proofErr w:type="spellEnd"/>
      <w:r w:rsidR="00D20C63" w:rsidRPr="00D20C63">
        <w:rPr>
          <w:rFonts w:ascii="Humanst521 BT" w:hAnsi="Humanst521 BT"/>
          <w:sz w:val="26"/>
          <w:szCs w:val="26"/>
          <w:lang w:eastAsia="es-MX"/>
        </w:rPr>
        <w:t xml:space="preserve"> a</w:t>
      </w:r>
      <w:r w:rsidR="00630AFD">
        <w:rPr>
          <w:rFonts w:ascii="Humanst521 BT" w:hAnsi="Humanst521 BT"/>
          <w:sz w:val="26"/>
          <w:szCs w:val="26"/>
          <w:lang w:eastAsia="es-MX"/>
        </w:rPr>
        <w:t xml:space="preserve"> la </w:t>
      </w:r>
      <w:r w:rsidR="00D20C63" w:rsidRPr="00D20C63">
        <w:rPr>
          <w:rFonts w:ascii="Humanst521 BT" w:hAnsi="Humanst521 BT"/>
          <w:sz w:val="26"/>
          <w:szCs w:val="26"/>
          <w:lang w:eastAsia="es-MX"/>
        </w:rPr>
        <w:t>consideración de los presentes este proyecto de dictamen número</w:t>
      </w:r>
      <w:r w:rsidR="00630AFD">
        <w:rPr>
          <w:rFonts w:ascii="Humanst521 BT" w:hAnsi="Humanst521 BT"/>
          <w:sz w:val="26"/>
          <w:szCs w:val="26"/>
          <w:lang w:eastAsia="es-MX"/>
        </w:rPr>
        <w:t xml:space="preserve"> tres de la Comisión p</w:t>
      </w:r>
      <w:r w:rsidR="00D20C63" w:rsidRPr="00D20C63">
        <w:rPr>
          <w:rFonts w:ascii="Humanst521 BT" w:hAnsi="Humanst521 BT"/>
          <w:sz w:val="26"/>
          <w:szCs w:val="26"/>
          <w:lang w:eastAsia="es-MX"/>
        </w:rPr>
        <w:t>or si tienen alguna consideración u opinión.</w:t>
      </w:r>
      <w:r w:rsidR="00630AFD">
        <w:rPr>
          <w:rFonts w:ascii="Humanst521 BT" w:hAnsi="Humanst521 BT"/>
          <w:sz w:val="26"/>
          <w:szCs w:val="26"/>
          <w:lang w:eastAsia="es-MX"/>
        </w:rPr>
        <w:t>-------------------------------------------------------------------------------------------------------------------------------------</w:t>
      </w:r>
      <w:r>
        <w:rPr>
          <w:rFonts w:ascii="Humanst521 BT" w:hAnsi="Humanst521 BT"/>
          <w:sz w:val="26"/>
          <w:szCs w:val="26"/>
          <w:lang w:eastAsia="es-MX"/>
        </w:rPr>
        <w:t xml:space="preserve"> </w:t>
      </w:r>
    </w:p>
    <w:p w:rsidR="00D20C63" w:rsidRPr="00641F7D" w:rsidRDefault="00641F7D"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sz w:val="26"/>
          <w:szCs w:val="26"/>
          <w:lang w:eastAsia="es-MX"/>
        </w:rPr>
        <w:t>Acto seguido el</w:t>
      </w:r>
      <w:r>
        <w:rPr>
          <w:rFonts w:ascii="Humanst521 BT" w:hAnsi="Humanst521 BT"/>
          <w:b/>
          <w:sz w:val="26"/>
          <w:szCs w:val="26"/>
          <w:lang w:eastAsia="es-MX"/>
        </w:rPr>
        <w:t xml:space="preserve"> </w:t>
      </w:r>
      <w:r w:rsidR="00D20C63" w:rsidRPr="00630AFD">
        <w:rPr>
          <w:rFonts w:ascii="Humanst521 BT" w:hAnsi="Humanst521 BT"/>
          <w:b/>
          <w:sz w:val="26"/>
          <w:szCs w:val="26"/>
          <w:lang w:eastAsia="es-MX"/>
        </w:rPr>
        <w:t>REPRESENTANTE DEL PARTIDO HUMANISTA</w:t>
      </w:r>
      <w:r w:rsidR="00E321C3">
        <w:rPr>
          <w:rFonts w:ascii="Humanst521 BT" w:hAnsi="Humanst521 BT"/>
          <w:b/>
          <w:sz w:val="26"/>
          <w:szCs w:val="26"/>
          <w:lang w:eastAsia="es-MX"/>
        </w:rPr>
        <w:t xml:space="preserve">, </w:t>
      </w:r>
      <w:r w:rsidR="00630AFD" w:rsidRPr="00630AFD">
        <w:rPr>
          <w:rFonts w:ascii="Humanst521 BT" w:eastAsia="Times New Roman" w:hAnsi="Humanst521 BT" w:cs="Arial"/>
          <w:b/>
          <w:color w:val="000000"/>
          <w:sz w:val="26"/>
          <w:szCs w:val="26"/>
          <w:lang w:eastAsia="es-MX"/>
        </w:rPr>
        <w:t>RAÚL RAMÍREZ SAAVEDRA</w:t>
      </w:r>
      <w:r>
        <w:rPr>
          <w:rFonts w:ascii="Humanst521 BT" w:hAnsi="Humanst521 BT"/>
          <w:b/>
          <w:sz w:val="26"/>
          <w:szCs w:val="26"/>
          <w:lang w:eastAsia="es-MX"/>
        </w:rPr>
        <w:t xml:space="preserve">, </w:t>
      </w:r>
      <w:r w:rsidRPr="00641F7D">
        <w:rPr>
          <w:rFonts w:ascii="Humanst521 BT" w:hAnsi="Humanst521 BT"/>
          <w:sz w:val="26"/>
          <w:szCs w:val="26"/>
          <w:lang w:eastAsia="es-MX"/>
        </w:rPr>
        <w:t>señaló que ú</w:t>
      </w:r>
      <w:r w:rsidR="00D20C63" w:rsidRPr="00641F7D">
        <w:rPr>
          <w:rFonts w:ascii="Humanst521 BT" w:hAnsi="Humanst521 BT"/>
          <w:sz w:val="26"/>
          <w:szCs w:val="26"/>
          <w:lang w:eastAsia="es-MX"/>
        </w:rPr>
        <w:t>nicamente</w:t>
      </w:r>
      <w:r w:rsidR="00D20C63" w:rsidRPr="00D20C63">
        <w:rPr>
          <w:rFonts w:ascii="Humanst521 BT" w:hAnsi="Humanst521 BT"/>
          <w:sz w:val="26"/>
          <w:szCs w:val="26"/>
          <w:lang w:eastAsia="es-MX"/>
        </w:rPr>
        <w:t xml:space="preserve"> en el sentido de petición presidente, en senti</w:t>
      </w:r>
      <w:r w:rsidR="00630AFD">
        <w:rPr>
          <w:rFonts w:ascii="Humanst521 BT" w:hAnsi="Humanst521 BT"/>
          <w:sz w:val="26"/>
          <w:szCs w:val="26"/>
          <w:lang w:eastAsia="es-MX"/>
        </w:rPr>
        <w:t>do de petición solicito a esta C</w:t>
      </w:r>
      <w:r w:rsidR="00D20C63" w:rsidRPr="00D20C63">
        <w:rPr>
          <w:rFonts w:ascii="Humanst521 BT" w:hAnsi="Humanst521 BT"/>
          <w:sz w:val="26"/>
          <w:szCs w:val="26"/>
          <w:lang w:eastAsia="es-MX"/>
        </w:rPr>
        <w:t>omisión respuesta en tiempo oportuno a</w:t>
      </w:r>
      <w:r w:rsidR="00630AFD">
        <w:rPr>
          <w:rFonts w:ascii="Humanst521 BT" w:hAnsi="Humanst521 BT"/>
          <w:sz w:val="26"/>
          <w:szCs w:val="26"/>
          <w:lang w:eastAsia="es-MX"/>
        </w:rPr>
        <w:t xml:space="preserve"> la solicitud realizada por el Partido H</w:t>
      </w:r>
      <w:r w:rsidR="00D20C63" w:rsidRPr="00D20C63">
        <w:rPr>
          <w:rFonts w:ascii="Humanst521 BT" w:hAnsi="Humanst521 BT"/>
          <w:sz w:val="26"/>
          <w:szCs w:val="26"/>
          <w:lang w:eastAsia="es-MX"/>
        </w:rPr>
        <w:t xml:space="preserve">umanista con fecha diecisiete de julio del presente año, </w:t>
      </w:r>
      <w:r w:rsidR="00630AFD">
        <w:rPr>
          <w:rFonts w:ascii="Humanst521 BT" w:hAnsi="Humanst521 BT"/>
          <w:sz w:val="26"/>
          <w:szCs w:val="26"/>
          <w:lang w:eastAsia="es-MX"/>
        </w:rPr>
        <w:t>la solicitud del registro como Partido L</w:t>
      </w:r>
      <w:r w:rsidR="00D20C63" w:rsidRPr="00D20C63">
        <w:rPr>
          <w:rFonts w:ascii="Humanst521 BT" w:hAnsi="Humanst521 BT"/>
          <w:sz w:val="26"/>
          <w:szCs w:val="26"/>
          <w:lang w:eastAsia="es-MX"/>
        </w:rPr>
        <w:t xml:space="preserve">ocal, si bien ya se dio dictamen al oficio entregado por el Instituto Estatal Electoral, nada más queremos dejar en claro de que estamos al pendiente de la solicitud como registro local </w:t>
      </w:r>
      <w:r w:rsidR="00630AFD">
        <w:rPr>
          <w:rFonts w:ascii="Humanst521 BT" w:hAnsi="Humanst521 BT"/>
          <w:sz w:val="26"/>
          <w:szCs w:val="26"/>
          <w:lang w:eastAsia="es-MX"/>
        </w:rPr>
        <w:t xml:space="preserve">el </w:t>
      </w:r>
      <w:r w:rsidR="00D20C63" w:rsidRPr="00D20C63">
        <w:rPr>
          <w:rFonts w:ascii="Humanst521 BT" w:hAnsi="Humanst521 BT"/>
          <w:sz w:val="26"/>
          <w:szCs w:val="26"/>
          <w:lang w:eastAsia="es-MX"/>
        </w:rPr>
        <w:t>cual ya fue presentado aproximadamente hace dos meses</w:t>
      </w:r>
      <w:r w:rsidR="00630AFD">
        <w:rPr>
          <w:rFonts w:ascii="Humanst521 BT" w:hAnsi="Humanst521 BT"/>
          <w:sz w:val="26"/>
          <w:szCs w:val="26"/>
          <w:lang w:eastAsia="es-MX"/>
        </w:rPr>
        <w:t>,</w:t>
      </w:r>
      <w:r w:rsidR="00D20C63" w:rsidRPr="00D20C63">
        <w:rPr>
          <w:rFonts w:ascii="Humanst521 BT" w:hAnsi="Humanst521 BT"/>
          <w:sz w:val="26"/>
          <w:szCs w:val="26"/>
          <w:lang w:eastAsia="es-MX"/>
        </w:rPr>
        <w:t xml:space="preserve"> si bien se atravesó </w:t>
      </w:r>
      <w:r w:rsidR="00630AFD">
        <w:rPr>
          <w:rFonts w:ascii="Humanst521 BT" w:hAnsi="Humanst521 BT"/>
          <w:sz w:val="26"/>
          <w:szCs w:val="26"/>
          <w:lang w:eastAsia="es-MX"/>
        </w:rPr>
        <w:t>el proceso de transición de un C</w:t>
      </w:r>
      <w:r w:rsidR="00D20C63" w:rsidRPr="00D20C63">
        <w:rPr>
          <w:rFonts w:ascii="Humanst521 BT" w:hAnsi="Humanst521 BT"/>
          <w:sz w:val="26"/>
          <w:szCs w:val="26"/>
          <w:lang w:eastAsia="es-MX"/>
        </w:rPr>
        <w:t>onsejo a otro al igual si estamos al pendiente y solicitamos una respuesta en tiempo oportuno igual para seguir en el camino del proceso electoral 2015-2016</w:t>
      </w:r>
      <w:r w:rsidR="00D20C63" w:rsidRPr="00641F7D">
        <w:rPr>
          <w:rFonts w:ascii="Humanst521 BT" w:hAnsi="Humanst521 BT"/>
          <w:sz w:val="26"/>
          <w:szCs w:val="26"/>
          <w:lang w:eastAsia="es-MX"/>
        </w:rPr>
        <w:t>.</w:t>
      </w:r>
      <w:r w:rsidR="00630AFD" w:rsidRPr="00641F7D">
        <w:rPr>
          <w:rFonts w:ascii="Humanst521 BT" w:hAnsi="Humanst521 BT"/>
          <w:sz w:val="26"/>
          <w:szCs w:val="26"/>
          <w:lang w:eastAsia="es-MX"/>
        </w:rPr>
        <w:t>------------------------------------------------------------------------------------------------------------------------</w:t>
      </w:r>
      <w:r w:rsidRPr="00641F7D">
        <w:rPr>
          <w:rFonts w:ascii="Humanst521 BT" w:hAnsi="Humanst521 BT"/>
          <w:sz w:val="26"/>
          <w:szCs w:val="26"/>
          <w:lang w:eastAsia="es-MX"/>
        </w:rPr>
        <w:t>------------------------------------------------------------</w:t>
      </w:r>
      <w:r w:rsidR="00E321C3">
        <w:rPr>
          <w:rFonts w:ascii="Humanst521 BT" w:hAnsi="Humanst521 BT"/>
          <w:sz w:val="26"/>
          <w:szCs w:val="26"/>
          <w:lang w:eastAsia="es-MX"/>
        </w:rPr>
        <w:t>---------------</w:t>
      </w:r>
      <w:r w:rsidRPr="00641F7D">
        <w:rPr>
          <w:rFonts w:ascii="Humanst521 BT" w:hAnsi="Humanst521 BT"/>
          <w:sz w:val="26"/>
          <w:szCs w:val="26"/>
          <w:lang w:eastAsia="es-MX"/>
        </w:rPr>
        <w:t xml:space="preserve"> </w:t>
      </w:r>
    </w:p>
    <w:p w:rsidR="00D20C63" w:rsidRPr="00641F7D" w:rsidRDefault="00641F7D" w:rsidP="00945650">
      <w:pPr>
        <w:pStyle w:val="Sinespaciado"/>
        <w:spacing w:line="276" w:lineRule="auto"/>
        <w:jc w:val="both"/>
        <w:rPr>
          <w:rFonts w:ascii="Humanst521 BT" w:hAnsi="Humanst521 BT" w:cs="Times New Roman"/>
          <w:b/>
          <w:sz w:val="26"/>
          <w:szCs w:val="26"/>
          <w:lang w:eastAsia="es-MX"/>
        </w:rPr>
      </w:pPr>
      <w:r w:rsidRPr="00641F7D">
        <w:rPr>
          <w:rFonts w:ascii="Humanst521 BT" w:hAnsi="Humanst521 BT" w:cs="Humanst521 BT"/>
          <w:sz w:val="26"/>
          <w:szCs w:val="26"/>
        </w:rPr>
        <w:t>En el uso de la voz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sidR="00A70C03">
        <w:rPr>
          <w:rFonts w:ascii="Humanst521 BT" w:hAnsi="Humanst521 BT" w:cs="Humanst521 BT"/>
          <w:b/>
          <w:sz w:val="26"/>
          <w:szCs w:val="26"/>
        </w:rPr>
        <w:t>:</w:t>
      </w:r>
      <w:r w:rsidR="002A4519"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Sí, de hecho ya estamos</w:t>
      </w:r>
      <w:r w:rsidR="00630AFD">
        <w:rPr>
          <w:rFonts w:ascii="Humanst521 BT" w:hAnsi="Humanst521 BT"/>
          <w:sz w:val="26"/>
          <w:szCs w:val="26"/>
          <w:lang w:eastAsia="es-MX"/>
        </w:rPr>
        <w:t xml:space="preserve"> trabajando precisamente en el Proyecto de R</w:t>
      </w:r>
      <w:r w:rsidR="00D20C63" w:rsidRPr="00D20C63">
        <w:rPr>
          <w:rFonts w:ascii="Humanst521 BT" w:hAnsi="Humanst521 BT"/>
          <w:sz w:val="26"/>
          <w:szCs w:val="26"/>
          <w:lang w:eastAsia="es-MX"/>
        </w:rPr>
        <w:t xml:space="preserve">esolución de esa </w:t>
      </w:r>
      <w:r w:rsidR="00D20C63" w:rsidRPr="00D20C63">
        <w:rPr>
          <w:rFonts w:ascii="Humanst521 BT" w:hAnsi="Humanst521 BT"/>
          <w:sz w:val="26"/>
          <w:szCs w:val="26"/>
          <w:lang w:eastAsia="es-MX"/>
        </w:rPr>
        <w:lastRenderedPageBreak/>
        <w:t>solicitud y que si bien es cierto parece que es un tiempo largo en dos meses, nada más aclarando que cuando se solicitó el registro como partido político local</w:t>
      </w:r>
      <w:r w:rsidR="00630AFD">
        <w:rPr>
          <w:rFonts w:ascii="Humanst521 BT" w:hAnsi="Humanst521 BT"/>
          <w:sz w:val="26"/>
          <w:szCs w:val="26"/>
          <w:lang w:eastAsia="es-MX"/>
        </w:rPr>
        <w:t>,</w:t>
      </w:r>
      <w:r w:rsidR="00D20C63" w:rsidRPr="00D20C63">
        <w:rPr>
          <w:rFonts w:ascii="Humanst521 BT" w:hAnsi="Humanst521 BT"/>
          <w:sz w:val="26"/>
          <w:szCs w:val="26"/>
          <w:lang w:eastAsia="es-MX"/>
        </w:rPr>
        <w:t xml:space="preserve"> todavía más de un mes</w:t>
      </w:r>
      <w:r w:rsidR="00630AFD">
        <w:rPr>
          <w:rFonts w:ascii="Humanst521 BT" w:hAnsi="Humanst521 BT"/>
          <w:sz w:val="26"/>
          <w:szCs w:val="26"/>
          <w:lang w:eastAsia="es-MX"/>
        </w:rPr>
        <w:t xml:space="preserve"> continuó</w:t>
      </w:r>
      <w:r w:rsidR="00D20C63" w:rsidRPr="00D20C63">
        <w:rPr>
          <w:rFonts w:ascii="Humanst521 BT" w:hAnsi="Humanst521 BT"/>
          <w:sz w:val="26"/>
          <w:szCs w:val="26"/>
          <w:lang w:eastAsia="es-MX"/>
        </w:rPr>
        <w:t xml:space="preserve"> siendo partido político nacional y por lo tanto mient</w:t>
      </w:r>
      <w:r w:rsidR="00630AFD">
        <w:rPr>
          <w:rFonts w:ascii="Humanst521 BT" w:hAnsi="Humanst521 BT"/>
          <w:sz w:val="26"/>
          <w:szCs w:val="26"/>
          <w:lang w:eastAsia="es-MX"/>
        </w:rPr>
        <w:t>ras no llegase el oficio de la Junta General E</w:t>
      </w:r>
      <w:r w:rsidR="00D20C63" w:rsidRPr="00D20C63">
        <w:rPr>
          <w:rFonts w:ascii="Humanst521 BT" w:hAnsi="Humanst521 BT"/>
          <w:sz w:val="26"/>
          <w:szCs w:val="26"/>
          <w:lang w:eastAsia="es-MX"/>
        </w:rPr>
        <w:t>jecutiva del Instituto Nacional Electoral no podría procederse de ninguna forma, entonces esa ahora y ya con esta nueva estructura que ya estamos trabajando precisamente, en lo más pronto posible tener ese proyecto y lo vamos a someter a su consideración, ¿alguna otra consideración u observación</w:t>
      </w:r>
      <w:r w:rsidR="00D20C63" w:rsidRPr="00641F7D">
        <w:rPr>
          <w:rFonts w:ascii="Humanst521 BT" w:hAnsi="Humanst521 BT"/>
          <w:sz w:val="26"/>
          <w:szCs w:val="26"/>
          <w:lang w:eastAsia="es-MX"/>
        </w:rPr>
        <w:t>?</w:t>
      </w:r>
      <w:r w:rsidR="00630AFD" w:rsidRPr="00641F7D">
        <w:rPr>
          <w:rFonts w:ascii="Humanst521 BT" w:hAnsi="Humanst521 BT"/>
          <w:sz w:val="26"/>
          <w:szCs w:val="26"/>
          <w:lang w:eastAsia="es-MX"/>
        </w:rPr>
        <w:t>--------------------------------------------------------------------------------------------------------------------------------------------------------</w:t>
      </w:r>
    </w:p>
    <w:p w:rsidR="00D20C63" w:rsidRPr="00630AFD" w:rsidRDefault="00641F7D" w:rsidP="00945650">
      <w:pPr>
        <w:pStyle w:val="Sinespaciado"/>
        <w:spacing w:line="276" w:lineRule="auto"/>
        <w:jc w:val="both"/>
        <w:rPr>
          <w:rFonts w:ascii="Humanst521 BT" w:hAnsi="Humanst521 BT" w:cs="Times New Roman"/>
          <w:b/>
          <w:sz w:val="26"/>
          <w:szCs w:val="26"/>
          <w:lang w:eastAsia="es-MX"/>
        </w:rPr>
      </w:pPr>
      <w:r w:rsidRPr="00641F7D">
        <w:rPr>
          <w:rFonts w:ascii="Humanst521 BT" w:hAnsi="Humanst521 BT"/>
          <w:sz w:val="26"/>
          <w:szCs w:val="26"/>
          <w:lang w:eastAsia="es-MX"/>
        </w:rPr>
        <w:t>Acto seguido la</w:t>
      </w:r>
      <w:r>
        <w:rPr>
          <w:rFonts w:ascii="Humanst521 BT" w:hAnsi="Humanst521 BT"/>
          <w:b/>
          <w:sz w:val="26"/>
          <w:szCs w:val="26"/>
          <w:lang w:eastAsia="es-MX"/>
        </w:rPr>
        <w:t xml:space="preserve"> </w:t>
      </w:r>
      <w:r w:rsidR="00D20C63" w:rsidRPr="00630AFD">
        <w:rPr>
          <w:rFonts w:ascii="Humanst521 BT" w:hAnsi="Humanst521 BT"/>
          <w:b/>
          <w:sz w:val="26"/>
          <w:szCs w:val="26"/>
          <w:lang w:eastAsia="es-MX"/>
        </w:rPr>
        <w:t>CONSEJERA ELECTORAL</w:t>
      </w:r>
      <w:r w:rsidR="00E321C3">
        <w:rPr>
          <w:rFonts w:ascii="Humanst521 BT" w:hAnsi="Humanst521 BT"/>
          <w:b/>
          <w:sz w:val="26"/>
          <w:szCs w:val="26"/>
          <w:lang w:eastAsia="es-MX"/>
        </w:rPr>
        <w:t xml:space="preserve">, </w:t>
      </w:r>
      <w:r w:rsidR="00630AFD" w:rsidRPr="00630AFD">
        <w:rPr>
          <w:rFonts w:ascii="Humanst521 BT" w:hAnsi="Humanst521 BT"/>
          <w:b/>
          <w:sz w:val="26"/>
          <w:szCs w:val="26"/>
          <w:lang w:eastAsia="es-MX"/>
        </w:rPr>
        <w:t xml:space="preserve">GRACIELA AMEZOLA CANSECO: </w:t>
      </w:r>
      <w:r w:rsidR="00630AFD">
        <w:rPr>
          <w:rFonts w:ascii="Humanst521 BT" w:hAnsi="Humanst521 BT" w:cs="Times New Roman"/>
          <w:b/>
          <w:sz w:val="26"/>
          <w:szCs w:val="26"/>
          <w:lang w:eastAsia="es-MX"/>
        </w:rPr>
        <w:t xml:space="preserve"> </w:t>
      </w:r>
      <w:r w:rsidR="00630AFD">
        <w:rPr>
          <w:rFonts w:ascii="Humanst521 BT" w:hAnsi="Humanst521 BT" w:cs="Times New Roman"/>
          <w:sz w:val="26"/>
          <w:szCs w:val="26"/>
          <w:lang w:eastAsia="es-MX"/>
        </w:rPr>
        <w:t xml:space="preserve">Gracias Presidente, </w:t>
      </w:r>
      <w:r w:rsidR="00630AFD">
        <w:rPr>
          <w:rFonts w:ascii="Humanst521 BT" w:hAnsi="Humanst521 BT"/>
          <w:sz w:val="26"/>
          <w:szCs w:val="26"/>
          <w:lang w:eastAsia="es-MX"/>
        </w:rPr>
        <w:t>ú</w:t>
      </w:r>
      <w:r w:rsidR="00D20C63" w:rsidRPr="00D20C63">
        <w:rPr>
          <w:rFonts w:ascii="Humanst521 BT" w:hAnsi="Humanst521 BT"/>
          <w:sz w:val="26"/>
          <w:szCs w:val="26"/>
          <w:lang w:eastAsia="es-MX"/>
        </w:rPr>
        <w:t xml:space="preserve">nicamente para presentar las mismas observaciones del dictamen anterior y omitir nada más la corrección en el considerando quinto donde hace referencia a las </w:t>
      </w:r>
      <w:r w:rsidRPr="00D20C63">
        <w:rPr>
          <w:rFonts w:ascii="Humanst521 BT" w:hAnsi="Humanst521 BT"/>
          <w:sz w:val="26"/>
          <w:szCs w:val="26"/>
          <w:lang w:eastAsia="es-MX"/>
        </w:rPr>
        <w:t xml:space="preserve">Elecciones Federales </w:t>
      </w:r>
      <w:r w:rsidR="00D20C63" w:rsidRPr="00D20C63">
        <w:rPr>
          <w:rFonts w:ascii="Humanst521 BT" w:hAnsi="Humanst521 BT"/>
          <w:sz w:val="26"/>
          <w:szCs w:val="26"/>
          <w:lang w:eastAsia="es-MX"/>
        </w:rPr>
        <w:t>del 7 de junio, dice 2014, debe de decir 2015.</w:t>
      </w:r>
      <w:r w:rsidR="00630AFD">
        <w:rPr>
          <w:rFonts w:ascii="Humanst521 BT" w:hAnsi="Humanst521 BT"/>
          <w:sz w:val="26"/>
          <w:szCs w:val="26"/>
          <w:lang w:eastAsia="es-MX"/>
        </w:rPr>
        <w:t>----------------------------------------------------------------------------------------------------------------------------------------</w:t>
      </w:r>
    </w:p>
    <w:p w:rsidR="00D20C63" w:rsidRPr="00D20C63" w:rsidRDefault="00641F7D"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cs="Humanst521 BT"/>
          <w:sz w:val="26"/>
          <w:szCs w:val="26"/>
        </w:rPr>
        <w:t>Por lo que el</w:t>
      </w:r>
      <w:r>
        <w:rPr>
          <w:rFonts w:ascii="Humanst521 BT" w:hAnsi="Humanst521 BT" w:cs="Humanst521 BT"/>
          <w:b/>
          <w:sz w:val="26"/>
          <w:szCs w:val="26"/>
        </w:rPr>
        <w:t xml:space="preserve"> PRESIDENTE DE LA COMISIÓN, </w:t>
      </w:r>
      <w:r w:rsidR="002A4519" w:rsidRPr="004C7085">
        <w:rPr>
          <w:rFonts w:ascii="Humanst521 BT" w:hAnsi="Humanst521 BT" w:cs="Humanst521 BT"/>
          <w:b/>
          <w:sz w:val="26"/>
          <w:szCs w:val="26"/>
        </w:rPr>
        <w:t xml:space="preserve">DANIEL GARCÍA </w:t>
      </w:r>
      <w:proofErr w:type="spellStart"/>
      <w:r w:rsidR="002A4519" w:rsidRPr="004C7085">
        <w:rPr>
          <w:rFonts w:ascii="Humanst521 BT" w:hAnsi="Humanst521 BT" w:cs="Humanst521 BT"/>
          <w:b/>
          <w:sz w:val="26"/>
          <w:szCs w:val="26"/>
        </w:rPr>
        <w:t>GARCÍA</w:t>
      </w:r>
      <w:proofErr w:type="spellEnd"/>
      <w:r>
        <w:rPr>
          <w:rFonts w:ascii="Humanst521 BT" w:hAnsi="Humanst521 BT" w:cs="Humanst521 BT"/>
          <w:b/>
          <w:sz w:val="26"/>
          <w:szCs w:val="26"/>
        </w:rPr>
        <w:t xml:space="preserve">, </w:t>
      </w:r>
      <w:r w:rsidRPr="00641F7D">
        <w:rPr>
          <w:rFonts w:ascii="Humanst521 BT" w:hAnsi="Humanst521 BT" w:cs="Humanst521 BT"/>
          <w:sz w:val="26"/>
          <w:szCs w:val="26"/>
        </w:rPr>
        <w:t>pregunto si exi</w:t>
      </w:r>
      <w:r>
        <w:rPr>
          <w:rFonts w:ascii="Humanst521 BT" w:hAnsi="Humanst521 BT" w:cs="Humanst521 BT"/>
          <w:sz w:val="26"/>
          <w:szCs w:val="26"/>
        </w:rPr>
        <w:t>s</w:t>
      </w:r>
      <w:r w:rsidRPr="00641F7D">
        <w:rPr>
          <w:rFonts w:ascii="Humanst521 BT" w:hAnsi="Humanst521 BT" w:cs="Humanst521 BT"/>
          <w:sz w:val="26"/>
          <w:szCs w:val="26"/>
        </w:rPr>
        <w:t>te</w:t>
      </w:r>
      <w:r w:rsidR="00630AFD">
        <w:rPr>
          <w:rFonts w:ascii="Humanst521 BT" w:hAnsi="Humanst521 BT" w:cs="Humanst521 BT"/>
          <w:b/>
          <w:sz w:val="26"/>
          <w:szCs w:val="26"/>
        </w:rPr>
        <w:t xml:space="preserve"> </w:t>
      </w:r>
      <w:r w:rsidR="00630AFD">
        <w:rPr>
          <w:rFonts w:ascii="Humanst521 BT" w:hAnsi="Humanst521 BT"/>
          <w:sz w:val="26"/>
          <w:szCs w:val="26"/>
          <w:lang w:eastAsia="es-MX"/>
        </w:rPr>
        <w:t>¿A</w:t>
      </w:r>
      <w:r w:rsidR="00D20C63" w:rsidRPr="00D20C63">
        <w:rPr>
          <w:rFonts w:ascii="Humanst521 BT" w:hAnsi="Humanst521 BT"/>
          <w:sz w:val="26"/>
          <w:szCs w:val="26"/>
          <w:lang w:eastAsia="es-MX"/>
        </w:rPr>
        <w:t>lguna otra observac</w:t>
      </w:r>
      <w:r w:rsidR="00630AFD">
        <w:rPr>
          <w:rFonts w:ascii="Humanst521 BT" w:hAnsi="Humanst521 BT"/>
          <w:sz w:val="26"/>
          <w:szCs w:val="26"/>
          <w:lang w:eastAsia="es-MX"/>
        </w:rPr>
        <w:t>ión?; Entonces vamos a incluir todas l</w:t>
      </w:r>
      <w:r w:rsidR="00D20C63" w:rsidRPr="00D20C63">
        <w:rPr>
          <w:rFonts w:ascii="Humanst521 BT" w:hAnsi="Humanst521 BT"/>
          <w:sz w:val="26"/>
          <w:szCs w:val="26"/>
          <w:lang w:eastAsia="es-MX"/>
        </w:rPr>
        <w:t xml:space="preserve">as observaciones que en el anterior dictamen número 2 aprobamos que se hicieran para que esté en concordancia y algunas cuestiones menores de redacción para que quede más correcto el documento en cuanto a cuestiones de ortografía que no van a alterar para nada ni modificar en sustancia; bien, </w:t>
      </w:r>
      <w:r w:rsidR="0095312A">
        <w:rPr>
          <w:rFonts w:ascii="Humanst521 BT" w:hAnsi="Humanst521 BT"/>
          <w:sz w:val="26"/>
          <w:szCs w:val="26"/>
          <w:lang w:eastAsia="es-MX"/>
        </w:rPr>
        <w:t xml:space="preserve">si no hay más </w:t>
      </w:r>
      <w:r w:rsidR="00D20C63" w:rsidRPr="00D20C63">
        <w:rPr>
          <w:rFonts w:ascii="Humanst521 BT" w:hAnsi="Humanst521 BT"/>
          <w:sz w:val="26"/>
          <w:szCs w:val="26"/>
          <w:lang w:eastAsia="es-MX"/>
        </w:rPr>
        <w:t>considera</w:t>
      </w:r>
      <w:r w:rsidR="0095312A">
        <w:rPr>
          <w:rFonts w:ascii="Humanst521 BT" w:hAnsi="Humanst521 BT"/>
          <w:sz w:val="26"/>
          <w:szCs w:val="26"/>
          <w:lang w:eastAsia="es-MX"/>
        </w:rPr>
        <w:t>ciones que hacer este proyecto Secretario T</w:t>
      </w:r>
      <w:r w:rsidR="00D20C63" w:rsidRPr="00D20C63">
        <w:rPr>
          <w:rFonts w:ascii="Humanst521 BT" w:hAnsi="Humanst521 BT"/>
          <w:sz w:val="26"/>
          <w:szCs w:val="26"/>
          <w:lang w:eastAsia="es-MX"/>
        </w:rPr>
        <w:t>écnico someta por favor a consideración de los integrantes de esta comisión en votación nominal.</w:t>
      </w:r>
      <w:r w:rsidR="00630AFD">
        <w:rPr>
          <w:rFonts w:ascii="Humanst521 BT" w:hAnsi="Humanst521 BT"/>
          <w:sz w:val="26"/>
          <w:szCs w:val="26"/>
          <w:lang w:eastAsia="es-MX"/>
        </w:rPr>
        <w:t>-------------------------------------------------------------------------------------------------------------------------------</w:t>
      </w:r>
    </w:p>
    <w:p w:rsidR="00D20C63" w:rsidRPr="00D20C63" w:rsidRDefault="00641F7D" w:rsidP="00945650">
      <w:pPr>
        <w:pStyle w:val="Sinespaciado"/>
        <w:spacing w:line="276" w:lineRule="auto"/>
        <w:jc w:val="both"/>
        <w:rPr>
          <w:rFonts w:ascii="Humanst521 BT" w:hAnsi="Humanst521 BT" w:cs="Times New Roman"/>
          <w:sz w:val="26"/>
          <w:szCs w:val="26"/>
          <w:lang w:eastAsia="es-MX"/>
        </w:rPr>
      </w:pPr>
      <w:r w:rsidRPr="00E321C3">
        <w:rPr>
          <w:rFonts w:ascii="Humanst521 BT" w:hAnsi="Humanst521 BT" w:cs="Humanst521 BT"/>
          <w:sz w:val="26"/>
          <w:szCs w:val="26"/>
        </w:rPr>
        <w:t>En el uso de la voz el</w:t>
      </w:r>
      <w:r>
        <w:rPr>
          <w:rFonts w:ascii="Humanst521 BT" w:hAnsi="Humanst521 BT" w:cs="Humanst521 BT"/>
          <w:b/>
          <w:sz w:val="26"/>
          <w:szCs w:val="26"/>
        </w:rPr>
        <w:t xml:space="preserve"> </w:t>
      </w:r>
      <w:r w:rsidR="002B6606">
        <w:rPr>
          <w:rFonts w:ascii="Humanst521 BT" w:hAnsi="Humanst521 BT" w:cs="Humanst521 BT"/>
          <w:b/>
          <w:sz w:val="26"/>
          <w:szCs w:val="26"/>
        </w:rPr>
        <w:t>SECRETARIO TÉCNICO</w:t>
      </w:r>
      <w:r w:rsidR="002B6606" w:rsidRPr="009C7957">
        <w:rPr>
          <w:rFonts w:ascii="Humanst521 BT" w:hAnsi="Humanst521 BT" w:cs="Humanst521 BT"/>
          <w:b/>
          <w:sz w:val="26"/>
          <w:szCs w:val="26"/>
        </w:rPr>
        <w:t xml:space="preserve">, </w:t>
      </w:r>
      <w:r w:rsidR="00A70C03">
        <w:rPr>
          <w:rFonts w:ascii="Humanst521 BT" w:hAnsi="Humanst521 BT" w:cs="Humanst521 BT"/>
          <w:b/>
          <w:sz w:val="26"/>
          <w:szCs w:val="26"/>
        </w:rPr>
        <w:t xml:space="preserve">C. </w:t>
      </w:r>
      <w:r w:rsidR="002B6606" w:rsidRPr="002A4519">
        <w:rPr>
          <w:rFonts w:ascii="Humanst521 BT" w:hAnsi="Humanst521 BT"/>
          <w:b/>
          <w:sz w:val="26"/>
          <w:szCs w:val="26"/>
          <w:lang w:eastAsia="es-MX"/>
        </w:rPr>
        <w:t>JAVIER CASTRO CONKLEN</w:t>
      </w:r>
      <w:r>
        <w:rPr>
          <w:rFonts w:ascii="Humanst521 BT" w:hAnsi="Humanst521 BT"/>
          <w:b/>
          <w:sz w:val="26"/>
          <w:szCs w:val="26"/>
          <w:lang w:eastAsia="es-MX"/>
        </w:rPr>
        <w:t xml:space="preserve">, </w:t>
      </w:r>
      <w:r w:rsidRPr="00E321C3">
        <w:rPr>
          <w:rFonts w:ascii="Humanst521 BT" w:hAnsi="Humanst521 BT"/>
          <w:sz w:val="26"/>
          <w:szCs w:val="26"/>
          <w:lang w:eastAsia="es-MX"/>
        </w:rPr>
        <w:t>señaló que p</w:t>
      </w:r>
      <w:r w:rsidR="00D20C63" w:rsidRPr="00E321C3">
        <w:rPr>
          <w:rFonts w:ascii="Humanst521 BT" w:hAnsi="Humanst521 BT"/>
          <w:sz w:val="26"/>
          <w:szCs w:val="26"/>
          <w:lang w:eastAsia="es-MX"/>
        </w:rPr>
        <w:t>or</w:t>
      </w:r>
      <w:r w:rsidR="00D20C63" w:rsidRPr="00D20C63">
        <w:rPr>
          <w:rFonts w:ascii="Humanst521 BT" w:hAnsi="Humanst521 BT"/>
          <w:sz w:val="26"/>
          <w:szCs w:val="26"/>
          <w:lang w:eastAsia="es-MX"/>
        </w:rPr>
        <w:t xml:space="preserve"> Instrucciones del </w:t>
      </w:r>
      <w:r w:rsidRPr="00D20C63">
        <w:rPr>
          <w:rFonts w:ascii="Humanst521 BT" w:hAnsi="Humanst521 BT"/>
          <w:sz w:val="26"/>
          <w:szCs w:val="26"/>
          <w:lang w:eastAsia="es-MX"/>
        </w:rPr>
        <w:t xml:space="preserve">Consejero Presidente </w:t>
      </w:r>
      <w:r w:rsidR="00D20C63" w:rsidRPr="00D20C63">
        <w:rPr>
          <w:rFonts w:ascii="Humanst521 BT" w:hAnsi="Humanst521 BT"/>
          <w:sz w:val="26"/>
          <w:szCs w:val="26"/>
          <w:lang w:eastAsia="es-MX"/>
        </w:rPr>
        <w:t xml:space="preserve">de la Comisión </w:t>
      </w:r>
      <w:r w:rsidR="0095312A">
        <w:rPr>
          <w:rFonts w:ascii="Humanst521 BT" w:hAnsi="Humanst521 BT"/>
          <w:sz w:val="26"/>
          <w:szCs w:val="26"/>
          <w:lang w:eastAsia="es-MX"/>
        </w:rPr>
        <w:t xml:space="preserve">se </w:t>
      </w:r>
      <w:r w:rsidR="00D20C63" w:rsidRPr="00D20C63">
        <w:rPr>
          <w:rFonts w:ascii="Humanst521 BT" w:hAnsi="Humanst521 BT"/>
          <w:sz w:val="26"/>
          <w:szCs w:val="26"/>
          <w:lang w:eastAsia="es-MX"/>
        </w:rPr>
        <w:t>preguntan a los consejeros electorales integrantes de la misma si están a fav</w:t>
      </w:r>
      <w:r w:rsidR="0095312A">
        <w:rPr>
          <w:rFonts w:ascii="Humanst521 BT" w:hAnsi="Humanst521 BT"/>
          <w:sz w:val="26"/>
          <w:szCs w:val="26"/>
          <w:lang w:eastAsia="es-MX"/>
        </w:rPr>
        <w:t>or o en contra del proyecto de D</w:t>
      </w:r>
      <w:r w:rsidR="00D20C63" w:rsidRPr="00D20C63">
        <w:rPr>
          <w:rFonts w:ascii="Humanst521 BT" w:hAnsi="Humanst521 BT"/>
          <w:sz w:val="26"/>
          <w:szCs w:val="26"/>
          <w:lang w:eastAsia="es-MX"/>
        </w:rPr>
        <w:t xml:space="preserve">ictamen número 3 con las modificaciones ya precisadas sometiendo a su consideración en votación nominal solicitando se sirvan a manifestar </w:t>
      </w:r>
      <w:r w:rsidR="0095312A">
        <w:rPr>
          <w:rFonts w:ascii="Humanst521 BT" w:hAnsi="Humanst521 BT"/>
          <w:sz w:val="26"/>
          <w:szCs w:val="26"/>
          <w:lang w:eastAsia="es-MX"/>
        </w:rPr>
        <w:t xml:space="preserve">el sentido </w:t>
      </w:r>
      <w:r w:rsidR="00D20C63" w:rsidRPr="00D20C63">
        <w:rPr>
          <w:rFonts w:ascii="Humanst521 BT" w:hAnsi="Humanst521 BT"/>
          <w:sz w:val="26"/>
          <w:szCs w:val="26"/>
          <w:lang w:eastAsia="es-MX"/>
        </w:rPr>
        <w:t>su voto iniciando por el lado derecho del presidente dando en voz alta su nombre y apellido añadiend</w:t>
      </w:r>
      <w:r w:rsidR="0095312A">
        <w:rPr>
          <w:rFonts w:ascii="Humanst521 BT" w:hAnsi="Humanst521 BT"/>
          <w:sz w:val="26"/>
          <w:szCs w:val="26"/>
          <w:lang w:eastAsia="es-MX"/>
        </w:rPr>
        <w:t>o la expresión a favor, en contra o en abstención.--------------------------------------------------------------------------------------------------------------</w:t>
      </w:r>
      <w:r>
        <w:rPr>
          <w:rFonts w:ascii="Humanst521 BT" w:hAnsi="Humanst521 BT"/>
          <w:sz w:val="26"/>
          <w:szCs w:val="26"/>
          <w:lang w:eastAsia="es-MX"/>
        </w:rPr>
        <w:t>-----------------------------------------------------------------------</w:t>
      </w:r>
      <w:r w:rsidR="0095312A">
        <w:rPr>
          <w:rFonts w:ascii="Humanst521 BT" w:hAnsi="Humanst521 BT"/>
          <w:sz w:val="26"/>
          <w:szCs w:val="26"/>
          <w:lang w:eastAsia="es-MX"/>
        </w:rPr>
        <w:t xml:space="preserve"> </w:t>
      </w:r>
    </w:p>
    <w:p w:rsidR="00D20C63" w:rsidRPr="00641F7D" w:rsidRDefault="00641F7D"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sz w:val="26"/>
          <w:szCs w:val="26"/>
          <w:lang w:eastAsia="es-MX"/>
        </w:rPr>
        <w:t xml:space="preserve">Por lo que la votación de consejeros electorales, fue en el siguiente sentido la Vocal </w:t>
      </w:r>
      <w:r w:rsidR="00D20C63" w:rsidRPr="00641F7D">
        <w:rPr>
          <w:rFonts w:ascii="Humanst521 BT" w:hAnsi="Humanst521 BT"/>
          <w:sz w:val="26"/>
          <w:szCs w:val="26"/>
          <w:lang w:eastAsia="es-MX"/>
        </w:rPr>
        <w:t xml:space="preserve">C. </w:t>
      </w:r>
      <w:r w:rsidRPr="00641F7D">
        <w:rPr>
          <w:rFonts w:ascii="Humanst521 BT" w:hAnsi="Humanst521 BT"/>
          <w:sz w:val="26"/>
          <w:szCs w:val="26"/>
          <w:lang w:eastAsia="es-MX"/>
        </w:rPr>
        <w:t xml:space="preserve">Lorenza Gabriela </w:t>
      </w:r>
      <w:proofErr w:type="spellStart"/>
      <w:r w:rsidRPr="00641F7D">
        <w:rPr>
          <w:rFonts w:ascii="Humanst521 BT" w:hAnsi="Humanst521 BT"/>
          <w:sz w:val="26"/>
          <w:szCs w:val="26"/>
          <w:lang w:eastAsia="es-MX"/>
        </w:rPr>
        <w:t>Soberanes</w:t>
      </w:r>
      <w:proofErr w:type="spellEnd"/>
      <w:r w:rsidRPr="00641F7D">
        <w:rPr>
          <w:rFonts w:ascii="Humanst521 BT" w:hAnsi="Humanst521 BT"/>
          <w:sz w:val="26"/>
          <w:szCs w:val="26"/>
          <w:lang w:eastAsia="es-MX"/>
        </w:rPr>
        <w:t xml:space="preserve"> </w:t>
      </w:r>
      <w:proofErr w:type="spellStart"/>
      <w:r w:rsidRPr="00641F7D">
        <w:rPr>
          <w:rFonts w:ascii="Humanst521 BT" w:hAnsi="Humanst521 BT"/>
          <w:sz w:val="26"/>
          <w:szCs w:val="26"/>
          <w:lang w:eastAsia="es-MX"/>
        </w:rPr>
        <w:t>Eguía</w:t>
      </w:r>
      <w:proofErr w:type="spellEnd"/>
      <w:r w:rsidR="00D20C63" w:rsidRPr="00641F7D">
        <w:rPr>
          <w:rFonts w:ascii="Humanst521 BT" w:hAnsi="Humanst521 BT"/>
          <w:sz w:val="26"/>
          <w:szCs w:val="26"/>
          <w:lang w:eastAsia="es-MX"/>
        </w:rPr>
        <w:t>, a favor;</w:t>
      </w:r>
      <w:r w:rsidRPr="00641F7D">
        <w:rPr>
          <w:rFonts w:ascii="Humanst521 BT" w:hAnsi="Humanst521 BT"/>
          <w:sz w:val="26"/>
          <w:szCs w:val="26"/>
          <w:lang w:eastAsia="es-MX"/>
        </w:rPr>
        <w:t xml:space="preserve"> la Vocal </w:t>
      </w:r>
      <w:r w:rsidR="00D20C63" w:rsidRPr="00641F7D">
        <w:rPr>
          <w:rFonts w:ascii="Humanst521 BT" w:hAnsi="Humanst521 BT"/>
          <w:sz w:val="26"/>
          <w:szCs w:val="26"/>
          <w:lang w:eastAsia="es-MX"/>
        </w:rPr>
        <w:t xml:space="preserve"> C. </w:t>
      </w:r>
      <w:proofErr w:type="spellStart"/>
      <w:r w:rsidRPr="00641F7D">
        <w:rPr>
          <w:rFonts w:ascii="Humanst521 BT" w:hAnsi="Humanst521 BT"/>
          <w:sz w:val="26"/>
          <w:szCs w:val="26"/>
          <w:lang w:eastAsia="es-MX"/>
        </w:rPr>
        <w:t>Eréndira</w:t>
      </w:r>
      <w:proofErr w:type="spellEnd"/>
      <w:r w:rsidRPr="00641F7D">
        <w:rPr>
          <w:rFonts w:ascii="Humanst521 BT" w:hAnsi="Humanst521 BT"/>
          <w:sz w:val="26"/>
          <w:szCs w:val="26"/>
          <w:lang w:eastAsia="es-MX"/>
        </w:rPr>
        <w:t xml:space="preserve"> Bibiana </w:t>
      </w:r>
      <w:proofErr w:type="spellStart"/>
      <w:r w:rsidRPr="00641F7D">
        <w:rPr>
          <w:rFonts w:ascii="Humanst521 BT" w:hAnsi="Humanst521 BT"/>
          <w:sz w:val="26"/>
          <w:szCs w:val="26"/>
          <w:lang w:eastAsia="es-MX"/>
        </w:rPr>
        <w:t>Maciel</w:t>
      </w:r>
      <w:proofErr w:type="spellEnd"/>
      <w:r w:rsidRPr="00641F7D">
        <w:rPr>
          <w:rFonts w:ascii="Humanst521 BT" w:hAnsi="Humanst521 BT"/>
          <w:sz w:val="26"/>
          <w:szCs w:val="26"/>
          <w:lang w:eastAsia="es-MX"/>
        </w:rPr>
        <w:t xml:space="preserve"> López, </w:t>
      </w:r>
      <w:r w:rsidR="00D20C63" w:rsidRPr="00641F7D">
        <w:rPr>
          <w:rFonts w:ascii="Humanst521 BT" w:hAnsi="Humanst521 BT"/>
          <w:sz w:val="26"/>
          <w:szCs w:val="26"/>
          <w:lang w:eastAsia="es-MX"/>
        </w:rPr>
        <w:t>a favor;</w:t>
      </w:r>
      <w:r w:rsidRPr="00641F7D">
        <w:rPr>
          <w:rFonts w:ascii="Humanst521 BT" w:hAnsi="Humanst521 BT"/>
          <w:sz w:val="26"/>
          <w:szCs w:val="26"/>
          <w:lang w:eastAsia="es-MX"/>
        </w:rPr>
        <w:t xml:space="preserve"> y el Presidente de la Comisión el </w:t>
      </w:r>
      <w:r w:rsidR="00D20C63" w:rsidRPr="00641F7D">
        <w:rPr>
          <w:rFonts w:ascii="Humanst521 BT" w:hAnsi="Humanst521 BT"/>
          <w:sz w:val="26"/>
          <w:szCs w:val="26"/>
          <w:lang w:eastAsia="es-MX"/>
        </w:rPr>
        <w:t xml:space="preserve"> C. </w:t>
      </w:r>
      <w:r w:rsidRPr="00641F7D">
        <w:rPr>
          <w:rFonts w:ascii="Humanst521 BT" w:hAnsi="Humanst521 BT"/>
          <w:sz w:val="26"/>
          <w:szCs w:val="26"/>
          <w:lang w:eastAsia="es-MX"/>
        </w:rPr>
        <w:t xml:space="preserve">Daniel </w:t>
      </w:r>
      <w:proofErr w:type="spellStart"/>
      <w:r w:rsidRPr="00641F7D">
        <w:rPr>
          <w:rFonts w:ascii="Humanst521 BT" w:hAnsi="Humanst521 BT"/>
          <w:sz w:val="26"/>
          <w:szCs w:val="26"/>
          <w:lang w:eastAsia="es-MX"/>
        </w:rPr>
        <w:t>Garcia</w:t>
      </w:r>
      <w:proofErr w:type="spellEnd"/>
      <w:r w:rsidRPr="00641F7D">
        <w:rPr>
          <w:rFonts w:ascii="Humanst521 BT" w:hAnsi="Humanst521 BT"/>
          <w:sz w:val="26"/>
          <w:szCs w:val="26"/>
          <w:lang w:eastAsia="es-MX"/>
        </w:rPr>
        <w:t xml:space="preserve"> García, </w:t>
      </w:r>
      <w:r w:rsidR="00E321C3">
        <w:rPr>
          <w:rFonts w:ascii="Humanst521 BT" w:hAnsi="Humanst521 BT"/>
          <w:sz w:val="26"/>
          <w:szCs w:val="26"/>
          <w:lang w:eastAsia="es-MX"/>
        </w:rPr>
        <w:t xml:space="preserve">con </w:t>
      </w:r>
      <w:r w:rsidRPr="00641F7D">
        <w:rPr>
          <w:rFonts w:ascii="Humanst521 BT" w:hAnsi="Humanst521 BT"/>
          <w:sz w:val="26"/>
          <w:szCs w:val="26"/>
          <w:lang w:eastAsia="es-MX"/>
        </w:rPr>
        <w:t>voto</w:t>
      </w:r>
      <w:r w:rsidR="00D20C63" w:rsidRPr="00641F7D">
        <w:rPr>
          <w:rFonts w:ascii="Humanst521 BT" w:hAnsi="Humanst521 BT"/>
          <w:sz w:val="26"/>
          <w:szCs w:val="26"/>
          <w:lang w:eastAsia="es-MX"/>
        </w:rPr>
        <w:t xml:space="preserve"> a favor.</w:t>
      </w:r>
      <w:r w:rsidR="0095312A" w:rsidRPr="00641F7D">
        <w:rPr>
          <w:rFonts w:ascii="Humanst521 BT" w:hAnsi="Humanst521 BT"/>
          <w:sz w:val="26"/>
          <w:szCs w:val="26"/>
          <w:lang w:eastAsia="es-MX"/>
        </w:rPr>
        <w:t>--------------------------------------------------------------------------------------------------------------------------</w:t>
      </w:r>
    </w:p>
    <w:p w:rsidR="00D20C63" w:rsidRPr="00D20C63" w:rsidRDefault="00641F7D" w:rsidP="00945650">
      <w:pPr>
        <w:pStyle w:val="Sinespaciado"/>
        <w:spacing w:line="276" w:lineRule="auto"/>
        <w:jc w:val="both"/>
        <w:rPr>
          <w:rFonts w:ascii="Humanst521 BT" w:hAnsi="Humanst521 BT" w:cs="Times New Roman"/>
          <w:sz w:val="26"/>
          <w:szCs w:val="26"/>
          <w:lang w:eastAsia="es-MX"/>
        </w:rPr>
      </w:pPr>
      <w:r w:rsidRPr="00641F7D">
        <w:rPr>
          <w:rFonts w:ascii="Humanst521 BT" w:hAnsi="Humanst521 BT" w:cs="Humanst521 BT"/>
          <w:sz w:val="26"/>
          <w:szCs w:val="26"/>
        </w:rPr>
        <w:lastRenderedPageBreak/>
        <w:t>Acto seguido el</w:t>
      </w:r>
      <w:r>
        <w:rPr>
          <w:rFonts w:ascii="Humanst521 BT" w:hAnsi="Humanst521 BT" w:cs="Humanst521 BT"/>
          <w:b/>
          <w:sz w:val="26"/>
          <w:szCs w:val="26"/>
        </w:rPr>
        <w:t xml:space="preserve"> </w:t>
      </w:r>
      <w:r w:rsidR="0095312A">
        <w:rPr>
          <w:rFonts w:ascii="Humanst521 BT" w:hAnsi="Humanst521 BT" w:cs="Humanst521 BT"/>
          <w:b/>
          <w:sz w:val="26"/>
          <w:szCs w:val="26"/>
        </w:rPr>
        <w:t>SECRETARIO TÉCNICO</w:t>
      </w:r>
      <w:r w:rsidR="0095312A" w:rsidRPr="009C7957">
        <w:rPr>
          <w:rFonts w:ascii="Humanst521 BT" w:hAnsi="Humanst521 BT" w:cs="Humanst521 BT"/>
          <w:b/>
          <w:sz w:val="26"/>
          <w:szCs w:val="26"/>
        </w:rPr>
        <w:t xml:space="preserve">, </w:t>
      </w:r>
      <w:r w:rsidR="0095312A" w:rsidRPr="002A4519">
        <w:rPr>
          <w:rFonts w:ascii="Humanst521 BT" w:hAnsi="Humanst521 BT"/>
          <w:b/>
          <w:sz w:val="26"/>
          <w:szCs w:val="26"/>
          <w:lang w:eastAsia="es-MX"/>
        </w:rPr>
        <w:t>JAVIER CASTRO CONKLEN</w:t>
      </w:r>
      <w:r w:rsidRPr="00641F7D">
        <w:rPr>
          <w:rFonts w:ascii="Humanst521 BT" w:hAnsi="Humanst521 BT"/>
          <w:sz w:val="26"/>
          <w:szCs w:val="26"/>
          <w:lang w:eastAsia="es-MX"/>
        </w:rPr>
        <w:t xml:space="preserve">, en el uso de la voz </w:t>
      </w:r>
      <w:proofErr w:type="spellStart"/>
      <w:r w:rsidRPr="00641F7D">
        <w:rPr>
          <w:rFonts w:ascii="Humanst521 BT" w:hAnsi="Humanst521 BT"/>
          <w:sz w:val="26"/>
          <w:szCs w:val="26"/>
          <w:lang w:eastAsia="es-MX"/>
        </w:rPr>
        <w:t>manifesta</w:t>
      </w:r>
      <w:proofErr w:type="spellEnd"/>
      <w:r w:rsidRPr="00641F7D">
        <w:rPr>
          <w:rFonts w:ascii="Humanst521 BT" w:hAnsi="Humanst521 BT"/>
          <w:sz w:val="26"/>
          <w:szCs w:val="26"/>
          <w:lang w:eastAsia="es-MX"/>
        </w:rPr>
        <w:t xml:space="preserve"> al</w:t>
      </w:r>
      <w:r w:rsidR="0095312A"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 xml:space="preserve">Presidente </w:t>
      </w:r>
      <w:r w:rsidR="0095312A">
        <w:rPr>
          <w:rFonts w:ascii="Humanst521 BT" w:hAnsi="Humanst521 BT"/>
          <w:sz w:val="26"/>
          <w:szCs w:val="26"/>
          <w:lang w:eastAsia="es-MX"/>
        </w:rPr>
        <w:t xml:space="preserve">me permito </w:t>
      </w:r>
      <w:r w:rsidR="00A70C03">
        <w:rPr>
          <w:rFonts w:ascii="Humanst521 BT" w:hAnsi="Humanst521 BT"/>
          <w:sz w:val="26"/>
          <w:szCs w:val="26"/>
          <w:lang w:eastAsia="es-MX"/>
        </w:rPr>
        <w:t>infórmale</w:t>
      </w:r>
      <w:r w:rsidR="0095312A">
        <w:rPr>
          <w:rFonts w:ascii="Humanst521 BT" w:hAnsi="Humanst521 BT"/>
          <w:sz w:val="26"/>
          <w:szCs w:val="26"/>
          <w:lang w:eastAsia="es-MX"/>
        </w:rPr>
        <w:t xml:space="preserve"> que son </w:t>
      </w:r>
      <w:r w:rsidR="00D20C63" w:rsidRPr="00D20C63">
        <w:rPr>
          <w:rFonts w:ascii="Humanst521 BT" w:hAnsi="Humanst521 BT"/>
          <w:sz w:val="26"/>
          <w:szCs w:val="26"/>
          <w:lang w:eastAsia="es-MX"/>
        </w:rPr>
        <w:t>tres votos a favor del proyecto de dictamen número 3.</w:t>
      </w:r>
      <w:r w:rsidR="0095312A">
        <w:rPr>
          <w:rFonts w:ascii="Humanst521 BT" w:hAnsi="Humanst521 BT"/>
          <w:sz w:val="26"/>
          <w:szCs w:val="26"/>
          <w:lang w:eastAsia="es-MX"/>
        </w:rPr>
        <w:t>------------------------------------------------------------------------------------------------------------------------------------</w:t>
      </w:r>
      <w:r>
        <w:rPr>
          <w:rFonts w:ascii="Humanst521 BT" w:hAnsi="Humanst521 BT"/>
          <w:sz w:val="26"/>
          <w:szCs w:val="26"/>
          <w:lang w:eastAsia="es-MX"/>
        </w:rPr>
        <w:t xml:space="preserve">------------------------------------------------------------ </w:t>
      </w:r>
    </w:p>
    <w:p w:rsidR="00D20C63" w:rsidRPr="0095312A" w:rsidRDefault="00641F7D" w:rsidP="00945650">
      <w:pPr>
        <w:pStyle w:val="Sinespaciado"/>
        <w:spacing w:line="276" w:lineRule="auto"/>
        <w:jc w:val="both"/>
        <w:rPr>
          <w:rFonts w:ascii="Humanst521 BT" w:hAnsi="Humanst521 BT"/>
          <w:sz w:val="26"/>
          <w:szCs w:val="26"/>
          <w:lang w:eastAsia="es-MX"/>
        </w:rPr>
      </w:pPr>
      <w:r>
        <w:rPr>
          <w:rFonts w:ascii="Humanst521 BT" w:hAnsi="Humanst521 BT" w:cs="Humanst521 BT"/>
          <w:b/>
          <w:sz w:val="26"/>
          <w:szCs w:val="26"/>
        </w:rPr>
        <w:t xml:space="preserve">Por lo que el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2A4519"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Existiendo tres votos a favor de este proyecto se aprueba por unanimidad y pasa a ser dictamen número 3 de la Comisión del Régimen de Partidos Políticos y Financiamiento; bie</w:t>
      </w:r>
      <w:r w:rsidR="0095312A">
        <w:rPr>
          <w:rFonts w:ascii="Humanst521 BT" w:hAnsi="Humanst521 BT"/>
          <w:sz w:val="26"/>
          <w:szCs w:val="26"/>
          <w:lang w:eastAsia="es-MX"/>
        </w:rPr>
        <w:t>n continuamos con el siguiente punto Secretario Técnico por favor.----------------------------------------------------------------------------------------------------------------------------------------------</w:t>
      </w:r>
      <w:r>
        <w:rPr>
          <w:rFonts w:ascii="Humanst521 BT" w:hAnsi="Humanst521 BT"/>
          <w:sz w:val="26"/>
          <w:szCs w:val="26"/>
          <w:lang w:eastAsia="es-MX"/>
        </w:rPr>
        <w:t xml:space="preserve">Acto seguido el </w:t>
      </w:r>
      <w:r w:rsidR="002B6606">
        <w:rPr>
          <w:rFonts w:ascii="Humanst521 BT" w:hAnsi="Humanst521 BT" w:cs="Humanst521 BT"/>
          <w:b/>
          <w:sz w:val="26"/>
          <w:szCs w:val="26"/>
        </w:rPr>
        <w:t>SECRETARIO TÉCNICO</w:t>
      </w:r>
      <w:r w:rsidR="002B6606" w:rsidRPr="009C7957">
        <w:rPr>
          <w:rFonts w:ascii="Humanst521 BT" w:hAnsi="Humanst521 BT" w:cs="Humanst521 BT"/>
          <w:b/>
          <w:sz w:val="26"/>
          <w:szCs w:val="26"/>
        </w:rPr>
        <w:t xml:space="preserve">, </w:t>
      </w:r>
      <w:r w:rsidR="0095312A">
        <w:rPr>
          <w:rFonts w:ascii="Humanst521 BT" w:hAnsi="Humanst521 BT" w:cs="Humanst521 BT"/>
          <w:b/>
          <w:sz w:val="26"/>
          <w:szCs w:val="26"/>
        </w:rPr>
        <w:t xml:space="preserve">C. </w:t>
      </w:r>
      <w:r w:rsidR="002B6606" w:rsidRPr="002A4519">
        <w:rPr>
          <w:rFonts w:ascii="Humanst521 BT" w:hAnsi="Humanst521 BT"/>
          <w:b/>
          <w:sz w:val="26"/>
          <w:szCs w:val="26"/>
          <w:lang w:eastAsia="es-MX"/>
        </w:rPr>
        <w:t>JAVIER CASTRO CONKLEN</w:t>
      </w:r>
      <w:r w:rsidR="0095312A">
        <w:rPr>
          <w:rFonts w:ascii="Humanst521 BT" w:hAnsi="Humanst521 BT"/>
          <w:b/>
          <w:sz w:val="26"/>
          <w:szCs w:val="26"/>
          <w:lang w:eastAsia="es-MX"/>
        </w:rPr>
        <w:t>:</w:t>
      </w:r>
      <w:r w:rsidR="002B6606" w:rsidRPr="00D20C63">
        <w:rPr>
          <w:rFonts w:ascii="Humanst521 BT" w:hAnsi="Humanst521 BT"/>
          <w:sz w:val="26"/>
          <w:szCs w:val="26"/>
          <w:lang w:eastAsia="es-MX"/>
        </w:rPr>
        <w:t xml:space="preserve"> </w:t>
      </w:r>
      <w:r w:rsidR="00D20C63" w:rsidRPr="00D20C63">
        <w:rPr>
          <w:rFonts w:ascii="Humanst521 BT" w:hAnsi="Humanst521 BT"/>
          <w:sz w:val="26"/>
          <w:szCs w:val="26"/>
          <w:lang w:eastAsia="es-MX"/>
        </w:rPr>
        <w:t>Es el punto número 6, relativo a la clausura de la sesión.</w:t>
      </w:r>
      <w:r w:rsidR="0095312A">
        <w:rPr>
          <w:rFonts w:ascii="Humanst521 BT" w:hAnsi="Humanst521 BT"/>
          <w:sz w:val="26"/>
          <w:szCs w:val="26"/>
          <w:lang w:eastAsia="es-MX"/>
        </w:rPr>
        <w:t>-----------------------------------------------------------------------------------------------------------------------------------------------------------------------</w:t>
      </w:r>
    </w:p>
    <w:p w:rsidR="00E321C3" w:rsidRDefault="00641F7D" w:rsidP="00945650">
      <w:pPr>
        <w:pStyle w:val="Sinespaciado"/>
        <w:spacing w:line="276" w:lineRule="auto"/>
        <w:jc w:val="both"/>
        <w:rPr>
          <w:rFonts w:ascii="Humanst521 BT" w:hAnsi="Humanst521 BT"/>
          <w:sz w:val="26"/>
          <w:szCs w:val="26"/>
          <w:lang w:eastAsia="es-MX"/>
        </w:rPr>
      </w:pPr>
      <w:r w:rsidRPr="00E321C3">
        <w:rPr>
          <w:rFonts w:ascii="Humanst521 BT" w:hAnsi="Humanst521 BT" w:cs="Humanst521 BT"/>
          <w:sz w:val="26"/>
          <w:szCs w:val="26"/>
        </w:rPr>
        <w:t>Para concluir el</w:t>
      </w:r>
      <w:r>
        <w:rPr>
          <w:rFonts w:ascii="Humanst521 BT" w:hAnsi="Humanst521 BT" w:cs="Humanst521 BT"/>
          <w:b/>
          <w:sz w:val="26"/>
          <w:szCs w:val="26"/>
        </w:rPr>
        <w:t xml:space="preserve"> </w:t>
      </w:r>
      <w:r w:rsidR="002A4519" w:rsidRPr="004C7085">
        <w:rPr>
          <w:rFonts w:ascii="Humanst521 BT" w:hAnsi="Humanst521 BT" w:cs="Humanst521 BT"/>
          <w:b/>
          <w:sz w:val="26"/>
          <w:szCs w:val="26"/>
        </w:rPr>
        <w:t xml:space="preserve">PRESIDENTE DE LA COMISIÓN, C. DANIEL GARCÍA </w:t>
      </w:r>
      <w:proofErr w:type="spellStart"/>
      <w:r w:rsidR="002A4519" w:rsidRPr="004C7085">
        <w:rPr>
          <w:rFonts w:ascii="Humanst521 BT" w:hAnsi="Humanst521 BT" w:cs="Humanst521 BT"/>
          <w:b/>
          <w:sz w:val="26"/>
          <w:szCs w:val="26"/>
        </w:rPr>
        <w:t>GARCÍA</w:t>
      </w:r>
      <w:proofErr w:type="spellEnd"/>
      <w:r w:rsidR="0095312A">
        <w:rPr>
          <w:rFonts w:ascii="Humanst521 BT" w:hAnsi="Humanst521 BT" w:cs="Humanst521 BT"/>
          <w:b/>
          <w:sz w:val="26"/>
          <w:szCs w:val="26"/>
        </w:rPr>
        <w:t>:</w:t>
      </w:r>
      <w:r w:rsidR="002A4519" w:rsidRPr="00D20C63">
        <w:rPr>
          <w:rFonts w:ascii="Humanst521 BT" w:hAnsi="Humanst521 BT"/>
          <w:sz w:val="26"/>
          <w:szCs w:val="26"/>
          <w:lang w:eastAsia="es-MX"/>
        </w:rPr>
        <w:t xml:space="preserve"> </w:t>
      </w:r>
      <w:r>
        <w:rPr>
          <w:rFonts w:ascii="Humanst521 BT" w:hAnsi="Humanst521 BT"/>
          <w:sz w:val="26"/>
          <w:szCs w:val="26"/>
          <w:lang w:eastAsia="es-MX"/>
        </w:rPr>
        <w:t>señala que n</w:t>
      </w:r>
      <w:r w:rsidR="00D20C63" w:rsidRPr="00D20C63">
        <w:rPr>
          <w:rFonts w:ascii="Humanst521 BT" w:hAnsi="Humanst521 BT"/>
          <w:sz w:val="26"/>
          <w:szCs w:val="26"/>
          <w:lang w:eastAsia="es-MX"/>
        </w:rPr>
        <w:t xml:space="preserve">o </w:t>
      </w:r>
      <w:r w:rsidR="0095312A">
        <w:rPr>
          <w:rFonts w:ascii="Humanst521 BT" w:hAnsi="Humanst521 BT"/>
          <w:sz w:val="26"/>
          <w:szCs w:val="26"/>
          <w:lang w:eastAsia="es-MX"/>
        </w:rPr>
        <w:t xml:space="preserve">habiendo más asuntos que tratar, </w:t>
      </w:r>
      <w:r w:rsidR="00E321C3">
        <w:rPr>
          <w:rFonts w:ascii="Humanst521 BT" w:hAnsi="Humanst521 BT"/>
          <w:sz w:val="26"/>
          <w:szCs w:val="26"/>
          <w:lang w:eastAsia="es-MX"/>
        </w:rPr>
        <w:t>siendo las once</w:t>
      </w:r>
      <w:r w:rsidR="00D20C63" w:rsidRPr="00D20C63">
        <w:rPr>
          <w:rFonts w:ascii="Humanst521 BT" w:hAnsi="Humanst521 BT"/>
          <w:sz w:val="26"/>
          <w:szCs w:val="26"/>
          <w:lang w:eastAsia="es-MX"/>
        </w:rPr>
        <w:t xml:space="preserve"> horas con</w:t>
      </w:r>
      <w:r w:rsidR="00E321C3">
        <w:rPr>
          <w:rFonts w:ascii="Humanst521 BT" w:hAnsi="Humanst521 BT"/>
          <w:sz w:val="26"/>
          <w:szCs w:val="26"/>
          <w:lang w:eastAsia="es-MX"/>
        </w:rPr>
        <w:t xml:space="preserve"> treinta </w:t>
      </w:r>
      <w:r w:rsidR="00D20C63" w:rsidRPr="00D20C63">
        <w:rPr>
          <w:rFonts w:ascii="Humanst521 BT" w:hAnsi="Humanst521 BT"/>
          <w:sz w:val="26"/>
          <w:szCs w:val="26"/>
          <w:lang w:eastAsia="es-MX"/>
        </w:rPr>
        <w:t>minutos de este día 24 de septi</w:t>
      </w:r>
      <w:r w:rsidR="0095312A">
        <w:rPr>
          <w:rFonts w:ascii="Humanst521 BT" w:hAnsi="Humanst521 BT"/>
          <w:sz w:val="26"/>
          <w:szCs w:val="26"/>
          <w:lang w:eastAsia="es-MX"/>
        </w:rPr>
        <w:t>embre de 2015 se clausura esta S</w:t>
      </w:r>
      <w:r w:rsidR="00D20C63" w:rsidRPr="00D20C63">
        <w:rPr>
          <w:rFonts w:ascii="Humanst521 BT" w:hAnsi="Humanst521 BT"/>
          <w:sz w:val="26"/>
          <w:szCs w:val="26"/>
          <w:lang w:eastAsia="es-MX"/>
        </w:rPr>
        <w:t>esión de la Comisión del Régimen de Partidos Políticos y Financiamiento, muchas gracias po</w:t>
      </w:r>
      <w:r w:rsidR="0095312A">
        <w:rPr>
          <w:rFonts w:ascii="Humanst521 BT" w:hAnsi="Humanst521 BT"/>
          <w:sz w:val="26"/>
          <w:szCs w:val="26"/>
          <w:lang w:eastAsia="es-MX"/>
        </w:rPr>
        <w:t>r su asistencia y participación, hasta luego.</w:t>
      </w:r>
      <w:r>
        <w:rPr>
          <w:rFonts w:ascii="Humanst521 BT" w:hAnsi="Humanst521 BT"/>
          <w:sz w:val="26"/>
          <w:szCs w:val="26"/>
          <w:lang w:eastAsia="es-MX"/>
        </w:rPr>
        <w:t>----------------------------------------------------------------------------------------------------------------------------------------------------------------------------------------------------------------------------------------------------------------------------------------------------------------------------------- --------------------------------------------------------------------------------------------------------------------------------------------------------</w:t>
      </w:r>
      <w:r w:rsidRPr="00E321C3">
        <w:rPr>
          <w:rFonts w:ascii="Humanst521 BT" w:hAnsi="Humanst521 BT"/>
          <w:b/>
          <w:sz w:val="26"/>
          <w:szCs w:val="26"/>
          <w:lang w:eastAsia="es-MX"/>
        </w:rPr>
        <w:t>CONSTA</w:t>
      </w:r>
      <w:r>
        <w:rPr>
          <w:rFonts w:ascii="Humanst521 BT" w:hAnsi="Humanst521 BT"/>
          <w:sz w:val="26"/>
          <w:szCs w:val="26"/>
          <w:lang w:eastAsia="es-MX"/>
        </w:rPr>
        <w:t>----------------------------------------------------------------------------------------------------------------------------------------------------------------------</w:t>
      </w:r>
      <w:r w:rsidR="00E321C3">
        <w:rPr>
          <w:rFonts w:ascii="Humanst521 BT" w:hAnsi="Humanst521 BT"/>
          <w:sz w:val="26"/>
          <w:szCs w:val="26"/>
          <w:lang w:eastAsia="es-MX"/>
        </w:rPr>
        <w:t>------------------------------------------------------------------------------------------------------------------------------------------------------------------------------------------------------------------------------------------------------------------------------------------------------------------------------------</w:t>
      </w:r>
    </w:p>
    <w:p w:rsidR="00E321C3" w:rsidRDefault="00E321C3" w:rsidP="00945650">
      <w:pPr>
        <w:pStyle w:val="Sinespaciado"/>
        <w:spacing w:line="276" w:lineRule="auto"/>
        <w:jc w:val="both"/>
        <w:rPr>
          <w:rFonts w:ascii="Humanst521 BT" w:hAnsi="Humanst521 BT"/>
          <w:sz w:val="26"/>
          <w:szCs w:val="26"/>
          <w:lang w:eastAsia="es-MX"/>
        </w:rPr>
      </w:pPr>
    </w:p>
    <w:p w:rsidR="00E321C3" w:rsidRPr="00E321C3" w:rsidRDefault="00E321C3" w:rsidP="00945650">
      <w:pPr>
        <w:pStyle w:val="Sinespaciado"/>
        <w:spacing w:line="276" w:lineRule="auto"/>
        <w:jc w:val="both"/>
        <w:rPr>
          <w:rFonts w:ascii="Humanst521 BT" w:hAnsi="Humanst521 BT"/>
          <w:b/>
          <w:sz w:val="26"/>
          <w:szCs w:val="26"/>
          <w:lang w:eastAsia="es-MX"/>
        </w:rPr>
      </w:pPr>
      <w:r w:rsidRPr="00E321C3">
        <w:rPr>
          <w:rFonts w:ascii="Humanst521 BT" w:hAnsi="Humanst521 BT"/>
          <w:b/>
          <w:sz w:val="26"/>
          <w:szCs w:val="26"/>
          <w:lang w:eastAsia="es-MX"/>
        </w:rPr>
        <w:t xml:space="preserve">C. DANIEL GARCÍA </w:t>
      </w:r>
      <w:proofErr w:type="spellStart"/>
      <w:r w:rsidRPr="00E321C3">
        <w:rPr>
          <w:rFonts w:ascii="Humanst521 BT" w:hAnsi="Humanst521 BT"/>
          <w:b/>
          <w:sz w:val="26"/>
          <w:szCs w:val="26"/>
          <w:lang w:eastAsia="es-MX"/>
        </w:rPr>
        <w:t>GARCÍA</w:t>
      </w:r>
      <w:proofErr w:type="spellEnd"/>
      <w:r w:rsidRPr="00E321C3">
        <w:rPr>
          <w:rFonts w:ascii="Humanst521 BT" w:hAnsi="Humanst521 BT"/>
          <w:b/>
          <w:sz w:val="26"/>
          <w:szCs w:val="26"/>
          <w:lang w:eastAsia="es-MX"/>
        </w:rPr>
        <w:t xml:space="preserve">                        C. JAVIER CASTRO CONKLEN</w:t>
      </w:r>
    </w:p>
    <w:p w:rsidR="00D20C63" w:rsidRPr="00D20C63" w:rsidRDefault="00E321C3" w:rsidP="00945650">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PRESIDENTE DE COMISIÓN </w:t>
      </w:r>
      <w:r>
        <w:rPr>
          <w:rFonts w:ascii="Humanst521 BT" w:hAnsi="Humanst521 BT"/>
          <w:sz w:val="26"/>
          <w:szCs w:val="26"/>
          <w:lang w:eastAsia="es-MX"/>
        </w:rPr>
        <w:tab/>
      </w:r>
      <w:r>
        <w:rPr>
          <w:rFonts w:ascii="Humanst521 BT" w:hAnsi="Humanst521 BT"/>
          <w:sz w:val="26"/>
          <w:szCs w:val="26"/>
          <w:lang w:eastAsia="es-MX"/>
        </w:rPr>
        <w:tab/>
      </w:r>
      <w:r>
        <w:rPr>
          <w:rFonts w:ascii="Humanst521 BT" w:hAnsi="Humanst521 BT"/>
          <w:sz w:val="26"/>
          <w:szCs w:val="26"/>
          <w:lang w:eastAsia="es-MX"/>
        </w:rPr>
        <w:tab/>
        <w:t xml:space="preserve">          SECRETARIO TÉCNICO </w:t>
      </w:r>
      <w:r w:rsidR="00641F7D">
        <w:rPr>
          <w:rFonts w:ascii="Humanst521 BT" w:hAnsi="Humanst521 BT"/>
          <w:sz w:val="26"/>
          <w:szCs w:val="26"/>
          <w:lang w:eastAsia="es-MX"/>
        </w:rPr>
        <w:t xml:space="preserve">   </w:t>
      </w:r>
    </w:p>
    <w:sectPr w:rsidR="00D20C63" w:rsidRPr="00D20C63" w:rsidSect="00D1001F">
      <w:footerReference w:type="default" r:id="rId7"/>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6B" w:rsidRDefault="0040126B" w:rsidP="001E0866">
      <w:pPr>
        <w:spacing w:after="0" w:line="240" w:lineRule="auto"/>
      </w:pPr>
      <w:r>
        <w:separator/>
      </w:r>
    </w:p>
  </w:endnote>
  <w:endnote w:type="continuationSeparator" w:id="0">
    <w:p w:rsidR="0040126B" w:rsidRDefault="0040126B"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308"/>
      <w:docPartObj>
        <w:docPartGallery w:val="Page Numbers (Bottom of Page)"/>
        <w:docPartUnique/>
      </w:docPartObj>
    </w:sdtPr>
    <w:sdtContent>
      <w:p w:rsidR="004070B0" w:rsidRDefault="004C454D">
        <w:pPr>
          <w:pStyle w:val="Piedepgina"/>
          <w:jc w:val="right"/>
        </w:pPr>
        <w:fldSimple w:instr=" PAGE   \* MERGEFORMAT ">
          <w:r w:rsidR="002E069E">
            <w:rPr>
              <w:noProof/>
            </w:rPr>
            <w:t>3</w:t>
          </w:r>
        </w:fldSimple>
      </w:p>
    </w:sdtContent>
  </w:sdt>
  <w:p w:rsidR="004070B0" w:rsidRDefault="004070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6B" w:rsidRDefault="0040126B" w:rsidP="001E0866">
      <w:pPr>
        <w:spacing w:after="0" w:line="240" w:lineRule="auto"/>
      </w:pPr>
      <w:r>
        <w:separator/>
      </w:r>
    </w:p>
  </w:footnote>
  <w:footnote w:type="continuationSeparator" w:id="0">
    <w:p w:rsidR="0040126B" w:rsidRDefault="0040126B" w:rsidP="001E0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635460"/>
    <w:rsid w:val="00001030"/>
    <w:rsid w:val="00010411"/>
    <w:rsid w:val="00017099"/>
    <w:rsid w:val="000346F9"/>
    <w:rsid w:val="00034786"/>
    <w:rsid w:val="00041E47"/>
    <w:rsid w:val="000439F3"/>
    <w:rsid w:val="00043AC5"/>
    <w:rsid w:val="00045712"/>
    <w:rsid w:val="00053E61"/>
    <w:rsid w:val="000608B7"/>
    <w:rsid w:val="00072E60"/>
    <w:rsid w:val="00073B16"/>
    <w:rsid w:val="00074D70"/>
    <w:rsid w:val="00077162"/>
    <w:rsid w:val="00077721"/>
    <w:rsid w:val="00092832"/>
    <w:rsid w:val="00097375"/>
    <w:rsid w:val="000C3298"/>
    <w:rsid w:val="000E47A7"/>
    <w:rsid w:val="000E7AEA"/>
    <w:rsid w:val="000F2E5C"/>
    <w:rsid w:val="001017BB"/>
    <w:rsid w:val="00107FCE"/>
    <w:rsid w:val="001106CF"/>
    <w:rsid w:val="001233A7"/>
    <w:rsid w:val="00130115"/>
    <w:rsid w:val="0013028E"/>
    <w:rsid w:val="00131D23"/>
    <w:rsid w:val="001354E2"/>
    <w:rsid w:val="00136A3A"/>
    <w:rsid w:val="00140D2B"/>
    <w:rsid w:val="0014559D"/>
    <w:rsid w:val="00160F88"/>
    <w:rsid w:val="001719D4"/>
    <w:rsid w:val="00172102"/>
    <w:rsid w:val="001723ED"/>
    <w:rsid w:val="00172FCD"/>
    <w:rsid w:val="00176392"/>
    <w:rsid w:val="001820E1"/>
    <w:rsid w:val="00182C7F"/>
    <w:rsid w:val="0019597B"/>
    <w:rsid w:val="00195CEF"/>
    <w:rsid w:val="001A0B9E"/>
    <w:rsid w:val="001B2F1F"/>
    <w:rsid w:val="001B3CBA"/>
    <w:rsid w:val="001E020F"/>
    <w:rsid w:val="001E0866"/>
    <w:rsid w:val="001E1D65"/>
    <w:rsid w:val="001E650E"/>
    <w:rsid w:val="001E759F"/>
    <w:rsid w:val="001F449C"/>
    <w:rsid w:val="001F711C"/>
    <w:rsid w:val="002015F9"/>
    <w:rsid w:val="00206F1C"/>
    <w:rsid w:val="00213926"/>
    <w:rsid w:val="002169F9"/>
    <w:rsid w:val="002177A0"/>
    <w:rsid w:val="002321D2"/>
    <w:rsid w:val="00232D93"/>
    <w:rsid w:val="00240798"/>
    <w:rsid w:val="00245C41"/>
    <w:rsid w:val="002525C8"/>
    <w:rsid w:val="00256871"/>
    <w:rsid w:val="00267A80"/>
    <w:rsid w:val="00273BAD"/>
    <w:rsid w:val="002810A8"/>
    <w:rsid w:val="002A0608"/>
    <w:rsid w:val="002A4519"/>
    <w:rsid w:val="002A7EB1"/>
    <w:rsid w:val="002B2E3B"/>
    <w:rsid w:val="002B383A"/>
    <w:rsid w:val="002B5C25"/>
    <w:rsid w:val="002B6513"/>
    <w:rsid w:val="002B6606"/>
    <w:rsid w:val="002C0732"/>
    <w:rsid w:val="002C1864"/>
    <w:rsid w:val="002C7553"/>
    <w:rsid w:val="002D04F7"/>
    <w:rsid w:val="002D14F6"/>
    <w:rsid w:val="002D70E8"/>
    <w:rsid w:val="002D7242"/>
    <w:rsid w:val="002E069E"/>
    <w:rsid w:val="002E5C61"/>
    <w:rsid w:val="002F2DC2"/>
    <w:rsid w:val="002F3669"/>
    <w:rsid w:val="002F5A9C"/>
    <w:rsid w:val="002F7E4C"/>
    <w:rsid w:val="00310A19"/>
    <w:rsid w:val="00316065"/>
    <w:rsid w:val="003175DF"/>
    <w:rsid w:val="00324265"/>
    <w:rsid w:val="00334506"/>
    <w:rsid w:val="003359EE"/>
    <w:rsid w:val="00337CB5"/>
    <w:rsid w:val="00345C72"/>
    <w:rsid w:val="00365D95"/>
    <w:rsid w:val="00373ED5"/>
    <w:rsid w:val="00394A61"/>
    <w:rsid w:val="0039733F"/>
    <w:rsid w:val="003A4566"/>
    <w:rsid w:val="003C26DC"/>
    <w:rsid w:val="003C2DE2"/>
    <w:rsid w:val="003C5F32"/>
    <w:rsid w:val="003C622E"/>
    <w:rsid w:val="003C7DE1"/>
    <w:rsid w:val="003D7B9F"/>
    <w:rsid w:val="003E08F9"/>
    <w:rsid w:val="003F2023"/>
    <w:rsid w:val="003F4514"/>
    <w:rsid w:val="003F78EE"/>
    <w:rsid w:val="0040126B"/>
    <w:rsid w:val="00401597"/>
    <w:rsid w:val="00401FCE"/>
    <w:rsid w:val="0040634A"/>
    <w:rsid w:val="00406D31"/>
    <w:rsid w:val="004070B0"/>
    <w:rsid w:val="004134FF"/>
    <w:rsid w:val="0041507D"/>
    <w:rsid w:val="0041650D"/>
    <w:rsid w:val="004209B9"/>
    <w:rsid w:val="00423FED"/>
    <w:rsid w:val="0042504A"/>
    <w:rsid w:val="00432F77"/>
    <w:rsid w:val="004361DC"/>
    <w:rsid w:val="00436963"/>
    <w:rsid w:val="00440587"/>
    <w:rsid w:val="00452C6A"/>
    <w:rsid w:val="0045524C"/>
    <w:rsid w:val="004557FB"/>
    <w:rsid w:val="00464375"/>
    <w:rsid w:val="00474847"/>
    <w:rsid w:val="00482649"/>
    <w:rsid w:val="00492067"/>
    <w:rsid w:val="0049523D"/>
    <w:rsid w:val="004A24C9"/>
    <w:rsid w:val="004B5B33"/>
    <w:rsid w:val="004C454D"/>
    <w:rsid w:val="004D5ED9"/>
    <w:rsid w:val="004D6608"/>
    <w:rsid w:val="004D6BC5"/>
    <w:rsid w:val="004F05CC"/>
    <w:rsid w:val="004F6706"/>
    <w:rsid w:val="004F7D06"/>
    <w:rsid w:val="0050096E"/>
    <w:rsid w:val="00501A0C"/>
    <w:rsid w:val="00502968"/>
    <w:rsid w:val="00514188"/>
    <w:rsid w:val="00522B81"/>
    <w:rsid w:val="0053284A"/>
    <w:rsid w:val="00533961"/>
    <w:rsid w:val="00556BBD"/>
    <w:rsid w:val="00560712"/>
    <w:rsid w:val="00560EB4"/>
    <w:rsid w:val="005667B8"/>
    <w:rsid w:val="005822EF"/>
    <w:rsid w:val="005932CF"/>
    <w:rsid w:val="005A4901"/>
    <w:rsid w:val="005A5563"/>
    <w:rsid w:val="005B623F"/>
    <w:rsid w:val="005C7D85"/>
    <w:rsid w:val="005D381F"/>
    <w:rsid w:val="005E51B5"/>
    <w:rsid w:val="005E5BEE"/>
    <w:rsid w:val="005F1C48"/>
    <w:rsid w:val="0060705F"/>
    <w:rsid w:val="00610092"/>
    <w:rsid w:val="0061397A"/>
    <w:rsid w:val="00627DC8"/>
    <w:rsid w:val="00630AFD"/>
    <w:rsid w:val="00635460"/>
    <w:rsid w:val="0063553A"/>
    <w:rsid w:val="00641F7D"/>
    <w:rsid w:val="00642E01"/>
    <w:rsid w:val="00655D0E"/>
    <w:rsid w:val="00656267"/>
    <w:rsid w:val="0065665C"/>
    <w:rsid w:val="00660FAE"/>
    <w:rsid w:val="00660FC9"/>
    <w:rsid w:val="006631BD"/>
    <w:rsid w:val="00664E85"/>
    <w:rsid w:val="00674F4C"/>
    <w:rsid w:val="00681D0F"/>
    <w:rsid w:val="00687390"/>
    <w:rsid w:val="00691397"/>
    <w:rsid w:val="006935FB"/>
    <w:rsid w:val="006A796E"/>
    <w:rsid w:val="006B2D5A"/>
    <w:rsid w:val="006B50E4"/>
    <w:rsid w:val="006C48F7"/>
    <w:rsid w:val="006D2D0F"/>
    <w:rsid w:val="006D2EED"/>
    <w:rsid w:val="006E0781"/>
    <w:rsid w:val="006E3AAA"/>
    <w:rsid w:val="006F33CD"/>
    <w:rsid w:val="006F4FFF"/>
    <w:rsid w:val="006F529A"/>
    <w:rsid w:val="00720FD2"/>
    <w:rsid w:val="007240C2"/>
    <w:rsid w:val="00724AFF"/>
    <w:rsid w:val="00726D4E"/>
    <w:rsid w:val="00733FA6"/>
    <w:rsid w:val="00752119"/>
    <w:rsid w:val="00752DBE"/>
    <w:rsid w:val="00754CB9"/>
    <w:rsid w:val="00792A13"/>
    <w:rsid w:val="007A13B4"/>
    <w:rsid w:val="007A3E9E"/>
    <w:rsid w:val="007B1242"/>
    <w:rsid w:val="007B4908"/>
    <w:rsid w:val="007B7024"/>
    <w:rsid w:val="007C0B35"/>
    <w:rsid w:val="007C7E9C"/>
    <w:rsid w:val="007E75EF"/>
    <w:rsid w:val="007F4D3F"/>
    <w:rsid w:val="007F52BF"/>
    <w:rsid w:val="008028A9"/>
    <w:rsid w:val="00830D81"/>
    <w:rsid w:val="00844CFA"/>
    <w:rsid w:val="0085422E"/>
    <w:rsid w:val="00855AB3"/>
    <w:rsid w:val="00860145"/>
    <w:rsid w:val="008602D7"/>
    <w:rsid w:val="008644D8"/>
    <w:rsid w:val="008667E2"/>
    <w:rsid w:val="00877732"/>
    <w:rsid w:val="008A1F72"/>
    <w:rsid w:val="008A4133"/>
    <w:rsid w:val="008B435A"/>
    <w:rsid w:val="008B518A"/>
    <w:rsid w:val="008C2DD4"/>
    <w:rsid w:val="008C406D"/>
    <w:rsid w:val="008C4E7E"/>
    <w:rsid w:val="008C5388"/>
    <w:rsid w:val="008C6BDA"/>
    <w:rsid w:val="008D0FF5"/>
    <w:rsid w:val="008D6A61"/>
    <w:rsid w:val="008D6EE9"/>
    <w:rsid w:val="008E1D67"/>
    <w:rsid w:val="008F54AE"/>
    <w:rsid w:val="0090036F"/>
    <w:rsid w:val="00903B11"/>
    <w:rsid w:val="009043BC"/>
    <w:rsid w:val="00906429"/>
    <w:rsid w:val="00912E17"/>
    <w:rsid w:val="00917D08"/>
    <w:rsid w:val="00922194"/>
    <w:rsid w:val="00923C1D"/>
    <w:rsid w:val="00926F78"/>
    <w:rsid w:val="00935758"/>
    <w:rsid w:val="0094239F"/>
    <w:rsid w:val="00945650"/>
    <w:rsid w:val="00945FD2"/>
    <w:rsid w:val="0095312A"/>
    <w:rsid w:val="00953385"/>
    <w:rsid w:val="009673E9"/>
    <w:rsid w:val="009676AB"/>
    <w:rsid w:val="00970753"/>
    <w:rsid w:val="00971814"/>
    <w:rsid w:val="00973DEA"/>
    <w:rsid w:val="0097491A"/>
    <w:rsid w:val="00977716"/>
    <w:rsid w:val="009903C4"/>
    <w:rsid w:val="009B7341"/>
    <w:rsid w:val="009B77FB"/>
    <w:rsid w:val="009C4BA8"/>
    <w:rsid w:val="009C5B2B"/>
    <w:rsid w:val="009C604C"/>
    <w:rsid w:val="009C7FFE"/>
    <w:rsid w:val="009E5473"/>
    <w:rsid w:val="009F1DE7"/>
    <w:rsid w:val="00A010F8"/>
    <w:rsid w:val="00A0169E"/>
    <w:rsid w:val="00A01E7C"/>
    <w:rsid w:val="00A31018"/>
    <w:rsid w:val="00A456DB"/>
    <w:rsid w:val="00A465BB"/>
    <w:rsid w:val="00A600A4"/>
    <w:rsid w:val="00A60116"/>
    <w:rsid w:val="00A70C03"/>
    <w:rsid w:val="00A726EF"/>
    <w:rsid w:val="00A862F3"/>
    <w:rsid w:val="00A863F0"/>
    <w:rsid w:val="00A971AC"/>
    <w:rsid w:val="00AA61E7"/>
    <w:rsid w:val="00AB24D9"/>
    <w:rsid w:val="00AB6ABC"/>
    <w:rsid w:val="00AC0C2A"/>
    <w:rsid w:val="00AC326A"/>
    <w:rsid w:val="00AC33D6"/>
    <w:rsid w:val="00AC3AC0"/>
    <w:rsid w:val="00AD3AEA"/>
    <w:rsid w:val="00AE0854"/>
    <w:rsid w:val="00AE51ED"/>
    <w:rsid w:val="00AE6BF1"/>
    <w:rsid w:val="00AF4E95"/>
    <w:rsid w:val="00B038C9"/>
    <w:rsid w:val="00B10E97"/>
    <w:rsid w:val="00B154E1"/>
    <w:rsid w:val="00B24137"/>
    <w:rsid w:val="00B34B32"/>
    <w:rsid w:val="00B4218D"/>
    <w:rsid w:val="00B445FA"/>
    <w:rsid w:val="00B44982"/>
    <w:rsid w:val="00B45C2C"/>
    <w:rsid w:val="00B50522"/>
    <w:rsid w:val="00B51D06"/>
    <w:rsid w:val="00B532F2"/>
    <w:rsid w:val="00B67D66"/>
    <w:rsid w:val="00B724F5"/>
    <w:rsid w:val="00B87601"/>
    <w:rsid w:val="00B94D3E"/>
    <w:rsid w:val="00B954C1"/>
    <w:rsid w:val="00BB0A69"/>
    <w:rsid w:val="00BB63C0"/>
    <w:rsid w:val="00BB762E"/>
    <w:rsid w:val="00BC0A19"/>
    <w:rsid w:val="00BC6A77"/>
    <w:rsid w:val="00BC7D8C"/>
    <w:rsid w:val="00BC7FF8"/>
    <w:rsid w:val="00BD5CE0"/>
    <w:rsid w:val="00BF192F"/>
    <w:rsid w:val="00BF64BF"/>
    <w:rsid w:val="00BF77EF"/>
    <w:rsid w:val="00C00D46"/>
    <w:rsid w:val="00C0146B"/>
    <w:rsid w:val="00C12A59"/>
    <w:rsid w:val="00C20530"/>
    <w:rsid w:val="00C218B3"/>
    <w:rsid w:val="00C32E28"/>
    <w:rsid w:val="00C37F88"/>
    <w:rsid w:val="00C406DF"/>
    <w:rsid w:val="00C470E8"/>
    <w:rsid w:val="00C56B01"/>
    <w:rsid w:val="00C70FBF"/>
    <w:rsid w:val="00C86BE5"/>
    <w:rsid w:val="00CA4287"/>
    <w:rsid w:val="00CB5087"/>
    <w:rsid w:val="00CC3902"/>
    <w:rsid w:val="00CD7542"/>
    <w:rsid w:val="00CE0C41"/>
    <w:rsid w:val="00CE3826"/>
    <w:rsid w:val="00CE6FF4"/>
    <w:rsid w:val="00CF4AFD"/>
    <w:rsid w:val="00D02E53"/>
    <w:rsid w:val="00D1001F"/>
    <w:rsid w:val="00D12B4A"/>
    <w:rsid w:val="00D171DE"/>
    <w:rsid w:val="00D20C63"/>
    <w:rsid w:val="00D22FBA"/>
    <w:rsid w:val="00D3186E"/>
    <w:rsid w:val="00D37A91"/>
    <w:rsid w:val="00D438B0"/>
    <w:rsid w:val="00D479DF"/>
    <w:rsid w:val="00D62917"/>
    <w:rsid w:val="00D639E8"/>
    <w:rsid w:val="00D63ABF"/>
    <w:rsid w:val="00D733A1"/>
    <w:rsid w:val="00D76295"/>
    <w:rsid w:val="00DA3131"/>
    <w:rsid w:val="00DA4907"/>
    <w:rsid w:val="00DB204A"/>
    <w:rsid w:val="00DB5587"/>
    <w:rsid w:val="00DB5CE0"/>
    <w:rsid w:val="00DD1A88"/>
    <w:rsid w:val="00DD4547"/>
    <w:rsid w:val="00DD5117"/>
    <w:rsid w:val="00DD6161"/>
    <w:rsid w:val="00DF2466"/>
    <w:rsid w:val="00DF3850"/>
    <w:rsid w:val="00DF780C"/>
    <w:rsid w:val="00E036B9"/>
    <w:rsid w:val="00E12531"/>
    <w:rsid w:val="00E14D1F"/>
    <w:rsid w:val="00E17DFB"/>
    <w:rsid w:val="00E2105B"/>
    <w:rsid w:val="00E274B7"/>
    <w:rsid w:val="00E3149A"/>
    <w:rsid w:val="00E31B44"/>
    <w:rsid w:val="00E321C3"/>
    <w:rsid w:val="00E362FA"/>
    <w:rsid w:val="00E37DE2"/>
    <w:rsid w:val="00E442F0"/>
    <w:rsid w:val="00E47863"/>
    <w:rsid w:val="00E549E4"/>
    <w:rsid w:val="00E54FE0"/>
    <w:rsid w:val="00E6069A"/>
    <w:rsid w:val="00E61AFD"/>
    <w:rsid w:val="00E651D7"/>
    <w:rsid w:val="00E6591C"/>
    <w:rsid w:val="00E67237"/>
    <w:rsid w:val="00E709B5"/>
    <w:rsid w:val="00E747EB"/>
    <w:rsid w:val="00E8080A"/>
    <w:rsid w:val="00E8328B"/>
    <w:rsid w:val="00E847B9"/>
    <w:rsid w:val="00E913F2"/>
    <w:rsid w:val="00E91C61"/>
    <w:rsid w:val="00E96017"/>
    <w:rsid w:val="00EA7E0E"/>
    <w:rsid w:val="00EB1FCC"/>
    <w:rsid w:val="00EC0880"/>
    <w:rsid w:val="00EC0D89"/>
    <w:rsid w:val="00EC1CCB"/>
    <w:rsid w:val="00EC52DE"/>
    <w:rsid w:val="00EC7ED5"/>
    <w:rsid w:val="00EE0AEC"/>
    <w:rsid w:val="00EE3E63"/>
    <w:rsid w:val="00F00C57"/>
    <w:rsid w:val="00F00D7C"/>
    <w:rsid w:val="00F1005A"/>
    <w:rsid w:val="00F1357A"/>
    <w:rsid w:val="00F16BDF"/>
    <w:rsid w:val="00F20630"/>
    <w:rsid w:val="00F215D6"/>
    <w:rsid w:val="00F22AE6"/>
    <w:rsid w:val="00F23B4E"/>
    <w:rsid w:val="00F23D0F"/>
    <w:rsid w:val="00F259E1"/>
    <w:rsid w:val="00F25CFE"/>
    <w:rsid w:val="00F277B8"/>
    <w:rsid w:val="00F317EA"/>
    <w:rsid w:val="00F32124"/>
    <w:rsid w:val="00F50299"/>
    <w:rsid w:val="00F55508"/>
    <w:rsid w:val="00F60B16"/>
    <w:rsid w:val="00F62AFF"/>
    <w:rsid w:val="00F94C56"/>
    <w:rsid w:val="00F97A5E"/>
    <w:rsid w:val="00FC4501"/>
    <w:rsid w:val="00FC63F9"/>
    <w:rsid w:val="00FD0B7D"/>
    <w:rsid w:val="00FD3D9E"/>
    <w:rsid w:val="00FE14F5"/>
    <w:rsid w:val="00FF61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206916150">
      <w:bodyDiv w:val="1"/>
      <w:marLeft w:val="0"/>
      <w:marRight w:val="0"/>
      <w:marTop w:val="0"/>
      <w:marBottom w:val="0"/>
      <w:divBdr>
        <w:top w:val="none" w:sz="0" w:space="0" w:color="auto"/>
        <w:left w:val="none" w:sz="0" w:space="0" w:color="auto"/>
        <w:bottom w:val="none" w:sz="0" w:space="0" w:color="auto"/>
        <w:right w:val="none" w:sz="0" w:space="0" w:color="auto"/>
      </w:divBdr>
    </w:div>
    <w:div w:id="247618652">
      <w:bodyDiv w:val="1"/>
      <w:marLeft w:val="0"/>
      <w:marRight w:val="0"/>
      <w:marTop w:val="0"/>
      <w:marBottom w:val="0"/>
      <w:divBdr>
        <w:top w:val="none" w:sz="0" w:space="0" w:color="auto"/>
        <w:left w:val="none" w:sz="0" w:space="0" w:color="auto"/>
        <w:bottom w:val="none" w:sz="0" w:space="0" w:color="auto"/>
        <w:right w:val="none" w:sz="0" w:space="0" w:color="auto"/>
      </w:divBdr>
    </w:div>
    <w:div w:id="258561543">
      <w:bodyDiv w:val="1"/>
      <w:marLeft w:val="0"/>
      <w:marRight w:val="0"/>
      <w:marTop w:val="0"/>
      <w:marBottom w:val="0"/>
      <w:divBdr>
        <w:top w:val="none" w:sz="0" w:space="0" w:color="auto"/>
        <w:left w:val="none" w:sz="0" w:space="0" w:color="auto"/>
        <w:bottom w:val="none" w:sz="0" w:space="0" w:color="auto"/>
        <w:right w:val="none" w:sz="0" w:space="0" w:color="auto"/>
      </w:divBdr>
    </w:div>
    <w:div w:id="261183703">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370306671">
      <w:bodyDiv w:val="1"/>
      <w:marLeft w:val="0"/>
      <w:marRight w:val="0"/>
      <w:marTop w:val="0"/>
      <w:marBottom w:val="0"/>
      <w:divBdr>
        <w:top w:val="none" w:sz="0" w:space="0" w:color="auto"/>
        <w:left w:val="none" w:sz="0" w:space="0" w:color="auto"/>
        <w:bottom w:val="none" w:sz="0" w:space="0" w:color="auto"/>
        <w:right w:val="none" w:sz="0" w:space="0" w:color="auto"/>
      </w:divBdr>
    </w:div>
    <w:div w:id="398404358">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517937559">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52720217">
      <w:bodyDiv w:val="1"/>
      <w:marLeft w:val="0"/>
      <w:marRight w:val="0"/>
      <w:marTop w:val="0"/>
      <w:marBottom w:val="0"/>
      <w:divBdr>
        <w:top w:val="none" w:sz="0" w:space="0" w:color="auto"/>
        <w:left w:val="none" w:sz="0" w:space="0" w:color="auto"/>
        <w:bottom w:val="none" w:sz="0" w:space="0" w:color="auto"/>
        <w:right w:val="none" w:sz="0" w:space="0" w:color="auto"/>
      </w:divBdr>
    </w:div>
    <w:div w:id="1019503827">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143698446">
      <w:bodyDiv w:val="1"/>
      <w:marLeft w:val="0"/>
      <w:marRight w:val="0"/>
      <w:marTop w:val="0"/>
      <w:marBottom w:val="0"/>
      <w:divBdr>
        <w:top w:val="none" w:sz="0" w:space="0" w:color="auto"/>
        <w:left w:val="none" w:sz="0" w:space="0" w:color="auto"/>
        <w:bottom w:val="none" w:sz="0" w:space="0" w:color="auto"/>
        <w:right w:val="none" w:sz="0" w:space="0" w:color="auto"/>
      </w:divBdr>
    </w:div>
    <w:div w:id="1186749489">
      <w:bodyDiv w:val="1"/>
      <w:marLeft w:val="0"/>
      <w:marRight w:val="0"/>
      <w:marTop w:val="0"/>
      <w:marBottom w:val="0"/>
      <w:divBdr>
        <w:top w:val="none" w:sz="0" w:space="0" w:color="auto"/>
        <w:left w:val="none" w:sz="0" w:space="0" w:color="auto"/>
        <w:bottom w:val="none" w:sz="0" w:space="0" w:color="auto"/>
        <w:right w:val="none" w:sz="0" w:space="0" w:color="auto"/>
      </w:divBdr>
    </w:div>
    <w:div w:id="1512719039">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44FF-B2E6-4EB5-90BF-21E17A96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9536</Words>
  <Characters>52448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Usuario</cp:lastModifiedBy>
  <cp:revision>4</cp:revision>
  <dcterms:created xsi:type="dcterms:W3CDTF">2017-03-10T00:12:00Z</dcterms:created>
  <dcterms:modified xsi:type="dcterms:W3CDTF">2017-03-10T02:49:00Z</dcterms:modified>
</cp:coreProperties>
</file>