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63" w:rsidRPr="0096215E" w:rsidRDefault="00F55FE2" w:rsidP="0096215E">
      <w:pPr>
        <w:autoSpaceDE w:val="0"/>
        <w:autoSpaceDN w:val="0"/>
        <w:adjustRightInd w:val="0"/>
        <w:spacing w:line="276" w:lineRule="auto"/>
        <w:jc w:val="center"/>
        <w:rPr>
          <w:rFonts w:ascii="Humanst521 BT" w:hAnsi="Humanst521 BT" w:cs="Humanst521 BT"/>
          <w:b/>
          <w:bCs/>
          <w:sz w:val="26"/>
          <w:szCs w:val="26"/>
        </w:rPr>
      </w:pPr>
      <w:r w:rsidRPr="0096215E">
        <w:rPr>
          <w:rFonts w:ascii="Humanst521 BT" w:hAnsi="Humanst521 BT" w:cs="Humanst521 BT"/>
          <w:b/>
          <w:bCs/>
          <w:sz w:val="26"/>
          <w:szCs w:val="26"/>
        </w:rPr>
        <w:t xml:space="preserve">  </w:t>
      </w:r>
    </w:p>
    <w:p w:rsidR="00993663" w:rsidRPr="0096215E" w:rsidRDefault="00993663" w:rsidP="0096215E">
      <w:pPr>
        <w:autoSpaceDE w:val="0"/>
        <w:autoSpaceDN w:val="0"/>
        <w:adjustRightInd w:val="0"/>
        <w:spacing w:line="276" w:lineRule="auto"/>
        <w:jc w:val="center"/>
        <w:rPr>
          <w:rFonts w:ascii="Humanst521 BT" w:hAnsi="Humanst521 BT" w:cs="Humanst521 BT"/>
          <w:b/>
          <w:bCs/>
          <w:sz w:val="26"/>
          <w:szCs w:val="26"/>
        </w:rPr>
      </w:pPr>
    </w:p>
    <w:p w:rsidR="00993663" w:rsidRPr="0096215E" w:rsidRDefault="00993663" w:rsidP="0096215E">
      <w:pPr>
        <w:autoSpaceDE w:val="0"/>
        <w:autoSpaceDN w:val="0"/>
        <w:adjustRightInd w:val="0"/>
        <w:spacing w:line="276" w:lineRule="auto"/>
        <w:jc w:val="center"/>
        <w:rPr>
          <w:rFonts w:ascii="Humanst521 BT" w:hAnsi="Humanst521 BT" w:cs="Humanst521 BT"/>
          <w:b/>
          <w:bCs/>
          <w:sz w:val="26"/>
          <w:szCs w:val="26"/>
        </w:rPr>
      </w:pPr>
      <w:r w:rsidRPr="0096215E">
        <w:rPr>
          <w:rFonts w:ascii="Humanst521 BT" w:hAnsi="Humanst521 BT" w:cs="Humanst521 BT"/>
          <w:b/>
          <w:bCs/>
          <w:sz w:val="26"/>
          <w:szCs w:val="26"/>
        </w:rPr>
        <w:t xml:space="preserve">SESIÓN DE DICTAMINACIÓN DE LA COMISIÓN DEL </w:t>
      </w:r>
    </w:p>
    <w:p w:rsidR="00993663" w:rsidRPr="0096215E" w:rsidRDefault="00993663" w:rsidP="0096215E">
      <w:pPr>
        <w:autoSpaceDE w:val="0"/>
        <w:autoSpaceDN w:val="0"/>
        <w:adjustRightInd w:val="0"/>
        <w:spacing w:line="276" w:lineRule="auto"/>
        <w:jc w:val="center"/>
        <w:rPr>
          <w:rFonts w:ascii="Humanst521 BT" w:hAnsi="Humanst521 BT" w:cs="Humanst521 BT"/>
          <w:b/>
          <w:bCs/>
          <w:sz w:val="26"/>
          <w:szCs w:val="26"/>
        </w:rPr>
      </w:pPr>
      <w:r w:rsidRPr="0096215E">
        <w:rPr>
          <w:rFonts w:ascii="Humanst521 BT" w:hAnsi="Humanst521 BT" w:cs="Humanst521 BT"/>
          <w:b/>
          <w:bCs/>
          <w:sz w:val="26"/>
          <w:szCs w:val="26"/>
        </w:rPr>
        <w:t>RÉGIMEN DE PARTIDOS POLÍTICOS Y FINANCIAMIENTO</w:t>
      </w:r>
    </w:p>
    <w:p w:rsidR="00993663" w:rsidRPr="0096215E" w:rsidRDefault="00993663" w:rsidP="0096215E">
      <w:pPr>
        <w:autoSpaceDE w:val="0"/>
        <w:autoSpaceDN w:val="0"/>
        <w:adjustRightInd w:val="0"/>
        <w:spacing w:line="276" w:lineRule="auto"/>
        <w:jc w:val="center"/>
        <w:rPr>
          <w:rFonts w:ascii="Humanst521 BT" w:hAnsi="Humanst521 BT" w:cs="Humanst521 BT"/>
          <w:b/>
          <w:bCs/>
          <w:sz w:val="26"/>
          <w:szCs w:val="26"/>
        </w:rPr>
      </w:pPr>
      <w:r w:rsidRPr="0096215E">
        <w:rPr>
          <w:rFonts w:ascii="Humanst521 BT" w:hAnsi="Humanst521 BT" w:cs="Humanst521 BT"/>
          <w:b/>
          <w:bCs/>
          <w:sz w:val="26"/>
          <w:szCs w:val="26"/>
        </w:rPr>
        <w:t xml:space="preserve">  </w:t>
      </w:r>
    </w:p>
    <w:p w:rsidR="00993663" w:rsidRPr="0096215E" w:rsidRDefault="00993663" w:rsidP="0096215E">
      <w:pPr>
        <w:spacing w:line="276" w:lineRule="auto"/>
        <w:jc w:val="center"/>
        <w:rPr>
          <w:rFonts w:ascii="Humanst521 BT" w:hAnsi="Humanst521 BT" w:cs="Humanst521 BT"/>
          <w:b/>
          <w:sz w:val="26"/>
          <w:szCs w:val="26"/>
        </w:rPr>
      </w:pPr>
      <w:r w:rsidRPr="0096215E">
        <w:rPr>
          <w:rFonts w:ascii="Humanst521 BT" w:hAnsi="Humanst521 BT" w:cs="Humanst521 BT"/>
          <w:b/>
          <w:sz w:val="26"/>
          <w:szCs w:val="26"/>
        </w:rPr>
        <w:t>9 DE FEBRERO DE 2016</w:t>
      </w:r>
    </w:p>
    <w:p w:rsidR="00993663" w:rsidRPr="0096215E" w:rsidRDefault="00993663" w:rsidP="0096215E">
      <w:pPr>
        <w:spacing w:line="276" w:lineRule="auto"/>
        <w:jc w:val="both"/>
        <w:rPr>
          <w:rFonts w:ascii="Humanst521 BT" w:hAnsi="Humanst521 BT" w:cs="Humanst521 BT"/>
          <w:sz w:val="26"/>
          <w:szCs w:val="26"/>
        </w:rPr>
      </w:pPr>
    </w:p>
    <w:p w:rsidR="00993663" w:rsidRPr="0096215E" w:rsidRDefault="00993663" w:rsidP="0096215E">
      <w:pPr>
        <w:spacing w:line="276" w:lineRule="auto"/>
        <w:jc w:val="both"/>
        <w:rPr>
          <w:rFonts w:ascii="Humanst521 BT" w:hAnsi="Humanst521 BT" w:cs="Humanst521 BT"/>
          <w:sz w:val="26"/>
          <w:szCs w:val="26"/>
        </w:rPr>
      </w:pPr>
    </w:p>
    <w:p w:rsidR="00993663" w:rsidRPr="0096215E" w:rsidRDefault="00993663" w:rsidP="0096215E">
      <w:pPr>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En la ciudad de Mexicali, Baja California, siendo las </w:t>
      </w:r>
      <w:r w:rsidR="002E35EC" w:rsidRPr="0096215E">
        <w:rPr>
          <w:rFonts w:ascii="Humanst521 BT" w:hAnsi="Humanst521 BT" w:cs="Humanst521 BT"/>
          <w:sz w:val="26"/>
          <w:szCs w:val="26"/>
        </w:rPr>
        <w:t>diecisiete</w:t>
      </w:r>
      <w:r w:rsidRPr="0096215E">
        <w:rPr>
          <w:rFonts w:ascii="Humanst521 BT" w:hAnsi="Humanst521 BT" w:cs="Humanst521 BT"/>
          <w:sz w:val="26"/>
          <w:szCs w:val="26"/>
        </w:rPr>
        <w:t xml:space="preserve"> horas con </w:t>
      </w:r>
      <w:r w:rsidR="002E35EC" w:rsidRPr="0096215E">
        <w:rPr>
          <w:rFonts w:ascii="Humanst521 BT" w:hAnsi="Humanst521 BT" w:cs="Humanst521 BT"/>
          <w:sz w:val="26"/>
          <w:szCs w:val="26"/>
        </w:rPr>
        <w:t>cinco</w:t>
      </w:r>
      <w:r w:rsidRPr="0096215E">
        <w:rPr>
          <w:rFonts w:ascii="Humanst521 BT" w:hAnsi="Humanst521 BT" w:cs="Humanst521 BT"/>
          <w:sz w:val="26"/>
          <w:szCs w:val="26"/>
        </w:rPr>
        <w:t xml:space="preserve"> minutos del día </w:t>
      </w:r>
      <w:r w:rsidR="002E35EC" w:rsidRPr="0096215E">
        <w:rPr>
          <w:rFonts w:ascii="Humanst521 BT" w:hAnsi="Humanst521 BT" w:cs="Humanst521 BT"/>
          <w:sz w:val="26"/>
          <w:szCs w:val="26"/>
        </w:rPr>
        <w:t>nueve</w:t>
      </w:r>
      <w:r w:rsidRPr="0096215E">
        <w:rPr>
          <w:rFonts w:ascii="Humanst521 BT" w:hAnsi="Humanst521 BT" w:cs="Humanst521 BT"/>
          <w:sz w:val="26"/>
          <w:szCs w:val="26"/>
        </w:rPr>
        <w:t xml:space="preserve"> de febrero del año dos mil dieciséis, en el domicilio ubicado en Calzada Justo Sierra número mil dos, guión “B” del Fraccionamiento Los Pinos, se reunieron previa convocatoria emitida por el Presidente de la Comisión, a efecto de celebrar la Sesión de Dictaminación de la Comisión del Régimen de Partidos Políticos y Financiamiento, las siguientes</w:t>
      </w:r>
      <w:r w:rsidR="0096215E" w:rsidRPr="0096215E">
        <w:rPr>
          <w:rFonts w:ascii="Humanst521 BT" w:hAnsi="Humanst521 BT" w:cs="Humanst521 BT"/>
          <w:sz w:val="26"/>
          <w:szCs w:val="26"/>
        </w:rPr>
        <w:t xml:space="preserve"> </w:t>
      </w:r>
      <w:r w:rsidRPr="0096215E">
        <w:rPr>
          <w:rFonts w:ascii="Humanst521 BT" w:hAnsi="Humanst521 BT" w:cs="Humanst521 BT"/>
          <w:sz w:val="26"/>
          <w:szCs w:val="26"/>
        </w:rPr>
        <w:t>personas:--------------------------------------------------------------------------------------------------------------------</w:t>
      </w:r>
      <w:r w:rsidR="00D976C7" w:rsidRPr="0096215E">
        <w:rPr>
          <w:rFonts w:ascii="Humanst521 BT" w:hAnsi="Humanst521 BT" w:cs="Humanst521 BT"/>
          <w:sz w:val="26"/>
          <w:szCs w:val="26"/>
        </w:rPr>
        <w:t>------------------------------------------------------------------------</w:t>
      </w:r>
    </w:p>
    <w:p w:rsidR="00993663" w:rsidRPr="0096215E" w:rsidRDefault="00993663" w:rsidP="0096215E">
      <w:pPr>
        <w:spacing w:line="276" w:lineRule="auto"/>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tblPr>
      <w:tblGrid>
        <w:gridCol w:w="4507"/>
        <w:gridCol w:w="4931"/>
      </w:tblGrid>
      <w:tr w:rsidR="00993663" w:rsidRPr="0096215E" w:rsidTr="00E309AF">
        <w:trPr>
          <w:trHeight w:val="100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color w:val="000000" w:themeColor="text1"/>
                <w:sz w:val="26"/>
                <w:szCs w:val="26"/>
              </w:rPr>
            </w:pPr>
            <w:r w:rsidRPr="0096215E">
              <w:rPr>
                <w:rFonts w:ascii="Humanst521 BT" w:hAnsi="Humanst521 BT" w:cs="Humanst521 BT"/>
                <w:color w:val="000000" w:themeColor="text1"/>
                <w:sz w:val="26"/>
                <w:szCs w:val="26"/>
              </w:rPr>
              <w:t>C. DANIEL GARCÍA GARCÍA</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PRESIDENTE DE LA COMISIÓN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RÉGIMEN DE PARTIDOS POLÍTICOS Y</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FINANCIAMIENTO;</w:t>
            </w:r>
          </w:p>
          <w:p w:rsidR="00993663" w:rsidRPr="0096215E" w:rsidRDefault="00993663" w:rsidP="0096215E">
            <w:pPr>
              <w:autoSpaceDE w:val="0"/>
              <w:autoSpaceDN w:val="0"/>
              <w:adjustRightInd w:val="0"/>
              <w:spacing w:line="276" w:lineRule="auto"/>
              <w:jc w:val="both"/>
              <w:rPr>
                <w:rFonts w:ascii="Humanst521 BT" w:hAnsi="Humanst521 BT" w:cs="Humanst521 BT"/>
                <w:color w:val="000000" w:themeColor="text1"/>
                <w:sz w:val="26"/>
                <w:szCs w:val="26"/>
              </w:rPr>
            </w:pPr>
          </w:p>
        </w:tc>
      </w:tr>
      <w:tr w:rsidR="00993663" w:rsidRPr="0096215E" w:rsidTr="00E309AF">
        <w:trPr>
          <w:trHeight w:val="780"/>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LORENZA GABRIELA SOBERANES</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EGUÍA</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VOCAL DE LA COMISIÓN DEL RÉGIMEN</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DE PARTIDOS POLÍTICOS Y</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FINANCIAMIENTO; </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1082"/>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ERENDIRA BIBIANA MACIEL LÓPEZ</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VOCAL DE LA COMISIÓN DEL RÉGIMEN</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DE PARTIDOS POLÍTICOS Y</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FINANCIAMIENTO;</w:t>
            </w:r>
          </w:p>
        </w:tc>
      </w:tr>
      <w:tr w:rsidR="00993663" w:rsidRPr="0096215E" w:rsidTr="0069771A">
        <w:trPr>
          <w:trHeight w:val="1243"/>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DEIDA GUADALUPE PADILLA</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RODRÍGUEZ</w:t>
            </w:r>
          </w:p>
        </w:tc>
        <w:tc>
          <w:tcPr>
            <w:tcW w:w="4931" w:type="dxa"/>
            <w:tcBorders>
              <w:top w:val="nil"/>
              <w:left w:val="nil"/>
              <w:bottom w:val="nil"/>
              <w:right w:val="nil"/>
            </w:tcBorders>
          </w:tcPr>
          <w:p w:rsidR="00562FAA"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SECRETARIA TÉCNICA;</w:t>
            </w:r>
            <w:r w:rsidR="00562FAA" w:rsidRPr="0096215E">
              <w:rPr>
                <w:rFonts w:ascii="Humanst521 BT" w:hAnsi="Humanst521 BT" w:cs="Humanst521 BT"/>
                <w:sz w:val="26"/>
                <w:szCs w:val="26"/>
              </w:rPr>
              <w:t xml:space="preserve"> DE LA COMISIÓN DEL RÉGIMEN DE PARTIDOS POLÍTICOS Y FINANCIAMIENTO; </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6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GRACIELA AMEZOLA CANSECO</w:t>
            </w:r>
          </w:p>
        </w:tc>
        <w:tc>
          <w:tcPr>
            <w:tcW w:w="4931" w:type="dxa"/>
            <w:tcBorders>
              <w:top w:val="nil"/>
              <w:left w:val="nil"/>
              <w:bottom w:val="nil"/>
              <w:right w:val="nil"/>
            </w:tcBorders>
          </w:tcPr>
          <w:p w:rsidR="00562FAA"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CONSEJERA ELECTORAL DEL </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CONSEJO</w:t>
            </w:r>
            <w:r w:rsidR="00562FAA" w:rsidRPr="0096215E">
              <w:rPr>
                <w:rFonts w:ascii="Humanst521 BT" w:hAnsi="Humanst521 BT" w:cs="Humanst521 BT"/>
                <w:sz w:val="26"/>
                <w:szCs w:val="26"/>
              </w:rPr>
              <w:t xml:space="preserve"> </w:t>
            </w:r>
            <w:r w:rsidRPr="0096215E">
              <w:rPr>
                <w:rFonts w:ascii="Humanst521 BT" w:hAnsi="Humanst521 BT" w:cs="Humanst521 BT"/>
                <w:sz w:val="26"/>
                <w:szCs w:val="26"/>
              </w:rPr>
              <w:t>GENERAL ELECTORAL;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980"/>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C. </w:t>
            </w:r>
            <w:r w:rsidRPr="0096215E">
              <w:rPr>
                <w:rFonts w:ascii="Humanst521 BT" w:hAnsi="Humanst521 BT" w:cs="Tahoma"/>
                <w:sz w:val="26"/>
                <w:szCs w:val="26"/>
              </w:rPr>
              <w:t>JOSÉ MARTÍN OLIVEROS RUÍZ</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PROPIETARIO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ACCIÓN NACIONAL;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64"/>
        </w:trPr>
        <w:tc>
          <w:tcPr>
            <w:tcW w:w="4507" w:type="dxa"/>
            <w:tcBorders>
              <w:top w:val="nil"/>
              <w:left w:val="nil"/>
              <w:bottom w:val="nil"/>
              <w:right w:val="nil"/>
            </w:tcBorders>
          </w:tcPr>
          <w:p w:rsidR="00562FAA"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C. </w:t>
            </w:r>
            <w:r w:rsidR="00562FAA" w:rsidRPr="0096215E">
              <w:rPr>
                <w:rFonts w:ascii="Humanst521 BT" w:hAnsi="Humanst521 BT" w:cs="Humanst521 BT"/>
                <w:sz w:val="26"/>
                <w:szCs w:val="26"/>
              </w:rPr>
              <w:t>JOSÉ ALFREDO MARTÍNEZ</w:t>
            </w:r>
          </w:p>
          <w:p w:rsidR="00993663" w:rsidRPr="0096215E" w:rsidRDefault="00562FAA"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MORENO</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REPRESENTANTE </w:t>
            </w:r>
            <w:r w:rsidR="00562FAA" w:rsidRPr="0096215E">
              <w:rPr>
                <w:rFonts w:ascii="Humanst521 BT" w:hAnsi="Humanst521 BT" w:cs="Humanst521 BT"/>
                <w:sz w:val="26"/>
                <w:szCs w:val="26"/>
              </w:rPr>
              <w:t>PROPIETARIO</w:t>
            </w:r>
            <w:r w:rsidRPr="0096215E">
              <w:rPr>
                <w:rFonts w:ascii="Humanst521 BT" w:hAnsi="Humanst521 BT" w:cs="Humanst521 BT"/>
                <w:sz w:val="26"/>
                <w:szCs w:val="26"/>
              </w:rPr>
              <w:t xml:space="preserve">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REVOLUCIONARIO</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INSTITUCIONAL ;</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6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ROSENDO LÓPEZ GUZMÁN</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PROPIETARIO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DE LA REVOLUCIÓN</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DEMOCRÁTICA;</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09"/>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ILDEFONSO CHOMINA MOLINA</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SUPLENTE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VERDE ECOLOGISTA DE</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MÉXICO;</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839"/>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lastRenderedPageBreak/>
              <w:t>C. SALVADOR GUZMÁN MURILLO</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SUPLENTE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DE BAJA CALIFORNIA;</w:t>
            </w:r>
          </w:p>
        </w:tc>
      </w:tr>
      <w:tr w:rsidR="00993663" w:rsidRPr="0096215E" w:rsidTr="00E309AF">
        <w:trPr>
          <w:trHeight w:val="709"/>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C. </w:t>
            </w:r>
            <w:r w:rsidR="00562FAA" w:rsidRPr="0096215E">
              <w:rPr>
                <w:rFonts w:ascii="Humanst521 BT" w:hAnsi="Humanst521 BT" w:cs="Humanst521 BT"/>
                <w:sz w:val="26"/>
                <w:szCs w:val="26"/>
              </w:rPr>
              <w:t>ROGELIO ROBLES DUMAS</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REPRESENTANTE </w:t>
            </w:r>
            <w:r w:rsidR="00562FAA" w:rsidRPr="0096215E">
              <w:rPr>
                <w:rFonts w:ascii="Humanst521 BT" w:hAnsi="Humanst521 BT" w:cs="Humanst521 BT"/>
                <w:sz w:val="26"/>
                <w:szCs w:val="26"/>
              </w:rPr>
              <w:t>PROPIETARIO</w:t>
            </w:r>
            <w:r w:rsidRPr="0096215E">
              <w:rPr>
                <w:rFonts w:ascii="Humanst521 BT" w:hAnsi="Humanst521 BT" w:cs="Humanst521 BT"/>
                <w:sz w:val="26"/>
                <w:szCs w:val="26"/>
              </w:rPr>
              <w:t xml:space="preserve">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NUEVA ALIANZA;</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6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HÉCTOR ISRAEL CESEÑA</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MENDOZA</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PROPIETARIO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ENCUENTRO SOCIAL;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6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RUTILO LORENZO MENDOZA</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RAMÍREZ</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SUPLENTE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MOVIMIENTO CIUDADANO;</w:t>
            </w:r>
          </w:p>
        </w:tc>
      </w:tr>
      <w:tr w:rsidR="00993663" w:rsidRPr="0096215E" w:rsidTr="00E309AF">
        <w:trPr>
          <w:trHeight w:val="76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JAVIER ARTURO ROMERO ARIZPE</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PROPIETARIO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MORENA;</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6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HÉCTOR HORACIO MEILLÓN</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HUELGA</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SUPLENTE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PENINSULAR DE LAS</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CALIFORNIAS, y</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p>
        </w:tc>
      </w:tr>
      <w:tr w:rsidR="00993663" w:rsidRPr="0096215E" w:rsidTr="00E309AF">
        <w:trPr>
          <w:trHeight w:val="764"/>
        </w:trPr>
        <w:tc>
          <w:tcPr>
            <w:tcW w:w="4507"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C. GABRIEL FERNANDO SANTILLÁN ROQUE</w:t>
            </w:r>
          </w:p>
        </w:tc>
        <w:tc>
          <w:tcPr>
            <w:tcW w:w="4931" w:type="dxa"/>
            <w:tcBorders>
              <w:top w:val="nil"/>
              <w:left w:val="nil"/>
              <w:bottom w:val="nil"/>
              <w:right w:val="nil"/>
            </w:tcBorders>
          </w:tcPr>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REPRESENTANTE PROPIETARIO DEL</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PARTIDO MUNICIPALISTA DE B.C.</w:t>
            </w:r>
          </w:p>
        </w:tc>
      </w:tr>
    </w:tbl>
    <w:p w:rsidR="00993663" w:rsidRPr="0096215E" w:rsidRDefault="00993663" w:rsidP="0096215E">
      <w:pPr>
        <w:autoSpaceDE w:val="0"/>
        <w:autoSpaceDN w:val="0"/>
        <w:adjustRightInd w:val="0"/>
        <w:spacing w:line="276" w:lineRule="auto"/>
        <w:jc w:val="both"/>
        <w:rPr>
          <w:rFonts w:ascii="Humanst521 BT" w:hAnsi="Humanst521 BT" w:cs="Humanst521 BT"/>
          <w:sz w:val="32"/>
          <w:szCs w:val="32"/>
          <w:lang w:val="es-MX"/>
        </w:rPr>
      </w:pPr>
    </w:p>
    <w:p w:rsidR="00993663" w:rsidRPr="0096215E" w:rsidRDefault="00B01EFF" w:rsidP="0096215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bCs/>
          <w:sz w:val="26"/>
          <w:szCs w:val="26"/>
          <w:lang w:val="es-MX"/>
        </w:rPr>
        <w:t>Acto seguido el</w:t>
      </w:r>
      <w:r w:rsidR="00993663" w:rsidRPr="0096215E">
        <w:rPr>
          <w:rFonts w:ascii="Humanst521 BT" w:hAnsi="Humanst521 BT" w:cs="Humanst521 BT"/>
          <w:bCs/>
          <w:sz w:val="26"/>
          <w:szCs w:val="26"/>
          <w:lang w:val="es-MX"/>
        </w:rPr>
        <w:t xml:space="preserve"> </w:t>
      </w:r>
      <w:r w:rsidR="00993663" w:rsidRPr="0096215E">
        <w:rPr>
          <w:rFonts w:ascii="Humanst521 BT" w:hAnsi="Humanst521 BT" w:cs="Humanst521 BT"/>
          <w:b/>
          <w:bCs/>
          <w:sz w:val="26"/>
          <w:szCs w:val="26"/>
        </w:rPr>
        <w:t>PRESIDENTE DE LA COMISIÓN DEL RÉGIMEN DE PARTIDOS POLÍTICOS Y FINANCIAMIENTO, DANIEL GARCÍA GARCÍA:</w:t>
      </w:r>
      <w:r>
        <w:rPr>
          <w:rFonts w:ascii="Humanst521 BT" w:hAnsi="Humanst521 BT" w:cs="Humanst521 BT"/>
          <w:b/>
          <w:bCs/>
          <w:sz w:val="26"/>
          <w:szCs w:val="26"/>
        </w:rPr>
        <w:t xml:space="preserve">, </w:t>
      </w:r>
      <w:r w:rsidRPr="00B01EFF">
        <w:rPr>
          <w:rFonts w:ascii="Humanst521 BT" w:hAnsi="Humanst521 BT" w:cs="Humanst521 BT"/>
          <w:bCs/>
          <w:sz w:val="26"/>
          <w:szCs w:val="26"/>
        </w:rPr>
        <w:t>d</w:t>
      </w:r>
      <w:r w:rsidR="00993663" w:rsidRPr="00B01EFF">
        <w:rPr>
          <w:rFonts w:ascii="Humanst521 BT" w:hAnsi="Humanst521 BT" w:cs="Humanst521 BT"/>
          <w:sz w:val="26"/>
          <w:szCs w:val="26"/>
        </w:rPr>
        <w:t>io</w:t>
      </w:r>
      <w:r w:rsidR="00993663" w:rsidRPr="0096215E">
        <w:rPr>
          <w:rFonts w:ascii="Humanst521 BT" w:hAnsi="Humanst521 BT" w:cs="Humanst521 BT"/>
          <w:sz w:val="26"/>
          <w:szCs w:val="26"/>
        </w:rPr>
        <w:t xml:space="preserve"> la bienvenida a los Consejeros Electorales miembros de la Comisión del Régimen de Partidos Políticos y Financiamiento, así como a las Consejeras y Consejeros Electorales del Consejo General, y a los Representantes de Partidos Políticos. </w:t>
      </w:r>
      <w:r w:rsidR="00993663" w:rsidRPr="0096215E">
        <w:rPr>
          <w:rFonts w:ascii="Humanst521 BT" w:hAnsi="Humanst521 BT" w:cs="Humanst521 BT"/>
          <w:color w:val="000000" w:themeColor="text1"/>
          <w:sz w:val="26"/>
          <w:szCs w:val="26"/>
        </w:rPr>
        <w:t>----------------------------------------------------------------------------------------------------------------------------------------------------</w:t>
      </w:r>
    </w:p>
    <w:p w:rsidR="00993663" w:rsidRPr="0096215E" w:rsidRDefault="00993663" w:rsidP="0096215E">
      <w:pPr>
        <w:autoSpaceDE w:val="0"/>
        <w:autoSpaceDN w:val="0"/>
        <w:adjustRightInd w:val="0"/>
        <w:spacing w:line="276" w:lineRule="auto"/>
        <w:jc w:val="both"/>
        <w:rPr>
          <w:rFonts w:ascii="Humanst521 BT" w:hAnsi="Humanst521 BT" w:cs="Humanst521 BT"/>
          <w:color w:val="000000" w:themeColor="text1"/>
          <w:sz w:val="26"/>
          <w:szCs w:val="26"/>
        </w:rPr>
      </w:pPr>
      <w:r w:rsidRPr="0096215E">
        <w:rPr>
          <w:rFonts w:ascii="Humanst521 BT" w:hAnsi="Humanst521 BT" w:cs="Humanst521 BT"/>
          <w:sz w:val="26"/>
          <w:szCs w:val="26"/>
        </w:rPr>
        <w:t xml:space="preserve">A continuación el </w:t>
      </w:r>
      <w:r w:rsidRPr="0096215E">
        <w:rPr>
          <w:rFonts w:ascii="Humanst521 BT" w:hAnsi="Humanst521 BT" w:cs="Humanst521 BT"/>
          <w:b/>
          <w:sz w:val="26"/>
          <w:szCs w:val="26"/>
        </w:rPr>
        <w:t>PRESIDENTE DE LA COMISIÓN</w:t>
      </w:r>
      <w:r w:rsidR="00B01EFF">
        <w:rPr>
          <w:rFonts w:ascii="Humanst521 BT" w:hAnsi="Humanst521 BT" w:cs="Humanst521 BT"/>
          <w:b/>
          <w:sz w:val="26"/>
          <w:szCs w:val="26"/>
        </w:rPr>
        <w:t>, DANIEL GARCÍA GARCÍA,</w:t>
      </w:r>
      <w:r w:rsidRPr="0096215E">
        <w:rPr>
          <w:rFonts w:ascii="Humanst521 BT" w:hAnsi="Humanst521 BT" w:cs="Humanst521 BT"/>
          <w:b/>
          <w:sz w:val="26"/>
          <w:szCs w:val="26"/>
        </w:rPr>
        <w:t xml:space="preserve"> </w:t>
      </w:r>
      <w:r w:rsidRPr="0096215E">
        <w:rPr>
          <w:rFonts w:ascii="Humanst521 BT" w:hAnsi="Humanst521 BT" w:cs="Humanst521 BT"/>
          <w:color w:val="000000" w:themeColor="text1"/>
          <w:sz w:val="26"/>
          <w:szCs w:val="26"/>
        </w:rPr>
        <w:t>pidió a la Secretaria Técnica pasar lista de asistencia para dar constancia de los presentes. -------------------------------------------</w:t>
      </w:r>
      <w:r w:rsidR="00CA18BB" w:rsidRPr="0096215E">
        <w:rPr>
          <w:rFonts w:ascii="Humanst521 BT" w:hAnsi="Humanst521 BT" w:cs="Humanst521 BT"/>
          <w:color w:val="000000" w:themeColor="text1"/>
          <w:sz w:val="26"/>
          <w:szCs w:val="26"/>
        </w:rPr>
        <w:t>---------------------------------</w:t>
      </w:r>
      <w:r w:rsidRPr="0096215E">
        <w:rPr>
          <w:rFonts w:ascii="Humanst521 BT" w:hAnsi="Humanst521 BT" w:cs="Humanst521 BT"/>
          <w:color w:val="000000" w:themeColor="text1"/>
          <w:sz w:val="26"/>
          <w:szCs w:val="26"/>
        </w:rPr>
        <w:t>------------------------------</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Enseguida la</w:t>
      </w:r>
      <w:r w:rsidRPr="0096215E">
        <w:rPr>
          <w:rFonts w:ascii="Humanst521 BT" w:hAnsi="Humanst521 BT" w:cs="Humanst521 BT"/>
          <w:b/>
          <w:sz w:val="26"/>
          <w:szCs w:val="26"/>
        </w:rPr>
        <w:t xml:space="preserve"> SECRETARIA TÉCNICA, DEIDA GUADALUPE PADILLA RODRÍGUEZ, </w:t>
      </w:r>
      <w:r w:rsidRPr="0096215E">
        <w:rPr>
          <w:rFonts w:ascii="Humanst521 BT" w:hAnsi="Humanst521 BT" w:cs="Humanst521 BT"/>
          <w:sz w:val="26"/>
          <w:szCs w:val="26"/>
        </w:rPr>
        <w:t>pasó lista de asistencia e informó que se encontraban presentes tres integrantes de la Comisión.-----------------------------------------------------------------------------------------------------------------------------------------------------------</w:t>
      </w:r>
      <w:r w:rsidR="00D976C7" w:rsidRPr="0096215E">
        <w:rPr>
          <w:rFonts w:ascii="Humanst521 BT" w:hAnsi="Humanst521 BT" w:cs="Humanst521 BT"/>
          <w:sz w:val="26"/>
          <w:szCs w:val="26"/>
        </w:rPr>
        <w:t>-------------------------</w:t>
      </w:r>
      <w:r w:rsidR="00D976C7" w:rsidRPr="0096215E">
        <w:rPr>
          <w:rFonts w:ascii="Humanst521 BT" w:hAnsi="Humanst521 BT" w:cs="Humanst521 BT"/>
          <w:b/>
          <w:sz w:val="26"/>
          <w:szCs w:val="26"/>
        </w:rPr>
        <w:t xml:space="preserve"> </w:t>
      </w:r>
      <w:r w:rsidRPr="0096215E">
        <w:rPr>
          <w:rFonts w:ascii="Humanst521 BT" w:hAnsi="Humanst521 BT" w:cs="Humanst521 BT"/>
          <w:sz w:val="26"/>
          <w:szCs w:val="26"/>
        </w:rPr>
        <w:t>E</w:t>
      </w:r>
      <w:r w:rsidR="00D976C7" w:rsidRPr="0096215E">
        <w:rPr>
          <w:rFonts w:ascii="Humanst521 BT" w:hAnsi="Humanst521 BT" w:cs="Humanst521 BT"/>
          <w:sz w:val="26"/>
          <w:szCs w:val="26"/>
        </w:rPr>
        <w:t xml:space="preserve">l </w:t>
      </w:r>
      <w:r w:rsidRPr="0096215E">
        <w:rPr>
          <w:rFonts w:ascii="Humanst521 BT" w:hAnsi="Humanst521 BT" w:cs="Humanst521 BT"/>
          <w:b/>
          <w:sz w:val="26"/>
          <w:szCs w:val="26"/>
        </w:rPr>
        <w:t xml:space="preserve">PRESIDENTE DE LA COMISIÓN: </w:t>
      </w:r>
      <w:r w:rsidRPr="0096215E">
        <w:rPr>
          <w:rFonts w:ascii="Humanst521 BT" w:hAnsi="Humanst521 BT" w:cs="Humanst521 BT"/>
          <w:sz w:val="26"/>
          <w:szCs w:val="26"/>
        </w:rPr>
        <w:t>Contando con tres integrantes de la comisión, los acuerdos que se tomen serán validos y legales, agradezco la presencia de los cinco representantes de partidos políticos.----------------------------------------------------------------------------------------------------------------</w:t>
      </w:r>
      <w:r w:rsidR="00CA18BB" w:rsidRPr="0096215E">
        <w:rPr>
          <w:rFonts w:ascii="Humanst521 BT" w:hAnsi="Humanst521 BT" w:cs="Humanst521 BT"/>
          <w:sz w:val="26"/>
          <w:szCs w:val="26"/>
        </w:rPr>
        <w:t>----------------------------</w:t>
      </w:r>
      <w:r w:rsidR="00D976C7" w:rsidRPr="0096215E">
        <w:rPr>
          <w:rFonts w:ascii="Humanst521 BT" w:hAnsi="Humanst521 BT" w:cs="Humanst521 BT"/>
          <w:sz w:val="26"/>
          <w:szCs w:val="26"/>
        </w:rPr>
        <w:t>----------------------------</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Enseguida la </w:t>
      </w:r>
      <w:r w:rsidR="00B01EFF" w:rsidRPr="0096215E">
        <w:rPr>
          <w:rFonts w:ascii="Humanst521 BT" w:hAnsi="Humanst521 BT" w:cs="Humanst521 BT"/>
          <w:b/>
          <w:sz w:val="26"/>
          <w:szCs w:val="26"/>
        </w:rPr>
        <w:t>SECRETARIA TÉCNICA, DEIDA GUADALUPE PADILLA RODRÍGUEZ,</w:t>
      </w:r>
      <w:r w:rsidR="00B01EFF">
        <w:rPr>
          <w:rFonts w:ascii="Humanst521 BT" w:hAnsi="Humanst521 BT" w:cs="Humanst521 BT"/>
          <w:b/>
          <w:sz w:val="26"/>
          <w:szCs w:val="26"/>
        </w:rPr>
        <w:t xml:space="preserve"> </w:t>
      </w:r>
      <w:r w:rsidR="00B01EFF" w:rsidRPr="00B01EFF">
        <w:rPr>
          <w:rFonts w:ascii="Humanst521 BT" w:hAnsi="Humanst521 BT" w:cs="Humanst521 BT"/>
          <w:sz w:val="26"/>
          <w:szCs w:val="26"/>
        </w:rPr>
        <w:t>procedió a dar a</w:t>
      </w:r>
      <w:r w:rsidRPr="0096215E">
        <w:rPr>
          <w:rFonts w:ascii="Humanst521 BT" w:hAnsi="Humanst521 BT" w:cs="Humanst521 BT"/>
          <w:sz w:val="26"/>
          <w:szCs w:val="26"/>
        </w:rPr>
        <w:t xml:space="preserve"> conocer la propuesta del orden del día para esta sesión en los términos siguientes:-----------------------------------------------------------------------------------------------------------------------------------------------</w:t>
      </w:r>
      <w:r w:rsidR="00CA18BB" w:rsidRPr="0096215E">
        <w:rPr>
          <w:rFonts w:ascii="Humanst521 BT" w:hAnsi="Humanst521 BT" w:cs="Humanst521 BT"/>
          <w:sz w:val="26"/>
          <w:szCs w:val="26"/>
        </w:rPr>
        <w:t>---</w:t>
      </w:r>
      <w:r w:rsidR="00D976C7" w:rsidRPr="0096215E">
        <w:rPr>
          <w:rFonts w:ascii="Humanst521 BT" w:hAnsi="Humanst521 BT" w:cs="Humanst521 BT"/>
          <w:sz w:val="26"/>
          <w:szCs w:val="26"/>
        </w:rPr>
        <w:t>---------------</w:t>
      </w:r>
      <w:r w:rsidR="00B01EFF">
        <w:rPr>
          <w:rFonts w:ascii="Humanst521 BT" w:hAnsi="Humanst521 BT" w:cs="Humanst521 BT"/>
          <w:sz w:val="26"/>
          <w:szCs w:val="26"/>
        </w:rPr>
        <w:t>--------------------</w:t>
      </w:r>
    </w:p>
    <w:p w:rsidR="00993663" w:rsidRPr="0096215E" w:rsidRDefault="00993663" w:rsidP="0096215E">
      <w:pPr>
        <w:spacing w:line="276" w:lineRule="auto"/>
        <w:jc w:val="both"/>
        <w:rPr>
          <w:rFonts w:ascii="Humanst521 BT" w:eastAsia="Humanst521 BT" w:hAnsi="Humanst521 BT" w:cs="Humanst521 BT"/>
          <w:sz w:val="26"/>
          <w:szCs w:val="26"/>
        </w:rPr>
      </w:pPr>
      <w:r w:rsidRPr="0096215E">
        <w:rPr>
          <w:rFonts w:ascii="Humanst521 BT" w:eastAsia="Humanst521 BT" w:hAnsi="Humanst521 BT" w:cs="Humanst521 BT"/>
          <w:sz w:val="26"/>
          <w:szCs w:val="26"/>
        </w:rPr>
        <w:t>1.- Lista de asistencia y declaración del quórum legal en su caso.------------------------------</w:t>
      </w:r>
    </w:p>
    <w:p w:rsidR="00993663" w:rsidRPr="0096215E" w:rsidRDefault="00993663" w:rsidP="0096215E">
      <w:pPr>
        <w:autoSpaceDE w:val="0"/>
        <w:autoSpaceDN w:val="0"/>
        <w:adjustRightInd w:val="0"/>
        <w:spacing w:line="276" w:lineRule="auto"/>
        <w:jc w:val="both"/>
        <w:rPr>
          <w:rFonts w:ascii="Humanst521 BT" w:eastAsia="Humanst521 BT" w:hAnsi="Humanst521 BT" w:cs="Humanst521 BT"/>
          <w:sz w:val="26"/>
          <w:szCs w:val="26"/>
        </w:rPr>
      </w:pPr>
      <w:r w:rsidRPr="0096215E">
        <w:rPr>
          <w:rFonts w:ascii="Humanst521 BT" w:eastAsia="Humanst521 BT" w:hAnsi="Humanst521 BT" w:cs="Humanst521 BT"/>
          <w:sz w:val="26"/>
          <w:szCs w:val="26"/>
        </w:rPr>
        <w:t>2.- Lectura del orden del día y aprobación en su caso.----------------</w:t>
      </w:r>
      <w:r w:rsidRPr="0096215E">
        <w:rPr>
          <w:rFonts w:ascii="Humanst521 BT" w:hAnsi="Humanst521 BT" w:cs="Humanst521 BT"/>
          <w:sz w:val="26"/>
          <w:szCs w:val="26"/>
        </w:rPr>
        <w:t>--------------------------</w:t>
      </w:r>
    </w:p>
    <w:p w:rsidR="00993663" w:rsidRPr="0096215E" w:rsidRDefault="00993663"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3.- </w:t>
      </w:r>
      <w:r w:rsidR="008B0C5A" w:rsidRPr="0096215E">
        <w:rPr>
          <w:rFonts w:ascii="Humanst521 BT" w:hAnsi="Humanst521 BT" w:cs="Humanst521 BT"/>
          <w:sz w:val="26"/>
          <w:szCs w:val="26"/>
        </w:rPr>
        <w:t xml:space="preserve">Proyecto de </w:t>
      </w:r>
      <w:r w:rsidR="00B01EFF">
        <w:rPr>
          <w:rFonts w:ascii="Humanst521 BT" w:hAnsi="Humanst521 BT" w:cs="Humanst521 BT"/>
          <w:sz w:val="26"/>
          <w:szCs w:val="26"/>
        </w:rPr>
        <w:t xml:space="preserve">punto de acuerdo relativo a la </w:t>
      </w:r>
      <w:r w:rsidR="00B01EFF">
        <w:rPr>
          <w:rFonts w:ascii="Humanst521 BT" w:hAnsi="Humanst521 BT" w:cs="Tahoma"/>
          <w:sz w:val="26"/>
          <w:szCs w:val="26"/>
        </w:rPr>
        <w:t>s</w:t>
      </w:r>
      <w:r w:rsidR="00025BBF" w:rsidRPr="0096215E">
        <w:rPr>
          <w:rFonts w:ascii="Humanst521 BT" w:hAnsi="Humanst521 BT" w:cs="Tahoma"/>
          <w:sz w:val="26"/>
          <w:szCs w:val="26"/>
          <w:lang w:val="es-MX"/>
        </w:rPr>
        <w:t xml:space="preserve">olicitud de </w:t>
      </w:r>
      <w:r w:rsidR="00B01EFF" w:rsidRPr="0096215E">
        <w:rPr>
          <w:rFonts w:ascii="Humanst521 BT" w:hAnsi="Humanst521 BT" w:cs="Tahoma"/>
          <w:sz w:val="26"/>
          <w:szCs w:val="26"/>
          <w:lang w:val="es-MX"/>
        </w:rPr>
        <w:t xml:space="preserve">modificación del dictamen </w:t>
      </w:r>
      <w:r w:rsidR="00025BBF" w:rsidRPr="0096215E">
        <w:rPr>
          <w:rFonts w:ascii="Humanst521 BT" w:hAnsi="Humanst521 BT" w:cs="Tahoma"/>
          <w:sz w:val="26"/>
          <w:szCs w:val="26"/>
          <w:lang w:val="es-MX"/>
        </w:rPr>
        <w:t xml:space="preserve">Número Dos de la otrora Comisión del Régimen de Partidos Políticos, presentada por el </w:t>
      </w:r>
      <w:r w:rsidR="00025BBF" w:rsidRPr="0096215E">
        <w:rPr>
          <w:rFonts w:ascii="Humanst521 BT" w:hAnsi="Humanst521 BT" w:cs="Tahoma"/>
          <w:sz w:val="26"/>
          <w:szCs w:val="26"/>
          <w:lang w:val="es-MX"/>
        </w:rPr>
        <w:lastRenderedPageBreak/>
        <w:t xml:space="preserve">Prof. Gabriel Fernando Santillán Roque, en su carácter de Representante Legal y Propietario del Partido Municipalista de B.C. ante el Consejo General del Instituto Estatal Electoral de Baja California”. </w:t>
      </w:r>
      <w:r w:rsidRPr="0096215E">
        <w:rPr>
          <w:rFonts w:ascii="Humanst521 BT" w:hAnsi="Humanst521 BT" w:cs="Arial"/>
          <w:sz w:val="26"/>
          <w:szCs w:val="26"/>
          <w:lang w:val="es-MX"/>
        </w:rPr>
        <w:t>3.1 Dispensa del trámite de lectura. 3.2 Discusión y aprobación, en su caso del proyecto de dictamen.</w:t>
      </w:r>
      <w:r w:rsidRPr="0096215E">
        <w:rPr>
          <w:rFonts w:ascii="Humanst521 BT" w:hAnsi="Humanst521 BT" w:cs="Humanst521 BT"/>
          <w:sz w:val="26"/>
          <w:szCs w:val="26"/>
        </w:rPr>
        <w:t xml:space="preserve"> ----------------------------------------------</w:t>
      </w:r>
    </w:p>
    <w:p w:rsidR="00993663" w:rsidRPr="0096215E" w:rsidRDefault="00025BBF"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Arial"/>
          <w:sz w:val="26"/>
          <w:szCs w:val="26"/>
          <w:lang w:val="es-MX"/>
        </w:rPr>
        <w:t>4</w:t>
      </w:r>
      <w:r w:rsidR="00993663" w:rsidRPr="0096215E">
        <w:rPr>
          <w:rFonts w:ascii="Humanst521 BT" w:hAnsi="Humanst521 BT" w:cs="Arial"/>
          <w:sz w:val="26"/>
          <w:szCs w:val="26"/>
          <w:lang w:val="es-MX"/>
        </w:rPr>
        <w:t>.- Clausura de la Sesión.</w:t>
      </w:r>
      <w:r w:rsidR="00993663" w:rsidRPr="0096215E">
        <w:rPr>
          <w:rFonts w:ascii="Humanst521 BT" w:hAnsi="Humanst521 BT" w:cs="Humanst521 BT"/>
          <w:sz w:val="26"/>
          <w:szCs w:val="26"/>
        </w:rPr>
        <w:t>--------------------------------------------------------------------------------</w:t>
      </w:r>
      <w:r w:rsidR="00CA18BB" w:rsidRPr="0096215E">
        <w:rPr>
          <w:rFonts w:ascii="Humanst521 BT" w:hAnsi="Humanst521 BT" w:cs="Humanst521 BT"/>
          <w:sz w:val="26"/>
          <w:szCs w:val="26"/>
        </w:rPr>
        <w:t>--------------------------</w:t>
      </w:r>
      <w:r w:rsidR="00993663" w:rsidRPr="0096215E">
        <w:rPr>
          <w:rFonts w:ascii="Humanst521 BT" w:hAnsi="Humanst521 BT" w:cs="Humanst521 BT"/>
          <w:sz w:val="26"/>
          <w:szCs w:val="26"/>
        </w:rPr>
        <w:t>----------------------------------------------</w:t>
      </w:r>
      <w:r w:rsidR="00CA18BB" w:rsidRPr="0096215E">
        <w:rPr>
          <w:rFonts w:ascii="Humanst521 BT" w:hAnsi="Humanst521 BT" w:cs="Humanst521 BT"/>
          <w:sz w:val="26"/>
          <w:szCs w:val="26"/>
        </w:rPr>
        <w:t>------------------</w:t>
      </w:r>
      <w:r w:rsidR="00D976C7" w:rsidRPr="0096215E">
        <w:rPr>
          <w:rFonts w:ascii="Humanst521 BT" w:hAnsi="Humanst521 BT" w:cs="Humanst521 BT"/>
          <w:sz w:val="26"/>
          <w:szCs w:val="26"/>
        </w:rPr>
        <w:t>------------</w:t>
      </w:r>
    </w:p>
    <w:p w:rsidR="008B0C5A" w:rsidRPr="0096215E" w:rsidRDefault="008B0C5A" w:rsidP="0096215E">
      <w:pPr>
        <w:spacing w:line="276" w:lineRule="auto"/>
        <w:jc w:val="both"/>
        <w:rPr>
          <w:rFonts w:ascii="Humanst521 BT" w:hAnsi="Humanst521 BT" w:cs="Humanst521 BT"/>
          <w:sz w:val="26"/>
          <w:szCs w:val="26"/>
        </w:rPr>
      </w:pPr>
      <w:r w:rsidRPr="0096215E">
        <w:rPr>
          <w:rFonts w:ascii="Humanst521 BT" w:hAnsi="Humanst521 BT" w:cs="Humanst521 BT"/>
          <w:sz w:val="26"/>
          <w:szCs w:val="26"/>
        </w:rPr>
        <w:t>En este momento el</w:t>
      </w:r>
      <w:r w:rsidRPr="0096215E">
        <w:rPr>
          <w:rFonts w:ascii="Humanst521 BT" w:hAnsi="Humanst521 BT" w:cs="Humanst521 BT"/>
          <w:b/>
          <w:sz w:val="26"/>
          <w:szCs w:val="26"/>
        </w:rPr>
        <w:t xml:space="preserve"> PRESIDENTE DE LA COMISIÓN</w:t>
      </w:r>
      <w:r w:rsidR="00B01EFF">
        <w:rPr>
          <w:rFonts w:ascii="Humanst521 BT" w:hAnsi="Humanst521 BT" w:cs="Humanst521 BT"/>
          <w:b/>
          <w:sz w:val="26"/>
          <w:szCs w:val="26"/>
        </w:rPr>
        <w:t xml:space="preserve">, DANIEL GARCÍA GARCÍA, </w:t>
      </w:r>
      <w:r w:rsidRPr="0096215E">
        <w:rPr>
          <w:rFonts w:ascii="Humanst521 BT" w:hAnsi="Humanst521 BT" w:cs="Humanst521 BT"/>
          <w:b/>
          <w:sz w:val="26"/>
          <w:szCs w:val="26"/>
        </w:rPr>
        <w:t xml:space="preserve"> </w:t>
      </w:r>
      <w:r w:rsidRPr="0096215E">
        <w:rPr>
          <w:rFonts w:ascii="Humanst521 BT" w:hAnsi="Humanst521 BT" w:cs="Humanst521 BT"/>
          <w:sz w:val="26"/>
          <w:szCs w:val="26"/>
        </w:rPr>
        <w:t>le dio la bienvenida al</w:t>
      </w:r>
      <w:r w:rsidRPr="0096215E">
        <w:rPr>
          <w:rFonts w:ascii="Humanst521 BT" w:hAnsi="Humanst521 BT" w:cs="Humanst521 BT"/>
          <w:b/>
          <w:sz w:val="26"/>
          <w:szCs w:val="26"/>
        </w:rPr>
        <w:t xml:space="preserve"> </w:t>
      </w:r>
      <w:r w:rsidRPr="00B01EFF">
        <w:rPr>
          <w:rFonts w:ascii="Humanst521 BT" w:hAnsi="Humanst521 BT" w:cs="Humanst521 BT"/>
          <w:sz w:val="26"/>
          <w:szCs w:val="26"/>
        </w:rPr>
        <w:t>Ciudadano</w:t>
      </w:r>
      <w:r w:rsidRPr="0096215E">
        <w:rPr>
          <w:rFonts w:ascii="Humanst521 BT" w:hAnsi="Humanst521 BT" w:cs="Humanst521 BT"/>
          <w:b/>
          <w:sz w:val="26"/>
          <w:szCs w:val="26"/>
        </w:rPr>
        <w:t xml:space="preserve"> </w:t>
      </w:r>
      <w:r w:rsidR="0096215E" w:rsidRPr="0096215E">
        <w:rPr>
          <w:rFonts w:ascii="Humanst521 BT" w:hAnsi="Humanst521 BT" w:cs="Humanst521 BT"/>
          <w:b/>
          <w:sz w:val="26"/>
          <w:szCs w:val="26"/>
        </w:rPr>
        <w:t xml:space="preserve">ROGELIO ROBLES </w:t>
      </w:r>
      <w:r w:rsidR="00AC1767">
        <w:rPr>
          <w:rFonts w:ascii="Humanst521 BT" w:hAnsi="Humanst521 BT" w:cs="Humanst521 BT"/>
          <w:b/>
          <w:sz w:val="26"/>
          <w:szCs w:val="26"/>
        </w:rPr>
        <w:t>DUMAS DE</w:t>
      </w:r>
      <w:r w:rsidR="0096215E" w:rsidRPr="0096215E">
        <w:rPr>
          <w:rFonts w:ascii="Humanst521 BT" w:hAnsi="Humanst521 BT" w:cs="Humanst521 BT"/>
          <w:b/>
          <w:sz w:val="26"/>
          <w:szCs w:val="26"/>
        </w:rPr>
        <w:t xml:space="preserve"> NUEVA ALIANZA</w:t>
      </w:r>
      <w:r w:rsidR="0096215E" w:rsidRPr="0096215E">
        <w:rPr>
          <w:rFonts w:ascii="Humanst521 BT" w:hAnsi="Humanst521 BT" w:cs="Humanst521 BT"/>
          <w:sz w:val="26"/>
          <w:szCs w:val="26"/>
        </w:rPr>
        <w:t xml:space="preserve">, </w:t>
      </w:r>
      <w:r w:rsidRPr="0096215E">
        <w:rPr>
          <w:rFonts w:ascii="Humanst521 BT" w:hAnsi="Humanst521 BT" w:cs="Humanst521 BT"/>
          <w:sz w:val="26"/>
          <w:szCs w:val="26"/>
        </w:rPr>
        <w:t xml:space="preserve">así como al Ciudadano Héctor Israel Ceseña Mendoza </w:t>
      </w:r>
      <w:r w:rsidR="0069771A" w:rsidRPr="0096215E">
        <w:rPr>
          <w:rFonts w:ascii="Humanst521 BT" w:hAnsi="Humanst521 BT" w:cs="Humanst521 BT"/>
          <w:sz w:val="26"/>
          <w:szCs w:val="26"/>
        </w:rPr>
        <w:t xml:space="preserve"> Representante Suplente </w:t>
      </w:r>
      <w:r w:rsidRPr="0096215E">
        <w:rPr>
          <w:rFonts w:ascii="Humanst521 BT" w:hAnsi="Humanst521 BT" w:cs="Humanst521 BT"/>
          <w:sz w:val="26"/>
          <w:szCs w:val="26"/>
        </w:rPr>
        <w:t>del Partido Encuentro Social. ------------------------------------------------------------------------------------------------------------------------------</w:t>
      </w:r>
      <w:r w:rsidR="0069771A" w:rsidRPr="0096215E">
        <w:rPr>
          <w:rFonts w:ascii="Humanst521 BT" w:hAnsi="Humanst521 BT" w:cs="Humanst521 BT"/>
          <w:sz w:val="26"/>
          <w:szCs w:val="26"/>
        </w:rPr>
        <w:t>----------------------</w:t>
      </w:r>
    </w:p>
    <w:p w:rsidR="0093168B" w:rsidRPr="0096215E" w:rsidRDefault="0093168B" w:rsidP="0096215E">
      <w:pPr>
        <w:spacing w:line="276" w:lineRule="auto"/>
        <w:jc w:val="both"/>
        <w:rPr>
          <w:rFonts w:ascii="Humanst521 BT" w:hAnsi="Humanst521 BT" w:cs="Humanst521 BT"/>
          <w:sz w:val="26"/>
          <w:szCs w:val="26"/>
        </w:rPr>
      </w:pPr>
      <w:r w:rsidRPr="0096215E">
        <w:rPr>
          <w:rFonts w:ascii="Humanst521 BT" w:hAnsi="Humanst521 BT"/>
          <w:sz w:val="26"/>
          <w:szCs w:val="26"/>
        </w:rPr>
        <w:t>Acto seguido</w:t>
      </w:r>
      <w:r w:rsidRPr="0096215E">
        <w:rPr>
          <w:rFonts w:ascii="Humanst521 BT" w:hAnsi="Humanst521 BT"/>
          <w:b/>
          <w:sz w:val="26"/>
          <w:szCs w:val="26"/>
        </w:rPr>
        <w:t xml:space="preserve"> </w:t>
      </w:r>
      <w:r w:rsidRPr="0096215E">
        <w:rPr>
          <w:rFonts w:ascii="Humanst521 BT" w:hAnsi="Humanst521 BT"/>
          <w:sz w:val="26"/>
          <w:szCs w:val="26"/>
        </w:rPr>
        <w:t>el</w:t>
      </w:r>
      <w:r w:rsidRPr="0096215E">
        <w:rPr>
          <w:rFonts w:ascii="Humanst521 BT" w:hAnsi="Humanst521 BT"/>
          <w:b/>
          <w:sz w:val="26"/>
          <w:szCs w:val="26"/>
        </w:rPr>
        <w:t xml:space="preserve"> PRESIDENTE DE LA COMISIÓN</w:t>
      </w:r>
      <w:r w:rsidR="00B01EFF">
        <w:rPr>
          <w:rFonts w:ascii="Humanst521 BT" w:hAnsi="Humanst521 BT"/>
          <w:b/>
          <w:sz w:val="26"/>
          <w:szCs w:val="26"/>
        </w:rPr>
        <w:t xml:space="preserve">, </w:t>
      </w:r>
      <w:r w:rsidR="00B01EFF" w:rsidRPr="0096215E">
        <w:rPr>
          <w:rFonts w:ascii="Humanst521 BT" w:hAnsi="Humanst521 BT" w:cs="Humanst521 BT"/>
          <w:b/>
          <w:sz w:val="26"/>
          <w:szCs w:val="26"/>
        </w:rPr>
        <w:t>PRESIDENTE DE LA COMISIÓN</w:t>
      </w:r>
      <w:r w:rsidR="00B01EFF">
        <w:rPr>
          <w:rFonts w:ascii="Humanst521 BT" w:hAnsi="Humanst521 BT" w:cs="Humanst521 BT"/>
          <w:b/>
          <w:sz w:val="26"/>
          <w:szCs w:val="26"/>
        </w:rPr>
        <w:t xml:space="preserve">, DANIEL GARCÍA GARCÍA, </w:t>
      </w:r>
      <w:r w:rsidR="00B01EFF" w:rsidRPr="00B01EFF">
        <w:rPr>
          <w:rFonts w:ascii="Humanst521 BT" w:hAnsi="Humanst521 BT" w:cs="Humanst521 BT"/>
          <w:sz w:val="26"/>
          <w:szCs w:val="26"/>
        </w:rPr>
        <w:t>s</w:t>
      </w:r>
      <w:r w:rsidRPr="00B01EFF">
        <w:rPr>
          <w:rFonts w:ascii="Humanst521 BT" w:hAnsi="Humanst521 BT"/>
          <w:sz w:val="26"/>
          <w:szCs w:val="26"/>
        </w:rPr>
        <w:t>e</w:t>
      </w:r>
      <w:r w:rsidRPr="0096215E">
        <w:rPr>
          <w:rFonts w:ascii="Humanst521 BT" w:hAnsi="Humanst521 BT"/>
          <w:sz w:val="26"/>
          <w:szCs w:val="26"/>
        </w:rPr>
        <w:t xml:space="preserve"> somete a consideración de los presentes, por si hay alguna observación que hacer. </w:t>
      </w:r>
      <w:r w:rsidRPr="0096215E">
        <w:rPr>
          <w:rFonts w:ascii="Humanst521 BT" w:hAnsi="Humanst521 BT" w:cs="Humanst521 BT"/>
          <w:sz w:val="26"/>
          <w:szCs w:val="26"/>
        </w:rPr>
        <w:t>------------------------------------------------------------------------------------------------------------------------------------------------------</w:t>
      </w:r>
    </w:p>
    <w:p w:rsidR="00993663" w:rsidRPr="0096215E" w:rsidRDefault="00B01EFF" w:rsidP="0096215E">
      <w:pPr>
        <w:autoSpaceDE w:val="0"/>
        <w:autoSpaceDN w:val="0"/>
        <w:adjustRightInd w:val="0"/>
        <w:spacing w:line="276" w:lineRule="auto"/>
        <w:jc w:val="both"/>
        <w:rPr>
          <w:rFonts w:ascii="Humanst521 BT" w:hAnsi="Humanst521 BT" w:cs="Humanst521 BT"/>
          <w:sz w:val="26"/>
          <w:szCs w:val="26"/>
        </w:rPr>
      </w:pPr>
      <w:r w:rsidRPr="00B01EFF">
        <w:rPr>
          <w:rFonts w:ascii="Humanst521 BT" w:hAnsi="Humanst521 BT" w:cs="Humanst521 BT"/>
          <w:sz w:val="26"/>
          <w:szCs w:val="26"/>
        </w:rPr>
        <w:t>Por lo que la</w:t>
      </w:r>
      <w:r>
        <w:rPr>
          <w:rFonts w:ascii="Humanst521 BT" w:hAnsi="Humanst521 BT" w:cs="Humanst521 BT"/>
          <w:b/>
          <w:sz w:val="26"/>
          <w:szCs w:val="26"/>
        </w:rPr>
        <w:t xml:space="preserve"> </w:t>
      </w:r>
      <w:r w:rsidR="00993663" w:rsidRPr="0096215E">
        <w:rPr>
          <w:rFonts w:ascii="Humanst521 BT" w:hAnsi="Humanst521 BT" w:cs="Humanst521 BT"/>
          <w:b/>
          <w:sz w:val="26"/>
          <w:szCs w:val="26"/>
        </w:rPr>
        <w:t>SECRETARIA TÉCNICA</w:t>
      </w:r>
      <w:r w:rsidR="0096215E" w:rsidRPr="0096215E">
        <w:rPr>
          <w:rFonts w:ascii="Humanst521 BT" w:hAnsi="Humanst521 BT" w:cs="Humanst521 BT"/>
          <w:b/>
          <w:sz w:val="26"/>
          <w:szCs w:val="26"/>
        </w:rPr>
        <w:t>, DEIDA GUADALUPE PADILLA RODRÍGUEZ</w:t>
      </w:r>
      <w:r w:rsidR="0096215E" w:rsidRPr="0096215E">
        <w:rPr>
          <w:rFonts w:ascii="Humanst521 BT" w:hAnsi="Humanst521 BT" w:cs="Humanst521 BT"/>
          <w:sz w:val="26"/>
          <w:szCs w:val="26"/>
        </w:rPr>
        <w:t>, señaló que p</w:t>
      </w:r>
      <w:r w:rsidR="00993663" w:rsidRPr="0096215E">
        <w:rPr>
          <w:rFonts w:ascii="Humanst521 BT" w:hAnsi="Humanst521 BT"/>
          <w:sz w:val="26"/>
          <w:szCs w:val="26"/>
        </w:rPr>
        <w:t>or instrucciones del Presidente de la Comisión del Régimen de Partidos Políticos y Financiamiento, se pregunta a l</w:t>
      </w:r>
      <w:r w:rsidR="008B0C5A" w:rsidRPr="0096215E">
        <w:rPr>
          <w:rFonts w:ascii="Humanst521 BT" w:hAnsi="Humanst521 BT"/>
          <w:sz w:val="26"/>
          <w:szCs w:val="26"/>
        </w:rPr>
        <w:t>o</w:t>
      </w:r>
      <w:r w:rsidR="00993663" w:rsidRPr="0096215E">
        <w:rPr>
          <w:rFonts w:ascii="Humanst521 BT" w:hAnsi="Humanst521 BT"/>
          <w:sz w:val="26"/>
          <w:szCs w:val="26"/>
        </w:rPr>
        <w:t xml:space="preserve">s Consejeros Electorales integrantes de la misma si están “a favor” o “en contra” de la propuesta del orden del día sometido a su consideración en votación económica solicitando se sirvan levantar su mano </w:t>
      </w:r>
      <w:r w:rsidR="00413B05" w:rsidRPr="0096215E">
        <w:rPr>
          <w:rFonts w:ascii="Humanst521 BT" w:hAnsi="Humanst521 BT"/>
          <w:sz w:val="26"/>
          <w:szCs w:val="26"/>
        </w:rPr>
        <w:t>en primer lugar quienes estén a favor</w:t>
      </w:r>
      <w:r w:rsidR="00993663" w:rsidRPr="0096215E">
        <w:rPr>
          <w:rFonts w:ascii="Humanst521 BT" w:hAnsi="Humanst521 BT"/>
          <w:sz w:val="26"/>
          <w:szCs w:val="26"/>
        </w:rPr>
        <w:t>; e informó que existían tres votos a favor.</w:t>
      </w:r>
      <w:r w:rsidR="00993663" w:rsidRPr="0096215E">
        <w:rPr>
          <w:rFonts w:ascii="Humanst521 BT" w:eastAsia="Humanst521 BT" w:hAnsi="Humanst521 BT" w:cs="Humanst521 BT"/>
          <w:sz w:val="26"/>
          <w:szCs w:val="26"/>
        </w:rPr>
        <w:t xml:space="preserve"> -------------------------------------------------------------------------------------------------------------</w:t>
      </w:r>
      <w:r>
        <w:rPr>
          <w:rFonts w:ascii="Humanst521 BT" w:eastAsia="Humanst521 BT" w:hAnsi="Humanst521 BT" w:cs="Humanst521 BT"/>
          <w:sz w:val="26"/>
          <w:szCs w:val="26"/>
        </w:rPr>
        <w:t xml:space="preserve">Acto continuo el </w:t>
      </w:r>
      <w:r w:rsidR="00993663" w:rsidRPr="0096215E">
        <w:rPr>
          <w:rFonts w:ascii="Humanst521 BT" w:eastAsia="Humanst521 BT" w:hAnsi="Humanst521 BT" w:cs="Humanst521 BT"/>
          <w:b/>
          <w:sz w:val="26"/>
          <w:szCs w:val="26"/>
        </w:rPr>
        <w:t>PRESIDENTE DE LA COMISIÓN</w:t>
      </w:r>
      <w:r w:rsidR="0096215E" w:rsidRPr="0096215E">
        <w:rPr>
          <w:rFonts w:ascii="Humanst521 BT" w:eastAsia="Humanst521 BT" w:hAnsi="Humanst521 BT" w:cs="Humanst521 BT"/>
          <w:b/>
          <w:sz w:val="26"/>
          <w:szCs w:val="26"/>
        </w:rPr>
        <w:t xml:space="preserve">, DANIEL GARCÍA GARCÍA, </w:t>
      </w:r>
      <w:r w:rsidR="0096215E" w:rsidRPr="0096215E">
        <w:rPr>
          <w:rFonts w:ascii="Humanst521 BT" w:eastAsia="Humanst521 BT" w:hAnsi="Humanst521 BT" w:cs="Humanst521 BT"/>
          <w:sz w:val="26"/>
          <w:szCs w:val="26"/>
        </w:rPr>
        <w:t>mencionó que e</w:t>
      </w:r>
      <w:r w:rsidR="00993663" w:rsidRPr="0096215E">
        <w:rPr>
          <w:rFonts w:ascii="Humanst521 BT" w:eastAsia="Humanst521 BT" w:hAnsi="Humanst521 BT" w:cs="Humanst521 BT"/>
          <w:sz w:val="26"/>
          <w:szCs w:val="26"/>
        </w:rPr>
        <w:t>xistiendo tres votos a favor, se aprueba por unanimidad</w:t>
      </w:r>
      <w:r w:rsidR="008B0C5A" w:rsidRPr="0096215E">
        <w:rPr>
          <w:rFonts w:ascii="Humanst521 BT" w:eastAsia="Humanst521 BT" w:hAnsi="Humanst521 BT" w:cs="Humanst521 BT"/>
          <w:sz w:val="26"/>
          <w:szCs w:val="26"/>
        </w:rPr>
        <w:t xml:space="preserve"> </w:t>
      </w:r>
      <w:r w:rsidR="00413B05" w:rsidRPr="0096215E">
        <w:rPr>
          <w:rFonts w:ascii="Humanst521 BT" w:eastAsia="Humanst521 BT" w:hAnsi="Humanst521 BT" w:cs="Humanst521 BT"/>
          <w:sz w:val="26"/>
          <w:szCs w:val="26"/>
        </w:rPr>
        <w:t>el orden del día para Sesión de la Comisión del Régimen de Partidos Políticos y Financiamiento.</w:t>
      </w:r>
      <w:r w:rsidR="00993663" w:rsidRPr="0096215E">
        <w:rPr>
          <w:rFonts w:ascii="Humanst521 BT" w:eastAsia="Humanst521 BT" w:hAnsi="Humanst521 BT" w:cs="Humanst521 BT"/>
          <w:sz w:val="26"/>
          <w:szCs w:val="26"/>
        </w:rPr>
        <w:t>----------------------------------------------------------------------------------------------------------------------</w:t>
      </w:r>
    </w:p>
    <w:p w:rsidR="00993663" w:rsidRPr="0096215E" w:rsidRDefault="00E309AF" w:rsidP="0096215E">
      <w:pPr>
        <w:autoSpaceDE w:val="0"/>
        <w:autoSpaceDN w:val="0"/>
        <w:adjustRightInd w:val="0"/>
        <w:jc w:val="both"/>
        <w:rPr>
          <w:rFonts w:ascii="Humanst521 BT" w:hAnsi="Humanst521 BT" w:cs="Humanst521 BT"/>
          <w:sz w:val="26"/>
          <w:szCs w:val="26"/>
        </w:rPr>
      </w:pPr>
      <w:r w:rsidRPr="0096215E">
        <w:rPr>
          <w:rFonts w:ascii="Humanst521 BT" w:hAnsi="Humanst521 BT" w:cs="Humanst521 BT"/>
          <w:sz w:val="26"/>
          <w:szCs w:val="26"/>
        </w:rPr>
        <w:t>Enseguida</w:t>
      </w:r>
      <w:r w:rsidR="00993663" w:rsidRPr="0096215E">
        <w:rPr>
          <w:rFonts w:ascii="Humanst521 BT" w:hAnsi="Humanst521 BT" w:cs="Humanst521 BT"/>
          <w:sz w:val="26"/>
          <w:szCs w:val="26"/>
        </w:rPr>
        <w:t xml:space="preserve"> la </w:t>
      </w:r>
      <w:r w:rsidR="00993663" w:rsidRPr="0096215E">
        <w:rPr>
          <w:rFonts w:ascii="Humanst521 BT" w:hAnsi="Humanst521 BT" w:cs="Humanst521 BT"/>
          <w:b/>
          <w:sz w:val="26"/>
          <w:szCs w:val="26"/>
        </w:rPr>
        <w:t>SECRETARIA TÉCNICA</w:t>
      </w:r>
      <w:r w:rsidR="0096215E">
        <w:rPr>
          <w:rFonts w:ascii="Humanst521 BT" w:hAnsi="Humanst521 BT" w:cs="Humanst521 BT"/>
          <w:b/>
          <w:sz w:val="26"/>
          <w:szCs w:val="26"/>
        </w:rPr>
        <w:t xml:space="preserve">, </w:t>
      </w:r>
      <w:r w:rsidR="0096215E" w:rsidRPr="0096215E">
        <w:rPr>
          <w:rFonts w:ascii="Humanst521 BT" w:hAnsi="Humanst521 BT" w:cs="Humanst521 BT"/>
          <w:b/>
          <w:sz w:val="26"/>
          <w:szCs w:val="26"/>
        </w:rPr>
        <w:t>DEIDA GUADALUPE PADILLA RODRÍGUEZ</w:t>
      </w:r>
      <w:r w:rsidR="0096215E">
        <w:rPr>
          <w:rFonts w:ascii="Humanst521 BT" w:hAnsi="Humanst521 BT" w:cs="Humanst521 BT"/>
          <w:sz w:val="26"/>
          <w:szCs w:val="26"/>
        </w:rPr>
        <w:t xml:space="preserve">, </w:t>
      </w:r>
      <w:r w:rsidR="00993663" w:rsidRPr="0096215E">
        <w:rPr>
          <w:rFonts w:ascii="Humanst521 BT" w:hAnsi="Humanst521 BT" w:cs="Humanst521 BT"/>
          <w:sz w:val="26"/>
          <w:szCs w:val="26"/>
        </w:rPr>
        <w:t xml:space="preserve"> dio a conocer el siguiente punto del orden del día. ---------------------------------------------------------------------------------------------------------------</w:t>
      </w:r>
      <w:r w:rsidR="005064DF" w:rsidRPr="0096215E">
        <w:rPr>
          <w:rFonts w:ascii="Humanst521 BT" w:hAnsi="Humanst521 BT" w:cs="Humanst521 BT"/>
          <w:sz w:val="26"/>
          <w:szCs w:val="26"/>
        </w:rPr>
        <w:t>-----</w:t>
      </w:r>
      <w:r w:rsidR="00D976C7" w:rsidRPr="0096215E">
        <w:rPr>
          <w:rFonts w:ascii="Humanst521 BT" w:hAnsi="Humanst521 BT" w:cs="Humanst521 BT"/>
          <w:sz w:val="26"/>
          <w:szCs w:val="26"/>
        </w:rPr>
        <w:t>----------------</w:t>
      </w:r>
    </w:p>
    <w:p w:rsidR="00E309AF" w:rsidRPr="0096215E" w:rsidRDefault="00E309AF" w:rsidP="0096215E">
      <w:pPr>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3.- Proyecto de Punto de acuerdo relativo a la </w:t>
      </w:r>
      <w:r w:rsidR="00B01EFF">
        <w:rPr>
          <w:rFonts w:ascii="Humanst521 BT" w:hAnsi="Humanst521 BT" w:cs="Tahoma"/>
          <w:sz w:val="26"/>
          <w:szCs w:val="26"/>
        </w:rPr>
        <w:t>s</w:t>
      </w:r>
      <w:r w:rsidRPr="0096215E">
        <w:rPr>
          <w:rFonts w:ascii="Humanst521 BT" w:hAnsi="Humanst521 BT" w:cs="Tahoma"/>
          <w:sz w:val="26"/>
          <w:szCs w:val="26"/>
          <w:lang w:val="es-MX"/>
        </w:rPr>
        <w:t xml:space="preserve">olicitud de Modificación del Dictamen Número Dos de la otrora Comisión del Régimen de Partidos Políticos, presentada por el Prof. Gabriel Fernando Santillán Roque, en su carácter de Representante Legal y Propietario del Partido Municipalista de B.C. ante el Consejo General del Instituto Estatal Electoral de Baja California”. </w:t>
      </w:r>
      <w:r w:rsidRPr="0096215E">
        <w:rPr>
          <w:rFonts w:ascii="Humanst521 BT" w:hAnsi="Humanst521 BT" w:cs="Arial"/>
          <w:sz w:val="26"/>
          <w:szCs w:val="26"/>
          <w:lang w:val="es-MX"/>
        </w:rPr>
        <w:t>3.1 Dispensa del trámite de lectura. 3.2 Discusión y aprobación, en su caso del proyecto de dictamen.</w:t>
      </w:r>
      <w:r w:rsidRPr="0096215E">
        <w:rPr>
          <w:rFonts w:ascii="Humanst521 BT" w:hAnsi="Humanst521 BT" w:cs="Humanst521 BT"/>
          <w:sz w:val="26"/>
          <w:szCs w:val="26"/>
        </w:rPr>
        <w:t xml:space="preserve"> --------------------------------------------------------------------------------------------------------------------------------------------------------</w:t>
      </w:r>
    </w:p>
    <w:p w:rsidR="008B0C5A" w:rsidRPr="0096215E" w:rsidRDefault="00E309AF" w:rsidP="0096215E">
      <w:pPr>
        <w:pStyle w:val="Ttulo5"/>
        <w:spacing w:line="276" w:lineRule="auto"/>
        <w:jc w:val="both"/>
        <w:rPr>
          <w:rFonts w:ascii="Humanst521 BT" w:hAnsi="Humanst521 BT" w:cs="Humanst521 BT"/>
          <w:sz w:val="26"/>
          <w:szCs w:val="26"/>
        </w:rPr>
      </w:pPr>
      <w:r w:rsidRPr="0096215E">
        <w:rPr>
          <w:rFonts w:ascii="Humanst521 BT" w:hAnsi="Humanst521 BT" w:cs="Humanst521 BT"/>
          <w:b w:val="0"/>
          <w:sz w:val="26"/>
          <w:szCs w:val="26"/>
        </w:rPr>
        <w:t xml:space="preserve">Acto </w:t>
      </w:r>
      <w:r w:rsidR="0096215E" w:rsidRPr="0096215E">
        <w:rPr>
          <w:rFonts w:ascii="Humanst521 BT" w:hAnsi="Humanst521 BT" w:cs="Humanst521 BT"/>
          <w:b w:val="0"/>
          <w:sz w:val="26"/>
          <w:szCs w:val="26"/>
        </w:rPr>
        <w:t>continúo</w:t>
      </w:r>
      <w:r w:rsidRPr="0096215E">
        <w:rPr>
          <w:rFonts w:ascii="Humanst521 BT" w:hAnsi="Humanst521 BT" w:cs="Humanst521 BT"/>
          <w:b w:val="0"/>
          <w:sz w:val="26"/>
          <w:szCs w:val="26"/>
        </w:rPr>
        <w:t xml:space="preserve"> la </w:t>
      </w:r>
      <w:r w:rsidR="0096215E" w:rsidRPr="0096215E">
        <w:rPr>
          <w:rFonts w:ascii="Humanst521 BT" w:hAnsi="Humanst521 BT" w:cs="Humanst521 BT"/>
          <w:sz w:val="26"/>
          <w:szCs w:val="26"/>
        </w:rPr>
        <w:t>SECRETARIA TÉCNICA</w:t>
      </w:r>
      <w:r w:rsidR="0096215E">
        <w:rPr>
          <w:rFonts w:ascii="Humanst521 BT" w:hAnsi="Humanst521 BT" w:cs="Humanst521 BT"/>
          <w:b w:val="0"/>
          <w:sz w:val="26"/>
          <w:szCs w:val="26"/>
        </w:rPr>
        <w:t xml:space="preserve">, </w:t>
      </w:r>
      <w:r w:rsidR="0096215E" w:rsidRPr="0096215E">
        <w:rPr>
          <w:rFonts w:ascii="Humanst521 BT" w:hAnsi="Humanst521 BT" w:cs="Humanst521 BT"/>
          <w:sz w:val="26"/>
          <w:szCs w:val="26"/>
        </w:rPr>
        <w:t xml:space="preserve">DEIDA GUADALUPE PADILLA RODRÍGUEZ, </w:t>
      </w:r>
      <w:r w:rsidRPr="0096215E">
        <w:rPr>
          <w:rFonts w:ascii="Humanst521 BT" w:hAnsi="Humanst521 BT" w:cs="Humanst521 BT"/>
          <w:b w:val="0"/>
          <w:sz w:val="26"/>
          <w:szCs w:val="26"/>
        </w:rPr>
        <w:t xml:space="preserve">dio lectura al punto de acuerdo en los siguientes términos: </w:t>
      </w:r>
      <w:r w:rsidRPr="0096215E">
        <w:rPr>
          <w:rFonts w:ascii="Humanst521 BT" w:hAnsi="Humanst521 BT"/>
          <w:b w:val="0"/>
          <w:sz w:val="26"/>
          <w:szCs w:val="26"/>
          <w:lang w:val="es-MX"/>
        </w:rPr>
        <w:t xml:space="preserve">Honorable Consejo General Electoral del Instituto Estatal Electoral de Baja California. Presente. Quienes integramos la Comisión del Régimen de Partidos Políticos y Financiamiento de este Honorable Consejo General Electoral, con fundamento en lo previsto por los artículos 116, fracción IV, inciso c) de la Constitución Política de los Estados Unidos Mexicanos; 98, 99 de la Ley General de Instituciones y Procedimientos Electorales; 5, Apartado B de la Constitución Política del Estado de Baja California; 33, 37, 45, fracción I, último párrafo, 46, fracción XXIX, de la Ley Electoral del Estado de Baja California; 29, fracción III y 35, fracción IV de la Ley de Partidos Políticos de Baja California; 23, 25, 29, del Reglamento Interior del Instituto Estatal Electoral de Baja California; y en cumplimiento a la Sentencia emitida por el Tribunal de Justicia Electoral del Poder Judicial </w:t>
      </w:r>
      <w:r w:rsidRPr="0096215E">
        <w:rPr>
          <w:rFonts w:ascii="Humanst521 BT" w:hAnsi="Humanst521 BT"/>
          <w:b w:val="0"/>
          <w:sz w:val="26"/>
          <w:szCs w:val="26"/>
          <w:lang w:val="es-MX"/>
        </w:rPr>
        <w:lastRenderedPageBreak/>
        <w:t xml:space="preserve">del Estado de Baja California, dentro del expediente RI-009/2016, notificada en fecha cinco de febrero del año en curso, respetuosamente sometemos a su consideración el siguiente Punto de </w:t>
      </w:r>
      <w:r w:rsidR="009F14EA" w:rsidRPr="0096215E">
        <w:rPr>
          <w:rFonts w:ascii="Humanst521 BT" w:hAnsi="Humanst521 BT"/>
          <w:b w:val="0"/>
          <w:sz w:val="26"/>
          <w:szCs w:val="26"/>
          <w:lang w:val="es-MX"/>
        </w:rPr>
        <w:t>a</w:t>
      </w:r>
      <w:r w:rsidR="00B01EFF">
        <w:rPr>
          <w:rFonts w:ascii="Humanst521 BT" w:hAnsi="Humanst521 BT"/>
          <w:b w:val="0"/>
          <w:sz w:val="26"/>
          <w:szCs w:val="26"/>
          <w:lang w:val="es-MX"/>
        </w:rPr>
        <w:t xml:space="preserve">cuerdo relativo a la </w:t>
      </w:r>
      <w:r w:rsidRPr="0096215E">
        <w:rPr>
          <w:rFonts w:ascii="Humanst521 BT" w:hAnsi="Humanst521 BT"/>
          <w:b w:val="0"/>
          <w:sz w:val="26"/>
          <w:szCs w:val="26"/>
          <w:lang w:val="es-MX"/>
        </w:rPr>
        <w:t xml:space="preserve">solicitud de modificación del </w:t>
      </w:r>
      <w:r w:rsidR="00B01EFF" w:rsidRPr="0096215E">
        <w:rPr>
          <w:rFonts w:ascii="Humanst521 BT" w:hAnsi="Humanst521 BT"/>
          <w:b w:val="0"/>
          <w:sz w:val="26"/>
          <w:szCs w:val="26"/>
          <w:lang w:val="es-MX"/>
        </w:rPr>
        <w:t>dictamen número dos</w:t>
      </w:r>
      <w:r w:rsidRPr="0096215E">
        <w:rPr>
          <w:rFonts w:ascii="Humanst521 BT" w:hAnsi="Humanst521 BT"/>
          <w:b w:val="0"/>
          <w:sz w:val="26"/>
          <w:szCs w:val="26"/>
          <w:lang w:val="es-MX"/>
        </w:rPr>
        <w:t xml:space="preserve"> de la otrora Comisión del Régimen de Partidos Políticos, presentada por el Prof. Gabriel Fernando Santillán Roque, en su carácter de Representante Legal y Propietario del Partido Municipalista de B.C. ante el Consejo General del Instituto Estatal Electoral de Baja California”, al tenor de los siguientes antecedentes, considerandos y</w:t>
      </w:r>
      <w:r w:rsidR="00B01EFF">
        <w:rPr>
          <w:rFonts w:ascii="Humanst521 BT" w:hAnsi="Humanst521 BT"/>
          <w:b w:val="0"/>
          <w:sz w:val="26"/>
          <w:szCs w:val="26"/>
          <w:lang w:val="es-MX"/>
        </w:rPr>
        <w:t xml:space="preserve"> puntos resolutivos; </w:t>
      </w:r>
      <w:r w:rsidR="00B01EFF" w:rsidRPr="00B01EFF">
        <w:rPr>
          <w:rFonts w:ascii="Humanst521 BT" w:hAnsi="Humanst521 BT"/>
          <w:i/>
          <w:sz w:val="26"/>
          <w:szCs w:val="26"/>
          <w:lang w:val="es-MX"/>
        </w:rPr>
        <w:t>Primero,</w:t>
      </w:r>
      <w:r w:rsidR="00B01EFF">
        <w:rPr>
          <w:rFonts w:ascii="Humanst521 BT" w:hAnsi="Humanst521 BT"/>
          <w:b w:val="0"/>
          <w:sz w:val="26"/>
          <w:szCs w:val="26"/>
          <w:lang w:val="es-MX"/>
        </w:rPr>
        <w:t xml:space="preserve"> r</w:t>
      </w:r>
      <w:r w:rsidRPr="0096215E">
        <w:rPr>
          <w:rFonts w:ascii="Humanst521 BT" w:hAnsi="Humanst521 BT"/>
          <w:b w:val="0"/>
          <w:sz w:val="26"/>
          <w:szCs w:val="26"/>
          <w:lang w:val="es-MX"/>
        </w:rPr>
        <w:t>esulta improcedente la solicitud de modificación del Dictamen número dos de la otrora Comisión del Régimen de Partidos Políticos, presentada por el Prof. Gabriel Fernando Santillán Roque, en su carácter de Representante Legal y Propietario del Partido Municipalista de B.C. ante el Consejo General del Instituto Estatal Electoral de Baja California en términos de lo dispuesto en el Considerando VII de</w:t>
      </w:r>
      <w:r w:rsidR="00B01EFF">
        <w:rPr>
          <w:rFonts w:ascii="Humanst521 BT" w:hAnsi="Humanst521 BT"/>
          <w:b w:val="0"/>
          <w:sz w:val="26"/>
          <w:szCs w:val="26"/>
          <w:lang w:val="es-MX"/>
        </w:rPr>
        <w:t xml:space="preserve">l presente dictamen; </w:t>
      </w:r>
      <w:r w:rsidR="00B01EFF" w:rsidRPr="00B01EFF">
        <w:rPr>
          <w:rFonts w:ascii="Humanst521 BT" w:hAnsi="Humanst521 BT"/>
          <w:i/>
          <w:sz w:val="26"/>
          <w:szCs w:val="26"/>
          <w:lang w:val="es-MX"/>
        </w:rPr>
        <w:t>Segundo,</w:t>
      </w:r>
      <w:r w:rsidR="00B01EFF">
        <w:rPr>
          <w:rFonts w:ascii="Humanst521 BT" w:hAnsi="Humanst521 BT"/>
          <w:b w:val="0"/>
          <w:sz w:val="26"/>
          <w:szCs w:val="26"/>
          <w:lang w:val="es-MX"/>
        </w:rPr>
        <w:t xml:space="preserve"> n</w:t>
      </w:r>
      <w:r w:rsidRPr="0096215E">
        <w:rPr>
          <w:rFonts w:ascii="Humanst521 BT" w:hAnsi="Humanst521 BT"/>
          <w:b w:val="0"/>
          <w:sz w:val="26"/>
          <w:szCs w:val="26"/>
          <w:lang w:val="es-MX"/>
        </w:rPr>
        <w:t xml:space="preserve">otifíquese al Tribunal de Justicia Electoral del Poder Judicial del Estado de Baja California, sobre el cumplimiento efectuado por el Consejo General Electoral del Instituto Estatal Electoral de Baja California, a la sentencia dictada dentro del expediente RI-009/2016. Tercero.- Notifíquese personalmente el </w:t>
      </w:r>
      <w:r w:rsidR="00B01EFF">
        <w:rPr>
          <w:rFonts w:ascii="Humanst521 BT" w:hAnsi="Humanst521 BT"/>
          <w:b w:val="0"/>
          <w:sz w:val="26"/>
          <w:szCs w:val="26"/>
          <w:lang w:val="es-MX"/>
        </w:rPr>
        <w:t>presente punto de acuerdo al profesor</w:t>
      </w:r>
      <w:r w:rsidRPr="0096215E">
        <w:rPr>
          <w:rFonts w:ascii="Humanst521 BT" w:hAnsi="Humanst521 BT"/>
          <w:b w:val="0"/>
          <w:sz w:val="26"/>
          <w:szCs w:val="26"/>
          <w:lang w:val="es-MX"/>
        </w:rPr>
        <w:t xml:space="preserve"> Gabriel Fernando Santillán Roque, Representante Legal y Propietario del Partido Municipalista de B.C. ante el Consejo General del Instituto Estatal Electoral de Baja California. Cuarto.- Se instruye a la Secretaria Ejecutiva para que realice las acciones necesarias a efecto de publicar el presente punto de acuerdo en el portal de internet del Instituto Estatal Electoral de Baja California, al día siguiente de su aprobación por el Consejo Genera</w:t>
      </w:r>
      <w:r w:rsidR="00B01EFF">
        <w:rPr>
          <w:rFonts w:ascii="Humanst521 BT" w:hAnsi="Humanst521 BT"/>
          <w:b w:val="0"/>
          <w:sz w:val="26"/>
          <w:szCs w:val="26"/>
          <w:lang w:val="es-MX"/>
        </w:rPr>
        <w:t>l, dado en la Sala de Sesiones l</w:t>
      </w:r>
      <w:r w:rsidRPr="0096215E">
        <w:rPr>
          <w:rFonts w:ascii="Humanst521 BT" w:hAnsi="Humanst521 BT"/>
          <w:b w:val="0"/>
          <w:sz w:val="26"/>
          <w:szCs w:val="26"/>
          <w:lang w:val="es-MX"/>
        </w:rPr>
        <w:t>icenciad</w:t>
      </w:r>
      <w:r w:rsidR="00B01EFF">
        <w:rPr>
          <w:rFonts w:ascii="Humanst521 BT" w:hAnsi="Humanst521 BT"/>
          <w:b w:val="0"/>
          <w:sz w:val="26"/>
          <w:szCs w:val="26"/>
          <w:lang w:val="es-MX"/>
        </w:rPr>
        <w:t>o Luis Rolando Escalante Topete,</w:t>
      </w:r>
      <w:r w:rsidRPr="0096215E">
        <w:rPr>
          <w:rFonts w:ascii="Humanst521 BT" w:hAnsi="Humanst521 BT"/>
          <w:b w:val="0"/>
          <w:sz w:val="26"/>
          <w:szCs w:val="26"/>
          <w:lang w:val="es-MX"/>
        </w:rPr>
        <w:t xml:space="preserve"> del Instituto Estatal Electoral de Baja California, en la ciudad de Mexicali, Baja California, a los nueve días del mes de fe</w:t>
      </w:r>
      <w:r w:rsidR="00B01EFF">
        <w:rPr>
          <w:rFonts w:ascii="Humanst521 BT" w:hAnsi="Humanst521 BT"/>
          <w:b w:val="0"/>
          <w:sz w:val="26"/>
          <w:szCs w:val="26"/>
          <w:lang w:val="es-MX"/>
        </w:rPr>
        <w:t>brero del año dos mil dieciséis, a</w:t>
      </w:r>
      <w:r w:rsidRPr="0096215E">
        <w:rPr>
          <w:rFonts w:ascii="Humanst521 BT" w:hAnsi="Humanst521 BT"/>
          <w:b w:val="0"/>
          <w:sz w:val="26"/>
          <w:szCs w:val="26"/>
          <w:lang w:val="es-MX"/>
        </w:rPr>
        <w:t>tentamente por la Autonomía e Independenci</w:t>
      </w:r>
      <w:r w:rsidR="00B01EFF">
        <w:rPr>
          <w:rFonts w:ascii="Humanst521 BT" w:hAnsi="Humanst521 BT"/>
          <w:b w:val="0"/>
          <w:sz w:val="26"/>
          <w:szCs w:val="26"/>
          <w:lang w:val="es-MX"/>
        </w:rPr>
        <w:t>a de los Organismos Electorales, f</w:t>
      </w:r>
      <w:r w:rsidRPr="0096215E">
        <w:rPr>
          <w:rFonts w:ascii="Humanst521 BT" w:hAnsi="Humanst521 BT"/>
          <w:b w:val="0"/>
          <w:sz w:val="26"/>
          <w:szCs w:val="26"/>
          <w:lang w:val="es-MX"/>
        </w:rPr>
        <w:t>irman los integrantes de la Comisión.</w:t>
      </w:r>
      <w:r w:rsidRPr="0096215E">
        <w:rPr>
          <w:rFonts w:ascii="Humanst521 BT" w:hAnsi="Humanst521 BT" w:cs="Humanst521 BT"/>
          <w:b w:val="0"/>
          <w:sz w:val="26"/>
          <w:szCs w:val="26"/>
        </w:rPr>
        <w:t xml:space="preserve"> ----------------------------------------------------------------------------------------------------------------------------------------</w:t>
      </w:r>
      <w:r w:rsidR="0096215E">
        <w:rPr>
          <w:rFonts w:ascii="Humanst521 BT" w:hAnsi="Humanst521 BT" w:cs="Humanst521 BT"/>
          <w:b w:val="0"/>
          <w:sz w:val="26"/>
          <w:szCs w:val="26"/>
        </w:rPr>
        <w:t>---------------------------------------------------------</w:t>
      </w:r>
      <w:r w:rsidR="00B01EFF">
        <w:rPr>
          <w:rFonts w:ascii="Humanst521 BT" w:hAnsi="Humanst521 BT" w:cs="Humanst521 BT"/>
          <w:b w:val="0"/>
          <w:sz w:val="26"/>
          <w:szCs w:val="26"/>
        </w:rPr>
        <w:t>------</w:t>
      </w:r>
    </w:p>
    <w:p w:rsidR="00413B05" w:rsidRPr="0096215E" w:rsidRDefault="00E309AF" w:rsidP="0096215E">
      <w:pPr>
        <w:pStyle w:val="Ttulo5"/>
        <w:spacing w:line="276" w:lineRule="auto"/>
        <w:jc w:val="both"/>
        <w:rPr>
          <w:rFonts w:ascii="Humanst521 BT" w:hAnsi="Humanst521 BT" w:cs="Humanst521 BT"/>
          <w:b w:val="0"/>
          <w:sz w:val="26"/>
          <w:szCs w:val="26"/>
        </w:rPr>
      </w:pPr>
      <w:r w:rsidRPr="0096215E">
        <w:rPr>
          <w:rFonts w:ascii="Humanst521 BT" w:hAnsi="Humanst521 BT" w:cs="Humanst521 BT"/>
          <w:b w:val="0"/>
          <w:sz w:val="26"/>
          <w:szCs w:val="26"/>
        </w:rPr>
        <w:t xml:space="preserve">En ese momento el </w:t>
      </w:r>
      <w:r w:rsidRPr="0096215E">
        <w:rPr>
          <w:rFonts w:ascii="Humanst521 BT" w:hAnsi="Humanst521 BT" w:cs="Humanst521 BT"/>
          <w:sz w:val="26"/>
          <w:szCs w:val="26"/>
        </w:rPr>
        <w:t>PRESIDENTE DE LA COMISIÓN</w:t>
      </w:r>
      <w:r w:rsidR="00B01EFF">
        <w:rPr>
          <w:rFonts w:ascii="Humanst521 BT" w:hAnsi="Humanst521 BT" w:cs="Humanst521 BT"/>
          <w:sz w:val="26"/>
          <w:szCs w:val="26"/>
        </w:rPr>
        <w:t>, DANIEL GARCÍA GARCÍA,</w:t>
      </w:r>
      <w:r w:rsidRPr="0096215E">
        <w:rPr>
          <w:rFonts w:ascii="Humanst521 BT" w:hAnsi="Humanst521 BT" w:cs="Humanst521 BT"/>
          <w:b w:val="0"/>
          <w:sz w:val="26"/>
          <w:szCs w:val="26"/>
        </w:rPr>
        <w:t xml:space="preserve"> dio la bienvenida al Ciudadano </w:t>
      </w:r>
      <w:r w:rsidRPr="0096215E">
        <w:rPr>
          <w:rFonts w:ascii="Humanst521 BT" w:hAnsi="Humanst521 BT" w:cs="Humanst521 BT"/>
          <w:sz w:val="26"/>
          <w:szCs w:val="26"/>
        </w:rPr>
        <w:t>JOSÉ MARTÍN OLIVEROS RUIZ</w:t>
      </w:r>
      <w:r w:rsidRPr="0096215E">
        <w:rPr>
          <w:rFonts w:ascii="Humanst521 BT" w:hAnsi="Humanst521 BT" w:cs="Humanst521 BT"/>
          <w:b w:val="0"/>
          <w:sz w:val="26"/>
          <w:szCs w:val="26"/>
        </w:rPr>
        <w:t xml:space="preserve">, Representante Propietario del </w:t>
      </w:r>
      <w:r w:rsidRPr="0096215E">
        <w:rPr>
          <w:rFonts w:ascii="Humanst521 BT" w:hAnsi="Humanst521 BT" w:cs="Humanst521 BT"/>
          <w:sz w:val="26"/>
          <w:szCs w:val="26"/>
        </w:rPr>
        <w:t xml:space="preserve">PARTIDO ACCIÓN NACIONAL. </w:t>
      </w:r>
      <w:r w:rsidRPr="0096215E">
        <w:rPr>
          <w:rFonts w:ascii="Humanst521 BT" w:hAnsi="Humanst521 BT" w:cs="Humanst521 BT"/>
          <w:b w:val="0"/>
          <w:sz w:val="26"/>
          <w:szCs w:val="26"/>
        </w:rPr>
        <w:t>-------------------------------------------</w:t>
      </w:r>
    </w:p>
    <w:p w:rsidR="00E309AF" w:rsidRPr="0096215E" w:rsidRDefault="00E309AF" w:rsidP="0096215E">
      <w:pPr>
        <w:pStyle w:val="Ttulo5"/>
        <w:spacing w:line="276" w:lineRule="auto"/>
        <w:jc w:val="both"/>
        <w:rPr>
          <w:rFonts w:ascii="Humanst521 BT" w:hAnsi="Humanst521 BT" w:cs="Humanst521 BT"/>
          <w:b w:val="0"/>
          <w:sz w:val="26"/>
          <w:szCs w:val="26"/>
        </w:rPr>
      </w:pPr>
      <w:r w:rsidRPr="0096215E">
        <w:rPr>
          <w:rFonts w:ascii="Humanst521 BT" w:hAnsi="Humanst521 BT" w:cs="Humanst521 BT"/>
          <w:b w:val="0"/>
          <w:sz w:val="26"/>
          <w:szCs w:val="26"/>
        </w:rPr>
        <w:t>----------------------------------------------------------------------------------------</w:t>
      </w:r>
      <w:r w:rsidR="00403EF4" w:rsidRPr="0096215E">
        <w:rPr>
          <w:rFonts w:ascii="Humanst521 BT" w:hAnsi="Humanst521 BT" w:cs="Humanst521 BT"/>
          <w:b w:val="0"/>
          <w:sz w:val="26"/>
          <w:szCs w:val="26"/>
        </w:rPr>
        <w:t>----</w:t>
      </w:r>
      <w:r w:rsidR="00D976C7" w:rsidRPr="0096215E">
        <w:rPr>
          <w:rFonts w:ascii="Humanst521 BT" w:hAnsi="Humanst521 BT" w:cs="Humanst521 BT"/>
          <w:b w:val="0"/>
          <w:sz w:val="26"/>
          <w:szCs w:val="26"/>
        </w:rPr>
        <w:t>--------------</w:t>
      </w:r>
    </w:p>
    <w:p w:rsidR="00413B05" w:rsidRPr="0096215E" w:rsidRDefault="0096215E" w:rsidP="0096215E">
      <w:pPr>
        <w:spacing w:line="276" w:lineRule="auto"/>
        <w:jc w:val="both"/>
        <w:rPr>
          <w:rFonts w:ascii="Humanst521 BT" w:hAnsi="Humanst521 BT" w:cs="Humanst521 BT"/>
          <w:sz w:val="26"/>
          <w:szCs w:val="26"/>
        </w:rPr>
      </w:pPr>
      <w:r w:rsidRPr="0096215E">
        <w:rPr>
          <w:rFonts w:ascii="Humanst521 BT" w:hAnsi="Humanst521 BT" w:cs="Humanst521 BT"/>
          <w:sz w:val="26"/>
          <w:szCs w:val="26"/>
        </w:rPr>
        <w:t>Acto seguido el</w:t>
      </w:r>
      <w:r>
        <w:rPr>
          <w:rFonts w:ascii="Humanst521 BT" w:hAnsi="Humanst521 BT" w:cs="Humanst521 BT"/>
          <w:b/>
          <w:sz w:val="26"/>
          <w:szCs w:val="26"/>
        </w:rPr>
        <w:t xml:space="preserve"> </w:t>
      </w:r>
      <w:r w:rsidR="00993663" w:rsidRPr="0096215E">
        <w:rPr>
          <w:rFonts w:ascii="Humanst521 BT" w:hAnsi="Humanst521 BT" w:cs="Humanst521 BT"/>
          <w:b/>
          <w:sz w:val="26"/>
          <w:szCs w:val="26"/>
        </w:rPr>
        <w:t>PRESIDENTE DE LA COMISIÓN</w:t>
      </w:r>
      <w:r>
        <w:rPr>
          <w:rFonts w:ascii="Humanst521 BT" w:hAnsi="Humanst521 BT" w:cs="Humanst521 BT"/>
          <w:sz w:val="26"/>
          <w:szCs w:val="26"/>
        </w:rPr>
        <w:t xml:space="preserve">, </w:t>
      </w:r>
      <w:r w:rsidRPr="0096215E">
        <w:rPr>
          <w:rFonts w:ascii="Humanst521 BT" w:hAnsi="Humanst521 BT" w:cs="Humanst521 BT"/>
          <w:b/>
          <w:sz w:val="26"/>
          <w:szCs w:val="26"/>
        </w:rPr>
        <w:t>DANIEL GARCÍA GARCÍA</w:t>
      </w:r>
      <w:r>
        <w:rPr>
          <w:rFonts w:ascii="Humanst521 BT" w:hAnsi="Humanst521 BT" w:cs="Humanst521 BT"/>
          <w:sz w:val="26"/>
          <w:szCs w:val="26"/>
        </w:rPr>
        <w:t>,  señaló que q</w:t>
      </w:r>
      <w:r w:rsidR="00413B05" w:rsidRPr="0096215E">
        <w:rPr>
          <w:rFonts w:ascii="Humanst521 BT" w:hAnsi="Humanst521 BT" w:cs="Humanst521 BT"/>
          <w:sz w:val="26"/>
          <w:szCs w:val="26"/>
        </w:rPr>
        <w:t>ueda a la consideración de los presentes el Punto de acuerdo</w:t>
      </w:r>
      <w:r w:rsidR="00993663" w:rsidRPr="0096215E">
        <w:rPr>
          <w:rFonts w:ascii="Humanst521 BT" w:hAnsi="Humanst521 BT" w:cs="Humanst521 BT"/>
          <w:sz w:val="26"/>
          <w:szCs w:val="26"/>
        </w:rPr>
        <w:t>.------------------</w:t>
      </w:r>
    </w:p>
    <w:p w:rsidR="004A5638" w:rsidRPr="0096215E" w:rsidRDefault="00993663" w:rsidP="0096215E">
      <w:pPr>
        <w:spacing w:line="276" w:lineRule="auto"/>
        <w:jc w:val="both"/>
        <w:rPr>
          <w:rFonts w:ascii="Humanst521 BT" w:hAnsi="Humanst521 BT" w:cs="Humanst521 BT"/>
          <w:sz w:val="26"/>
          <w:szCs w:val="26"/>
        </w:rPr>
      </w:pPr>
      <w:r w:rsidRPr="0096215E">
        <w:rPr>
          <w:rFonts w:ascii="Humanst521 BT" w:hAnsi="Humanst521 BT" w:cs="Humanst521 BT"/>
          <w:sz w:val="26"/>
          <w:szCs w:val="26"/>
        </w:rPr>
        <w:t>-------------------------</w:t>
      </w:r>
      <w:r w:rsidR="00403EF4" w:rsidRPr="0096215E">
        <w:rPr>
          <w:rFonts w:ascii="Humanst521 BT" w:hAnsi="Humanst521 BT" w:cs="Humanst521 BT"/>
          <w:sz w:val="26"/>
          <w:szCs w:val="26"/>
        </w:rPr>
        <w:t>------------------------</w:t>
      </w:r>
      <w:r w:rsidR="00413B05" w:rsidRPr="0096215E">
        <w:rPr>
          <w:rFonts w:ascii="Humanst521 BT" w:hAnsi="Humanst521 BT" w:cs="Humanst521 BT"/>
          <w:sz w:val="26"/>
          <w:szCs w:val="26"/>
        </w:rPr>
        <w:t>---------------------------------------------------------</w:t>
      </w:r>
    </w:p>
    <w:p w:rsidR="000F2589" w:rsidRPr="0096215E" w:rsidRDefault="00B01EFF" w:rsidP="0096215E">
      <w:pPr>
        <w:tabs>
          <w:tab w:val="left" w:pos="9356"/>
        </w:tabs>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en el uso de la voz el </w:t>
      </w:r>
      <w:r w:rsidRPr="00B01EFF">
        <w:rPr>
          <w:rFonts w:ascii="Humanst521 BT" w:hAnsi="Humanst521 BT" w:cs="Humanst521 BT"/>
          <w:b/>
          <w:sz w:val="26"/>
          <w:szCs w:val="26"/>
        </w:rPr>
        <w:t>REPRESENTANTE PROPIETARIO DEL PARTIDO MUNICIPALISTA DE B.C.</w:t>
      </w:r>
      <w:r>
        <w:rPr>
          <w:rFonts w:ascii="Humanst521 BT" w:hAnsi="Humanst521 BT" w:cs="Humanst521 BT"/>
          <w:b/>
          <w:sz w:val="26"/>
          <w:szCs w:val="26"/>
        </w:rPr>
        <w:t>,</w:t>
      </w:r>
      <w:r w:rsidR="004A5638" w:rsidRPr="0096215E">
        <w:rPr>
          <w:rFonts w:ascii="Humanst521 BT" w:hAnsi="Humanst521 BT" w:cs="Humanst521 BT"/>
          <w:b/>
          <w:sz w:val="26"/>
          <w:szCs w:val="26"/>
        </w:rPr>
        <w:t xml:space="preserve">GABRIEL FERNANDO SANTILLÁN ROQUE, </w:t>
      </w:r>
      <w:r w:rsidRPr="0096215E">
        <w:rPr>
          <w:rFonts w:ascii="Humanst521 BT" w:hAnsi="Humanst521 BT" w:cs="Humanst521 BT"/>
          <w:sz w:val="26"/>
          <w:szCs w:val="26"/>
        </w:rPr>
        <w:t xml:space="preserve">a </w:t>
      </w:r>
      <w:r w:rsidR="004A5638" w:rsidRPr="0096215E">
        <w:rPr>
          <w:rFonts w:ascii="Humanst521 BT" w:hAnsi="Humanst521 BT" w:cs="Humanst521 BT"/>
          <w:sz w:val="26"/>
          <w:szCs w:val="26"/>
        </w:rPr>
        <w:t xml:space="preserve">través de las diferentes sesiones que ha habido </w:t>
      </w:r>
      <w:r w:rsidR="00413B05" w:rsidRPr="0096215E">
        <w:rPr>
          <w:rFonts w:ascii="Humanst521 BT" w:hAnsi="Humanst521 BT" w:cs="Humanst521 BT"/>
          <w:sz w:val="26"/>
          <w:szCs w:val="26"/>
        </w:rPr>
        <w:t xml:space="preserve">en el </w:t>
      </w:r>
      <w:r w:rsidR="004A5638" w:rsidRPr="0096215E">
        <w:rPr>
          <w:rFonts w:ascii="Humanst521 BT" w:hAnsi="Humanst521 BT" w:cs="Humanst521 BT"/>
          <w:sz w:val="26"/>
          <w:szCs w:val="26"/>
        </w:rPr>
        <w:t>mes de julio para acá, he estado interviniendo llamando la atención para que pongan atención a este asunto sobre un problema que hemos tenido el Partido Municipalista de B.</w:t>
      </w:r>
      <w:r w:rsidR="00413B05" w:rsidRPr="0096215E">
        <w:rPr>
          <w:rFonts w:ascii="Humanst521 BT" w:hAnsi="Humanst521 BT" w:cs="Humanst521 BT"/>
          <w:sz w:val="26"/>
          <w:szCs w:val="26"/>
        </w:rPr>
        <w:t>C</w:t>
      </w:r>
      <w:r w:rsidR="004A5638" w:rsidRPr="0096215E">
        <w:rPr>
          <w:rFonts w:ascii="Humanst521 BT" w:hAnsi="Humanst521 BT" w:cs="Humanst521 BT"/>
          <w:sz w:val="26"/>
          <w:szCs w:val="26"/>
        </w:rPr>
        <w:t xml:space="preserve">., pero cualquiera lo puede tener y en ese sentido lo he manifestado para cuando menos una opinión, el </w:t>
      </w:r>
      <w:r w:rsidR="007D343F" w:rsidRPr="0096215E">
        <w:rPr>
          <w:rFonts w:ascii="Humanst521 BT" w:hAnsi="Humanst521 BT" w:cs="Humanst521 BT"/>
          <w:sz w:val="26"/>
          <w:szCs w:val="26"/>
        </w:rPr>
        <w:t>p</w:t>
      </w:r>
      <w:r w:rsidR="004A5638" w:rsidRPr="0096215E">
        <w:rPr>
          <w:rFonts w:ascii="Humanst521 BT" w:hAnsi="Humanst521 BT" w:cs="Humanst521 BT"/>
          <w:sz w:val="26"/>
          <w:szCs w:val="26"/>
        </w:rPr>
        <w:t xml:space="preserve">artido se constituyó en la </w:t>
      </w:r>
      <w:r w:rsidR="00413B05" w:rsidRPr="0096215E">
        <w:rPr>
          <w:rFonts w:ascii="Humanst521 BT" w:hAnsi="Humanst521 BT" w:cs="Humanst521 BT"/>
          <w:sz w:val="26"/>
          <w:szCs w:val="26"/>
        </w:rPr>
        <w:t xml:space="preserve">Asamblea Estatal Constitutiva </w:t>
      </w:r>
      <w:r>
        <w:rPr>
          <w:rFonts w:ascii="Humanst521 BT" w:hAnsi="Humanst521 BT" w:cs="Humanst521 BT"/>
          <w:sz w:val="26"/>
          <w:szCs w:val="26"/>
        </w:rPr>
        <w:t>un veintinueve de noviembre de dos mil catorce</w:t>
      </w:r>
      <w:r w:rsidR="004A5638" w:rsidRPr="0096215E">
        <w:rPr>
          <w:rFonts w:ascii="Humanst521 BT" w:hAnsi="Humanst521 BT" w:cs="Humanst521 BT"/>
          <w:sz w:val="26"/>
          <w:szCs w:val="26"/>
        </w:rPr>
        <w:t>, ahí se eligió a un representante legal, únicamente a uno estuvieron presentes setenta y nueve</w:t>
      </w:r>
      <w:r w:rsidR="00413B05" w:rsidRPr="0096215E">
        <w:rPr>
          <w:rFonts w:ascii="Humanst521 BT" w:hAnsi="Humanst521 BT" w:cs="Humanst521 BT"/>
          <w:sz w:val="26"/>
          <w:szCs w:val="26"/>
        </w:rPr>
        <w:t>;</w:t>
      </w:r>
      <w:r w:rsidR="004A5638" w:rsidRPr="0096215E">
        <w:rPr>
          <w:rFonts w:ascii="Humanst521 BT" w:hAnsi="Humanst521 BT" w:cs="Humanst521 BT"/>
          <w:sz w:val="26"/>
          <w:szCs w:val="26"/>
        </w:rPr>
        <w:t xml:space="preserve"> y setenta y siete votaron a favor del representante legal, cero votos en contra y dos abstenciones; y ese representante legal es un servidor y así </w:t>
      </w:r>
      <w:r w:rsidR="00403EF4" w:rsidRPr="0096215E">
        <w:rPr>
          <w:rFonts w:ascii="Humanst521 BT" w:hAnsi="Humanst521 BT" w:cs="Humanst521 BT"/>
          <w:sz w:val="26"/>
          <w:szCs w:val="26"/>
        </w:rPr>
        <w:t>está</w:t>
      </w:r>
      <w:r w:rsidR="004A5638" w:rsidRPr="0096215E">
        <w:rPr>
          <w:rFonts w:ascii="Humanst521 BT" w:hAnsi="Humanst521 BT" w:cs="Humanst521 BT"/>
          <w:sz w:val="26"/>
          <w:szCs w:val="26"/>
        </w:rPr>
        <w:t xml:space="preserve"> en el acta constitutiva de la cual dio fe el Secretario Fedatario de ese tiempo del Instituto Electoral y de Participación Ciudadana, l</w:t>
      </w:r>
      <w:r w:rsidR="00413B05" w:rsidRPr="0096215E">
        <w:rPr>
          <w:rFonts w:ascii="Humanst521 BT" w:hAnsi="Humanst521 BT" w:cs="Humanst521 BT"/>
          <w:sz w:val="26"/>
          <w:szCs w:val="26"/>
        </w:rPr>
        <w:t>icenciado Javier Castro Conklen;</w:t>
      </w:r>
      <w:r w:rsidR="004A5638" w:rsidRPr="0096215E">
        <w:rPr>
          <w:rFonts w:ascii="Humanst521 BT" w:hAnsi="Humanst521 BT" w:cs="Humanst521 BT"/>
          <w:sz w:val="26"/>
          <w:szCs w:val="26"/>
        </w:rPr>
        <w:t xml:space="preserve"> meses posteriores al darnos el registro valiosamente agregan a otra persona</w:t>
      </w:r>
      <w:r w:rsidR="00417B71" w:rsidRPr="0096215E">
        <w:rPr>
          <w:rFonts w:ascii="Humanst521 BT" w:hAnsi="Humanst521 BT" w:cs="Humanst521 BT"/>
          <w:sz w:val="26"/>
          <w:szCs w:val="26"/>
        </w:rPr>
        <w:t xml:space="preserve"> y esa persona se llama </w:t>
      </w:r>
      <w:r w:rsidR="00413B05" w:rsidRPr="0096215E">
        <w:rPr>
          <w:rFonts w:ascii="Humanst521 BT" w:hAnsi="Humanst521 BT" w:cs="Humanst521 BT"/>
          <w:sz w:val="26"/>
          <w:szCs w:val="26"/>
        </w:rPr>
        <w:t>“</w:t>
      </w:r>
      <w:r w:rsidR="00417B71" w:rsidRPr="0096215E">
        <w:rPr>
          <w:rFonts w:ascii="Humanst521 BT" w:hAnsi="Humanst521 BT" w:cs="Humanst521 BT"/>
          <w:sz w:val="26"/>
          <w:szCs w:val="26"/>
        </w:rPr>
        <w:t>Ramiro Orea</w:t>
      </w:r>
      <w:r w:rsidR="00413B05" w:rsidRPr="0096215E">
        <w:rPr>
          <w:rFonts w:ascii="Humanst521 BT" w:hAnsi="Humanst521 BT" w:cs="Humanst521 BT"/>
          <w:sz w:val="26"/>
          <w:szCs w:val="26"/>
        </w:rPr>
        <w:t>”</w:t>
      </w:r>
      <w:r w:rsidR="00417B71" w:rsidRPr="0096215E">
        <w:rPr>
          <w:rFonts w:ascii="Humanst521 BT" w:hAnsi="Humanst521 BT" w:cs="Humanst521 BT"/>
          <w:sz w:val="26"/>
          <w:szCs w:val="26"/>
        </w:rPr>
        <w:t xml:space="preserve"> y el acta constitutiva no dice eso</w:t>
      </w:r>
      <w:r w:rsidR="00413B05" w:rsidRPr="0096215E">
        <w:rPr>
          <w:rFonts w:ascii="Humanst521 BT" w:hAnsi="Humanst521 BT" w:cs="Humanst521 BT"/>
          <w:sz w:val="26"/>
          <w:szCs w:val="26"/>
        </w:rPr>
        <w:t>,</w:t>
      </w:r>
      <w:r w:rsidR="00417B71" w:rsidRPr="0096215E">
        <w:rPr>
          <w:rFonts w:ascii="Humanst521 BT" w:hAnsi="Humanst521 BT" w:cs="Humanst521 BT"/>
          <w:sz w:val="26"/>
          <w:szCs w:val="26"/>
        </w:rPr>
        <w:t xml:space="preserve"> dice únicamente un servidor, para nada aparece </w:t>
      </w:r>
      <w:r w:rsidR="00417B71" w:rsidRPr="0096215E">
        <w:rPr>
          <w:rFonts w:ascii="Humanst521 BT" w:hAnsi="Humanst521 BT" w:cs="Humanst521 BT"/>
          <w:sz w:val="26"/>
          <w:szCs w:val="26"/>
        </w:rPr>
        <w:lastRenderedPageBreak/>
        <w:t>el nombre del señor Ramiro Orea y en el transcurso que nos decían si nos daban o no el registro</w:t>
      </w:r>
      <w:r w:rsidR="00792289" w:rsidRPr="0096215E">
        <w:rPr>
          <w:rFonts w:ascii="Humanst521 BT" w:hAnsi="Humanst521 BT" w:cs="Humanst521 BT"/>
          <w:sz w:val="26"/>
          <w:szCs w:val="26"/>
        </w:rPr>
        <w:t xml:space="preserve"> tuve muchas presiones por parte del ex Consejero Jaime Vargas Flores</w:t>
      </w:r>
      <w:r w:rsidR="00413B05" w:rsidRPr="0096215E">
        <w:rPr>
          <w:rFonts w:ascii="Humanst521 BT" w:hAnsi="Humanst521 BT" w:cs="Humanst521 BT"/>
          <w:sz w:val="26"/>
          <w:szCs w:val="26"/>
        </w:rPr>
        <w:t>,</w:t>
      </w:r>
      <w:r w:rsidR="00792289" w:rsidRPr="0096215E">
        <w:rPr>
          <w:rFonts w:ascii="Humanst521 BT" w:hAnsi="Humanst521 BT" w:cs="Humanst521 BT"/>
          <w:sz w:val="26"/>
          <w:szCs w:val="26"/>
        </w:rPr>
        <w:t xml:space="preserve"> él era Presidente de la Comisión del Régimen de Partidos Políticos y él quería que yo le cediera el mando al Senador Blázquez y me dijo que si eso hacía me aseguraba que sí saldría</w:t>
      </w:r>
      <w:r w:rsidR="0099166D" w:rsidRPr="0096215E">
        <w:rPr>
          <w:rFonts w:ascii="Humanst521 BT" w:hAnsi="Humanst521 BT" w:cs="Humanst521 BT"/>
          <w:sz w:val="26"/>
          <w:szCs w:val="26"/>
        </w:rPr>
        <w:t xml:space="preserve"> </w:t>
      </w:r>
      <w:r w:rsidR="00792289" w:rsidRPr="0096215E">
        <w:rPr>
          <w:rFonts w:ascii="Humanst521 BT" w:hAnsi="Humanst521 BT" w:cs="Humanst521 BT"/>
          <w:sz w:val="26"/>
          <w:szCs w:val="26"/>
        </w:rPr>
        <w:t>positivo el registro del Partido Municipalista</w:t>
      </w:r>
      <w:r w:rsidR="00413B05" w:rsidRPr="0096215E">
        <w:rPr>
          <w:rFonts w:ascii="Humanst521 BT" w:hAnsi="Humanst521 BT" w:cs="Humanst521 BT"/>
          <w:sz w:val="26"/>
          <w:szCs w:val="26"/>
        </w:rPr>
        <w:t>,</w:t>
      </w:r>
      <w:r w:rsidR="00792289" w:rsidRPr="0096215E">
        <w:rPr>
          <w:rFonts w:ascii="Humanst521 BT" w:hAnsi="Humanst521 BT" w:cs="Humanst521 BT"/>
          <w:sz w:val="26"/>
          <w:szCs w:val="26"/>
        </w:rPr>
        <w:t xml:space="preserve"> debían decirnos a más tardar el </w:t>
      </w:r>
      <w:r w:rsidR="00413B05" w:rsidRPr="0096215E">
        <w:rPr>
          <w:rFonts w:ascii="Humanst521 BT" w:hAnsi="Humanst521 BT" w:cs="Humanst521 BT"/>
          <w:sz w:val="26"/>
          <w:szCs w:val="26"/>
        </w:rPr>
        <w:t>30</w:t>
      </w:r>
      <w:r w:rsidR="00792289" w:rsidRPr="0096215E">
        <w:rPr>
          <w:rFonts w:ascii="Humanst521 BT" w:hAnsi="Humanst521 BT" w:cs="Humanst521 BT"/>
          <w:sz w:val="26"/>
          <w:szCs w:val="26"/>
        </w:rPr>
        <w:t xml:space="preserve"> de junio del </w:t>
      </w:r>
      <w:r w:rsidR="00413B05" w:rsidRPr="0096215E">
        <w:rPr>
          <w:rFonts w:ascii="Humanst521 BT" w:hAnsi="Humanst521 BT" w:cs="Humanst521 BT"/>
          <w:sz w:val="26"/>
          <w:szCs w:val="26"/>
        </w:rPr>
        <w:t>2015</w:t>
      </w:r>
      <w:r w:rsidR="00792289" w:rsidRPr="0096215E">
        <w:rPr>
          <w:rFonts w:ascii="Humanst521 BT" w:hAnsi="Humanst521 BT" w:cs="Humanst521 BT"/>
          <w:sz w:val="26"/>
          <w:szCs w:val="26"/>
        </w:rPr>
        <w:t xml:space="preserve"> si la documentación que metimos el treinta de noviembre del dos mil catorce estaba correcta y cumplía con todos los requerimientos, me decía “si quieres asegurarte de que salga positivo háblale al Senador él es amigo de nosotros, es mi padrino político y tiene tres Consejeros aquí, si él dice que te ayudemos tendrás la certeza que saldrá positivo pero háblale”, yo no quise hacerlo para no comprometerme, </w:t>
      </w:r>
      <w:r w:rsidR="004F1349" w:rsidRPr="0096215E">
        <w:rPr>
          <w:rFonts w:ascii="Humanst521 BT" w:hAnsi="Humanst521 BT" w:cs="Humanst521 BT"/>
          <w:sz w:val="26"/>
          <w:szCs w:val="26"/>
        </w:rPr>
        <w:t>dije si cumplimos con todo debe salir positivo</w:t>
      </w:r>
      <w:r w:rsidR="00C662A8" w:rsidRPr="0096215E">
        <w:rPr>
          <w:rFonts w:ascii="Humanst521 BT" w:hAnsi="Humanst521 BT" w:cs="Humanst521 BT"/>
          <w:sz w:val="26"/>
          <w:szCs w:val="26"/>
        </w:rPr>
        <w:t>, además ya aprendí como se hace un partido político me metí sin saber y además ya hay candidaturas independientes, como no acepté agregó mañosamente esa situación y todos esos problemas de ahí se han derivado, sí les pido a los representantes de partidos y a los Consejeros que corrijan esa situación, me han dicho no se puede porque no impugnaste a tiempo, cuando me dicen que firme de recibir el dictamen dos, Ramiro Orea estaba a un lado y me dijo préstemelo le voy a sacar copia</w:t>
      </w:r>
      <w:r w:rsidR="008B7DBD" w:rsidRPr="0096215E">
        <w:rPr>
          <w:rFonts w:ascii="Humanst521 BT" w:hAnsi="Humanst521 BT" w:cs="Humanst521 BT"/>
          <w:sz w:val="26"/>
          <w:szCs w:val="26"/>
        </w:rPr>
        <w:t xml:space="preserve"> se lo llevó y ya no me lo regresó, ya después nos dieron el registro, y cuando estábamos que Ramiro metía la mano</w:t>
      </w:r>
      <w:r w:rsidR="000F2589" w:rsidRPr="0096215E">
        <w:rPr>
          <w:rFonts w:ascii="Humanst521 BT" w:hAnsi="Humanst521 BT" w:cs="Humanst521 BT"/>
          <w:sz w:val="26"/>
          <w:szCs w:val="26"/>
        </w:rPr>
        <w:t>,</w:t>
      </w:r>
      <w:r w:rsidR="008B7DBD" w:rsidRPr="0096215E">
        <w:rPr>
          <w:rFonts w:ascii="Humanst521 BT" w:hAnsi="Humanst521 BT" w:cs="Humanst521 BT"/>
          <w:sz w:val="26"/>
          <w:szCs w:val="26"/>
        </w:rPr>
        <w:t xml:space="preserve"> el Licenciado Oscar Rosales me dijo es que son dos representantes legales, dije eso no puede ser, le hablamos al licenciado Conklen y le pregunté ¿qué pasó?, no eso no dice el acta constitutiva, y fue a la oficina con el Consejero Daniel García, le dije </w:t>
      </w:r>
      <w:r w:rsidR="000F2589" w:rsidRPr="0096215E">
        <w:rPr>
          <w:rFonts w:ascii="Humanst521 BT" w:hAnsi="Humanst521 BT" w:cs="Humanst521 BT"/>
          <w:sz w:val="26"/>
          <w:szCs w:val="26"/>
        </w:rPr>
        <w:t>¿</w:t>
      </w:r>
      <w:r w:rsidR="008B7DBD" w:rsidRPr="0096215E">
        <w:rPr>
          <w:rFonts w:ascii="Humanst521 BT" w:hAnsi="Humanst521 BT" w:cs="Humanst521 BT"/>
          <w:sz w:val="26"/>
          <w:szCs w:val="26"/>
        </w:rPr>
        <w:t>qué pasó señor</w:t>
      </w:r>
      <w:r w:rsidR="000F2589" w:rsidRPr="0096215E">
        <w:rPr>
          <w:rFonts w:ascii="Humanst521 BT" w:hAnsi="Humanst521 BT" w:cs="Humanst521 BT"/>
          <w:sz w:val="26"/>
          <w:szCs w:val="26"/>
        </w:rPr>
        <w:t xml:space="preserve"> </w:t>
      </w:r>
      <w:r w:rsidR="008B7DBD" w:rsidRPr="0096215E">
        <w:rPr>
          <w:rFonts w:ascii="Humanst521 BT" w:hAnsi="Humanst521 BT" w:cs="Humanst521 BT"/>
          <w:sz w:val="26"/>
          <w:szCs w:val="26"/>
        </w:rPr>
        <w:t>hay mano negra?</w:t>
      </w:r>
      <w:r w:rsidR="000F2589" w:rsidRPr="0096215E">
        <w:rPr>
          <w:rFonts w:ascii="Humanst521 BT" w:hAnsi="Humanst521 BT" w:cs="Humanst521 BT"/>
          <w:sz w:val="26"/>
          <w:szCs w:val="26"/>
        </w:rPr>
        <w:t>, y</w:t>
      </w:r>
      <w:r w:rsidR="008B7DBD" w:rsidRPr="0096215E">
        <w:rPr>
          <w:rFonts w:ascii="Humanst521 BT" w:hAnsi="Humanst521 BT" w:cs="Humanst521 BT"/>
          <w:sz w:val="26"/>
          <w:szCs w:val="26"/>
        </w:rPr>
        <w:t xml:space="preserve"> me dijo que sí con la cabeza; entonces todo esto se puede corregir fácilmente, nada más que retiren el nombre del señor Ramiro Orea del dictamen dos porque no fue electo  ni aparece su nombre en la </w:t>
      </w:r>
      <w:r w:rsidR="000F2589" w:rsidRPr="0096215E">
        <w:rPr>
          <w:rFonts w:ascii="Humanst521 BT" w:hAnsi="Humanst521 BT" w:cs="Humanst521 BT"/>
          <w:sz w:val="26"/>
          <w:szCs w:val="26"/>
        </w:rPr>
        <w:t>Asamblea Estatal Constitutiva</w:t>
      </w:r>
      <w:r w:rsidR="008B7DBD" w:rsidRPr="0096215E">
        <w:rPr>
          <w:rFonts w:ascii="Humanst521 BT" w:hAnsi="Humanst521 BT" w:cs="Humanst521 BT"/>
          <w:sz w:val="26"/>
          <w:szCs w:val="26"/>
        </w:rPr>
        <w:t xml:space="preserve">, el único electo es un servidor y ahí se acaba todo, me dice no es posible, les dije haber quiere decir que si me hubiera puesto Gabriel Fernández en lugar de Gabriel Fernando ya me fregué ahora soy Gabriel Fernández y no Gabriel Fernando, yo les he pedido una fe erratas y no lo hicieron, ahora el Tribunal de Guadalajara contesta que como no lo solicité, y sí lo solicité en una fe erratas, lo volví a solicitar mencionando el artículo 8, entonces pueden resolver este problema, miren en este documento en el dictamen que hizo la comisión </w:t>
      </w:r>
      <w:r w:rsidR="007D343F" w:rsidRPr="0096215E">
        <w:rPr>
          <w:rFonts w:ascii="Humanst521 BT" w:hAnsi="Humanst521 BT" w:cs="Humanst521 BT"/>
          <w:sz w:val="26"/>
          <w:szCs w:val="26"/>
        </w:rPr>
        <w:t xml:space="preserve">y que preside el Consejero Daniel, </w:t>
      </w:r>
      <w:r w:rsidR="008B7DBD" w:rsidRPr="0096215E">
        <w:rPr>
          <w:rFonts w:ascii="Humanst521 BT" w:hAnsi="Humanst521 BT" w:cs="Humanst521 BT"/>
          <w:sz w:val="26"/>
          <w:szCs w:val="26"/>
        </w:rPr>
        <w:t xml:space="preserve">menciona </w:t>
      </w:r>
      <w:r w:rsidR="00636ABB" w:rsidRPr="0096215E">
        <w:rPr>
          <w:rFonts w:ascii="Humanst521 BT" w:hAnsi="Humanst521 BT" w:cs="Humanst521 BT"/>
          <w:sz w:val="26"/>
          <w:szCs w:val="26"/>
        </w:rPr>
        <w:t xml:space="preserve">en el </w:t>
      </w:r>
      <w:r w:rsidR="000F2589" w:rsidRPr="0096215E">
        <w:rPr>
          <w:rFonts w:ascii="Humanst521 BT" w:hAnsi="Humanst521 BT" w:cs="Humanst521 BT"/>
          <w:sz w:val="26"/>
          <w:szCs w:val="26"/>
        </w:rPr>
        <w:t>C</w:t>
      </w:r>
      <w:r w:rsidR="00636ABB" w:rsidRPr="0096215E">
        <w:rPr>
          <w:rFonts w:ascii="Humanst521 BT" w:hAnsi="Humanst521 BT" w:cs="Humanst521 BT"/>
          <w:sz w:val="26"/>
          <w:szCs w:val="26"/>
        </w:rPr>
        <w:t>onsiderando V la fracción III del artículo 29 de la Ley de Partido</w:t>
      </w:r>
      <w:r w:rsidR="007D343F" w:rsidRPr="0096215E">
        <w:rPr>
          <w:rFonts w:ascii="Humanst521 BT" w:hAnsi="Humanst521 BT" w:cs="Humanst521 BT"/>
          <w:sz w:val="26"/>
          <w:szCs w:val="26"/>
        </w:rPr>
        <w:t>s</w:t>
      </w:r>
      <w:r w:rsidR="00636ABB" w:rsidRPr="0096215E">
        <w:rPr>
          <w:rFonts w:ascii="Humanst521 BT" w:hAnsi="Humanst521 BT" w:cs="Humanst521 BT"/>
          <w:sz w:val="26"/>
          <w:szCs w:val="26"/>
        </w:rPr>
        <w:t xml:space="preserve"> Políticos que señala que son asuntos internos de los partidos políticos entre otros la elección de los integrantes de sus órganos internos; entonces si los órganos internos eligieron a un representante legal y aquí se alteró corrupta y mañosamente por qué el Consejo no lo corrige y que retire el nombre de Ramiro</w:t>
      </w:r>
      <w:r w:rsidR="007D343F" w:rsidRPr="0096215E">
        <w:rPr>
          <w:rFonts w:ascii="Humanst521 BT" w:hAnsi="Humanst521 BT" w:cs="Humanst521 BT"/>
          <w:sz w:val="26"/>
          <w:szCs w:val="26"/>
        </w:rPr>
        <w:t xml:space="preserve"> Orea</w:t>
      </w:r>
      <w:r w:rsidR="00636ABB" w:rsidRPr="0096215E">
        <w:rPr>
          <w:rFonts w:ascii="Humanst521 BT" w:hAnsi="Humanst521 BT" w:cs="Humanst521 BT"/>
          <w:sz w:val="26"/>
          <w:szCs w:val="26"/>
        </w:rPr>
        <w:t xml:space="preserve"> porque jamás se menciona en el acta constit</w:t>
      </w:r>
      <w:r w:rsidR="000F2589" w:rsidRPr="0096215E">
        <w:rPr>
          <w:rFonts w:ascii="Humanst521 BT" w:hAnsi="Humanst521 BT" w:cs="Humanst521 BT"/>
          <w:sz w:val="26"/>
          <w:szCs w:val="26"/>
        </w:rPr>
        <w:t>utiva del partido que se celebró</w:t>
      </w:r>
      <w:r w:rsidR="00636ABB" w:rsidRPr="0096215E">
        <w:rPr>
          <w:rFonts w:ascii="Humanst521 BT" w:hAnsi="Humanst521 BT" w:cs="Humanst521 BT"/>
          <w:sz w:val="26"/>
          <w:szCs w:val="26"/>
        </w:rPr>
        <w:t xml:space="preserve"> en Rosarito el 29 de noviembre de 2014, y ahí se acaba el problema, les pido que terminen con este problema, si recurre el señor Ramiro</w:t>
      </w:r>
      <w:r w:rsidR="007D343F" w:rsidRPr="0096215E">
        <w:rPr>
          <w:rFonts w:ascii="Humanst521 BT" w:hAnsi="Humanst521 BT" w:cs="Humanst521 BT"/>
          <w:sz w:val="26"/>
          <w:szCs w:val="26"/>
        </w:rPr>
        <w:t xml:space="preserve"> Orea</w:t>
      </w:r>
      <w:r w:rsidR="00636ABB" w:rsidRPr="0096215E">
        <w:rPr>
          <w:rFonts w:ascii="Humanst521 BT" w:hAnsi="Humanst521 BT" w:cs="Humanst521 BT"/>
          <w:sz w:val="26"/>
          <w:szCs w:val="26"/>
        </w:rPr>
        <w:t xml:space="preserve"> y quienes lo apoyan el señor Vargas, Blázquez y todos ellos, qué va a pasar con el Tribunal, pues no van a poder comprobar porque no aparece en el acta constitutiva y ahí termina todo, nos ha quitado mucho tiempo y esfuerzo, estamos dentro del proceso electoral, hemos estado atendiendo todo lo referente, mientras el señor Ramiro</w:t>
      </w:r>
      <w:r w:rsidR="007D343F" w:rsidRPr="0096215E">
        <w:rPr>
          <w:rFonts w:ascii="Humanst521 BT" w:hAnsi="Humanst521 BT" w:cs="Humanst521 BT"/>
          <w:sz w:val="26"/>
          <w:szCs w:val="26"/>
        </w:rPr>
        <w:t xml:space="preserve"> Orea</w:t>
      </w:r>
      <w:r w:rsidR="00636ABB" w:rsidRPr="0096215E">
        <w:rPr>
          <w:rFonts w:ascii="Humanst521 BT" w:hAnsi="Humanst521 BT" w:cs="Humanst521 BT"/>
          <w:sz w:val="26"/>
          <w:szCs w:val="26"/>
        </w:rPr>
        <w:t xml:space="preserve"> se la pasa haciendo grilla, sí les pido que se haga eso, que se retire el nombre de Ramiro y que también recobre la respetabilidad y dignidad el Consejo General porque el Tribunal les ha dado muchos coscorrones y palos desde que tomaron posesión por hierros, ya que se termine esto y ya nos metemos en el proceso electoral donde vamos a pedir el voto para abatir el abstencionismo</w:t>
      </w:r>
      <w:r w:rsidR="000F2589" w:rsidRPr="0096215E">
        <w:rPr>
          <w:rFonts w:ascii="Humanst521 BT" w:hAnsi="Humanst521 BT" w:cs="Humanst521 BT"/>
          <w:sz w:val="26"/>
          <w:szCs w:val="26"/>
        </w:rPr>
        <w:t>,</w:t>
      </w:r>
      <w:r w:rsidR="00636ABB" w:rsidRPr="0096215E">
        <w:rPr>
          <w:rFonts w:ascii="Humanst521 BT" w:hAnsi="Humanst521 BT" w:cs="Humanst521 BT"/>
          <w:sz w:val="26"/>
          <w:szCs w:val="26"/>
        </w:rPr>
        <w:t xml:space="preserve"> y nuestro partido no le va a quitar el voto a nadie, nosotros vamos por los abstencionistas ese es nuestro objetivo. -------------------------------------------------------------------------------------------------------------</w:t>
      </w:r>
      <w:r w:rsidR="00CC0C75">
        <w:rPr>
          <w:rFonts w:ascii="Humanst521 BT" w:hAnsi="Humanst521 BT" w:cs="Humanst521 BT"/>
          <w:sz w:val="26"/>
          <w:szCs w:val="26"/>
        </w:rPr>
        <w:lastRenderedPageBreak/>
        <w:t>Acto seguido la</w:t>
      </w:r>
      <w:r w:rsidR="00636ABB" w:rsidRPr="0096215E">
        <w:rPr>
          <w:rFonts w:ascii="Humanst521 BT" w:hAnsi="Humanst521 BT" w:cs="Humanst521 BT"/>
          <w:sz w:val="26"/>
          <w:szCs w:val="26"/>
        </w:rPr>
        <w:t xml:space="preserve"> </w:t>
      </w:r>
      <w:r w:rsidR="00636ABB" w:rsidRPr="0096215E">
        <w:rPr>
          <w:rFonts w:ascii="Humanst521 BT" w:hAnsi="Humanst521 BT" w:cs="Humanst521 BT"/>
          <w:b/>
          <w:sz w:val="26"/>
          <w:szCs w:val="26"/>
        </w:rPr>
        <w:t>CONSEJERA ELECTORAL GRACIELA AMEZOLA CANSECO</w:t>
      </w:r>
      <w:r w:rsidR="00CC0C75">
        <w:rPr>
          <w:rFonts w:ascii="Humanst521 BT" w:hAnsi="Humanst521 BT" w:cs="Humanst521 BT"/>
          <w:sz w:val="26"/>
          <w:szCs w:val="26"/>
        </w:rPr>
        <w:t xml:space="preserve"> manifestó que ú</w:t>
      </w:r>
      <w:r w:rsidR="00636ABB" w:rsidRPr="0096215E">
        <w:rPr>
          <w:rFonts w:ascii="Humanst521 BT" w:hAnsi="Humanst521 BT" w:cs="Humanst521 BT"/>
          <w:sz w:val="26"/>
          <w:szCs w:val="26"/>
        </w:rPr>
        <w:t xml:space="preserve">nicamente para hacer algunas precisiones y </w:t>
      </w:r>
      <w:r w:rsidR="000F2589" w:rsidRPr="0096215E">
        <w:rPr>
          <w:rFonts w:ascii="Humanst521 BT" w:hAnsi="Humanst521 BT" w:cs="Humanst521 BT"/>
          <w:sz w:val="26"/>
          <w:szCs w:val="26"/>
        </w:rPr>
        <w:t>así</w:t>
      </w:r>
      <w:r w:rsidR="00636ABB" w:rsidRPr="0096215E">
        <w:rPr>
          <w:rFonts w:ascii="Humanst521 BT" w:hAnsi="Humanst521 BT" w:cs="Humanst521 BT"/>
          <w:sz w:val="26"/>
          <w:szCs w:val="26"/>
        </w:rPr>
        <w:t xml:space="preserve"> lo considera la comisión pertinente que se incorpore los dejaría aquí en la mesa; en el </w:t>
      </w:r>
      <w:r w:rsidR="000F2589" w:rsidRPr="0096215E">
        <w:rPr>
          <w:rFonts w:ascii="Humanst521 BT" w:hAnsi="Humanst521 BT" w:cs="Humanst521 BT"/>
          <w:sz w:val="26"/>
          <w:szCs w:val="26"/>
        </w:rPr>
        <w:t>C</w:t>
      </w:r>
      <w:r w:rsidR="00636ABB" w:rsidRPr="0096215E">
        <w:rPr>
          <w:rFonts w:ascii="Humanst521 BT" w:hAnsi="Humanst521 BT" w:cs="Humanst521 BT"/>
          <w:sz w:val="26"/>
          <w:szCs w:val="26"/>
        </w:rPr>
        <w:t xml:space="preserve">onsiderando VII entiendo es la parte medular donde se da la respuesta a la petición del señor representante del Partido Municipalista, </w:t>
      </w:r>
      <w:r w:rsidR="00B4215D" w:rsidRPr="0096215E">
        <w:rPr>
          <w:rFonts w:ascii="Humanst521 BT" w:hAnsi="Humanst521 BT" w:cs="Humanst521 BT"/>
          <w:sz w:val="26"/>
          <w:szCs w:val="26"/>
        </w:rPr>
        <w:t>sí</w:t>
      </w:r>
      <w:r w:rsidR="00636ABB" w:rsidRPr="0096215E">
        <w:rPr>
          <w:rFonts w:ascii="Humanst521 BT" w:hAnsi="Humanst521 BT" w:cs="Humanst521 BT"/>
          <w:sz w:val="26"/>
          <w:szCs w:val="26"/>
        </w:rPr>
        <w:t xml:space="preserve"> me </w:t>
      </w:r>
      <w:r w:rsidR="00B4215D" w:rsidRPr="0096215E">
        <w:rPr>
          <w:rFonts w:ascii="Humanst521 BT" w:hAnsi="Humanst521 BT" w:cs="Humanst521 BT"/>
          <w:sz w:val="26"/>
          <w:szCs w:val="26"/>
        </w:rPr>
        <w:t>gustaría</w:t>
      </w:r>
      <w:r w:rsidR="00636ABB" w:rsidRPr="0096215E">
        <w:rPr>
          <w:rFonts w:ascii="Humanst521 BT" w:hAnsi="Humanst521 BT" w:cs="Humanst521 BT"/>
          <w:sz w:val="26"/>
          <w:szCs w:val="26"/>
        </w:rPr>
        <w:t xml:space="preserve"> para efectos de fundamentar un poquito más en el sentido de incorporar en el primer párrafo donde se establece cual era la oportunidad procesal para poder haber hecho esta revisión, en caso de haber encontrado la inconsistencia que se ha mencionado, se debió de haber usado los medios de impugnación </w:t>
      </w:r>
      <w:r w:rsidR="00B4215D" w:rsidRPr="0096215E">
        <w:rPr>
          <w:rFonts w:ascii="Humanst521 BT" w:hAnsi="Humanst521 BT" w:cs="Humanst521 BT"/>
          <w:sz w:val="26"/>
          <w:szCs w:val="26"/>
        </w:rPr>
        <w:t>correspondientes</w:t>
      </w:r>
      <w:r w:rsidR="00636ABB" w:rsidRPr="0096215E">
        <w:rPr>
          <w:rFonts w:ascii="Humanst521 BT" w:hAnsi="Humanst521 BT" w:cs="Humanst521 BT"/>
          <w:sz w:val="26"/>
          <w:szCs w:val="26"/>
        </w:rPr>
        <w:t>, establecer en la parte final cuando habla de los plazos que esto es dentro de los cinco días siguientes a los que se tuvo conocimiento del acto o de la resolución que hoy se pr</w:t>
      </w:r>
      <w:r w:rsidR="00D150CF" w:rsidRPr="0096215E">
        <w:rPr>
          <w:rFonts w:ascii="Humanst521 BT" w:hAnsi="Humanst521 BT" w:cs="Humanst521 BT"/>
          <w:sz w:val="26"/>
          <w:szCs w:val="26"/>
        </w:rPr>
        <w:t>etende impugnar, citar el artí</w:t>
      </w:r>
      <w:r w:rsidR="00636ABB" w:rsidRPr="0096215E">
        <w:rPr>
          <w:rFonts w:ascii="Humanst521 BT" w:hAnsi="Humanst521 BT" w:cs="Humanst521 BT"/>
          <w:sz w:val="26"/>
          <w:szCs w:val="26"/>
        </w:rPr>
        <w:t xml:space="preserve">culo de </w:t>
      </w:r>
      <w:r w:rsidR="000F2589" w:rsidRPr="0096215E">
        <w:rPr>
          <w:rFonts w:ascii="Humanst521 BT" w:hAnsi="Humanst521 BT" w:cs="Humanst521 BT"/>
          <w:sz w:val="26"/>
          <w:szCs w:val="26"/>
        </w:rPr>
        <w:t>l</w:t>
      </w:r>
      <w:r w:rsidR="00636ABB" w:rsidRPr="0096215E">
        <w:rPr>
          <w:rFonts w:ascii="Humanst521 BT" w:hAnsi="Humanst521 BT" w:cs="Humanst521 BT"/>
          <w:sz w:val="26"/>
          <w:szCs w:val="26"/>
        </w:rPr>
        <w:t>ey que establece este plazo, y en el tercer párrafo donde habla</w:t>
      </w:r>
      <w:r w:rsidR="00B4215D" w:rsidRPr="0096215E">
        <w:rPr>
          <w:rFonts w:ascii="Humanst521 BT" w:hAnsi="Humanst521 BT" w:cs="Humanst521 BT"/>
          <w:sz w:val="26"/>
          <w:szCs w:val="26"/>
        </w:rPr>
        <w:t xml:space="preserve"> “tiene sustento lo anterior en los propios pronunciamientos de las autoridades  jurisdiccionales electorales”, </w:t>
      </w:r>
      <w:r w:rsidR="00027B32" w:rsidRPr="0096215E">
        <w:rPr>
          <w:rFonts w:ascii="Humanst521 BT" w:hAnsi="Humanst521 BT" w:cs="Humanst521 BT"/>
          <w:sz w:val="26"/>
          <w:szCs w:val="26"/>
        </w:rPr>
        <w:t>no sé si se refiera a algunas resoluciones porque me parece ser la redacción del Tribunal se pronunció en el sentido de que el dictamen numero dos ya no se puede impugnar, así entiendo este párrafo, si es así entonces que cite cuáles son estas resoluciones y se transcriba la parte medular, si</w:t>
      </w:r>
      <w:r w:rsidR="000F2589" w:rsidRPr="0096215E">
        <w:rPr>
          <w:rFonts w:ascii="Humanst521 BT" w:hAnsi="Humanst521 BT" w:cs="Humanst521 BT"/>
          <w:sz w:val="26"/>
          <w:szCs w:val="26"/>
        </w:rPr>
        <w:t xml:space="preserve"> </w:t>
      </w:r>
      <w:r w:rsidR="00027B32" w:rsidRPr="0096215E">
        <w:rPr>
          <w:rFonts w:ascii="Humanst521 BT" w:hAnsi="Humanst521 BT" w:cs="Humanst521 BT"/>
          <w:sz w:val="26"/>
          <w:szCs w:val="26"/>
        </w:rPr>
        <w:t>no es así, solicitaría que se incorporara en todo caso la tesis de jurisprudencia del principio de definitividad de los actos de las autoridades administrativas que tienen que ver con esta situación, hay que recordar que el principio de definitividad en materia electoral es la piedra angular donde se sostiene todo nuestro sistema electoral para poder darle certeza y legalidad a los actos</w:t>
      </w:r>
      <w:r w:rsidR="00FA64DF" w:rsidRPr="0096215E">
        <w:rPr>
          <w:rFonts w:ascii="Humanst521 BT" w:hAnsi="Humanst521 BT" w:cs="Humanst521 BT"/>
          <w:sz w:val="26"/>
          <w:szCs w:val="26"/>
        </w:rPr>
        <w:t>,</w:t>
      </w:r>
      <w:r w:rsidR="00027B32" w:rsidRPr="0096215E">
        <w:rPr>
          <w:rFonts w:ascii="Humanst521 BT" w:hAnsi="Humanst521 BT" w:cs="Humanst521 BT"/>
          <w:sz w:val="26"/>
          <w:szCs w:val="26"/>
        </w:rPr>
        <w:t xml:space="preserve"> y esto implica</w:t>
      </w:r>
      <w:r w:rsidR="00FA64DF" w:rsidRPr="0096215E">
        <w:rPr>
          <w:rFonts w:ascii="Humanst521 BT" w:hAnsi="Humanst521 BT" w:cs="Humanst521 BT"/>
          <w:sz w:val="26"/>
          <w:szCs w:val="26"/>
        </w:rPr>
        <w:t xml:space="preserve"> que </w:t>
      </w:r>
      <w:r w:rsidR="00027B32" w:rsidRPr="0096215E">
        <w:rPr>
          <w:rFonts w:ascii="Humanst521 BT" w:hAnsi="Humanst521 BT" w:cs="Humanst521 BT"/>
          <w:sz w:val="26"/>
          <w:szCs w:val="26"/>
        </w:rPr>
        <w:t xml:space="preserve">hay su oportunidad para </w:t>
      </w:r>
      <w:r w:rsidR="00FA64DF" w:rsidRPr="0096215E">
        <w:rPr>
          <w:rFonts w:ascii="Humanst521 BT" w:hAnsi="Humanst521 BT" w:cs="Humanst521 BT"/>
          <w:sz w:val="26"/>
          <w:szCs w:val="26"/>
        </w:rPr>
        <w:t>su revisión tanto por los representantes de los partidos políticos como por el Tribunal y que una vez que sea éstos agotados y no se hayan ejercido estos medios de impugnación, quedan firmes y esta autoridad administrativa ya no podría retrotraerse porque tendríamos que estar regresando a éste y a más actos que esta autoridad electoral emita, para dar esa seguridad jurídica en donde todos participan, existe este principio de la definitividad, lamentablemente no se impugnó en su momento, no se detectó la irregularidad, entiendo que esta autoridad tampoco podríamos volver a revisar ese dictamen que ya causó firmeza, sería en ese sentido mis observaciones. --------------------</w:t>
      </w:r>
    </w:p>
    <w:p w:rsidR="000F2589" w:rsidRPr="0096215E" w:rsidRDefault="00FA64DF" w:rsidP="0096215E">
      <w:pPr>
        <w:tabs>
          <w:tab w:val="left" w:pos="9356"/>
        </w:tabs>
        <w:spacing w:line="276" w:lineRule="auto"/>
        <w:jc w:val="both"/>
        <w:rPr>
          <w:rFonts w:ascii="Humanst521 BT" w:hAnsi="Humanst521 BT" w:cs="Humanst521 BT"/>
          <w:sz w:val="26"/>
          <w:szCs w:val="26"/>
        </w:rPr>
      </w:pPr>
      <w:r w:rsidRPr="0096215E">
        <w:rPr>
          <w:rFonts w:ascii="Humanst521 BT" w:hAnsi="Humanst521 BT" w:cs="Humanst521 BT"/>
          <w:sz w:val="26"/>
          <w:szCs w:val="26"/>
        </w:rPr>
        <w:t>--------------------------------------------------------------------</w:t>
      </w:r>
      <w:r w:rsidR="0091398B" w:rsidRPr="0096215E">
        <w:rPr>
          <w:rFonts w:ascii="Humanst521 BT" w:hAnsi="Humanst521 BT" w:cs="Humanst521 BT"/>
          <w:sz w:val="26"/>
          <w:szCs w:val="26"/>
        </w:rPr>
        <w:t>-------------------------------</w:t>
      </w:r>
      <w:r w:rsidR="000F2589" w:rsidRPr="0096215E">
        <w:rPr>
          <w:rFonts w:ascii="Humanst521 BT" w:hAnsi="Humanst521 BT" w:cs="Humanst521 BT"/>
          <w:sz w:val="26"/>
          <w:szCs w:val="26"/>
        </w:rPr>
        <w:t>-------</w:t>
      </w:r>
      <w:r w:rsidR="00CC0C75">
        <w:rPr>
          <w:rFonts w:ascii="Humanst521 BT" w:hAnsi="Humanst521 BT" w:cs="Humanst521 BT"/>
          <w:sz w:val="26"/>
          <w:szCs w:val="26"/>
        </w:rPr>
        <w:t xml:space="preserve">Por lo que el </w:t>
      </w:r>
      <w:r w:rsidR="006E6850" w:rsidRPr="0096215E">
        <w:rPr>
          <w:rFonts w:ascii="Humanst521 BT" w:hAnsi="Humanst521 BT" w:cs="Humanst521 BT"/>
          <w:b/>
          <w:sz w:val="26"/>
          <w:szCs w:val="26"/>
        </w:rPr>
        <w:t>PRESIDENTE DE LA COMISIÓN</w:t>
      </w:r>
      <w:r w:rsidR="00CC0C75">
        <w:rPr>
          <w:rFonts w:ascii="Humanst521 BT" w:hAnsi="Humanst521 BT" w:cs="Humanst521 BT"/>
          <w:b/>
          <w:sz w:val="26"/>
          <w:szCs w:val="26"/>
        </w:rPr>
        <w:t xml:space="preserve">, DANIEL GARCÍA GARCÍA, </w:t>
      </w:r>
      <w:r w:rsidR="00CC0C75" w:rsidRPr="00CC0C75">
        <w:rPr>
          <w:rFonts w:ascii="Humanst521 BT" w:hAnsi="Humanst521 BT" w:cs="Humanst521 BT"/>
          <w:sz w:val="26"/>
          <w:szCs w:val="26"/>
        </w:rPr>
        <w:t>señaló que m</w:t>
      </w:r>
      <w:r w:rsidR="00FC1936" w:rsidRPr="00CC0C75">
        <w:rPr>
          <w:rFonts w:ascii="Humanst521 BT" w:hAnsi="Humanst521 BT" w:cs="Humanst521 BT"/>
          <w:sz w:val="26"/>
          <w:szCs w:val="26"/>
        </w:rPr>
        <w:t>e</w:t>
      </w:r>
      <w:r w:rsidR="00FC1936" w:rsidRPr="0096215E">
        <w:rPr>
          <w:rFonts w:ascii="Humanst521 BT" w:hAnsi="Humanst521 BT" w:cs="Humanst521 BT"/>
          <w:sz w:val="26"/>
          <w:szCs w:val="26"/>
        </w:rPr>
        <w:t xml:space="preserve"> parece que son atinentes para reforzar la resolución que se propone. --------------------------------------------------------------------------------------------------------</w:t>
      </w:r>
      <w:r w:rsidR="00403EF4" w:rsidRPr="0096215E">
        <w:rPr>
          <w:rFonts w:ascii="Humanst521 BT" w:hAnsi="Humanst521 BT" w:cs="Humanst521 BT"/>
          <w:sz w:val="26"/>
          <w:szCs w:val="26"/>
        </w:rPr>
        <w:t>---</w:t>
      </w:r>
      <w:r w:rsidR="00FC1936" w:rsidRPr="0096215E">
        <w:rPr>
          <w:rFonts w:ascii="Humanst521 BT" w:hAnsi="Humanst521 BT" w:cs="Humanst521 BT"/>
          <w:sz w:val="26"/>
          <w:szCs w:val="26"/>
        </w:rPr>
        <w:t>------------</w:t>
      </w:r>
    </w:p>
    <w:p w:rsidR="00C6734B" w:rsidRPr="0096215E" w:rsidRDefault="00FC1936" w:rsidP="0096215E">
      <w:pPr>
        <w:tabs>
          <w:tab w:val="left" w:pos="9356"/>
        </w:tabs>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Enseguida el Ciudadano </w:t>
      </w:r>
      <w:r w:rsidRPr="0096215E">
        <w:rPr>
          <w:rFonts w:ascii="Humanst521 BT" w:hAnsi="Humanst521 BT" w:cs="Humanst521 BT"/>
          <w:b/>
          <w:sz w:val="26"/>
          <w:szCs w:val="26"/>
        </w:rPr>
        <w:t>JOSÉ ALFREDO MARTÍNEZ MORENO</w:t>
      </w:r>
      <w:r w:rsidRPr="0096215E">
        <w:rPr>
          <w:rFonts w:ascii="Humanst521 BT" w:hAnsi="Humanst521 BT" w:cs="Humanst521 BT"/>
          <w:sz w:val="26"/>
          <w:szCs w:val="26"/>
        </w:rPr>
        <w:t xml:space="preserve">, </w:t>
      </w:r>
      <w:r w:rsidR="00CC0C75" w:rsidRPr="00CC0C75">
        <w:rPr>
          <w:rFonts w:ascii="Humanst521 BT" w:hAnsi="Humanst521 BT" w:cs="Humanst521 BT"/>
          <w:b/>
          <w:sz w:val="26"/>
          <w:szCs w:val="26"/>
        </w:rPr>
        <w:t>REPRESENTANTE PROPIETARIO DEL PARTIDO REVOLUCIONARIO INSTITUCIONAL</w:t>
      </w:r>
      <w:r w:rsidR="00CC0C75">
        <w:rPr>
          <w:rFonts w:ascii="Humanst521 BT" w:hAnsi="Humanst521 BT" w:cs="Humanst521 BT"/>
          <w:sz w:val="26"/>
          <w:szCs w:val="26"/>
        </w:rPr>
        <w:t>, manifestó que te</w:t>
      </w:r>
      <w:r w:rsidRPr="0096215E">
        <w:rPr>
          <w:rFonts w:ascii="Humanst521 BT" w:hAnsi="Humanst521 BT" w:cs="Humanst521 BT"/>
          <w:sz w:val="26"/>
          <w:szCs w:val="26"/>
        </w:rPr>
        <w:t xml:space="preserve">ngo plena ignorancia del tema, no conozco los antecedentes ni qué pasó aquí, me espanta escuchar lo que dijo el representante del Partido Municipalista, entiendo el principio de definitividad y que da certeza a los actos, ese ruido de cuando tienen facultades de </w:t>
      </w:r>
      <w:r w:rsidR="00804AD8" w:rsidRPr="0096215E">
        <w:rPr>
          <w:rFonts w:ascii="Humanst521 BT" w:hAnsi="Humanst521 BT" w:cs="Humanst521 BT"/>
          <w:sz w:val="26"/>
          <w:szCs w:val="26"/>
        </w:rPr>
        <w:t>investigación</w:t>
      </w:r>
      <w:r w:rsidRPr="0096215E">
        <w:rPr>
          <w:rFonts w:ascii="Humanst521 BT" w:hAnsi="Humanst521 BT" w:cs="Humanst521 BT"/>
          <w:sz w:val="26"/>
          <w:szCs w:val="26"/>
        </w:rPr>
        <w:t xml:space="preserve"> o supervisión</w:t>
      </w:r>
      <w:r w:rsidR="00804AD8" w:rsidRPr="0096215E">
        <w:rPr>
          <w:rFonts w:ascii="Humanst521 BT" w:hAnsi="Humanst521 BT" w:cs="Humanst521 BT"/>
          <w:sz w:val="26"/>
          <w:szCs w:val="26"/>
        </w:rPr>
        <w:t xml:space="preserve"> o de oficio un Consejo General Electoral cuando sí y cuando no, lo que dice es cierto, los actos de un partido, sobre todo por los actos lanzados legalmente son la ley para ese partido, en un acta de un Consejo diga que alguien tiene posibilidad o no, para mí resulta trascendente porque lo podrá decir en el papel, o sea que diga en un dictamen de acreditación de un partido político no le da facultad a alguien para intervenir, y</w:t>
      </w:r>
      <w:r w:rsidR="00C6734B" w:rsidRPr="0096215E">
        <w:rPr>
          <w:rFonts w:ascii="Humanst521 BT" w:hAnsi="Humanst521 BT" w:cs="Humanst521 BT"/>
          <w:sz w:val="26"/>
          <w:szCs w:val="26"/>
        </w:rPr>
        <w:t xml:space="preserve">a entendí que cuando se emite un dictamen de procedencia al partido, se agrega un nombre, dice algo así  de un representante y el nombre apareció y ese nombre está ahí sin que los papeles le dieran sustento al dictamen ¿siguen vigentes?, eso me espantó, ¿hay un nombre?, el dictamen que revisa un partido se declara procedente?, ¿por qué lo inventó el Consejo General?, </w:t>
      </w:r>
      <w:r w:rsidR="00C6734B" w:rsidRPr="0096215E">
        <w:rPr>
          <w:rFonts w:ascii="Humanst521 BT" w:hAnsi="Humanst521 BT" w:cs="Humanst521 BT"/>
          <w:sz w:val="26"/>
          <w:szCs w:val="26"/>
        </w:rPr>
        <w:lastRenderedPageBreak/>
        <w:t>entonces un error del Consejo no del partido, si nos pudiera leer tantito los antecedentes para tener más idea de qué pasó y lo digo no nada más por mí, porque creo que hacemos varios que no estábamos aquí en la integración del Consejo anterior. -----------------------------------------------------------------------------------------------------------</w:t>
      </w:r>
      <w:r w:rsidR="00CC0C75">
        <w:rPr>
          <w:rFonts w:ascii="Humanst521 BT" w:hAnsi="Humanst521 BT" w:cs="Humanst521 BT"/>
          <w:sz w:val="26"/>
          <w:szCs w:val="26"/>
        </w:rPr>
        <w:t>Por lo que en el uso de la voz el</w:t>
      </w:r>
      <w:r w:rsidR="00C6734B" w:rsidRPr="0096215E">
        <w:rPr>
          <w:rFonts w:ascii="Humanst521 BT" w:hAnsi="Humanst521 BT" w:cs="Humanst521 BT"/>
          <w:sz w:val="26"/>
          <w:szCs w:val="26"/>
        </w:rPr>
        <w:t xml:space="preserve"> </w:t>
      </w:r>
      <w:r w:rsidR="00CC0C75" w:rsidRPr="00CC0C75">
        <w:rPr>
          <w:rFonts w:ascii="Humanst521 BT" w:hAnsi="Humanst521 BT" w:cs="Humanst521 BT"/>
          <w:b/>
          <w:sz w:val="26"/>
          <w:szCs w:val="26"/>
        </w:rPr>
        <w:t>REPRESENTANTE PROPIETARIO DEL PARTIDO ACCIÓN NACIONAL</w:t>
      </w:r>
      <w:r w:rsidR="00CC0C75">
        <w:rPr>
          <w:rFonts w:ascii="Humanst521 BT" w:hAnsi="Humanst521 BT" w:cs="Humanst521 BT"/>
          <w:b/>
          <w:sz w:val="26"/>
          <w:szCs w:val="26"/>
        </w:rPr>
        <w:t>,</w:t>
      </w:r>
      <w:r w:rsidR="00CC0C75" w:rsidRPr="00CC0C75">
        <w:rPr>
          <w:rFonts w:ascii="Humanst521 BT" w:hAnsi="Humanst521 BT" w:cs="Humanst521 BT"/>
          <w:b/>
          <w:sz w:val="26"/>
          <w:szCs w:val="26"/>
        </w:rPr>
        <w:t xml:space="preserve"> </w:t>
      </w:r>
      <w:r w:rsidR="00C6734B" w:rsidRPr="0096215E">
        <w:rPr>
          <w:rFonts w:ascii="Humanst521 BT" w:hAnsi="Humanst521 BT" w:cs="Humanst521 BT"/>
          <w:b/>
          <w:sz w:val="26"/>
          <w:szCs w:val="26"/>
        </w:rPr>
        <w:t>JOSÉ MARTÍN OLIVEROS RUIZ</w:t>
      </w:r>
      <w:r w:rsidR="00C6734B" w:rsidRPr="0096215E">
        <w:rPr>
          <w:rFonts w:ascii="Humanst521 BT" w:hAnsi="Humanst521 BT" w:cs="Humanst521 BT"/>
          <w:sz w:val="26"/>
          <w:szCs w:val="26"/>
        </w:rPr>
        <w:t xml:space="preserve">, </w:t>
      </w:r>
      <w:r w:rsidR="00CC0C75">
        <w:rPr>
          <w:rFonts w:ascii="Humanst521 BT" w:hAnsi="Humanst521 BT" w:cs="Humanst521 BT"/>
          <w:sz w:val="26"/>
          <w:szCs w:val="26"/>
        </w:rPr>
        <w:t>dijo que l</w:t>
      </w:r>
      <w:r w:rsidR="00C6734B" w:rsidRPr="0096215E">
        <w:rPr>
          <w:rFonts w:ascii="Humanst521 BT" w:hAnsi="Humanst521 BT" w:cs="Humanst521 BT"/>
          <w:sz w:val="26"/>
          <w:szCs w:val="26"/>
        </w:rPr>
        <w:t>o que agrega la Consejera Amezola es correcto, en virtud de que sí hay que dejar bien claro porque si le dio un derecho y lo impugnó a tiempo, ni modo, pero lo que me hace ruido es que si de repente aparece un nombre que no venía de origen y sea un error del Consejo</w:t>
      </w:r>
      <w:r w:rsidR="00DA43BA" w:rsidRPr="0096215E">
        <w:rPr>
          <w:rFonts w:ascii="Humanst521 BT" w:hAnsi="Humanst521 BT" w:cs="Humanst521 BT"/>
          <w:sz w:val="26"/>
          <w:szCs w:val="26"/>
        </w:rPr>
        <w:t>, a lo mejor no fue error y fue de mala fe y está afectando realmente a un partido político, a una institución y no hay responsabilidad sobre las personas que hicieron eso, creo que sí hay que ver que pasó ahí, y nos puede pasar a todos, sí me preocupa eso. ----------------------------------------------------------------------------------------------------------------------------</w:t>
      </w:r>
      <w:r w:rsidR="00CC0C75">
        <w:rPr>
          <w:rFonts w:ascii="Humanst521 BT" w:hAnsi="Humanst521 BT" w:cs="Humanst521 BT"/>
          <w:sz w:val="26"/>
          <w:szCs w:val="26"/>
        </w:rPr>
        <w:t xml:space="preserve">Por lo que el </w:t>
      </w:r>
      <w:r w:rsidR="00DA43BA" w:rsidRPr="0096215E">
        <w:rPr>
          <w:rFonts w:ascii="Humanst521 BT" w:hAnsi="Humanst521 BT" w:cs="Humanst521 BT"/>
          <w:b/>
          <w:sz w:val="26"/>
          <w:szCs w:val="26"/>
        </w:rPr>
        <w:t>PRESIDENTE DE LA COMISIÓN</w:t>
      </w:r>
      <w:r w:rsidR="00CC0C75">
        <w:rPr>
          <w:rFonts w:ascii="Humanst521 BT" w:hAnsi="Humanst521 BT" w:cs="Humanst521 BT"/>
          <w:sz w:val="26"/>
          <w:szCs w:val="26"/>
        </w:rPr>
        <w:t xml:space="preserve">, </w:t>
      </w:r>
      <w:r w:rsidR="00CC0C75" w:rsidRPr="00CC0C75">
        <w:rPr>
          <w:rFonts w:ascii="Humanst521 BT" w:hAnsi="Humanst521 BT" w:cs="Humanst521 BT"/>
          <w:b/>
          <w:sz w:val="26"/>
          <w:szCs w:val="26"/>
        </w:rPr>
        <w:t>DANIEL GARCÍA GARCÍA</w:t>
      </w:r>
      <w:r w:rsidR="00CC0C75">
        <w:rPr>
          <w:rFonts w:ascii="Humanst521 BT" w:hAnsi="Humanst521 BT" w:cs="Humanst521 BT"/>
          <w:sz w:val="26"/>
          <w:szCs w:val="26"/>
        </w:rPr>
        <w:t>, manifestó que t</w:t>
      </w:r>
      <w:r w:rsidR="00DA43BA" w:rsidRPr="0096215E">
        <w:rPr>
          <w:rFonts w:ascii="Humanst521 BT" w:hAnsi="Humanst521 BT" w:cs="Humanst521 BT"/>
          <w:sz w:val="26"/>
          <w:szCs w:val="26"/>
        </w:rPr>
        <w:t>ratando de resumir lo acontecido</w:t>
      </w:r>
      <w:r w:rsidR="007D343F" w:rsidRPr="0096215E">
        <w:rPr>
          <w:rFonts w:ascii="Humanst521 BT" w:hAnsi="Humanst521 BT" w:cs="Humanst521 BT"/>
          <w:sz w:val="26"/>
          <w:szCs w:val="26"/>
        </w:rPr>
        <w:t>,</w:t>
      </w:r>
      <w:r w:rsidR="00DA43BA" w:rsidRPr="0096215E">
        <w:rPr>
          <w:rFonts w:ascii="Humanst521 BT" w:hAnsi="Humanst521 BT" w:cs="Humanst521 BT"/>
          <w:sz w:val="26"/>
          <w:szCs w:val="26"/>
        </w:rPr>
        <w:t xml:space="preserve"> es de que en la solicitud que hace esta asociación denominada Partido Municipalista de B.C. tiempo atrás que finalmente el Consejo resolvió otorgar el registro el día treinta de junio del dos mil quince, al aprobar este dictamen número dos a la cual ahora impugna esa parte relativa para que se modifique de parte del representante del mismo partido, fue el anterior Consejo, recordemos que este Consejo inicia sus funciones a partir del </w:t>
      </w:r>
      <w:r w:rsidR="007C60E4" w:rsidRPr="0096215E">
        <w:rPr>
          <w:rFonts w:ascii="Humanst521 BT" w:hAnsi="Humanst521 BT" w:cs="Humanst521 BT"/>
          <w:sz w:val="26"/>
          <w:szCs w:val="26"/>
        </w:rPr>
        <w:t xml:space="preserve">día </w:t>
      </w:r>
      <w:r w:rsidR="00DA43BA" w:rsidRPr="0096215E">
        <w:rPr>
          <w:rFonts w:ascii="Humanst521 BT" w:hAnsi="Humanst521 BT" w:cs="Humanst521 BT"/>
          <w:sz w:val="26"/>
          <w:szCs w:val="26"/>
        </w:rPr>
        <w:t>cuatro de septiembre del año pasado, meses antes o sea el treinta de junio fue cuando se le otorgó el registro</w:t>
      </w:r>
      <w:r w:rsidR="007C60E4" w:rsidRPr="0096215E">
        <w:rPr>
          <w:rFonts w:ascii="Humanst521 BT" w:hAnsi="Humanst521 BT" w:cs="Humanst521 BT"/>
          <w:sz w:val="26"/>
          <w:szCs w:val="26"/>
        </w:rPr>
        <w:t xml:space="preserve"> después de un trámite que duró meses, donde se realizaron las cantidades de asambleas, donde se presentaron los requisitos y ese Consejo consideró que esta asociación reunía todos y cada uno de los requisitos, en este dictamen número dos hay una parte que está impugnando el representante</w:t>
      </w:r>
      <w:r w:rsidR="007D343F" w:rsidRPr="0096215E">
        <w:rPr>
          <w:rFonts w:ascii="Humanst521 BT" w:hAnsi="Humanst521 BT" w:cs="Humanst521 BT"/>
          <w:sz w:val="26"/>
          <w:szCs w:val="26"/>
        </w:rPr>
        <w:t>,</w:t>
      </w:r>
      <w:r w:rsidR="007C60E4" w:rsidRPr="0096215E">
        <w:rPr>
          <w:rFonts w:ascii="Humanst521 BT" w:hAnsi="Humanst521 BT" w:cs="Humanst521 BT"/>
          <w:sz w:val="26"/>
          <w:szCs w:val="26"/>
        </w:rPr>
        <w:t xml:space="preserve"> donde aparece esta persona </w:t>
      </w:r>
      <w:r w:rsidR="007D343F" w:rsidRPr="0096215E">
        <w:rPr>
          <w:rFonts w:ascii="Humanst521 BT" w:hAnsi="Humanst521 BT" w:cs="Humanst521 BT"/>
          <w:sz w:val="26"/>
          <w:szCs w:val="26"/>
        </w:rPr>
        <w:t>“</w:t>
      </w:r>
      <w:r w:rsidR="007C60E4" w:rsidRPr="0096215E">
        <w:rPr>
          <w:rFonts w:ascii="Humanst521 BT" w:hAnsi="Humanst521 BT" w:cs="Humanst521 BT"/>
          <w:sz w:val="26"/>
          <w:szCs w:val="26"/>
        </w:rPr>
        <w:t>Ramiro Orea Hernández</w:t>
      </w:r>
      <w:r w:rsidR="007D343F" w:rsidRPr="0096215E">
        <w:rPr>
          <w:rFonts w:ascii="Humanst521 BT" w:hAnsi="Humanst521 BT" w:cs="Humanst521 BT"/>
          <w:sz w:val="26"/>
          <w:szCs w:val="26"/>
        </w:rPr>
        <w:t>”</w:t>
      </w:r>
      <w:r w:rsidR="007C60E4" w:rsidRPr="0096215E">
        <w:rPr>
          <w:rFonts w:ascii="Humanst521 BT" w:hAnsi="Humanst521 BT" w:cs="Humanst521 BT"/>
          <w:sz w:val="26"/>
          <w:szCs w:val="26"/>
        </w:rPr>
        <w:t xml:space="preserve"> como representante legal al igual que el ciudadano Gabriel Fernando Santillán representante</w:t>
      </w:r>
      <w:r w:rsidR="007D343F" w:rsidRPr="0096215E">
        <w:rPr>
          <w:rFonts w:ascii="Humanst521 BT" w:hAnsi="Humanst521 BT" w:cs="Humanst521 BT"/>
          <w:sz w:val="26"/>
          <w:szCs w:val="26"/>
        </w:rPr>
        <w:t>s</w:t>
      </w:r>
      <w:r w:rsidR="007C60E4" w:rsidRPr="0096215E">
        <w:rPr>
          <w:rFonts w:ascii="Humanst521 BT" w:hAnsi="Humanst521 BT" w:cs="Humanst521 BT"/>
          <w:sz w:val="26"/>
          <w:szCs w:val="26"/>
        </w:rPr>
        <w:t xml:space="preserve"> del Municipalista ante este Consejo y se queja el representante de que en las constancias con el expediente no aparece el nombre de Ramiro Orea pero en el dictamen sí, estable que es junto con el representante legal, en eso estriba fundamentalmente el problema, habría que revisar el expediente, independientemente de que ya no se pueda hacer nada, aclarar el punto, sin embargo la petición que nos hizo el veinticinco de diciembre del dos mil quince para que se modificase este dictamen, le fue contestada a la Secretaria Técnica un día cinco de enero mediante una negativa, impugnó el representante ante el Tribunal de Justicia Electoral y la resolución de este Tribunal nos ordena que debe ser la comisión, porque la Secretaria Técnica de acuerdo a la sentencia no tiene facultades para resolver lo solicitado, lo pedido y además deberá ser el pleno del Consejo quien en definitiva resuelva esta petición que hace el representante del Partido Municipalista; coincido que este </w:t>
      </w:r>
      <w:r w:rsidR="00AF3B07" w:rsidRPr="0096215E">
        <w:rPr>
          <w:rFonts w:ascii="Humanst521 BT" w:hAnsi="Humanst521 BT" w:cs="Humanst521 BT"/>
          <w:sz w:val="26"/>
          <w:szCs w:val="26"/>
        </w:rPr>
        <w:t>Consejo</w:t>
      </w:r>
      <w:r w:rsidR="007C60E4" w:rsidRPr="0096215E">
        <w:rPr>
          <w:rFonts w:ascii="Humanst521 BT" w:hAnsi="Humanst521 BT" w:cs="Humanst521 BT"/>
          <w:sz w:val="26"/>
          <w:szCs w:val="26"/>
        </w:rPr>
        <w:t xml:space="preserve"> no tiene facultades para modificar ningún acuerdo que haya causado estado, entonces estaríamos en un caos permanente, no tuviésemos la certidumbre de los actos que fuesen definitivos así la ley lo estipula con toda claridad y la jurisprudencia también es </w:t>
      </w:r>
      <w:r w:rsidR="00AF3B07" w:rsidRPr="0096215E">
        <w:rPr>
          <w:rFonts w:ascii="Humanst521 BT" w:hAnsi="Humanst521 BT" w:cs="Humanst521 BT"/>
          <w:sz w:val="26"/>
          <w:szCs w:val="26"/>
        </w:rPr>
        <w:t>deplorado</w:t>
      </w:r>
      <w:r w:rsidR="007C60E4" w:rsidRPr="0096215E">
        <w:rPr>
          <w:rFonts w:ascii="Humanst521 BT" w:hAnsi="Humanst521 BT" w:cs="Humanst521 BT"/>
          <w:sz w:val="26"/>
          <w:szCs w:val="26"/>
        </w:rPr>
        <w:t xml:space="preserve"> a derecho que no se pueden modificar actos pasados, imaginémonos que alguien solicita</w:t>
      </w:r>
      <w:r w:rsidR="00AF3B07" w:rsidRPr="0096215E">
        <w:rPr>
          <w:rFonts w:ascii="Humanst521 BT" w:hAnsi="Humanst521 BT" w:cs="Humanst521 BT"/>
          <w:sz w:val="26"/>
          <w:szCs w:val="26"/>
        </w:rPr>
        <w:t xml:space="preserve"> que revocásemos todo el dictamen dos, no nada más la parte resolutiva donde se le otorgó el registro al partido, aduciendo que hay irregularidades que no se cumplió con un requisito </w:t>
      </w:r>
      <w:r w:rsidR="00CC7538" w:rsidRPr="0096215E">
        <w:rPr>
          <w:rFonts w:ascii="Humanst521 BT" w:hAnsi="Humanst521 BT" w:cs="Humanst521 BT"/>
          <w:sz w:val="26"/>
          <w:szCs w:val="26"/>
        </w:rPr>
        <w:t>y sería absurdo que entrásemos al estudio y resolvamos y habría que cancelar el registro como partido político local, eso es imposible, eso no es aceptable legalmente hablando, pero no solo de manera total, sino parcial ya un dictamen aprobado cuando ha recurrido los días para haberlo impugnado ante la instancia jurisdiccional, s</w:t>
      </w:r>
      <w:r w:rsidR="00CE5A45" w:rsidRPr="0096215E">
        <w:rPr>
          <w:rFonts w:ascii="Humanst521 BT" w:hAnsi="Humanst521 BT" w:cs="Humanst521 BT"/>
          <w:sz w:val="26"/>
          <w:szCs w:val="26"/>
        </w:rPr>
        <w:t>e pierde el derecho y ese dicta</w:t>
      </w:r>
      <w:r w:rsidR="00CC7538" w:rsidRPr="0096215E">
        <w:rPr>
          <w:rFonts w:ascii="Humanst521 BT" w:hAnsi="Humanst521 BT" w:cs="Humanst521 BT"/>
          <w:sz w:val="26"/>
          <w:szCs w:val="26"/>
        </w:rPr>
        <w:t xml:space="preserve">men </w:t>
      </w:r>
      <w:r w:rsidR="00CC7538" w:rsidRPr="0096215E">
        <w:rPr>
          <w:rFonts w:ascii="Humanst521 BT" w:hAnsi="Humanst521 BT" w:cs="Humanst521 BT"/>
          <w:sz w:val="26"/>
          <w:szCs w:val="26"/>
        </w:rPr>
        <w:lastRenderedPageBreak/>
        <w:t>queda firme, independientemente de que la autoridad siga en este caso es otro Consejo, pero independientemente de si fuese este mismo Consejo en funciones, de todas maneras causa estado y queda firme, es así como se dieron las cosas y a este Consejo no le queda otra más que resolver en el sentido que marca la ley, establecer que</w:t>
      </w:r>
      <w:r w:rsidR="009318FB" w:rsidRPr="0096215E">
        <w:rPr>
          <w:rFonts w:ascii="Humanst521 BT" w:hAnsi="Humanst521 BT" w:cs="Humanst521 BT"/>
          <w:sz w:val="26"/>
          <w:szCs w:val="26"/>
        </w:rPr>
        <w:t xml:space="preserve"> </w:t>
      </w:r>
      <w:r w:rsidR="00CC7538" w:rsidRPr="0096215E">
        <w:rPr>
          <w:rFonts w:ascii="Humanst521 BT" w:hAnsi="Humanst521 BT" w:cs="Humanst521 BT"/>
          <w:sz w:val="26"/>
          <w:szCs w:val="26"/>
        </w:rPr>
        <w:t>no tenemos facultades para modificar un dictam</w:t>
      </w:r>
      <w:r w:rsidR="009318FB" w:rsidRPr="0096215E">
        <w:rPr>
          <w:rFonts w:ascii="Humanst521 BT" w:hAnsi="Humanst521 BT" w:cs="Humanst521 BT"/>
          <w:sz w:val="26"/>
          <w:szCs w:val="26"/>
        </w:rPr>
        <w:t>en que ya causó estado, ya quedó</w:t>
      </w:r>
      <w:r w:rsidR="00CC7538" w:rsidRPr="0096215E">
        <w:rPr>
          <w:rFonts w:ascii="Humanst521 BT" w:hAnsi="Humanst521 BT" w:cs="Humanst521 BT"/>
          <w:sz w:val="26"/>
          <w:szCs w:val="26"/>
        </w:rPr>
        <w:t xml:space="preserve"> firme y por lo tanto esa es la propuesta en este punto de </w:t>
      </w:r>
      <w:r w:rsidR="009318FB" w:rsidRPr="0096215E">
        <w:rPr>
          <w:rFonts w:ascii="Humanst521 BT" w:hAnsi="Humanst521 BT" w:cs="Humanst521 BT"/>
          <w:sz w:val="26"/>
          <w:szCs w:val="26"/>
        </w:rPr>
        <w:t>acuerdo</w:t>
      </w:r>
      <w:r w:rsidR="00CC7538" w:rsidRPr="0096215E">
        <w:rPr>
          <w:rFonts w:ascii="Humanst521 BT" w:hAnsi="Humanst521 BT" w:cs="Humanst521 BT"/>
          <w:sz w:val="26"/>
          <w:szCs w:val="26"/>
        </w:rPr>
        <w:t xml:space="preserve"> y lo tomamos en ese sentido. -----------------------------------------------------------------------------------------------------------</w:t>
      </w:r>
    </w:p>
    <w:p w:rsidR="006F4D5E" w:rsidRPr="0096215E" w:rsidRDefault="00CC0C75" w:rsidP="0096215E">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en el uso de la voz  el </w:t>
      </w:r>
      <w:r w:rsidRPr="00CC0C75">
        <w:rPr>
          <w:rFonts w:ascii="Humanst521 BT" w:hAnsi="Humanst521 BT" w:cs="Humanst521 BT"/>
          <w:b/>
          <w:sz w:val="26"/>
          <w:szCs w:val="26"/>
        </w:rPr>
        <w:t>REPRESENTANTE PROPIETARIO DEL</w:t>
      </w:r>
      <w:r w:rsidRPr="0096215E">
        <w:rPr>
          <w:rFonts w:ascii="Humanst521 BT" w:hAnsi="Humanst521 BT" w:cs="Humanst521 BT"/>
          <w:sz w:val="26"/>
          <w:szCs w:val="26"/>
        </w:rPr>
        <w:t xml:space="preserve"> </w:t>
      </w:r>
      <w:r w:rsidRPr="0096215E">
        <w:rPr>
          <w:rFonts w:ascii="Humanst521 BT" w:hAnsi="Humanst521 BT" w:cs="Humanst521 BT"/>
          <w:b/>
          <w:sz w:val="26"/>
          <w:szCs w:val="26"/>
        </w:rPr>
        <w:t>PARTIDO REVOLUCIONARIO INSTITUCIONAL</w:t>
      </w:r>
      <w:r>
        <w:rPr>
          <w:rFonts w:ascii="Humanst521 BT" w:hAnsi="Humanst521 BT" w:cs="Humanst521 BT"/>
          <w:b/>
          <w:sz w:val="26"/>
          <w:szCs w:val="26"/>
        </w:rPr>
        <w:t>,</w:t>
      </w:r>
      <w:r w:rsidRPr="0096215E">
        <w:rPr>
          <w:rFonts w:ascii="Humanst521 BT" w:hAnsi="Humanst521 BT" w:cs="Humanst521 BT"/>
          <w:b/>
          <w:sz w:val="26"/>
          <w:szCs w:val="26"/>
        </w:rPr>
        <w:t xml:space="preserve"> </w:t>
      </w:r>
      <w:r w:rsidR="00CC7538" w:rsidRPr="0096215E">
        <w:rPr>
          <w:rFonts w:ascii="Humanst521 BT" w:hAnsi="Humanst521 BT" w:cs="Humanst521 BT"/>
          <w:b/>
          <w:sz w:val="26"/>
          <w:szCs w:val="26"/>
        </w:rPr>
        <w:t>JOSÉ ALFREDO MARTÍNEZ MORENO</w:t>
      </w:r>
      <w:r w:rsidR="00CC7538" w:rsidRPr="0096215E">
        <w:rPr>
          <w:rFonts w:ascii="Humanst521 BT" w:hAnsi="Humanst521 BT" w:cs="Humanst521 BT"/>
          <w:sz w:val="26"/>
          <w:szCs w:val="26"/>
        </w:rPr>
        <w:t>,</w:t>
      </w:r>
      <w:r>
        <w:rPr>
          <w:rFonts w:ascii="Humanst521 BT" w:hAnsi="Humanst521 BT" w:cs="Humanst521 BT"/>
          <w:sz w:val="26"/>
          <w:szCs w:val="26"/>
        </w:rPr>
        <w:t xml:space="preserve"> manifestó que c</w:t>
      </w:r>
      <w:r w:rsidR="009318FB" w:rsidRPr="0096215E">
        <w:rPr>
          <w:rFonts w:ascii="Humanst521 BT" w:hAnsi="Humanst521 BT" w:cs="Humanst521 BT"/>
          <w:sz w:val="26"/>
          <w:szCs w:val="26"/>
        </w:rPr>
        <w:t>oincido con la posición de este Consejo, (inaudible)  este es un dictamen y por lo tanto quizá fue atacado…. (inaudible), nos planteaba diversas normatividades, no me quedo muy claro el hecho de que sea cierto de que los documentos que adelantaron la procedencia de un dictamen, hayan sido alterado de alguna forma por el Consejo anterior, yo no digo que haya sido de buena fe, no podría asumir eso porque sería un delito penal (inaudible</w:t>
      </w:r>
      <w:r w:rsidR="00095A12" w:rsidRPr="0096215E">
        <w:rPr>
          <w:rFonts w:ascii="Humanst521 BT" w:hAnsi="Humanst521 BT" w:cs="Humanst521 BT"/>
          <w:sz w:val="26"/>
          <w:szCs w:val="26"/>
        </w:rPr>
        <w:t xml:space="preserve">) estoy de acuerdo que el dictamen quedó firme, podríamos ver la posibilidad sino está ahí con la salvedad de que ese error del nombramiento no tiene efectos prácticos y evitamos el conflicto, porque el dictamen es solo la procedencia del partido nada más y pero no sigue vigente para los actos o de otros servidor para acreditar representantes </w:t>
      </w:r>
      <w:r w:rsidR="00CC1242" w:rsidRPr="0096215E">
        <w:rPr>
          <w:rFonts w:ascii="Humanst521 BT" w:hAnsi="Humanst521 BT" w:cs="Humanst521 BT"/>
          <w:sz w:val="26"/>
          <w:szCs w:val="26"/>
        </w:rPr>
        <w:t xml:space="preserve">ante </w:t>
      </w:r>
      <w:r w:rsidR="00095A12" w:rsidRPr="0096215E">
        <w:rPr>
          <w:rFonts w:ascii="Humanst521 BT" w:hAnsi="Humanst521 BT" w:cs="Humanst521 BT"/>
          <w:sz w:val="26"/>
          <w:szCs w:val="26"/>
        </w:rPr>
        <w:t>este Consejo,</w:t>
      </w:r>
      <w:r w:rsidR="006F4D5E" w:rsidRPr="0096215E">
        <w:rPr>
          <w:rFonts w:ascii="Humanst521 BT" w:hAnsi="Humanst521 BT" w:cs="Humanst521 BT"/>
          <w:sz w:val="26"/>
          <w:szCs w:val="26"/>
        </w:rPr>
        <w:t xml:space="preserve"> o se complica, cuando esa persona aparece por error ahí, yo asumo que si es cierto que no estaba</w:t>
      </w:r>
      <w:r w:rsidR="00421402" w:rsidRPr="0096215E">
        <w:rPr>
          <w:rFonts w:ascii="Humanst521 BT" w:hAnsi="Humanst521 BT" w:cs="Humanst521 BT"/>
          <w:sz w:val="26"/>
          <w:szCs w:val="26"/>
        </w:rPr>
        <w:t>, yo asumo que sí estaba en los antecedentes, porque me parece imposible que de la nada el Consejo inventara un nombre, de acuerdo a los estatutos de ese partido, esa puede lograr representante ante este Consejo, se vuelve complicado, entiendo la parte sustancial, el dictamen fue sobre la pr</w:t>
      </w:r>
      <w:r w:rsidR="007D343F" w:rsidRPr="0096215E">
        <w:rPr>
          <w:rFonts w:ascii="Humanst521 BT" w:hAnsi="Humanst521 BT" w:cs="Humanst521 BT"/>
          <w:sz w:val="26"/>
          <w:szCs w:val="26"/>
        </w:rPr>
        <w:t>ocedencia o no de acreditar un partido político</w:t>
      </w:r>
      <w:r w:rsidR="00421402" w:rsidRPr="0096215E">
        <w:rPr>
          <w:rFonts w:ascii="Humanst521 BT" w:hAnsi="Humanst521 BT" w:cs="Humanst521 BT"/>
          <w:sz w:val="26"/>
          <w:szCs w:val="26"/>
        </w:rPr>
        <w:t>, ni siquiera al Partido Municipalista le conviene que se revoque</w:t>
      </w:r>
      <w:r w:rsidR="00BA34BD" w:rsidRPr="0096215E">
        <w:rPr>
          <w:rFonts w:ascii="Humanst521 BT" w:hAnsi="Humanst521 BT" w:cs="Humanst521 BT"/>
          <w:sz w:val="26"/>
          <w:szCs w:val="26"/>
        </w:rPr>
        <w:t xml:space="preserve"> </w:t>
      </w:r>
      <w:r w:rsidR="00CE5A45" w:rsidRPr="0096215E">
        <w:rPr>
          <w:rFonts w:ascii="Humanst521 BT" w:hAnsi="Humanst521 BT" w:cs="Humanst521 BT"/>
          <w:sz w:val="26"/>
          <w:szCs w:val="26"/>
        </w:rPr>
        <w:t xml:space="preserve">ese acuerdo porque se quedaría sin partido, y punto concreto tiene otras vías todavía le quedan otras vías </w:t>
      </w:r>
      <w:r w:rsidR="007D343F" w:rsidRPr="0096215E">
        <w:rPr>
          <w:rFonts w:ascii="Humanst521 BT" w:hAnsi="Humanst521 BT" w:cs="Humanst521 BT"/>
          <w:sz w:val="26"/>
          <w:szCs w:val="26"/>
        </w:rPr>
        <w:t>pero me llamó</w:t>
      </w:r>
      <w:r w:rsidR="00D85BF2" w:rsidRPr="0096215E">
        <w:rPr>
          <w:rFonts w:ascii="Humanst521 BT" w:hAnsi="Humanst521 BT" w:cs="Humanst521 BT"/>
          <w:sz w:val="26"/>
          <w:szCs w:val="26"/>
        </w:rPr>
        <w:t xml:space="preserve"> la atención el hecho lo que se dijo</w:t>
      </w:r>
      <w:r w:rsidR="007D343F" w:rsidRPr="0096215E">
        <w:rPr>
          <w:rFonts w:ascii="Humanst521 BT" w:hAnsi="Humanst521 BT" w:cs="Humanst521 BT"/>
          <w:sz w:val="26"/>
          <w:szCs w:val="26"/>
        </w:rPr>
        <w:t>,</w:t>
      </w:r>
      <w:r w:rsidR="00D85BF2" w:rsidRPr="0096215E">
        <w:rPr>
          <w:rFonts w:ascii="Humanst521 BT" w:hAnsi="Humanst521 BT" w:cs="Humanst521 BT"/>
          <w:sz w:val="26"/>
          <w:szCs w:val="26"/>
        </w:rPr>
        <w:t xml:space="preserve"> me sonó peligroso sobre todo pensando en la primera </w:t>
      </w:r>
      <w:r w:rsidR="007D343F" w:rsidRPr="0096215E">
        <w:rPr>
          <w:rFonts w:ascii="Humanst521 BT" w:hAnsi="Humanst521 BT" w:cs="Humanst521 BT"/>
          <w:sz w:val="26"/>
          <w:szCs w:val="26"/>
        </w:rPr>
        <w:t xml:space="preserve">que </w:t>
      </w:r>
      <w:r w:rsidR="00D85BF2" w:rsidRPr="0096215E">
        <w:rPr>
          <w:rFonts w:ascii="Humanst521 BT" w:hAnsi="Humanst521 BT" w:cs="Humanst521 BT"/>
          <w:sz w:val="26"/>
          <w:szCs w:val="26"/>
        </w:rPr>
        <w:t>se ha dicho que nos pueden revisar o sea funciones (inaudible) para unas cosas y para</w:t>
      </w:r>
      <w:r w:rsidR="007D343F" w:rsidRPr="0096215E">
        <w:rPr>
          <w:rFonts w:ascii="Humanst521 BT" w:hAnsi="Humanst521 BT" w:cs="Humanst521 BT"/>
          <w:sz w:val="26"/>
          <w:szCs w:val="26"/>
        </w:rPr>
        <w:t xml:space="preserve"> otras no eso fue lo que me votó</w:t>
      </w:r>
      <w:r w:rsidR="00D85BF2" w:rsidRPr="0096215E">
        <w:rPr>
          <w:rFonts w:ascii="Humanst521 BT" w:hAnsi="Humanst521 BT" w:cs="Humanst521 BT"/>
          <w:sz w:val="26"/>
          <w:szCs w:val="26"/>
        </w:rPr>
        <w:t xml:space="preserve"> a mí, </w:t>
      </w:r>
      <w:r w:rsidR="000A77D5" w:rsidRPr="0096215E">
        <w:rPr>
          <w:rFonts w:ascii="Humanst521 BT" w:hAnsi="Humanst521 BT" w:cs="Humanst521 BT"/>
          <w:sz w:val="26"/>
          <w:szCs w:val="26"/>
        </w:rPr>
        <w:t>en lo general quería saber</w:t>
      </w:r>
      <w:r w:rsidR="007D343F" w:rsidRPr="0096215E">
        <w:rPr>
          <w:rFonts w:ascii="Humanst521 BT" w:hAnsi="Humanst521 BT" w:cs="Humanst521 BT"/>
          <w:sz w:val="26"/>
          <w:szCs w:val="26"/>
        </w:rPr>
        <w:t xml:space="preserve"> de qué se trata quería saber má</w:t>
      </w:r>
      <w:r w:rsidR="000A77D5" w:rsidRPr="0096215E">
        <w:rPr>
          <w:rFonts w:ascii="Humanst521 BT" w:hAnsi="Humanst521 BT" w:cs="Humanst521 BT"/>
          <w:sz w:val="26"/>
          <w:szCs w:val="26"/>
        </w:rPr>
        <w:t>s es todo Señor Presidente----------------------------------------------------------------------------------------</w:t>
      </w:r>
      <w:r w:rsidR="00512AAA" w:rsidRPr="0096215E">
        <w:rPr>
          <w:rFonts w:ascii="Humanst521 BT" w:hAnsi="Humanst521 BT" w:cs="Humanst521 BT"/>
          <w:sz w:val="26"/>
          <w:szCs w:val="26"/>
        </w:rPr>
        <w:t>-----</w:t>
      </w:r>
      <w:r>
        <w:rPr>
          <w:rFonts w:ascii="Humanst521 BT" w:hAnsi="Humanst521 BT" w:cs="Humanst521 BT"/>
          <w:sz w:val="26"/>
          <w:szCs w:val="26"/>
        </w:rPr>
        <w:t xml:space="preserve">---------------------------------------------------------------------------------------------------------Acto seguido el </w:t>
      </w:r>
      <w:r w:rsidRPr="00CC0C75">
        <w:rPr>
          <w:rFonts w:ascii="Humanst521 BT" w:hAnsi="Humanst521 BT" w:cs="Humanst521 BT"/>
          <w:b/>
          <w:sz w:val="26"/>
          <w:szCs w:val="26"/>
        </w:rPr>
        <w:t>REPRESENTANTE PROPIETARIO DEL PARTIDO MUNICIPALISTA DE B.C.</w:t>
      </w:r>
      <w:r>
        <w:rPr>
          <w:rFonts w:ascii="Humanst521 BT" w:hAnsi="Humanst521 BT" w:cs="Humanst521 BT"/>
          <w:b/>
          <w:sz w:val="26"/>
          <w:szCs w:val="26"/>
        </w:rPr>
        <w:t xml:space="preserve">, </w:t>
      </w:r>
      <w:r w:rsidRPr="00CC0C75">
        <w:rPr>
          <w:rFonts w:ascii="Humanst521 BT" w:hAnsi="Humanst521 BT" w:cs="Humanst521 BT"/>
          <w:b/>
          <w:sz w:val="26"/>
          <w:szCs w:val="26"/>
        </w:rPr>
        <w:t xml:space="preserve">GABRIEL FERNANDO SANTILLÁN ROQUE, </w:t>
      </w:r>
      <w:r w:rsidRPr="00CC0C75">
        <w:rPr>
          <w:rFonts w:ascii="Humanst521 BT" w:hAnsi="Humanst521 BT" w:cs="Humanst521 BT"/>
          <w:sz w:val="26"/>
          <w:szCs w:val="26"/>
        </w:rPr>
        <w:t>señaló m</w:t>
      </w:r>
      <w:r w:rsidR="00E853CA" w:rsidRPr="00CC0C75">
        <w:rPr>
          <w:rFonts w:ascii="Humanst521 BT" w:hAnsi="Humanst521 BT" w:cs="Humanst521 BT"/>
          <w:sz w:val="26"/>
          <w:szCs w:val="26"/>
        </w:rPr>
        <w:t>ire</w:t>
      </w:r>
      <w:r w:rsidR="00E853CA" w:rsidRPr="0096215E">
        <w:rPr>
          <w:rFonts w:ascii="Humanst521 BT" w:hAnsi="Humanst521 BT" w:cs="Humanst521 BT"/>
          <w:sz w:val="26"/>
          <w:szCs w:val="26"/>
        </w:rPr>
        <w:t xml:space="preserve"> es correcto lo que dice el Representante del Partido Revolucionario Institucional, </w:t>
      </w:r>
      <w:r w:rsidR="00CA7342" w:rsidRPr="0096215E">
        <w:rPr>
          <w:rFonts w:ascii="Humanst521 BT" w:hAnsi="Humanst521 BT" w:cs="Humanst521 BT"/>
          <w:sz w:val="26"/>
          <w:szCs w:val="26"/>
        </w:rPr>
        <w:t>se ve que conoce el derecho ampliamente todos lo conocen aquí</w:t>
      </w:r>
      <w:r w:rsidR="0069771A" w:rsidRPr="0096215E">
        <w:rPr>
          <w:rFonts w:ascii="Humanst521 BT" w:hAnsi="Humanst521 BT" w:cs="Humanst521 BT"/>
          <w:sz w:val="26"/>
          <w:szCs w:val="26"/>
        </w:rPr>
        <w:t>,</w:t>
      </w:r>
      <w:r w:rsidR="00CA7342" w:rsidRPr="0096215E">
        <w:rPr>
          <w:rFonts w:ascii="Humanst521 BT" w:hAnsi="Humanst521 BT" w:cs="Humanst521 BT"/>
          <w:sz w:val="26"/>
          <w:szCs w:val="26"/>
        </w:rPr>
        <w:t xml:space="preserve"> en mayor o menor medida hay un dato que no están tomando en cuenta hablan de definitividad, la definitividad se utiliza para los </w:t>
      </w:r>
      <w:r w:rsidR="0069771A" w:rsidRPr="0096215E">
        <w:rPr>
          <w:rFonts w:ascii="Humanst521 BT" w:hAnsi="Humanst521 BT" w:cs="Humanst521 BT"/>
          <w:sz w:val="26"/>
          <w:szCs w:val="26"/>
        </w:rPr>
        <w:t>p</w:t>
      </w:r>
      <w:r w:rsidR="00CA7342" w:rsidRPr="0096215E">
        <w:rPr>
          <w:rFonts w:ascii="Humanst521 BT" w:hAnsi="Humanst521 BT" w:cs="Humanst521 BT"/>
          <w:sz w:val="26"/>
          <w:szCs w:val="26"/>
        </w:rPr>
        <w:t xml:space="preserve">rocesos </w:t>
      </w:r>
      <w:r w:rsidR="0069771A" w:rsidRPr="0096215E">
        <w:rPr>
          <w:rFonts w:ascii="Humanst521 BT" w:hAnsi="Humanst521 BT" w:cs="Humanst521 BT"/>
          <w:sz w:val="26"/>
          <w:szCs w:val="26"/>
        </w:rPr>
        <w:t>e</w:t>
      </w:r>
      <w:r w:rsidR="00CA7342" w:rsidRPr="0096215E">
        <w:rPr>
          <w:rFonts w:ascii="Humanst521 BT" w:hAnsi="Humanst521 BT" w:cs="Humanst521 BT"/>
          <w:sz w:val="26"/>
          <w:szCs w:val="26"/>
        </w:rPr>
        <w:t xml:space="preserve">lectorales </w:t>
      </w:r>
      <w:r w:rsidR="003F210D" w:rsidRPr="0096215E">
        <w:rPr>
          <w:rFonts w:ascii="Humanst521 BT" w:hAnsi="Humanst521 BT" w:cs="Humanst521 BT"/>
          <w:sz w:val="26"/>
          <w:szCs w:val="26"/>
        </w:rPr>
        <w:t xml:space="preserve">y este no es el caso de un </w:t>
      </w:r>
      <w:r w:rsidR="0069771A" w:rsidRPr="0096215E">
        <w:rPr>
          <w:rFonts w:ascii="Humanst521 BT" w:hAnsi="Humanst521 BT" w:cs="Humanst521 BT"/>
          <w:sz w:val="26"/>
          <w:szCs w:val="26"/>
        </w:rPr>
        <w:t>p</w:t>
      </w:r>
      <w:r w:rsidR="003F210D" w:rsidRPr="0096215E">
        <w:rPr>
          <w:rFonts w:ascii="Humanst521 BT" w:hAnsi="Humanst521 BT" w:cs="Humanst521 BT"/>
          <w:sz w:val="26"/>
          <w:szCs w:val="26"/>
        </w:rPr>
        <w:t xml:space="preserve">roceso </w:t>
      </w:r>
      <w:r w:rsidR="0069771A" w:rsidRPr="0096215E">
        <w:rPr>
          <w:rFonts w:ascii="Humanst521 BT" w:hAnsi="Humanst521 BT" w:cs="Humanst521 BT"/>
          <w:sz w:val="26"/>
          <w:szCs w:val="26"/>
        </w:rPr>
        <w:t>electoral, pero está</w:t>
      </w:r>
      <w:r w:rsidR="003F210D" w:rsidRPr="0096215E">
        <w:rPr>
          <w:rFonts w:ascii="Humanst521 BT" w:hAnsi="Humanst521 BT" w:cs="Humanst521 BT"/>
          <w:sz w:val="26"/>
          <w:szCs w:val="26"/>
        </w:rPr>
        <w:t xml:space="preserve"> una elección interna de un partido </w:t>
      </w:r>
      <w:r w:rsidR="0069771A" w:rsidRPr="0096215E">
        <w:rPr>
          <w:rFonts w:ascii="Humanst521 BT" w:hAnsi="Humanst521 BT" w:cs="Humanst521 BT"/>
          <w:sz w:val="26"/>
          <w:szCs w:val="26"/>
        </w:rPr>
        <w:t>p</w:t>
      </w:r>
      <w:r w:rsidR="003F210D" w:rsidRPr="0096215E">
        <w:rPr>
          <w:rFonts w:ascii="Humanst521 BT" w:hAnsi="Humanst521 BT" w:cs="Humanst521 BT"/>
          <w:sz w:val="26"/>
          <w:szCs w:val="26"/>
        </w:rPr>
        <w:t xml:space="preserve">olítico donde el único electo fue una persona </w:t>
      </w:r>
      <w:r w:rsidR="00F7717C" w:rsidRPr="0096215E">
        <w:rPr>
          <w:rFonts w:ascii="Humanst521 BT" w:hAnsi="Humanst521 BT" w:cs="Humanst521 BT"/>
          <w:sz w:val="26"/>
          <w:szCs w:val="26"/>
        </w:rPr>
        <w:t xml:space="preserve">y casi siete meses </w:t>
      </w:r>
      <w:r w:rsidR="004C737C" w:rsidRPr="0096215E">
        <w:rPr>
          <w:rFonts w:ascii="Humanst521 BT" w:hAnsi="Humanst521 BT" w:cs="Humanst521 BT"/>
          <w:sz w:val="26"/>
          <w:szCs w:val="26"/>
        </w:rPr>
        <w:t>después</w:t>
      </w:r>
      <w:r w:rsidR="00F7717C" w:rsidRPr="0096215E">
        <w:rPr>
          <w:rFonts w:ascii="Humanst521 BT" w:hAnsi="Humanst521 BT" w:cs="Humanst521 BT"/>
          <w:sz w:val="26"/>
          <w:szCs w:val="26"/>
        </w:rPr>
        <w:t xml:space="preserve"> le agregan otra</w:t>
      </w:r>
      <w:r w:rsidR="007D343F" w:rsidRPr="0096215E">
        <w:rPr>
          <w:rFonts w:ascii="Humanst521 BT" w:hAnsi="Humanst521 BT" w:cs="Humanst521 BT"/>
          <w:sz w:val="26"/>
          <w:szCs w:val="26"/>
        </w:rPr>
        <w:t>,</w:t>
      </w:r>
      <w:r w:rsidR="00F7717C" w:rsidRPr="0096215E">
        <w:rPr>
          <w:rFonts w:ascii="Humanst521 BT" w:hAnsi="Humanst521 BT" w:cs="Humanst521 BT"/>
          <w:sz w:val="26"/>
          <w:szCs w:val="26"/>
        </w:rPr>
        <w:t xml:space="preserve"> porque no s</w:t>
      </w:r>
      <w:r w:rsidR="004C737C" w:rsidRPr="0096215E">
        <w:rPr>
          <w:rFonts w:ascii="Humanst521 BT" w:hAnsi="Humanst521 BT" w:cs="Humanst521 BT"/>
          <w:sz w:val="26"/>
          <w:szCs w:val="26"/>
        </w:rPr>
        <w:t>e prestó</w:t>
      </w:r>
      <w:r w:rsidR="00F7717C" w:rsidRPr="0096215E">
        <w:rPr>
          <w:rFonts w:ascii="Humanst521 BT" w:hAnsi="Humanst521 BT" w:cs="Humanst521 BT"/>
          <w:sz w:val="26"/>
          <w:szCs w:val="26"/>
        </w:rPr>
        <w:t xml:space="preserve"> </w:t>
      </w:r>
      <w:r w:rsidR="00A57339" w:rsidRPr="0096215E">
        <w:rPr>
          <w:rFonts w:ascii="Humanst521 BT" w:hAnsi="Humanst521 BT" w:cs="Humanst521 BT"/>
          <w:sz w:val="26"/>
          <w:szCs w:val="26"/>
        </w:rPr>
        <w:t xml:space="preserve">a que un </w:t>
      </w:r>
      <w:r w:rsidR="007D343F" w:rsidRPr="0096215E">
        <w:rPr>
          <w:rFonts w:ascii="Humanst521 BT" w:hAnsi="Humanst521 BT" w:cs="Humanst521 BT"/>
          <w:sz w:val="26"/>
          <w:szCs w:val="26"/>
        </w:rPr>
        <w:t>S</w:t>
      </w:r>
      <w:r w:rsidR="00A57339" w:rsidRPr="0096215E">
        <w:rPr>
          <w:rFonts w:ascii="Humanst521 BT" w:hAnsi="Humanst521 BT" w:cs="Humanst521 BT"/>
          <w:sz w:val="26"/>
          <w:szCs w:val="26"/>
        </w:rPr>
        <w:t>enador pusiera</w:t>
      </w:r>
      <w:r w:rsidR="0069771A" w:rsidRPr="0096215E">
        <w:rPr>
          <w:rFonts w:ascii="Humanst521 BT" w:hAnsi="Humanst521 BT" w:cs="Humanst521 BT"/>
          <w:sz w:val="26"/>
          <w:szCs w:val="26"/>
        </w:rPr>
        <w:t>,</w:t>
      </w:r>
      <w:r w:rsidR="00A57339" w:rsidRPr="0096215E">
        <w:rPr>
          <w:rFonts w:ascii="Humanst521 BT" w:hAnsi="Humanst521 BT" w:cs="Humanst521 BT"/>
          <w:sz w:val="26"/>
          <w:szCs w:val="26"/>
        </w:rPr>
        <w:t xml:space="preserve"> quitara</w:t>
      </w:r>
      <w:r w:rsidR="0069771A" w:rsidRPr="0096215E">
        <w:rPr>
          <w:rFonts w:ascii="Humanst521 BT" w:hAnsi="Humanst521 BT" w:cs="Humanst521 BT"/>
          <w:sz w:val="26"/>
          <w:szCs w:val="26"/>
        </w:rPr>
        <w:t>,</w:t>
      </w:r>
      <w:r w:rsidR="00A57339" w:rsidRPr="0096215E">
        <w:rPr>
          <w:rFonts w:ascii="Humanst521 BT" w:hAnsi="Humanst521 BT" w:cs="Humanst521 BT"/>
          <w:sz w:val="26"/>
          <w:szCs w:val="26"/>
        </w:rPr>
        <w:t xml:space="preserve"> cambiara, y se apo</w:t>
      </w:r>
      <w:r w:rsidR="007D343F" w:rsidRPr="0096215E">
        <w:rPr>
          <w:rFonts w:ascii="Humanst521 BT" w:hAnsi="Humanst521 BT" w:cs="Humanst521 BT"/>
          <w:sz w:val="26"/>
          <w:szCs w:val="26"/>
        </w:rPr>
        <w:t>derara de los esfuerzos de mucho</w:t>
      </w:r>
      <w:r w:rsidR="00A57339" w:rsidRPr="0096215E">
        <w:rPr>
          <w:rFonts w:ascii="Humanst521 BT" w:hAnsi="Humanst521 BT" w:cs="Humanst521 BT"/>
          <w:sz w:val="26"/>
          <w:szCs w:val="26"/>
        </w:rPr>
        <w:t xml:space="preserve">s </w:t>
      </w:r>
      <w:r w:rsidR="004073FC" w:rsidRPr="0096215E">
        <w:rPr>
          <w:rFonts w:ascii="Humanst521 BT" w:hAnsi="Humanst521 BT" w:cs="Humanst521 BT"/>
          <w:sz w:val="26"/>
          <w:szCs w:val="26"/>
        </w:rPr>
        <w:t>ciudadan</w:t>
      </w:r>
      <w:r w:rsidR="0069771A" w:rsidRPr="0096215E">
        <w:rPr>
          <w:rFonts w:ascii="Humanst521 BT" w:hAnsi="Humanst521 BT" w:cs="Humanst521 BT"/>
          <w:sz w:val="26"/>
          <w:szCs w:val="26"/>
        </w:rPr>
        <w:t>os que hicimos para consolidarla</w:t>
      </w:r>
      <w:r w:rsidR="00A57339" w:rsidRPr="0096215E">
        <w:rPr>
          <w:rFonts w:ascii="Humanst521 BT" w:hAnsi="Humanst521 BT" w:cs="Humanst521 BT"/>
          <w:sz w:val="26"/>
          <w:szCs w:val="26"/>
        </w:rPr>
        <w:t xml:space="preserve">  </w:t>
      </w:r>
      <w:r w:rsidR="00D010F2" w:rsidRPr="0096215E">
        <w:rPr>
          <w:rFonts w:ascii="Humanst521 BT" w:hAnsi="Humanst521 BT" w:cs="Humanst521 BT"/>
          <w:sz w:val="26"/>
          <w:szCs w:val="26"/>
        </w:rPr>
        <w:t>como un partido político</w:t>
      </w:r>
      <w:r w:rsidR="0069771A" w:rsidRPr="0096215E">
        <w:rPr>
          <w:rFonts w:ascii="Humanst521 BT" w:hAnsi="Humanst521 BT" w:cs="Humanst521 BT"/>
          <w:sz w:val="26"/>
          <w:szCs w:val="26"/>
        </w:rPr>
        <w:t>,</w:t>
      </w:r>
      <w:r w:rsidR="00D010F2" w:rsidRPr="0096215E">
        <w:rPr>
          <w:rFonts w:ascii="Humanst521 BT" w:hAnsi="Humanst521 BT" w:cs="Humanst521 BT"/>
          <w:sz w:val="26"/>
          <w:szCs w:val="26"/>
        </w:rPr>
        <w:t xml:space="preserve"> ahora me causa extrañeza las palabras de la Consejera Amezola ella aquí y estando </w:t>
      </w:r>
      <w:r w:rsidR="006A219C" w:rsidRPr="0096215E">
        <w:rPr>
          <w:rFonts w:ascii="Humanst521 BT" w:hAnsi="Humanst521 BT" w:cs="Humanst521 BT"/>
          <w:sz w:val="26"/>
          <w:szCs w:val="26"/>
        </w:rPr>
        <w:t>la mayoría o todos de testigos de calidad</w:t>
      </w:r>
      <w:r w:rsidR="007D343F" w:rsidRPr="0096215E">
        <w:rPr>
          <w:rFonts w:ascii="Humanst521 BT" w:hAnsi="Humanst521 BT" w:cs="Humanst521 BT"/>
          <w:sz w:val="26"/>
          <w:szCs w:val="26"/>
        </w:rPr>
        <w:t>,</w:t>
      </w:r>
      <w:r w:rsidR="006A219C" w:rsidRPr="0096215E">
        <w:rPr>
          <w:rFonts w:ascii="Humanst521 BT" w:hAnsi="Humanst521 BT" w:cs="Humanst521 BT"/>
          <w:sz w:val="26"/>
          <w:szCs w:val="26"/>
        </w:rPr>
        <w:t xml:space="preserve"> </w:t>
      </w:r>
      <w:r w:rsidR="00121842" w:rsidRPr="0096215E">
        <w:rPr>
          <w:rFonts w:ascii="Humanst521 BT" w:hAnsi="Humanst521 BT" w:cs="Humanst521 BT"/>
          <w:sz w:val="26"/>
          <w:szCs w:val="26"/>
        </w:rPr>
        <w:t>pidió papeles</w:t>
      </w:r>
      <w:r w:rsidR="007D343F" w:rsidRPr="0096215E">
        <w:rPr>
          <w:rFonts w:ascii="Humanst521 BT" w:hAnsi="Humanst521 BT" w:cs="Humanst521 BT"/>
          <w:sz w:val="26"/>
          <w:szCs w:val="26"/>
        </w:rPr>
        <w:t>,</w:t>
      </w:r>
      <w:r w:rsidR="00121842" w:rsidRPr="0096215E">
        <w:rPr>
          <w:rFonts w:ascii="Humanst521 BT" w:hAnsi="Humanst521 BT" w:cs="Humanst521 BT"/>
          <w:sz w:val="26"/>
          <w:szCs w:val="26"/>
        </w:rPr>
        <w:t xml:space="preserve"> ella dijo tiene papeles de lo que está diciendo, s</w:t>
      </w:r>
      <w:r w:rsidR="0069771A" w:rsidRPr="0096215E">
        <w:rPr>
          <w:rFonts w:ascii="Humanst521 BT" w:hAnsi="Humanst521 BT" w:cs="Humanst521 BT"/>
          <w:sz w:val="26"/>
          <w:szCs w:val="26"/>
        </w:rPr>
        <w:t>í</w:t>
      </w:r>
      <w:r w:rsidR="00121842" w:rsidRPr="0096215E">
        <w:rPr>
          <w:rFonts w:ascii="Humanst521 BT" w:hAnsi="Humanst521 BT" w:cs="Humanst521 BT"/>
          <w:sz w:val="26"/>
          <w:szCs w:val="26"/>
        </w:rPr>
        <w:t xml:space="preserve"> le dije están en el carro si me permiten voy, no n</w:t>
      </w:r>
      <w:r w:rsidR="0069771A" w:rsidRPr="0096215E">
        <w:rPr>
          <w:rFonts w:ascii="Humanst521 BT" w:hAnsi="Humanst521 BT" w:cs="Humanst521 BT"/>
          <w:sz w:val="26"/>
          <w:szCs w:val="26"/>
        </w:rPr>
        <w:t>o, después me los da y se los dí</w:t>
      </w:r>
      <w:r w:rsidR="00121842" w:rsidRPr="0096215E">
        <w:rPr>
          <w:rFonts w:ascii="Humanst521 BT" w:hAnsi="Humanst521 BT" w:cs="Humanst521 BT"/>
          <w:sz w:val="26"/>
          <w:szCs w:val="26"/>
        </w:rPr>
        <w:t xml:space="preserve"> después</w:t>
      </w:r>
      <w:r w:rsidR="007D343F" w:rsidRPr="0096215E">
        <w:rPr>
          <w:rFonts w:ascii="Humanst521 BT" w:hAnsi="Humanst521 BT" w:cs="Humanst521 BT"/>
          <w:sz w:val="26"/>
          <w:szCs w:val="26"/>
        </w:rPr>
        <w:t>,</w:t>
      </w:r>
      <w:r w:rsidR="00121842" w:rsidRPr="0096215E">
        <w:rPr>
          <w:rFonts w:ascii="Humanst521 BT" w:hAnsi="Humanst521 BT" w:cs="Humanst521 BT"/>
          <w:sz w:val="26"/>
          <w:szCs w:val="26"/>
        </w:rPr>
        <w:t xml:space="preserve"> y conoció </w:t>
      </w:r>
      <w:r w:rsidR="00D010F2" w:rsidRPr="0096215E">
        <w:rPr>
          <w:rFonts w:ascii="Humanst521 BT" w:hAnsi="Humanst521 BT" w:cs="Humanst521 BT"/>
          <w:sz w:val="26"/>
          <w:szCs w:val="26"/>
        </w:rPr>
        <w:t xml:space="preserve"> </w:t>
      </w:r>
      <w:r w:rsidR="002341DA" w:rsidRPr="0096215E">
        <w:rPr>
          <w:rFonts w:ascii="Humanst521 BT" w:hAnsi="Humanst521 BT" w:cs="Humanst521 BT"/>
          <w:sz w:val="26"/>
          <w:szCs w:val="26"/>
        </w:rPr>
        <w:t>los papeles y ahora dice lo contrario</w:t>
      </w:r>
      <w:r w:rsidR="00063017" w:rsidRPr="0096215E">
        <w:rPr>
          <w:rFonts w:ascii="Humanst521 BT" w:hAnsi="Humanst521 BT" w:cs="Humanst521 BT"/>
          <w:sz w:val="26"/>
          <w:szCs w:val="26"/>
        </w:rPr>
        <w:t xml:space="preserve">, pero repito la definitividad que es la piedra angular en las que dice </w:t>
      </w:r>
      <w:r w:rsidR="00F41C5A" w:rsidRPr="0096215E">
        <w:rPr>
          <w:rFonts w:ascii="Humanst521 BT" w:hAnsi="Humanst521 BT" w:cs="Humanst521 BT"/>
          <w:sz w:val="26"/>
          <w:szCs w:val="26"/>
        </w:rPr>
        <w:t xml:space="preserve">está bloqueado este asunto es únicamente para los procesos electorales </w:t>
      </w:r>
      <w:r w:rsidR="0069771A" w:rsidRPr="0096215E">
        <w:rPr>
          <w:rFonts w:ascii="Humanst521 BT" w:hAnsi="Humanst521 BT" w:cs="Humanst521 BT"/>
          <w:sz w:val="26"/>
          <w:szCs w:val="26"/>
        </w:rPr>
        <w:t xml:space="preserve">no para el caso que nos ocupa, </w:t>
      </w:r>
      <w:r w:rsidR="007C5132" w:rsidRPr="0096215E">
        <w:rPr>
          <w:rFonts w:ascii="Humanst521 BT" w:hAnsi="Humanst521 BT" w:cs="Humanst521 BT"/>
          <w:sz w:val="26"/>
          <w:szCs w:val="26"/>
        </w:rPr>
        <w:t xml:space="preserve">por eso </w:t>
      </w:r>
      <w:r w:rsidR="0069771A" w:rsidRPr="0096215E">
        <w:rPr>
          <w:rFonts w:ascii="Humanst521 BT" w:hAnsi="Humanst521 BT" w:cs="Humanst521 BT"/>
          <w:sz w:val="26"/>
          <w:szCs w:val="26"/>
        </w:rPr>
        <w:t>y</w:t>
      </w:r>
      <w:r w:rsidR="007C5132" w:rsidRPr="0096215E">
        <w:rPr>
          <w:rFonts w:ascii="Humanst521 BT" w:hAnsi="Humanst521 BT" w:cs="Humanst521 BT"/>
          <w:sz w:val="26"/>
          <w:szCs w:val="26"/>
        </w:rPr>
        <w:t xml:space="preserve">o les pido tanto a los representantes de </w:t>
      </w:r>
      <w:r w:rsidR="0069771A" w:rsidRPr="0096215E">
        <w:rPr>
          <w:rFonts w:ascii="Humanst521 BT" w:hAnsi="Humanst521 BT" w:cs="Humanst521 BT"/>
          <w:sz w:val="26"/>
          <w:szCs w:val="26"/>
        </w:rPr>
        <w:t>p</w:t>
      </w:r>
      <w:r w:rsidR="007C5132" w:rsidRPr="0096215E">
        <w:rPr>
          <w:rFonts w:ascii="Humanst521 BT" w:hAnsi="Humanst521 BT" w:cs="Humanst521 BT"/>
          <w:sz w:val="26"/>
          <w:szCs w:val="26"/>
        </w:rPr>
        <w:t xml:space="preserve">artidos porque esto les puede pasar a </w:t>
      </w:r>
      <w:r w:rsidR="0069771A" w:rsidRPr="0096215E">
        <w:rPr>
          <w:rFonts w:ascii="Humanst521 BT" w:hAnsi="Humanst521 BT" w:cs="Humanst521 BT"/>
          <w:sz w:val="26"/>
          <w:szCs w:val="26"/>
        </w:rPr>
        <w:t>cualquier</w:t>
      </w:r>
      <w:r w:rsidR="007C5132" w:rsidRPr="0096215E">
        <w:rPr>
          <w:rFonts w:ascii="Humanst521 BT" w:hAnsi="Humanst521 BT" w:cs="Humanst521 BT"/>
          <w:sz w:val="26"/>
          <w:szCs w:val="26"/>
        </w:rPr>
        <w:t xml:space="preserve"> partido</w:t>
      </w:r>
      <w:r w:rsidR="0069771A" w:rsidRPr="0096215E">
        <w:rPr>
          <w:rFonts w:ascii="Humanst521 BT" w:hAnsi="Humanst521 BT" w:cs="Humanst521 BT"/>
          <w:sz w:val="26"/>
          <w:szCs w:val="26"/>
        </w:rPr>
        <w:t>,</w:t>
      </w:r>
      <w:r w:rsidR="00A132BB" w:rsidRPr="0096215E">
        <w:rPr>
          <w:rFonts w:ascii="Humanst521 BT" w:hAnsi="Humanst521 BT" w:cs="Humanst521 BT"/>
          <w:sz w:val="26"/>
          <w:szCs w:val="26"/>
        </w:rPr>
        <w:t xml:space="preserve"> </w:t>
      </w:r>
      <w:r w:rsidR="00DF6DC0" w:rsidRPr="0096215E">
        <w:rPr>
          <w:rFonts w:ascii="Humanst521 BT" w:hAnsi="Humanst521 BT" w:cs="Humanst521 BT"/>
          <w:sz w:val="26"/>
          <w:szCs w:val="26"/>
        </w:rPr>
        <w:t xml:space="preserve">que le agreguen por error </w:t>
      </w:r>
      <w:r w:rsidR="00DF6DC0" w:rsidRPr="0096215E">
        <w:rPr>
          <w:rFonts w:ascii="Humanst521 BT" w:hAnsi="Humanst521 BT" w:cs="Humanst521 BT"/>
          <w:sz w:val="26"/>
          <w:szCs w:val="26"/>
        </w:rPr>
        <w:lastRenderedPageBreak/>
        <w:t>entre comillas algo que no está en una asamblea legal donde participaron únicamente los miembros de un partido</w:t>
      </w:r>
      <w:r w:rsidR="0069771A" w:rsidRPr="0096215E">
        <w:rPr>
          <w:rFonts w:ascii="Humanst521 BT" w:hAnsi="Humanst521 BT" w:cs="Humanst521 BT"/>
          <w:sz w:val="26"/>
          <w:szCs w:val="26"/>
        </w:rPr>
        <w:t>,</w:t>
      </w:r>
      <w:r w:rsidR="00DF6DC0" w:rsidRPr="0096215E">
        <w:rPr>
          <w:rFonts w:ascii="Humanst521 BT" w:hAnsi="Humanst521 BT" w:cs="Humanst521 BT"/>
          <w:sz w:val="26"/>
          <w:szCs w:val="26"/>
        </w:rPr>
        <w:t xml:space="preserve"> y que aquí en una oficina se encierran y cometen un error y lo ocultan y le ponen a un sujeto a un lado para que </w:t>
      </w:r>
      <w:r w:rsidR="003434FD" w:rsidRPr="0096215E">
        <w:rPr>
          <w:rFonts w:ascii="Humanst521 BT" w:hAnsi="Humanst521 BT" w:cs="Humanst521 BT"/>
          <w:sz w:val="26"/>
          <w:szCs w:val="26"/>
        </w:rPr>
        <w:t xml:space="preserve">se lleve el dictamen que uno está recibiendo </w:t>
      </w:r>
      <w:r w:rsidR="000D04C0" w:rsidRPr="0096215E">
        <w:rPr>
          <w:rFonts w:ascii="Humanst521 BT" w:hAnsi="Humanst521 BT" w:cs="Humanst521 BT"/>
          <w:sz w:val="26"/>
          <w:szCs w:val="26"/>
        </w:rPr>
        <w:t xml:space="preserve">a sacarle copias lo pierde y meses después, empiezan a recibirle a cualquier hijo de vecino no es que lo eligieron también </w:t>
      </w:r>
      <w:r w:rsidR="009B2A5F" w:rsidRPr="0096215E">
        <w:rPr>
          <w:rFonts w:ascii="Humanst521 BT" w:hAnsi="Humanst521 BT" w:cs="Humanst521 BT"/>
          <w:sz w:val="26"/>
          <w:szCs w:val="26"/>
        </w:rPr>
        <w:t>“</w:t>
      </w:r>
      <w:r w:rsidR="000D04C0" w:rsidRPr="0096215E">
        <w:rPr>
          <w:rFonts w:ascii="Humanst521 BT" w:hAnsi="Humanst521 BT" w:cs="Humanst521 BT"/>
          <w:sz w:val="26"/>
          <w:szCs w:val="26"/>
        </w:rPr>
        <w:t>a</w:t>
      </w:r>
      <w:r w:rsidR="0069771A" w:rsidRPr="0096215E">
        <w:rPr>
          <w:rFonts w:ascii="Humanst521 BT" w:hAnsi="Humanst521 BT" w:cs="Humanst521 BT"/>
          <w:sz w:val="26"/>
          <w:szCs w:val="26"/>
        </w:rPr>
        <w:t>h</w:t>
      </w:r>
      <w:r w:rsidR="000D04C0" w:rsidRPr="0096215E">
        <w:rPr>
          <w:rFonts w:ascii="Humanst521 BT" w:hAnsi="Humanst521 BT" w:cs="Humanst521 BT"/>
          <w:sz w:val="26"/>
          <w:szCs w:val="26"/>
        </w:rPr>
        <w:t xml:space="preserve"> caray</w:t>
      </w:r>
      <w:r w:rsidR="009B2A5F" w:rsidRPr="0096215E">
        <w:rPr>
          <w:rFonts w:ascii="Humanst521 BT" w:hAnsi="Humanst521 BT" w:cs="Humanst521 BT"/>
          <w:sz w:val="26"/>
          <w:szCs w:val="26"/>
        </w:rPr>
        <w:t>”</w:t>
      </w:r>
      <w:r w:rsidR="000D04C0" w:rsidRPr="0096215E">
        <w:rPr>
          <w:rFonts w:ascii="Humanst521 BT" w:hAnsi="Humanst521 BT" w:cs="Humanst521 BT"/>
          <w:sz w:val="26"/>
          <w:szCs w:val="26"/>
        </w:rPr>
        <w:t xml:space="preserve"> </w:t>
      </w:r>
      <w:r w:rsidR="0069771A" w:rsidRPr="0096215E">
        <w:rPr>
          <w:rFonts w:ascii="Humanst521 BT" w:hAnsi="Humanst521 BT" w:cs="Humanst521 BT"/>
          <w:sz w:val="26"/>
          <w:szCs w:val="26"/>
        </w:rPr>
        <w:t>y</w:t>
      </w:r>
      <w:r w:rsidR="000D04C0" w:rsidRPr="0096215E">
        <w:rPr>
          <w:rFonts w:ascii="Humanst521 BT" w:hAnsi="Humanst521 BT" w:cs="Humanst521 BT"/>
          <w:sz w:val="26"/>
          <w:szCs w:val="26"/>
        </w:rPr>
        <w:t xml:space="preserve">o le dije al Licenciado Conklen </w:t>
      </w:r>
      <w:r w:rsidR="0069771A" w:rsidRPr="0096215E">
        <w:rPr>
          <w:rFonts w:ascii="Humanst521 BT" w:hAnsi="Humanst521 BT" w:cs="Humanst521 BT"/>
          <w:sz w:val="26"/>
          <w:szCs w:val="26"/>
        </w:rPr>
        <w:t>¿</w:t>
      </w:r>
      <w:r w:rsidR="000D04C0" w:rsidRPr="0096215E">
        <w:rPr>
          <w:rFonts w:ascii="Humanst521 BT" w:hAnsi="Humanst521 BT" w:cs="Humanst521 BT"/>
          <w:sz w:val="26"/>
          <w:szCs w:val="26"/>
        </w:rPr>
        <w:t>qu</w:t>
      </w:r>
      <w:r w:rsidR="0069771A" w:rsidRPr="0096215E">
        <w:rPr>
          <w:rFonts w:ascii="Humanst521 BT" w:hAnsi="Humanst521 BT" w:cs="Humanst521 BT"/>
          <w:sz w:val="26"/>
          <w:szCs w:val="26"/>
        </w:rPr>
        <w:t>é</w:t>
      </w:r>
      <w:r w:rsidR="009B2A5F" w:rsidRPr="0096215E">
        <w:rPr>
          <w:rFonts w:ascii="Humanst521 BT" w:hAnsi="Humanst521 BT" w:cs="Humanst521 BT"/>
          <w:sz w:val="26"/>
          <w:szCs w:val="26"/>
        </w:rPr>
        <w:t xml:space="preserve"> paso?</w:t>
      </w:r>
      <w:r w:rsidR="0069771A" w:rsidRPr="0096215E">
        <w:rPr>
          <w:rFonts w:ascii="Humanst521 BT" w:hAnsi="Humanst521 BT" w:cs="Humanst521 BT"/>
          <w:sz w:val="26"/>
          <w:szCs w:val="26"/>
        </w:rPr>
        <w:t>, p</w:t>
      </w:r>
      <w:r w:rsidR="006E4F61" w:rsidRPr="0096215E">
        <w:rPr>
          <w:rFonts w:ascii="Humanst521 BT" w:hAnsi="Humanst521 BT" w:cs="Humanst521 BT"/>
          <w:sz w:val="26"/>
          <w:szCs w:val="26"/>
        </w:rPr>
        <w:t xml:space="preserve">ues mal nos metieron un gol y </w:t>
      </w:r>
      <w:r w:rsidR="0069771A" w:rsidRPr="0096215E">
        <w:rPr>
          <w:rFonts w:ascii="Humanst521 BT" w:hAnsi="Humanst521 BT" w:cs="Humanst521 BT"/>
          <w:sz w:val="26"/>
          <w:szCs w:val="26"/>
        </w:rPr>
        <w:t>u</w:t>
      </w:r>
      <w:r w:rsidR="006E4F61" w:rsidRPr="0096215E">
        <w:rPr>
          <w:rFonts w:ascii="Humanst521 BT" w:hAnsi="Humanst521 BT" w:cs="Humanst521 BT"/>
          <w:sz w:val="26"/>
          <w:szCs w:val="26"/>
        </w:rPr>
        <w:t>sted ti</w:t>
      </w:r>
      <w:r w:rsidR="0069771A" w:rsidRPr="0096215E">
        <w:rPr>
          <w:rFonts w:ascii="Humanst521 BT" w:hAnsi="Humanst521 BT" w:cs="Humanst521 BT"/>
          <w:sz w:val="26"/>
          <w:szCs w:val="26"/>
        </w:rPr>
        <w:t>ró</w:t>
      </w:r>
      <w:r w:rsidR="006E4F61" w:rsidRPr="0096215E">
        <w:rPr>
          <w:rFonts w:ascii="Humanst521 BT" w:hAnsi="Humanst521 BT" w:cs="Humanst521 BT"/>
          <w:sz w:val="26"/>
          <w:szCs w:val="26"/>
        </w:rPr>
        <w:t xml:space="preserve"> el penalti,</w:t>
      </w:r>
      <w:r w:rsidR="0069771A" w:rsidRPr="0096215E">
        <w:rPr>
          <w:rFonts w:ascii="Humanst521 BT" w:hAnsi="Humanst521 BT" w:cs="Humanst521 BT"/>
          <w:sz w:val="26"/>
          <w:szCs w:val="26"/>
        </w:rPr>
        <w:t xml:space="preserve"> ¿</w:t>
      </w:r>
      <w:r w:rsidR="006E4F61" w:rsidRPr="0096215E">
        <w:rPr>
          <w:rFonts w:ascii="Humanst521 BT" w:hAnsi="Humanst521 BT" w:cs="Humanst521 BT"/>
          <w:sz w:val="26"/>
          <w:szCs w:val="26"/>
        </w:rPr>
        <w:t>c</w:t>
      </w:r>
      <w:r w:rsidR="0069771A" w:rsidRPr="0096215E">
        <w:rPr>
          <w:rFonts w:ascii="Humanst521 BT" w:hAnsi="Humanst521 BT" w:cs="Humanst521 BT"/>
          <w:sz w:val="26"/>
          <w:szCs w:val="26"/>
        </w:rPr>
        <w:t>ó</w:t>
      </w:r>
      <w:r w:rsidR="006E4F61" w:rsidRPr="0096215E">
        <w:rPr>
          <w:rFonts w:ascii="Humanst521 BT" w:hAnsi="Humanst521 BT" w:cs="Humanst521 BT"/>
          <w:sz w:val="26"/>
          <w:szCs w:val="26"/>
        </w:rPr>
        <w:t xml:space="preserve">mo? Señor nos alteraron el documento el acta </w:t>
      </w:r>
      <w:r w:rsidR="009B2A5F" w:rsidRPr="0096215E">
        <w:rPr>
          <w:rFonts w:ascii="Humanst521 BT" w:hAnsi="Humanst521 BT" w:cs="Humanst521 BT"/>
          <w:sz w:val="26"/>
          <w:szCs w:val="26"/>
        </w:rPr>
        <w:t>c</w:t>
      </w:r>
      <w:r w:rsidR="006E4F61" w:rsidRPr="0096215E">
        <w:rPr>
          <w:rFonts w:ascii="Humanst521 BT" w:hAnsi="Humanst521 BT" w:cs="Humanst521 BT"/>
          <w:sz w:val="26"/>
          <w:szCs w:val="26"/>
        </w:rPr>
        <w:t xml:space="preserve">onstitutiva </w:t>
      </w:r>
      <w:r w:rsidR="0069771A" w:rsidRPr="0096215E">
        <w:rPr>
          <w:rFonts w:ascii="Humanst521 BT" w:hAnsi="Humanst521 BT" w:cs="Humanst521 BT"/>
          <w:sz w:val="26"/>
          <w:szCs w:val="26"/>
        </w:rPr>
        <w:t>véngase</w:t>
      </w:r>
      <w:r w:rsidR="006E4F61" w:rsidRPr="0096215E">
        <w:rPr>
          <w:rFonts w:ascii="Humanst521 BT" w:hAnsi="Humanst521 BT" w:cs="Humanst521 BT"/>
          <w:sz w:val="26"/>
          <w:szCs w:val="26"/>
        </w:rPr>
        <w:t xml:space="preserve"> y entonces esa fue la situación</w:t>
      </w:r>
      <w:r w:rsidR="0069771A" w:rsidRPr="0096215E">
        <w:rPr>
          <w:rFonts w:ascii="Humanst521 BT" w:hAnsi="Humanst521 BT" w:cs="Humanst521 BT"/>
          <w:sz w:val="26"/>
          <w:szCs w:val="26"/>
        </w:rPr>
        <w:t>; yo sí</w:t>
      </w:r>
      <w:r w:rsidR="006E4F61" w:rsidRPr="0096215E">
        <w:rPr>
          <w:rFonts w:ascii="Humanst521 BT" w:hAnsi="Humanst521 BT" w:cs="Humanst521 BT"/>
          <w:sz w:val="26"/>
          <w:szCs w:val="26"/>
        </w:rPr>
        <w:t xml:space="preserve"> </w:t>
      </w:r>
      <w:r w:rsidR="00E62171" w:rsidRPr="0096215E">
        <w:rPr>
          <w:rFonts w:ascii="Humanst521 BT" w:hAnsi="Humanst521 BT" w:cs="Humanst521 BT"/>
          <w:sz w:val="26"/>
          <w:szCs w:val="26"/>
        </w:rPr>
        <w:t xml:space="preserve">les pido a los Consejeros que el error fue de aquí, </w:t>
      </w:r>
      <w:r w:rsidR="00CC2551" w:rsidRPr="0096215E">
        <w:rPr>
          <w:rFonts w:ascii="Humanst521 BT" w:hAnsi="Humanst521 BT" w:cs="Humanst521 BT"/>
          <w:sz w:val="26"/>
          <w:szCs w:val="26"/>
        </w:rPr>
        <w:t>el Instituto Electoral y de Participación Ciudadana</w:t>
      </w:r>
      <w:r w:rsidR="0069771A" w:rsidRPr="0096215E">
        <w:rPr>
          <w:rFonts w:ascii="Humanst521 BT" w:hAnsi="Humanst521 BT" w:cs="Humanst521 BT"/>
          <w:sz w:val="26"/>
          <w:szCs w:val="26"/>
        </w:rPr>
        <w:t>,</w:t>
      </w:r>
      <w:r w:rsidR="00CC2551" w:rsidRPr="0096215E">
        <w:rPr>
          <w:rFonts w:ascii="Humanst521 BT" w:hAnsi="Humanst521 BT" w:cs="Humanst521 BT"/>
          <w:sz w:val="26"/>
          <w:szCs w:val="26"/>
        </w:rPr>
        <w:t xml:space="preserve"> </w:t>
      </w:r>
      <w:r w:rsidR="0069771A" w:rsidRPr="0096215E">
        <w:rPr>
          <w:rFonts w:ascii="Humanst521 BT" w:hAnsi="Humanst521 BT" w:cs="Humanst521 BT"/>
          <w:sz w:val="26"/>
          <w:szCs w:val="26"/>
        </w:rPr>
        <w:t>i</w:t>
      </w:r>
      <w:r w:rsidR="00CC2551" w:rsidRPr="0096215E">
        <w:rPr>
          <w:rFonts w:ascii="Humanst521 BT" w:hAnsi="Humanst521 BT" w:cs="Humanst521 BT"/>
          <w:sz w:val="26"/>
          <w:szCs w:val="26"/>
        </w:rPr>
        <w:t>nstitución que cambi</w:t>
      </w:r>
      <w:r w:rsidR="0069771A" w:rsidRPr="0096215E">
        <w:rPr>
          <w:rFonts w:ascii="Humanst521 BT" w:hAnsi="Humanst521 BT" w:cs="Humanst521 BT"/>
          <w:sz w:val="26"/>
          <w:szCs w:val="26"/>
        </w:rPr>
        <w:t>ó</w:t>
      </w:r>
      <w:r w:rsidR="00CC2551" w:rsidRPr="0096215E">
        <w:rPr>
          <w:rFonts w:ascii="Humanst521 BT" w:hAnsi="Humanst521 BT" w:cs="Humanst521 BT"/>
          <w:sz w:val="26"/>
          <w:szCs w:val="26"/>
        </w:rPr>
        <w:t xml:space="preserve"> de nombre, </w:t>
      </w:r>
      <w:r w:rsidR="0052077E" w:rsidRPr="0096215E">
        <w:rPr>
          <w:rFonts w:ascii="Humanst521 BT" w:hAnsi="Humanst521 BT" w:cs="Humanst521 BT"/>
          <w:sz w:val="26"/>
          <w:szCs w:val="26"/>
        </w:rPr>
        <w:t>no es</w:t>
      </w:r>
      <w:r w:rsidR="0069771A" w:rsidRPr="0096215E">
        <w:rPr>
          <w:rFonts w:ascii="Humanst521 BT" w:hAnsi="Humanst521 BT" w:cs="Humanst521 BT"/>
          <w:sz w:val="26"/>
          <w:szCs w:val="26"/>
        </w:rPr>
        <w:t>o no me tocó</w:t>
      </w:r>
      <w:r w:rsidR="0052077E" w:rsidRPr="0096215E">
        <w:rPr>
          <w:rFonts w:ascii="Humanst521 BT" w:hAnsi="Humanst521 BT" w:cs="Humanst521 BT"/>
          <w:sz w:val="26"/>
          <w:szCs w:val="26"/>
        </w:rPr>
        <w:t xml:space="preserve"> a mí, </w:t>
      </w:r>
      <w:r w:rsidR="0069771A" w:rsidRPr="0096215E">
        <w:rPr>
          <w:rFonts w:ascii="Humanst521 BT" w:hAnsi="Humanst521 BT" w:cs="Humanst521 BT"/>
          <w:sz w:val="26"/>
          <w:szCs w:val="26"/>
        </w:rPr>
        <w:t xml:space="preserve">como no le tocó </w:t>
      </w:r>
      <w:r w:rsidR="0052077E" w:rsidRPr="0096215E">
        <w:rPr>
          <w:rFonts w:ascii="Humanst521 BT" w:hAnsi="Humanst521 BT" w:cs="Humanst521 BT"/>
          <w:sz w:val="26"/>
          <w:szCs w:val="26"/>
        </w:rPr>
        <w:t xml:space="preserve">a la </w:t>
      </w:r>
      <w:r w:rsidR="0069771A" w:rsidRPr="0096215E">
        <w:rPr>
          <w:rFonts w:ascii="Humanst521 BT" w:hAnsi="Humanst521 BT" w:cs="Humanst521 BT"/>
          <w:sz w:val="26"/>
          <w:szCs w:val="26"/>
        </w:rPr>
        <w:t>i</w:t>
      </w:r>
      <w:r w:rsidR="0052077E" w:rsidRPr="0096215E">
        <w:rPr>
          <w:rFonts w:ascii="Humanst521 BT" w:hAnsi="Humanst521 BT" w:cs="Humanst521 BT"/>
          <w:sz w:val="26"/>
          <w:szCs w:val="26"/>
        </w:rPr>
        <w:t>nstitución el que haya cambiado de nombre</w:t>
      </w:r>
      <w:r w:rsidR="0069771A" w:rsidRPr="0096215E">
        <w:rPr>
          <w:rFonts w:ascii="Humanst521 BT" w:hAnsi="Humanst521 BT" w:cs="Humanst521 BT"/>
          <w:sz w:val="26"/>
          <w:szCs w:val="26"/>
        </w:rPr>
        <w:t>,</w:t>
      </w:r>
      <w:r w:rsidR="0052077E" w:rsidRPr="0096215E">
        <w:rPr>
          <w:rFonts w:ascii="Humanst521 BT" w:hAnsi="Humanst521 BT" w:cs="Humanst521 BT"/>
          <w:sz w:val="26"/>
          <w:szCs w:val="26"/>
        </w:rPr>
        <w:t xml:space="preserve"> las personas estamos de</w:t>
      </w:r>
      <w:r w:rsidR="00303703" w:rsidRPr="0096215E">
        <w:rPr>
          <w:rFonts w:ascii="Humanst521 BT" w:hAnsi="Humanst521 BT" w:cs="Humanst521 BT"/>
          <w:sz w:val="26"/>
          <w:szCs w:val="26"/>
        </w:rPr>
        <w:t xml:space="preserve"> </w:t>
      </w:r>
      <w:r w:rsidR="0052077E" w:rsidRPr="0096215E">
        <w:rPr>
          <w:rFonts w:ascii="Humanst521 BT" w:hAnsi="Humanst521 BT" w:cs="Humanst521 BT"/>
          <w:sz w:val="26"/>
          <w:szCs w:val="26"/>
        </w:rPr>
        <w:t>paso vienen otros</w:t>
      </w:r>
      <w:r w:rsidR="00303703" w:rsidRPr="0096215E">
        <w:rPr>
          <w:rFonts w:ascii="Humanst521 BT" w:hAnsi="Humanst521 BT" w:cs="Humanst521 BT"/>
          <w:sz w:val="26"/>
          <w:szCs w:val="26"/>
        </w:rPr>
        <w:t xml:space="preserve"> aquí se hizo el error aquí hay que corregir para que </w:t>
      </w:r>
      <w:r w:rsidR="0069771A" w:rsidRPr="0096215E">
        <w:rPr>
          <w:rFonts w:ascii="Humanst521 BT" w:hAnsi="Humanst521 BT" w:cs="Humanst521 BT"/>
          <w:sz w:val="26"/>
          <w:szCs w:val="26"/>
        </w:rPr>
        <w:t>el</w:t>
      </w:r>
      <w:r w:rsidR="00822B38" w:rsidRPr="0096215E">
        <w:rPr>
          <w:rFonts w:ascii="Humanst521 BT" w:hAnsi="Humanst521 BT" w:cs="Humanst521 BT"/>
          <w:sz w:val="26"/>
          <w:szCs w:val="26"/>
        </w:rPr>
        <w:t xml:space="preserve"> Tribun</w:t>
      </w:r>
      <w:r w:rsidR="009B2A5F" w:rsidRPr="0096215E">
        <w:rPr>
          <w:rFonts w:ascii="Humanst521 BT" w:hAnsi="Humanst521 BT" w:cs="Humanst521 BT"/>
          <w:sz w:val="26"/>
          <w:szCs w:val="26"/>
        </w:rPr>
        <w:t>al de Guadalajara no lo solicitó</w:t>
      </w:r>
      <w:r w:rsidR="00822B38" w:rsidRPr="0096215E">
        <w:rPr>
          <w:rFonts w:ascii="Humanst521 BT" w:hAnsi="Humanst521 BT" w:cs="Humanst521 BT"/>
          <w:sz w:val="26"/>
          <w:szCs w:val="26"/>
        </w:rPr>
        <w:t xml:space="preserve"> en un documento que se llama fe de erratas</w:t>
      </w:r>
      <w:r w:rsidR="0091398B" w:rsidRPr="0096215E">
        <w:rPr>
          <w:rFonts w:ascii="Humanst521 BT" w:hAnsi="Humanst521 BT" w:cs="Humanst521 BT"/>
          <w:sz w:val="26"/>
          <w:szCs w:val="26"/>
        </w:rPr>
        <w:t>,</w:t>
      </w:r>
      <w:r w:rsidR="00822B38" w:rsidRPr="0096215E">
        <w:rPr>
          <w:rFonts w:ascii="Humanst521 BT" w:hAnsi="Humanst521 BT" w:cs="Humanst521 BT"/>
          <w:sz w:val="26"/>
          <w:szCs w:val="26"/>
        </w:rPr>
        <w:t xml:space="preserve"> corrijan fe de erratas</w:t>
      </w:r>
      <w:r w:rsidR="009B2A5F" w:rsidRPr="0096215E">
        <w:rPr>
          <w:rFonts w:ascii="Humanst521 BT" w:hAnsi="Humanst521 BT" w:cs="Humanst521 BT"/>
          <w:sz w:val="26"/>
          <w:szCs w:val="26"/>
        </w:rPr>
        <w:t>,</w:t>
      </w:r>
      <w:r w:rsidR="00822B38" w:rsidRPr="0096215E">
        <w:rPr>
          <w:rFonts w:ascii="Humanst521 BT" w:hAnsi="Humanst521 BT" w:cs="Humanst521 BT"/>
          <w:sz w:val="26"/>
          <w:szCs w:val="26"/>
        </w:rPr>
        <w:t xml:space="preserve"> ese error no lo mandaron en el expediente, entonces se hizo el documento donde dice corrijan es</w:t>
      </w:r>
      <w:r w:rsidR="009B2A5F" w:rsidRPr="0096215E">
        <w:rPr>
          <w:rFonts w:ascii="Humanst521 BT" w:hAnsi="Humanst521 BT" w:cs="Humanst521 BT"/>
          <w:sz w:val="26"/>
          <w:szCs w:val="26"/>
        </w:rPr>
        <w:t>e</w:t>
      </w:r>
      <w:r w:rsidR="00822B38" w:rsidRPr="0096215E">
        <w:rPr>
          <w:rFonts w:ascii="Humanst521 BT" w:hAnsi="Humanst521 BT" w:cs="Humanst521 BT"/>
          <w:sz w:val="26"/>
          <w:szCs w:val="26"/>
        </w:rPr>
        <w:t xml:space="preserve"> error</w:t>
      </w:r>
      <w:r w:rsidR="0091398B" w:rsidRPr="0096215E">
        <w:rPr>
          <w:rFonts w:ascii="Humanst521 BT" w:hAnsi="Humanst521 BT" w:cs="Humanst521 BT"/>
          <w:sz w:val="26"/>
          <w:szCs w:val="26"/>
        </w:rPr>
        <w:t>,</w:t>
      </w:r>
      <w:r>
        <w:rPr>
          <w:rFonts w:ascii="Humanst521 BT" w:hAnsi="Humanst521 BT" w:cs="Humanst521 BT"/>
          <w:sz w:val="26"/>
          <w:szCs w:val="26"/>
        </w:rPr>
        <w:t xml:space="preserve"> </w:t>
      </w:r>
      <w:r w:rsidR="009C2F56" w:rsidRPr="0096215E">
        <w:rPr>
          <w:rFonts w:ascii="Humanst521 BT" w:hAnsi="Humanst521 BT" w:cs="Humanst521 BT"/>
          <w:sz w:val="26"/>
          <w:szCs w:val="26"/>
        </w:rPr>
        <w:t>porque así lo mandat</w:t>
      </w:r>
      <w:r w:rsidR="0091398B" w:rsidRPr="0096215E">
        <w:rPr>
          <w:rFonts w:ascii="Humanst521 BT" w:hAnsi="Humanst521 BT" w:cs="Humanst521 BT"/>
          <w:sz w:val="26"/>
          <w:szCs w:val="26"/>
        </w:rPr>
        <w:t>ó</w:t>
      </w:r>
      <w:r w:rsidR="009C2F56" w:rsidRPr="0096215E">
        <w:rPr>
          <w:rFonts w:ascii="Humanst521 BT" w:hAnsi="Humanst521 BT" w:cs="Humanst521 BT"/>
          <w:sz w:val="26"/>
          <w:szCs w:val="26"/>
        </w:rPr>
        <w:t xml:space="preserve"> el Tribunal Superior de Guadalajara, </w:t>
      </w:r>
      <w:r w:rsidR="00F87B5F" w:rsidRPr="0096215E">
        <w:rPr>
          <w:rFonts w:ascii="Humanst521 BT" w:hAnsi="Humanst521 BT" w:cs="Humanst521 BT"/>
          <w:sz w:val="26"/>
          <w:szCs w:val="26"/>
        </w:rPr>
        <w:t xml:space="preserve">lo único que pedimos a los representantes de partidos y a los </w:t>
      </w:r>
      <w:r w:rsidR="0091398B" w:rsidRPr="0096215E">
        <w:rPr>
          <w:rFonts w:ascii="Humanst521 BT" w:hAnsi="Humanst521 BT" w:cs="Humanst521 BT"/>
          <w:sz w:val="26"/>
          <w:szCs w:val="26"/>
        </w:rPr>
        <w:t>C</w:t>
      </w:r>
      <w:r w:rsidR="00F87B5F" w:rsidRPr="0096215E">
        <w:rPr>
          <w:rFonts w:ascii="Humanst521 BT" w:hAnsi="Humanst521 BT" w:cs="Humanst521 BT"/>
          <w:sz w:val="26"/>
          <w:szCs w:val="26"/>
        </w:rPr>
        <w:t xml:space="preserve">onsejeros que nada más nos quiten </w:t>
      </w:r>
      <w:r w:rsidR="00C24FEE" w:rsidRPr="0096215E">
        <w:rPr>
          <w:rFonts w:ascii="Humanst521 BT" w:hAnsi="Humanst521 BT" w:cs="Humanst521 BT"/>
          <w:sz w:val="26"/>
          <w:szCs w:val="26"/>
        </w:rPr>
        <w:t>ese caos o una parte de caos</w:t>
      </w:r>
      <w:r w:rsidR="009C2F56" w:rsidRPr="0096215E">
        <w:rPr>
          <w:rFonts w:ascii="Humanst521 BT" w:hAnsi="Humanst521 BT" w:cs="Humanst521 BT"/>
          <w:sz w:val="26"/>
          <w:szCs w:val="26"/>
        </w:rPr>
        <w:t xml:space="preserve"> </w:t>
      </w:r>
      <w:r w:rsidR="00D3381C" w:rsidRPr="0096215E">
        <w:rPr>
          <w:rFonts w:ascii="Humanst521 BT" w:hAnsi="Humanst521 BT" w:cs="Humanst521 BT"/>
          <w:sz w:val="26"/>
          <w:szCs w:val="26"/>
        </w:rPr>
        <w:t>que hemos vivido y la di</w:t>
      </w:r>
      <w:r w:rsidR="0091398B" w:rsidRPr="0096215E">
        <w:rPr>
          <w:rFonts w:ascii="Humanst521 BT" w:hAnsi="Humanst521 BT" w:cs="Humanst521 BT"/>
          <w:sz w:val="26"/>
          <w:szCs w:val="26"/>
        </w:rPr>
        <w:t>stracción, hay profesor pues qué</w:t>
      </w:r>
      <w:r w:rsidR="00D3381C" w:rsidRPr="0096215E">
        <w:rPr>
          <w:rFonts w:ascii="Humanst521 BT" w:hAnsi="Humanst521 BT" w:cs="Humanst521 BT"/>
          <w:sz w:val="26"/>
          <w:szCs w:val="26"/>
        </w:rPr>
        <w:t xml:space="preserve"> anda diciendo </w:t>
      </w:r>
      <w:r w:rsidR="0052077E" w:rsidRPr="0096215E">
        <w:rPr>
          <w:rFonts w:ascii="Humanst521 BT" w:hAnsi="Humanst521 BT" w:cs="Humanst521 BT"/>
          <w:sz w:val="26"/>
          <w:szCs w:val="26"/>
        </w:rPr>
        <w:t xml:space="preserve"> </w:t>
      </w:r>
      <w:r w:rsidR="00D3381C" w:rsidRPr="0096215E">
        <w:rPr>
          <w:rFonts w:ascii="Humanst521 BT" w:hAnsi="Humanst521 BT" w:cs="Humanst521 BT"/>
          <w:sz w:val="26"/>
          <w:szCs w:val="26"/>
        </w:rPr>
        <w:t xml:space="preserve">céntrese en el tema ese no es su tema, terminemos con esto corrijan retiren el nombre </w:t>
      </w:r>
      <w:r w:rsidR="002F6AEC" w:rsidRPr="0096215E">
        <w:rPr>
          <w:rFonts w:ascii="Humanst521 BT" w:hAnsi="Humanst521 BT" w:cs="Humanst521 BT"/>
          <w:sz w:val="26"/>
          <w:szCs w:val="26"/>
        </w:rPr>
        <w:t>del dictamen dos</w:t>
      </w:r>
      <w:r w:rsidR="0091398B" w:rsidRPr="0096215E">
        <w:rPr>
          <w:rFonts w:ascii="Humanst521 BT" w:hAnsi="Humanst521 BT" w:cs="Humanst521 BT"/>
          <w:sz w:val="26"/>
          <w:szCs w:val="26"/>
        </w:rPr>
        <w:t>,</w:t>
      </w:r>
      <w:r w:rsidR="002F6AEC" w:rsidRPr="0096215E">
        <w:rPr>
          <w:rFonts w:ascii="Humanst521 BT" w:hAnsi="Humanst521 BT" w:cs="Humanst521 BT"/>
          <w:sz w:val="26"/>
          <w:szCs w:val="26"/>
        </w:rPr>
        <w:t xml:space="preserve"> la definitividad no aplica en este caso interno de un partido político, la definitividad repito es únicamente para el </w:t>
      </w:r>
      <w:r w:rsidR="0091398B" w:rsidRPr="0096215E">
        <w:rPr>
          <w:rFonts w:ascii="Humanst521 BT" w:hAnsi="Humanst521 BT" w:cs="Humanst521 BT"/>
          <w:sz w:val="26"/>
          <w:szCs w:val="26"/>
        </w:rPr>
        <w:t>p</w:t>
      </w:r>
      <w:r w:rsidR="002F6AEC" w:rsidRPr="0096215E">
        <w:rPr>
          <w:rFonts w:ascii="Humanst521 BT" w:hAnsi="Humanst521 BT" w:cs="Humanst521 BT"/>
          <w:sz w:val="26"/>
          <w:szCs w:val="26"/>
        </w:rPr>
        <w:t xml:space="preserve">roceso </w:t>
      </w:r>
      <w:r w:rsidR="0091398B" w:rsidRPr="0096215E">
        <w:rPr>
          <w:rFonts w:ascii="Humanst521 BT" w:hAnsi="Humanst521 BT" w:cs="Humanst521 BT"/>
          <w:sz w:val="26"/>
          <w:szCs w:val="26"/>
        </w:rPr>
        <w:t>e</w:t>
      </w:r>
      <w:r w:rsidR="002F6AEC" w:rsidRPr="0096215E">
        <w:rPr>
          <w:rFonts w:ascii="Humanst521 BT" w:hAnsi="Humanst521 BT" w:cs="Humanst521 BT"/>
          <w:sz w:val="26"/>
          <w:szCs w:val="26"/>
        </w:rPr>
        <w:t xml:space="preserve">lectoral </w:t>
      </w:r>
      <w:r w:rsidR="005E4F7F" w:rsidRPr="0096215E">
        <w:rPr>
          <w:rFonts w:ascii="Humanst521 BT" w:hAnsi="Humanst521 BT" w:cs="Humanst521 BT"/>
          <w:sz w:val="26"/>
          <w:szCs w:val="26"/>
        </w:rPr>
        <w:t>muchas gracias</w:t>
      </w:r>
      <w:r w:rsidR="0091398B" w:rsidRPr="0096215E">
        <w:rPr>
          <w:rFonts w:ascii="Humanst521 BT" w:hAnsi="Humanst521 BT" w:cs="Humanst521 BT"/>
          <w:sz w:val="26"/>
          <w:szCs w:val="26"/>
        </w:rPr>
        <w:t>.</w:t>
      </w:r>
      <w:r w:rsidR="005E4F7F" w:rsidRPr="0096215E">
        <w:rPr>
          <w:rFonts w:ascii="Humanst521 BT" w:hAnsi="Humanst521 BT" w:cs="Humanst521 BT"/>
          <w:sz w:val="26"/>
          <w:szCs w:val="26"/>
        </w:rPr>
        <w:t>----------------------------------------------------------------------------------------------</w:t>
      </w:r>
      <w:r w:rsidR="00512AAA" w:rsidRPr="0096215E">
        <w:rPr>
          <w:rFonts w:ascii="Humanst521 BT" w:hAnsi="Humanst521 BT" w:cs="Humanst521 BT"/>
          <w:sz w:val="26"/>
          <w:szCs w:val="26"/>
        </w:rPr>
        <w:t>---------------</w:t>
      </w:r>
    </w:p>
    <w:p w:rsidR="003B2861" w:rsidRPr="0096215E" w:rsidRDefault="00CA4480" w:rsidP="0096215E">
      <w:pPr>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Enseguida la </w:t>
      </w:r>
      <w:r w:rsidRPr="0096215E">
        <w:rPr>
          <w:rFonts w:ascii="Humanst521 BT" w:hAnsi="Humanst521 BT" w:cs="Humanst521 BT"/>
          <w:b/>
          <w:sz w:val="26"/>
          <w:szCs w:val="26"/>
        </w:rPr>
        <w:t>CONSEJERA ELECTORAL</w:t>
      </w:r>
      <w:r w:rsidR="00CC0C75">
        <w:rPr>
          <w:rFonts w:ascii="Humanst521 BT" w:hAnsi="Humanst521 BT" w:cs="Humanst521 BT"/>
          <w:b/>
          <w:sz w:val="26"/>
          <w:szCs w:val="26"/>
        </w:rPr>
        <w:t>,</w:t>
      </w:r>
      <w:r w:rsidRPr="0096215E">
        <w:rPr>
          <w:rFonts w:ascii="Humanst521 BT" w:hAnsi="Humanst521 BT" w:cs="Humanst521 BT"/>
          <w:b/>
          <w:sz w:val="26"/>
          <w:szCs w:val="26"/>
        </w:rPr>
        <w:t xml:space="preserve"> GRACIELA AMEZOLA CANSECO</w:t>
      </w:r>
      <w:r w:rsidR="00CC0C75">
        <w:rPr>
          <w:rFonts w:ascii="Humanst521 BT" w:hAnsi="Humanst521 BT" w:cs="Humanst521 BT"/>
          <w:b/>
          <w:sz w:val="26"/>
          <w:szCs w:val="26"/>
        </w:rPr>
        <w:t xml:space="preserve">, </w:t>
      </w:r>
      <w:r w:rsidR="00CC0C75" w:rsidRPr="00CC0C75">
        <w:rPr>
          <w:rFonts w:ascii="Humanst521 BT" w:hAnsi="Humanst521 BT" w:cs="Humanst521 BT"/>
          <w:sz w:val="26"/>
          <w:szCs w:val="26"/>
        </w:rPr>
        <w:t>señaló que g</w:t>
      </w:r>
      <w:r w:rsidRPr="00CC0C75">
        <w:rPr>
          <w:rFonts w:ascii="Humanst521 BT" w:hAnsi="Humanst521 BT" w:cs="Humanst521 BT"/>
          <w:sz w:val="26"/>
          <w:szCs w:val="26"/>
        </w:rPr>
        <w:t>racias</w:t>
      </w:r>
      <w:r w:rsidRPr="0096215E">
        <w:rPr>
          <w:rFonts w:ascii="Humanst521 BT" w:hAnsi="Humanst521 BT" w:cs="Humanst521 BT"/>
          <w:sz w:val="26"/>
          <w:szCs w:val="26"/>
        </w:rPr>
        <w:t xml:space="preserve"> únicamente para hacer una aclaración el artículo 281, que habla precisamente del objeto de medios de impugnación establece que la definitividad opera tanto para los actos de la administrativa como para las etapas del proceso electoral, entonces creo que estamos hablando no de los actos del partido si no actos que emite la autoridad electoral y también debo de reconocer también</w:t>
      </w:r>
      <w:r w:rsidR="0091398B" w:rsidRPr="0096215E">
        <w:rPr>
          <w:rFonts w:ascii="Humanst521 BT" w:hAnsi="Humanst521 BT" w:cs="Humanst521 BT"/>
          <w:sz w:val="26"/>
          <w:szCs w:val="26"/>
        </w:rPr>
        <w:t>,</w:t>
      </w:r>
      <w:r w:rsidRPr="0096215E">
        <w:rPr>
          <w:rFonts w:ascii="Humanst521 BT" w:hAnsi="Humanst521 BT" w:cs="Humanst521 BT"/>
          <w:sz w:val="26"/>
          <w:szCs w:val="26"/>
        </w:rPr>
        <w:t xml:space="preserve"> </w:t>
      </w:r>
      <w:r w:rsidR="00AF60D4" w:rsidRPr="0096215E">
        <w:rPr>
          <w:rFonts w:ascii="Humanst521 BT" w:hAnsi="Humanst521 BT" w:cs="Humanst521 BT"/>
          <w:sz w:val="26"/>
          <w:szCs w:val="26"/>
        </w:rPr>
        <w:t xml:space="preserve">el </w:t>
      </w:r>
      <w:r w:rsidR="0091398B" w:rsidRPr="0096215E">
        <w:rPr>
          <w:rFonts w:ascii="Humanst521 BT" w:hAnsi="Humanst521 BT" w:cs="Humanst521 BT"/>
          <w:sz w:val="26"/>
          <w:szCs w:val="26"/>
        </w:rPr>
        <w:t>s</w:t>
      </w:r>
      <w:r w:rsidR="00AF60D4" w:rsidRPr="0096215E">
        <w:rPr>
          <w:rFonts w:ascii="Humanst521 BT" w:hAnsi="Humanst521 BT" w:cs="Humanst521 BT"/>
          <w:sz w:val="26"/>
          <w:szCs w:val="26"/>
        </w:rPr>
        <w:t xml:space="preserve">eñor </w:t>
      </w:r>
      <w:r w:rsidR="0091398B" w:rsidRPr="0096215E">
        <w:rPr>
          <w:rFonts w:ascii="Humanst521 BT" w:hAnsi="Humanst521 BT" w:cs="Humanst521 BT"/>
          <w:sz w:val="26"/>
          <w:szCs w:val="26"/>
        </w:rPr>
        <w:t>r</w:t>
      </w:r>
      <w:r w:rsidR="00AF60D4" w:rsidRPr="0096215E">
        <w:rPr>
          <w:rFonts w:ascii="Humanst521 BT" w:hAnsi="Humanst521 BT" w:cs="Humanst521 BT"/>
          <w:sz w:val="26"/>
          <w:szCs w:val="26"/>
        </w:rPr>
        <w:t xml:space="preserve">epresentante en aquella sesión </w:t>
      </w:r>
      <w:r w:rsidR="0091398B" w:rsidRPr="0096215E">
        <w:rPr>
          <w:rFonts w:ascii="Humanst521 BT" w:hAnsi="Humanst521 BT" w:cs="Humanst521 BT"/>
          <w:sz w:val="26"/>
          <w:szCs w:val="26"/>
        </w:rPr>
        <w:t>de comisión al final sí me mostró</w:t>
      </w:r>
      <w:r w:rsidR="00BC501B" w:rsidRPr="0096215E">
        <w:rPr>
          <w:rFonts w:ascii="Humanst521 BT" w:hAnsi="Humanst521 BT" w:cs="Humanst521 BT"/>
          <w:sz w:val="26"/>
          <w:szCs w:val="26"/>
        </w:rPr>
        <w:t xml:space="preserve"> la copia del acta que había levantado</w:t>
      </w:r>
      <w:r w:rsidR="0091398B" w:rsidRPr="0096215E">
        <w:rPr>
          <w:rFonts w:ascii="Humanst521 BT" w:hAnsi="Humanst521 BT" w:cs="Humanst521 BT"/>
          <w:sz w:val="26"/>
          <w:szCs w:val="26"/>
        </w:rPr>
        <w:t>,</w:t>
      </w:r>
      <w:r w:rsidR="00BC501B" w:rsidRPr="0096215E">
        <w:rPr>
          <w:rFonts w:ascii="Humanst521 BT" w:hAnsi="Humanst521 BT" w:cs="Humanst521 BT"/>
          <w:sz w:val="26"/>
          <w:szCs w:val="26"/>
        </w:rPr>
        <w:t xml:space="preserve"> el entonces Secretario Fedatario de la </w:t>
      </w:r>
      <w:r w:rsidR="0091398B" w:rsidRPr="0096215E">
        <w:rPr>
          <w:rFonts w:ascii="Humanst521 BT" w:hAnsi="Humanst521 BT" w:cs="Humanst521 BT"/>
          <w:sz w:val="26"/>
          <w:szCs w:val="26"/>
        </w:rPr>
        <w:t>A</w:t>
      </w:r>
      <w:r w:rsidR="00BC501B" w:rsidRPr="0096215E">
        <w:rPr>
          <w:rFonts w:ascii="Humanst521 BT" w:hAnsi="Humanst521 BT" w:cs="Humanst521 BT"/>
          <w:sz w:val="26"/>
          <w:szCs w:val="26"/>
        </w:rPr>
        <w:t xml:space="preserve">samblea </w:t>
      </w:r>
      <w:r w:rsidR="0091398B" w:rsidRPr="0096215E">
        <w:rPr>
          <w:rFonts w:ascii="Humanst521 BT" w:hAnsi="Humanst521 BT" w:cs="Humanst521 BT"/>
          <w:sz w:val="26"/>
          <w:szCs w:val="26"/>
        </w:rPr>
        <w:t>Constitutiva y sí</w:t>
      </w:r>
      <w:r w:rsidR="003B2861" w:rsidRPr="0096215E">
        <w:rPr>
          <w:rFonts w:ascii="Humanst521 BT" w:hAnsi="Humanst521 BT" w:cs="Humanst521 BT"/>
          <w:sz w:val="26"/>
          <w:szCs w:val="26"/>
        </w:rPr>
        <w:t xml:space="preserve"> aparecía únicamente su nombre</w:t>
      </w:r>
      <w:r w:rsidR="0091398B" w:rsidRPr="0096215E">
        <w:rPr>
          <w:rFonts w:ascii="Humanst521 BT" w:hAnsi="Humanst521 BT" w:cs="Humanst521 BT"/>
          <w:sz w:val="26"/>
          <w:szCs w:val="26"/>
        </w:rPr>
        <w:t>,</w:t>
      </w:r>
      <w:r w:rsidR="003B2861" w:rsidRPr="0096215E">
        <w:rPr>
          <w:rFonts w:ascii="Humanst521 BT" w:hAnsi="Humanst521 BT" w:cs="Humanst521 BT"/>
          <w:sz w:val="26"/>
          <w:szCs w:val="26"/>
        </w:rPr>
        <w:t xml:space="preserve"> sin embargo no he tenido </w:t>
      </w:r>
      <w:r w:rsidR="0091398B" w:rsidRPr="0096215E">
        <w:rPr>
          <w:rFonts w:ascii="Humanst521 BT" w:hAnsi="Humanst521 BT" w:cs="Humanst521 BT"/>
          <w:sz w:val="26"/>
          <w:szCs w:val="26"/>
        </w:rPr>
        <w:t>y</w:t>
      </w:r>
      <w:r w:rsidR="003B2861" w:rsidRPr="0096215E">
        <w:rPr>
          <w:rFonts w:ascii="Humanst521 BT" w:hAnsi="Humanst521 BT" w:cs="Humanst521 BT"/>
          <w:sz w:val="26"/>
          <w:szCs w:val="26"/>
        </w:rPr>
        <w:t>o el acceso a todo el expediente para ver la demás documentación</w:t>
      </w:r>
      <w:r w:rsidR="009B2A5F" w:rsidRPr="0096215E">
        <w:rPr>
          <w:rFonts w:ascii="Humanst521 BT" w:hAnsi="Humanst521 BT" w:cs="Humanst521 BT"/>
          <w:sz w:val="26"/>
          <w:szCs w:val="26"/>
        </w:rPr>
        <w:t>,</w:t>
      </w:r>
      <w:r w:rsidR="003B2861" w:rsidRPr="0096215E">
        <w:rPr>
          <w:rFonts w:ascii="Humanst521 BT" w:hAnsi="Humanst521 BT" w:cs="Humanst521 BT"/>
          <w:sz w:val="26"/>
          <w:szCs w:val="26"/>
        </w:rPr>
        <w:t xml:space="preserve"> es por eso que s</w:t>
      </w:r>
      <w:r w:rsidR="0091398B" w:rsidRPr="0096215E">
        <w:rPr>
          <w:rFonts w:ascii="Humanst521 BT" w:hAnsi="Humanst521 BT" w:cs="Humanst521 BT"/>
          <w:sz w:val="26"/>
          <w:szCs w:val="26"/>
        </w:rPr>
        <w:t>í</w:t>
      </w:r>
      <w:r w:rsidR="003B2861" w:rsidRPr="0096215E">
        <w:rPr>
          <w:rFonts w:ascii="Humanst521 BT" w:hAnsi="Humanst521 BT" w:cs="Humanst521 BT"/>
          <w:sz w:val="26"/>
          <w:szCs w:val="26"/>
        </w:rPr>
        <w:t xml:space="preserve"> recono</w:t>
      </w:r>
      <w:r w:rsidR="0091398B" w:rsidRPr="0096215E">
        <w:rPr>
          <w:rFonts w:ascii="Humanst521 BT" w:hAnsi="Humanst521 BT" w:cs="Humanst521 BT"/>
          <w:sz w:val="26"/>
          <w:szCs w:val="26"/>
        </w:rPr>
        <w:t>zco esa acta que usted me mostró</w:t>
      </w:r>
      <w:r w:rsidR="009B2A5F" w:rsidRPr="0096215E">
        <w:rPr>
          <w:rFonts w:ascii="Humanst521 BT" w:hAnsi="Humanst521 BT" w:cs="Humanst521 BT"/>
          <w:sz w:val="26"/>
          <w:szCs w:val="26"/>
        </w:rPr>
        <w:t>.</w:t>
      </w:r>
      <w:r w:rsidR="003B2861" w:rsidRPr="0096215E">
        <w:rPr>
          <w:rFonts w:ascii="Humanst521 BT" w:hAnsi="Humanst521 BT" w:cs="Humanst521 BT"/>
          <w:sz w:val="26"/>
          <w:szCs w:val="26"/>
        </w:rPr>
        <w:t>-------------------------------------------------------------------------------------------------------</w:t>
      </w:r>
      <w:r w:rsidR="00512AAA" w:rsidRPr="0096215E">
        <w:rPr>
          <w:rFonts w:ascii="Humanst521 BT" w:hAnsi="Humanst521 BT" w:cs="Humanst521 BT"/>
          <w:sz w:val="26"/>
          <w:szCs w:val="26"/>
        </w:rPr>
        <w:t>------------------</w:t>
      </w:r>
    </w:p>
    <w:p w:rsidR="00D976C7" w:rsidRPr="0096215E" w:rsidRDefault="00CC0C75" w:rsidP="0096215E">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A12259" w:rsidRPr="0096215E">
        <w:rPr>
          <w:rFonts w:ascii="Humanst521 BT" w:hAnsi="Humanst521 BT" w:cs="Humanst521 BT"/>
          <w:b/>
          <w:sz w:val="26"/>
          <w:szCs w:val="26"/>
        </w:rPr>
        <w:t xml:space="preserve">ROSENDO LOPEZ GUZMAN </w:t>
      </w:r>
      <w:r w:rsidRPr="00CC0C75">
        <w:rPr>
          <w:rFonts w:ascii="Humanst521 BT" w:hAnsi="Humanst521 BT" w:cs="Humanst521 BT"/>
          <w:b/>
          <w:sz w:val="26"/>
          <w:szCs w:val="26"/>
        </w:rPr>
        <w:t>REPRESENTANTE PROPIETARIO DEL</w:t>
      </w:r>
      <w:r w:rsidRPr="0096215E">
        <w:rPr>
          <w:rFonts w:ascii="Humanst521 BT" w:hAnsi="Humanst521 BT" w:cs="Humanst521 BT"/>
          <w:b/>
          <w:sz w:val="26"/>
          <w:szCs w:val="26"/>
        </w:rPr>
        <w:t xml:space="preserve"> </w:t>
      </w:r>
      <w:r w:rsidR="00A12259" w:rsidRPr="0096215E">
        <w:rPr>
          <w:rFonts w:ascii="Humanst521 BT" w:hAnsi="Humanst521 BT" w:cs="Humanst521 BT"/>
          <w:b/>
          <w:sz w:val="26"/>
          <w:szCs w:val="26"/>
        </w:rPr>
        <w:t>PARTI</w:t>
      </w:r>
      <w:r>
        <w:rPr>
          <w:rFonts w:ascii="Humanst521 BT" w:hAnsi="Humanst521 BT" w:cs="Humanst521 BT"/>
          <w:b/>
          <w:sz w:val="26"/>
          <w:szCs w:val="26"/>
        </w:rPr>
        <w:t xml:space="preserve">DO DE LA REVOLUCION DEMOCRATICA, </w:t>
      </w:r>
      <w:r w:rsidRPr="00CC0C75">
        <w:rPr>
          <w:rFonts w:ascii="Humanst521 BT" w:hAnsi="Humanst521 BT" w:cs="Humanst521 BT"/>
          <w:sz w:val="26"/>
          <w:szCs w:val="26"/>
        </w:rPr>
        <w:t>manifestó que</w:t>
      </w:r>
      <w:r w:rsidR="00E8643C" w:rsidRPr="0096215E">
        <w:rPr>
          <w:rFonts w:ascii="Humanst521 BT" w:hAnsi="Humanst521 BT" w:cs="Humanst521 BT"/>
          <w:sz w:val="26"/>
          <w:szCs w:val="26"/>
        </w:rPr>
        <w:t xml:space="preserve"> en primer lugar s</w:t>
      </w:r>
      <w:r w:rsidR="009B2A5F" w:rsidRPr="0096215E">
        <w:rPr>
          <w:rFonts w:ascii="Humanst521 BT" w:hAnsi="Humanst521 BT" w:cs="Humanst521 BT"/>
          <w:sz w:val="26"/>
          <w:szCs w:val="26"/>
        </w:rPr>
        <w:t>í</w:t>
      </w:r>
      <w:r w:rsidR="00E8643C" w:rsidRPr="0096215E">
        <w:rPr>
          <w:rFonts w:ascii="Humanst521 BT" w:hAnsi="Humanst521 BT" w:cs="Humanst521 BT"/>
          <w:sz w:val="26"/>
          <w:szCs w:val="26"/>
        </w:rPr>
        <w:t xml:space="preserve"> me gustaría tomar en cuenta el horario (inaudible) pero bueno ese es otro tema, lo otro yo creo que este tema ya lleva bastante tiempo, </w:t>
      </w:r>
      <w:r w:rsidR="009B2A5F" w:rsidRPr="0096215E">
        <w:rPr>
          <w:rFonts w:ascii="Humanst521 BT" w:hAnsi="Humanst521 BT" w:cs="Humanst521 BT"/>
          <w:sz w:val="26"/>
          <w:szCs w:val="26"/>
        </w:rPr>
        <w:t>y</w:t>
      </w:r>
      <w:r w:rsidR="00E8643C" w:rsidRPr="0096215E">
        <w:rPr>
          <w:rFonts w:ascii="Humanst521 BT" w:hAnsi="Humanst521 BT" w:cs="Humanst521 BT"/>
          <w:sz w:val="26"/>
          <w:szCs w:val="26"/>
        </w:rPr>
        <w:t>o desde un principio nos hablan de</w:t>
      </w:r>
      <w:r w:rsidR="00270E1C" w:rsidRPr="0096215E">
        <w:rPr>
          <w:rFonts w:ascii="Humanst521 BT" w:hAnsi="Humanst521 BT" w:cs="Humanst521 BT"/>
          <w:sz w:val="26"/>
          <w:szCs w:val="26"/>
        </w:rPr>
        <w:t xml:space="preserve"> </w:t>
      </w:r>
      <w:r w:rsidR="00E8643C" w:rsidRPr="0096215E">
        <w:rPr>
          <w:rFonts w:ascii="Humanst521 BT" w:hAnsi="Humanst521 BT" w:cs="Humanst521 BT"/>
          <w:sz w:val="26"/>
          <w:szCs w:val="26"/>
        </w:rPr>
        <w:t xml:space="preserve">documentos y aquí </w:t>
      </w:r>
      <w:r w:rsidR="009B2A5F" w:rsidRPr="0096215E">
        <w:rPr>
          <w:rFonts w:ascii="Humanst521 BT" w:hAnsi="Humanst521 BT" w:cs="Humanst521 BT"/>
          <w:sz w:val="26"/>
          <w:szCs w:val="26"/>
        </w:rPr>
        <w:t>lo reafirmó</w:t>
      </w:r>
      <w:r w:rsidR="00E8643C" w:rsidRPr="0096215E">
        <w:rPr>
          <w:rFonts w:ascii="Humanst521 BT" w:hAnsi="Humanst521 BT" w:cs="Humanst521 BT"/>
          <w:sz w:val="26"/>
          <w:szCs w:val="26"/>
        </w:rPr>
        <w:t xml:space="preserve"> </w:t>
      </w:r>
      <w:r w:rsidR="00270E1C" w:rsidRPr="0096215E">
        <w:rPr>
          <w:rFonts w:ascii="Humanst521 BT" w:hAnsi="Humanst521 BT" w:cs="Humanst521 BT"/>
          <w:sz w:val="26"/>
          <w:szCs w:val="26"/>
        </w:rPr>
        <w:t>la Consejera Amezola lo acaba de decir</w:t>
      </w:r>
      <w:r w:rsidR="009B2A5F" w:rsidRPr="0096215E">
        <w:rPr>
          <w:rFonts w:ascii="Humanst521 BT" w:hAnsi="Humanst521 BT" w:cs="Humanst521 BT"/>
          <w:sz w:val="26"/>
          <w:szCs w:val="26"/>
        </w:rPr>
        <w:t>,</w:t>
      </w:r>
      <w:r w:rsidR="00270E1C" w:rsidRPr="0096215E">
        <w:rPr>
          <w:rFonts w:ascii="Humanst521 BT" w:hAnsi="Humanst521 BT" w:cs="Humanst521 BT"/>
          <w:sz w:val="26"/>
          <w:szCs w:val="26"/>
        </w:rPr>
        <w:t xml:space="preserve"> </w:t>
      </w:r>
      <w:r w:rsidR="00596FBD" w:rsidRPr="0096215E">
        <w:rPr>
          <w:rFonts w:ascii="Humanst521 BT" w:hAnsi="Humanst521 BT" w:cs="Humanst521 BT"/>
          <w:sz w:val="26"/>
          <w:szCs w:val="26"/>
        </w:rPr>
        <w:t xml:space="preserve">si vio el documento pero no hay revisión, </w:t>
      </w:r>
      <w:r w:rsidR="0091398B" w:rsidRPr="0096215E">
        <w:rPr>
          <w:rFonts w:ascii="Humanst521 BT" w:hAnsi="Humanst521 BT" w:cs="Humanst521 BT"/>
          <w:sz w:val="26"/>
          <w:szCs w:val="26"/>
        </w:rPr>
        <w:t>y</w:t>
      </w:r>
      <w:r w:rsidR="00596FBD" w:rsidRPr="0096215E">
        <w:rPr>
          <w:rFonts w:ascii="Humanst521 BT" w:hAnsi="Humanst521 BT" w:cs="Humanst521 BT"/>
          <w:sz w:val="26"/>
          <w:szCs w:val="26"/>
        </w:rPr>
        <w:t xml:space="preserve">o creo que es importante revisar todo eso para tener con certeza todo lo que está pasando, y el compañero del Partido Municipalista </w:t>
      </w:r>
      <w:r w:rsidR="001B6025" w:rsidRPr="0096215E">
        <w:rPr>
          <w:rFonts w:ascii="Humanst521 BT" w:hAnsi="Humanst521 BT" w:cs="Humanst521 BT"/>
          <w:sz w:val="26"/>
          <w:szCs w:val="26"/>
        </w:rPr>
        <w:t xml:space="preserve">dijo </w:t>
      </w:r>
      <w:r w:rsidR="002D373C" w:rsidRPr="0096215E">
        <w:rPr>
          <w:rFonts w:ascii="Humanst521 BT" w:hAnsi="Humanst521 BT" w:cs="Humanst521 BT"/>
          <w:sz w:val="26"/>
          <w:szCs w:val="26"/>
        </w:rPr>
        <w:t>a</w:t>
      </w:r>
      <w:r w:rsidR="001B6025" w:rsidRPr="0096215E">
        <w:rPr>
          <w:rFonts w:ascii="Humanst521 BT" w:hAnsi="Humanst521 BT" w:cs="Humanst521 BT"/>
          <w:sz w:val="26"/>
          <w:szCs w:val="26"/>
        </w:rPr>
        <w:t xml:space="preserve">lgo muy puntual </w:t>
      </w:r>
      <w:r w:rsidR="0091398B" w:rsidRPr="0096215E">
        <w:rPr>
          <w:rFonts w:ascii="Humanst521 BT" w:hAnsi="Humanst521 BT" w:cs="Humanst521 BT"/>
          <w:sz w:val="26"/>
          <w:szCs w:val="26"/>
        </w:rPr>
        <w:t>é</w:t>
      </w:r>
      <w:r w:rsidR="001B6025" w:rsidRPr="0096215E">
        <w:rPr>
          <w:rFonts w:ascii="Humanst521 BT" w:hAnsi="Humanst521 BT" w:cs="Humanst521 BT"/>
          <w:sz w:val="26"/>
          <w:szCs w:val="26"/>
        </w:rPr>
        <w:t xml:space="preserve">l es ahorita ese </w:t>
      </w:r>
      <w:r w:rsidR="0091398B" w:rsidRPr="0096215E">
        <w:rPr>
          <w:rFonts w:ascii="Humanst521 BT" w:hAnsi="Humanst521 BT" w:cs="Humanst521 BT"/>
          <w:sz w:val="26"/>
          <w:szCs w:val="26"/>
        </w:rPr>
        <w:t>p</w:t>
      </w:r>
      <w:r w:rsidR="001B6025" w:rsidRPr="0096215E">
        <w:rPr>
          <w:rFonts w:ascii="Humanst521 BT" w:hAnsi="Humanst521 BT" w:cs="Humanst521 BT"/>
          <w:sz w:val="26"/>
          <w:szCs w:val="26"/>
        </w:rPr>
        <w:t xml:space="preserve">artido, </w:t>
      </w:r>
      <w:r w:rsidR="002D373C" w:rsidRPr="0096215E">
        <w:rPr>
          <w:rFonts w:ascii="Humanst521 BT" w:hAnsi="Humanst521 BT" w:cs="Humanst521 BT"/>
          <w:sz w:val="26"/>
          <w:szCs w:val="26"/>
        </w:rPr>
        <w:t>y a lo mejor podemos ser los de otros partidos</w:t>
      </w:r>
      <w:r w:rsidR="009B2A5F" w:rsidRPr="0096215E">
        <w:rPr>
          <w:rFonts w:ascii="Humanst521 BT" w:hAnsi="Humanst521 BT" w:cs="Humanst521 BT"/>
          <w:sz w:val="26"/>
          <w:szCs w:val="26"/>
        </w:rPr>
        <w:t>,</w:t>
      </w:r>
      <w:r w:rsidR="002D373C" w:rsidRPr="0096215E">
        <w:rPr>
          <w:rFonts w:ascii="Humanst521 BT" w:hAnsi="Humanst521 BT" w:cs="Humanst521 BT"/>
          <w:sz w:val="26"/>
          <w:szCs w:val="26"/>
        </w:rPr>
        <w:t xml:space="preserve"> por eso hay que tener mucho cuidado algunos nos sentimos a veces muy fortalecidos</w:t>
      </w:r>
      <w:r w:rsidR="009B2A5F" w:rsidRPr="0096215E">
        <w:rPr>
          <w:rFonts w:ascii="Humanst521 BT" w:hAnsi="Humanst521 BT" w:cs="Humanst521 BT"/>
          <w:sz w:val="26"/>
          <w:szCs w:val="26"/>
        </w:rPr>
        <w:t>,</w:t>
      </w:r>
      <w:r w:rsidR="002D373C" w:rsidRPr="0096215E">
        <w:rPr>
          <w:rFonts w:ascii="Humanst521 BT" w:hAnsi="Humanst521 BT" w:cs="Humanst521 BT"/>
          <w:sz w:val="26"/>
          <w:szCs w:val="26"/>
        </w:rPr>
        <w:t xml:space="preserve"> pero </w:t>
      </w:r>
      <w:r w:rsidR="0091398B" w:rsidRPr="0096215E">
        <w:rPr>
          <w:rFonts w:ascii="Humanst521 BT" w:hAnsi="Humanst521 BT" w:cs="Humanst521 BT"/>
          <w:sz w:val="26"/>
          <w:szCs w:val="26"/>
        </w:rPr>
        <w:t>y</w:t>
      </w:r>
      <w:r w:rsidR="002D373C" w:rsidRPr="0096215E">
        <w:rPr>
          <w:rFonts w:ascii="Humanst521 BT" w:hAnsi="Humanst521 BT" w:cs="Humanst521 BT"/>
          <w:sz w:val="26"/>
          <w:szCs w:val="26"/>
        </w:rPr>
        <w:t xml:space="preserve">o les pido en este tramo que debemos estar fortalecidos todos digo porque todos </w:t>
      </w:r>
      <w:r w:rsidR="00DE3B47" w:rsidRPr="0096215E">
        <w:rPr>
          <w:rFonts w:ascii="Humanst521 BT" w:hAnsi="Humanst521 BT" w:cs="Humanst521 BT"/>
          <w:sz w:val="26"/>
          <w:szCs w:val="26"/>
        </w:rPr>
        <w:t xml:space="preserve">hemos participado y está el Partido </w:t>
      </w:r>
      <w:r w:rsidR="008E3D5B" w:rsidRPr="0096215E">
        <w:rPr>
          <w:rFonts w:ascii="Humanst521 BT" w:hAnsi="Humanst521 BT" w:cs="Humanst521 BT"/>
          <w:sz w:val="26"/>
          <w:szCs w:val="26"/>
        </w:rPr>
        <w:t>que se le dé la razón y para mi justica es que se dé la razón</w:t>
      </w:r>
      <w:r w:rsidR="00DF6B5E" w:rsidRPr="0096215E">
        <w:rPr>
          <w:rFonts w:ascii="Humanst521 BT" w:hAnsi="Humanst521 BT" w:cs="Humanst521 BT"/>
          <w:sz w:val="26"/>
          <w:szCs w:val="26"/>
        </w:rPr>
        <w:t xml:space="preserve">, </w:t>
      </w:r>
      <w:r w:rsidR="009B2A5F" w:rsidRPr="0096215E">
        <w:rPr>
          <w:rFonts w:ascii="Humanst521 BT" w:hAnsi="Humanst521 BT" w:cs="Humanst521 BT"/>
          <w:sz w:val="26"/>
          <w:szCs w:val="26"/>
        </w:rPr>
        <w:t xml:space="preserve">hay una acta, </w:t>
      </w:r>
      <w:r w:rsidR="00DF6B5E" w:rsidRPr="0096215E">
        <w:rPr>
          <w:rFonts w:ascii="Humanst521 BT" w:hAnsi="Humanst521 BT" w:cs="Humanst521 BT"/>
          <w:sz w:val="26"/>
          <w:szCs w:val="26"/>
        </w:rPr>
        <w:t xml:space="preserve">hay un tiempo que se le dio </w:t>
      </w:r>
      <w:r w:rsidR="009B2A5F" w:rsidRPr="0096215E">
        <w:rPr>
          <w:rFonts w:ascii="Humanst521 BT" w:hAnsi="Humanst521 BT" w:cs="Humanst521 BT"/>
          <w:sz w:val="26"/>
          <w:szCs w:val="26"/>
        </w:rPr>
        <w:t>a</w:t>
      </w:r>
      <w:r w:rsidR="00DF6B5E" w:rsidRPr="0096215E">
        <w:rPr>
          <w:rFonts w:ascii="Humanst521 BT" w:hAnsi="Humanst521 BT" w:cs="Humanst521 BT"/>
          <w:sz w:val="26"/>
          <w:szCs w:val="26"/>
        </w:rPr>
        <w:t xml:space="preserve">l </w:t>
      </w:r>
      <w:r w:rsidR="009B2A5F" w:rsidRPr="0096215E">
        <w:rPr>
          <w:rFonts w:ascii="Humanst521 BT" w:hAnsi="Humanst521 BT" w:cs="Humanst521 BT"/>
          <w:sz w:val="26"/>
          <w:szCs w:val="26"/>
        </w:rPr>
        <w:t xml:space="preserve">Secretario Fedatario </w:t>
      </w:r>
      <w:r w:rsidR="00DF6B5E" w:rsidRPr="0096215E">
        <w:rPr>
          <w:rFonts w:ascii="Humanst521 BT" w:hAnsi="Humanst521 BT" w:cs="Humanst521 BT"/>
          <w:sz w:val="26"/>
          <w:szCs w:val="26"/>
        </w:rPr>
        <w:t>que</w:t>
      </w:r>
      <w:r w:rsidR="009B2A5F" w:rsidRPr="0096215E">
        <w:rPr>
          <w:rFonts w:ascii="Humanst521 BT" w:hAnsi="Humanst521 BT" w:cs="Humanst521 BT"/>
          <w:sz w:val="26"/>
          <w:szCs w:val="26"/>
        </w:rPr>
        <w:t xml:space="preserve"> sí</w:t>
      </w:r>
      <w:r w:rsidR="00DF6B5E" w:rsidRPr="0096215E">
        <w:rPr>
          <w:rFonts w:ascii="Humanst521 BT" w:hAnsi="Humanst521 BT" w:cs="Humanst521 BT"/>
          <w:sz w:val="26"/>
          <w:szCs w:val="26"/>
        </w:rPr>
        <w:t xml:space="preserve"> existió y que ahorita </w:t>
      </w:r>
      <w:r w:rsidR="0091398B" w:rsidRPr="0096215E">
        <w:rPr>
          <w:rFonts w:ascii="Humanst521 BT" w:hAnsi="Humanst521 BT" w:cs="Humanst521 BT"/>
          <w:sz w:val="26"/>
          <w:szCs w:val="26"/>
        </w:rPr>
        <w:t>y</w:t>
      </w:r>
      <w:r w:rsidR="00DF6B5E" w:rsidRPr="0096215E">
        <w:rPr>
          <w:rFonts w:ascii="Humanst521 BT" w:hAnsi="Humanst521 BT" w:cs="Humanst521 BT"/>
          <w:sz w:val="26"/>
          <w:szCs w:val="26"/>
        </w:rPr>
        <w:t xml:space="preserve">o por el nombre que fue parte de nuestro partido </w:t>
      </w:r>
      <w:r w:rsidR="00FB20A8" w:rsidRPr="0096215E">
        <w:rPr>
          <w:rFonts w:ascii="Humanst521 BT" w:hAnsi="Humanst521 BT" w:cs="Humanst521 BT"/>
          <w:sz w:val="26"/>
          <w:szCs w:val="26"/>
        </w:rPr>
        <w:t>(inaudible) y eso es lo que están ustedes ocasionando se va a crear un problema</w:t>
      </w:r>
      <w:r w:rsidR="009B2A5F" w:rsidRPr="0096215E">
        <w:rPr>
          <w:rFonts w:ascii="Humanst521 BT" w:hAnsi="Humanst521 BT" w:cs="Humanst521 BT"/>
          <w:sz w:val="26"/>
          <w:szCs w:val="26"/>
        </w:rPr>
        <w:t>,</w:t>
      </w:r>
      <w:r w:rsidR="00FB20A8" w:rsidRPr="0096215E">
        <w:rPr>
          <w:rFonts w:ascii="Humanst521 BT" w:hAnsi="Humanst521 BT" w:cs="Humanst521 BT"/>
          <w:sz w:val="26"/>
          <w:szCs w:val="26"/>
        </w:rPr>
        <w:t xml:space="preserve"> un conflicto que después vamos a tener todos los partidos políticos hay que tener mucho cuidado y les digo los que vivimos en carne propia esto</w:t>
      </w:r>
      <w:r w:rsidR="009B2A5F" w:rsidRPr="0096215E">
        <w:rPr>
          <w:rFonts w:ascii="Humanst521 BT" w:hAnsi="Humanst521 BT" w:cs="Humanst521 BT"/>
          <w:sz w:val="26"/>
          <w:szCs w:val="26"/>
        </w:rPr>
        <w:t>,</w:t>
      </w:r>
      <w:r w:rsidR="00FB20A8" w:rsidRPr="0096215E">
        <w:rPr>
          <w:rFonts w:ascii="Humanst521 BT" w:hAnsi="Humanst521 BT" w:cs="Humanst521 BT"/>
          <w:sz w:val="26"/>
          <w:szCs w:val="26"/>
        </w:rPr>
        <w:t xml:space="preserve"> sabemos qué le</w:t>
      </w:r>
      <w:r w:rsidR="009B2A5F" w:rsidRPr="0096215E">
        <w:rPr>
          <w:rFonts w:ascii="Humanst521 BT" w:hAnsi="Humanst521 BT" w:cs="Humanst521 BT"/>
          <w:sz w:val="26"/>
          <w:szCs w:val="26"/>
        </w:rPr>
        <w:t>s estoy diciendo, entonces yo sí</w:t>
      </w:r>
      <w:r w:rsidR="00FB20A8" w:rsidRPr="0096215E">
        <w:rPr>
          <w:rFonts w:ascii="Humanst521 BT" w:hAnsi="Humanst521 BT" w:cs="Humanst521 BT"/>
          <w:sz w:val="26"/>
          <w:szCs w:val="26"/>
        </w:rPr>
        <w:t xml:space="preserve"> quisiera que este tema </w:t>
      </w:r>
      <w:r w:rsidR="009B2A5F" w:rsidRPr="0096215E">
        <w:rPr>
          <w:rFonts w:ascii="Humanst521 BT" w:hAnsi="Humanst521 BT" w:cs="Humanst521 BT"/>
          <w:sz w:val="26"/>
          <w:szCs w:val="26"/>
        </w:rPr>
        <w:t>se le siga</w:t>
      </w:r>
      <w:r w:rsidR="002C3E2C" w:rsidRPr="0096215E">
        <w:rPr>
          <w:rFonts w:ascii="Humanst521 BT" w:hAnsi="Humanst521 BT" w:cs="Humanst521 BT"/>
          <w:sz w:val="26"/>
          <w:szCs w:val="26"/>
        </w:rPr>
        <w:t xml:space="preserve"> dando</w:t>
      </w:r>
      <w:r w:rsidR="00DE3B47" w:rsidRPr="0096215E">
        <w:rPr>
          <w:rFonts w:ascii="Humanst521 BT" w:hAnsi="Humanst521 BT" w:cs="Humanst521 BT"/>
          <w:sz w:val="26"/>
          <w:szCs w:val="26"/>
        </w:rPr>
        <w:t xml:space="preserve"> </w:t>
      </w:r>
      <w:r w:rsidR="00596FBD" w:rsidRPr="0096215E">
        <w:rPr>
          <w:rFonts w:ascii="Humanst521 BT" w:hAnsi="Humanst521 BT" w:cs="Humanst521 BT"/>
          <w:sz w:val="26"/>
          <w:szCs w:val="26"/>
        </w:rPr>
        <w:t xml:space="preserve"> </w:t>
      </w:r>
      <w:r w:rsidR="002070B3" w:rsidRPr="0096215E">
        <w:rPr>
          <w:rFonts w:ascii="Humanst521 BT" w:hAnsi="Humanst521 BT" w:cs="Humanst521 BT"/>
          <w:sz w:val="26"/>
          <w:szCs w:val="26"/>
        </w:rPr>
        <w:t>conocimiento que se</w:t>
      </w:r>
      <w:r w:rsidR="009B2A5F" w:rsidRPr="0096215E">
        <w:rPr>
          <w:rFonts w:ascii="Humanst521 BT" w:hAnsi="Humanst521 BT" w:cs="Humanst521 BT"/>
          <w:sz w:val="26"/>
          <w:szCs w:val="26"/>
        </w:rPr>
        <w:t xml:space="preserve"> </w:t>
      </w:r>
      <w:r w:rsidR="002070B3" w:rsidRPr="0096215E">
        <w:rPr>
          <w:rFonts w:ascii="Humanst521 BT" w:hAnsi="Humanst521 BT" w:cs="Humanst521 BT"/>
          <w:sz w:val="26"/>
          <w:szCs w:val="26"/>
        </w:rPr>
        <w:t xml:space="preserve">le dio para la formalidad del partido, </w:t>
      </w:r>
      <w:r w:rsidR="006B18E2" w:rsidRPr="0096215E">
        <w:rPr>
          <w:rFonts w:ascii="Humanst521 BT" w:hAnsi="Humanst521 BT" w:cs="Humanst521 BT"/>
          <w:sz w:val="26"/>
          <w:szCs w:val="26"/>
        </w:rPr>
        <w:t xml:space="preserve">si no no </w:t>
      </w:r>
      <w:r w:rsidR="006B18E2" w:rsidRPr="0096215E">
        <w:rPr>
          <w:rFonts w:ascii="Humanst521 BT" w:hAnsi="Humanst521 BT" w:cs="Humanst521 BT"/>
          <w:sz w:val="26"/>
          <w:szCs w:val="26"/>
        </w:rPr>
        <w:lastRenderedPageBreak/>
        <w:t xml:space="preserve">le hubieran dado el derecho de ser un partido político </w:t>
      </w:r>
      <w:r w:rsidR="009B2A5F" w:rsidRPr="0096215E">
        <w:rPr>
          <w:rFonts w:ascii="Humanst521 BT" w:hAnsi="Humanst521 BT" w:cs="Humanst521 BT"/>
          <w:sz w:val="26"/>
          <w:szCs w:val="26"/>
        </w:rPr>
        <w:t xml:space="preserve">es la verdad, </w:t>
      </w:r>
      <w:r w:rsidR="002C7CC3" w:rsidRPr="0096215E">
        <w:rPr>
          <w:rFonts w:ascii="Humanst521 BT" w:hAnsi="Humanst521 BT" w:cs="Humanst521 BT"/>
          <w:sz w:val="26"/>
          <w:szCs w:val="26"/>
        </w:rPr>
        <w:t xml:space="preserve">entonces creo que cumplió en </w:t>
      </w:r>
      <w:r w:rsidR="00E06F5D" w:rsidRPr="0096215E">
        <w:rPr>
          <w:rFonts w:ascii="Humanst521 BT" w:hAnsi="Humanst521 BT" w:cs="Humanst521 BT"/>
          <w:sz w:val="26"/>
          <w:szCs w:val="26"/>
        </w:rPr>
        <w:t xml:space="preserve">término, siento decirlo a lo mejor si hay mano negra porque le han estado buscando, entonces </w:t>
      </w:r>
      <w:r w:rsidR="00512AAA" w:rsidRPr="0096215E">
        <w:rPr>
          <w:rFonts w:ascii="Humanst521 BT" w:hAnsi="Humanst521 BT" w:cs="Humanst521 BT"/>
          <w:sz w:val="26"/>
          <w:szCs w:val="26"/>
        </w:rPr>
        <w:t>y</w:t>
      </w:r>
      <w:r w:rsidR="00E06F5D" w:rsidRPr="0096215E">
        <w:rPr>
          <w:rFonts w:ascii="Humanst521 BT" w:hAnsi="Humanst521 BT" w:cs="Humanst521 BT"/>
          <w:sz w:val="26"/>
          <w:szCs w:val="26"/>
        </w:rPr>
        <w:t>o me solidarizo porqu</w:t>
      </w:r>
      <w:r w:rsidR="009B2A5F" w:rsidRPr="0096215E">
        <w:rPr>
          <w:rFonts w:ascii="Humanst521 BT" w:hAnsi="Humanst521 BT" w:cs="Humanst521 BT"/>
          <w:sz w:val="26"/>
          <w:szCs w:val="26"/>
        </w:rPr>
        <w:t>e</w:t>
      </w:r>
      <w:r w:rsidR="00E06F5D" w:rsidRPr="0096215E">
        <w:rPr>
          <w:rFonts w:ascii="Humanst521 BT" w:hAnsi="Humanst521 BT" w:cs="Humanst521 BT"/>
          <w:sz w:val="26"/>
          <w:szCs w:val="26"/>
        </w:rPr>
        <w:t xml:space="preserve"> siento que no está bien</w:t>
      </w:r>
      <w:r w:rsidR="009B2A5F" w:rsidRPr="0096215E">
        <w:rPr>
          <w:rFonts w:ascii="Humanst521 BT" w:hAnsi="Humanst521 BT" w:cs="Humanst521 BT"/>
          <w:sz w:val="26"/>
          <w:szCs w:val="26"/>
        </w:rPr>
        <w:t>,</w:t>
      </w:r>
      <w:r w:rsidR="00E06F5D" w:rsidRPr="0096215E">
        <w:rPr>
          <w:rFonts w:ascii="Humanst521 BT" w:hAnsi="Humanst521 BT" w:cs="Humanst521 BT"/>
          <w:sz w:val="26"/>
          <w:szCs w:val="26"/>
        </w:rPr>
        <w:t xml:space="preserve"> que se está afectando ciertos intereses </w:t>
      </w:r>
      <w:r w:rsidR="00222FCB" w:rsidRPr="0096215E">
        <w:rPr>
          <w:rFonts w:ascii="Humanst521 BT" w:hAnsi="Humanst521 BT" w:cs="Humanst521 BT"/>
          <w:sz w:val="26"/>
          <w:szCs w:val="26"/>
        </w:rPr>
        <w:t>y le den tanto interés a este tema honestamente por la persona que estoy hablando, por el tema que estoy hablando y por e</w:t>
      </w:r>
      <w:r w:rsidR="009B2A5F" w:rsidRPr="0096215E">
        <w:rPr>
          <w:rFonts w:ascii="Humanst521 BT" w:hAnsi="Humanst521 BT" w:cs="Humanst521 BT"/>
          <w:sz w:val="26"/>
          <w:szCs w:val="26"/>
        </w:rPr>
        <w:t>l tema que a nosotros nos afectó,</w:t>
      </w:r>
      <w:r w:rsidR="00222FCB" w:rsidRPr="0096215E">
        <w:rPr>
          <w:rFonts w:ascii="Humanst521 BT" w:hAnsi="Humanst521 BT" w:cs="Humanst521 BT"/>
          <w:sz w:val="26"/>
          <w:szCs w:val="26"/>
        </w:rPr>
        <w:t xml:space="preserve"> siento que si h</w:t>
      </w:r>
      <w:r w:rsidR="009B2A5F" w:rsidRPr="0096215E">
        <w:rPr>
          <w:rFonts w:ascii="Humanst521 BT" w:hAnsi="Humanst521 BT" w:cs="Humanst521 BT"/>
          <w:sz w:val="26"/>
          <w:szCs w:val="26"/>
        </w:rPr>
        <w:t>ay algo muy serio entonces yo sí</w:t>
      </w:r>
      <w:r w:rsidR="00222FCB" w:rsidRPr="0096215E">
        <w:rPr>
          <w:rFonts w:ascii="Humanst521 BT" w:hAnsi="Humanst521 BT" w:cs="Humanst521 BT"/>
          <w:sz w:val="26"/>
          <w:szCs w:val="26"/>
        </w:rPr>
        <w:t xml:space="preserve"> quisiera dejar muy claro la participación del partido ya consultando en la diligencia estatal</w:t>
      </w:r>
      <w:r w:rsidR="009B2A5F" w:rsidRPr="0096215E">
        <w:rPr>
          <w:rFonts w:ascii="Humanst521 BT" w:hAnsi="Humanst521 BT" w:cs="Humanst521 BT"/>
          <w:sz w:val="26"/>
          <w:szCs w:val="26"/>
        </w:rPr>
        <w:t>,</w:t>
      </w:r>
      <w:r w:rsidR="00222FCB" w:rsidRPr="0096215E">
        <w:rPr>
          <w:rFonts w:ascii="Humanst521 BT" w:hAnsi="Humanst521 BT" w:cs="Humanst521 BT"/>
          <w:sz w:val="26"/>
          <w:szCs w:val="26"/>
        </w:rPr>
        <w:t xml:space="preserve"> es totalmente mi solidarida</w:t>
      </w:r>
      <w:r w:rsidR="009B2A5F" w:rsidRPr="0096215E">
        <w:rPr>
          <w:rFonts w:ascii="Humanst521 BT" w:hAnsi="Humanst521 BT" w:cs="Humanst521 BT"/>
          <w:sz w:val="26"/>
          <w:szCs w:val="26"/>
        </w:rPr>
        <w:t>d al compañero maestro porque sí</w:t>
      </w:r>
      <w:r w:rsidR="00222FCB" w:rsidRPr="0096215E">
        <w:rPr>
          <w:rFonts w:ascii="Humanst521 BT" w:hAnsi="Humanst521 BT" w:cs="Humanst521 BT"/>
          <w:sz w:val="26"/>
          <w:szCs w:val="26"/>
        </w:rPr>
        <w:t xml:space="preserve"> creo que </w:t>
      </w:r>
      <w:r w:rsidR="0091398B" w:rsidRPr="0096215E">
        <w:rPr>
          <w:rFonts w:ascii="Humanst521 BT" w:hAnsi="Humanst521 BT" w:cs="Humanst521 BT"/>
          <w:sz w:val="26"/>
          <w:szCs w:val="26"/>
        </w:rPr>
        <w:t>está</w:t>
      </w:r>
      <w:r w:rsidR="00222FCB" w:rsidRPr="0096215E">
        <w:rPr>
          <w:rFonts w:ascii="Humanst521 BT" w:hAnsi="Humanst521 BT" w:cs="Humanst521 BT"/>
          <w:sz w:val="26"/>
          <w:szCs w:val="26"/>
        </w:rPr>
        <w:t xml:space="preserve"> en una lucha muy importante, </w:t>
      </w:r>
      <w:r w:rsidR="00A12578" w:rsidRPr="0096215E">
        <w:rPr>
          <w:rFonts w:ascii="Humanst521 BT" w:hAnsi="Humanst521 BT" w:cs="Humanst521 BT"/>
          <w:sz w:val="26"/>
          <w:szCs w:val="26"/>
        </w:rPr>
        <w:t xml:space="preserve">porque si ahora le toca a </w:t>
      </w:r>
      <w:r w:rsidR="00512AAA" w:rsidRPr="0096215E">
        <w:rPr>
          <w:rFonts w:ascii="Humanst521 BT" w:hAnsi="Humanst521 BT" w:cs="Humanst521 BT"/>
          <w:sz w:val="26"/>
          <w:szCs w:val="26"/>
        </w:rPr>
        <w:t>é</w:t>
      </w:r>
      <w:r w:rsidR="00A12578" w:rsidRPr="0096215E">
        <w:rPr>
          <w:rFonts w:ascii="Humanst521 BT" w:hAnsi="Humanst521 BT" w:cs="Humanst521 BT"/>
          <w:sz w:val="26"/>
          <w:szCs w:val="26"/>
        </w:rPr>
        <w:t>l, después nos puede tocar a uno de nosotros hay que tener mucho cuidado</w:t>
      </w:r>
      <w:r w:rsidR="009B2A5F" w:rsidRPr="0096215E">
        <w:rPr>
          <w:rFonts w:ascii="Humanst521 BT" w:hAnsi="Humanst521 BT" w:cs="Humanst521 BT"/>
          <w:sz w:val="26"/>
          <w:szCs w:val="26"/>
        </w:rPr>
        <w:t>,</w:t>
      </w:r>
      <w:r w:rsidR="00A12578" w:rsidRPr="0096215E">
        <w:rPr>
          <w:rFonts w:ascii="Humanst521 BT" w:hAnsi="Humanst521 BT" w:cs="Humanst521 BT"/>
          <w:sz w:val="26"/>
          <w:szCs w:val="26"/>
        </w:rPr>
        <w:t xml:space="preserve"> </w:t>
      </w:r>
      <w:r w:rsidR="001A509E" w:rsidRPr="0096215E">
        <w:rPr>
          <w:rFonts w:ascii="Humanst521 BT" w:hAnsi="Humanst521 BT" w:cs="Humanst521 BT"/>
          <w:sz w:val="26"/>
          <w:szCs w:val="26"/>
        </w:rPr>
        <w:t xml:space="preserve">creo </w:t>
      </w:r>
      <w:r w:rsidR="00512AAA" w:rsidRPr="0096215E">
        <w:rPr>
          <w:rFonts w:ascii="Humanst521 BT" w:hAnsi="Humanst521 BT" w:cs="Humanst521 BT"/>
          <w:sz w:val="26"/>
          <w:szCs w:val="26"/>
        </w:rPr>
        <w:t>y</w:t>
      </w:r>
      <w:r w:rsidR="001A509E" w:rsidRPr="0096215E">
        <w:rPr>
          <w:rFonts w:ascii="Humanst521 BT" w:hAnsi="Humanst521 BT" w:cs="Humanst521 BT"/>
          <w:sz w:val="26"/>
          <w:szCs w:val="26"/>
        </w:rPr>
        <w:t xml:space="preserve">o que lo deben de hacer </w:t>
      </w:r>
      <w:r w:rsidR="009B2A5F" w:rsidRPr="0096215E">
        <w:rPr>
          <w:rFonts w:ascii="Humanst521 BT" w:hAnsi="Humanst521 BT" w:cs="Humanst521 BT"/>
          <w:sz w:val="26"/>
          <w:szCs w:val="26"/>
        </w:rPr>
        <w:t xml:space="preserve">es </w:t>
      </w:r>
      <w:r w:rsidR="001A509E" w:rsidRPr="0096215E">
        <w:rPr>
          <w:rFonts w:ascii="Humanst521 BT" w:hAnsi="Humanst521 BT" w:cs="Humanst521 BT"/>
          <w:sz w:val="26"/>
          <w:szCs w:val="26"/>
        </w:rPr>
        <w:t>que lo analicen muy bien</w:t>
      </w:r>
      <w:r w:rsidR="009B2A5F" w:rsidRPr="0096215E">
        <w:rPr>
          <w:rFonts w:ascii="Humanst521 BT" w:hAnsi="Humanst521 BT" w:cs="Humanst521 BT"/>
          <w:sz w:val="26"/>
          <w:szCs w:val="26"/>
        </w:rPr>
        <w:t>,</w:t>
      </w:r>
      <w:r w:rsidR="001A509E" w:rsidRPr="0096215E">
        <w:rPr>
          <w:rFonts w:ascii="Humanst521 BT" w:hAnsi="Humanst521 BT" w:cs="Humanst521 BT"/>
          <w:sz w:val="26"/>
          <w:szCs w:val="26"/>
        </w:rPr>
        <w:t xml:space="preserve"> a veces son acuerdos son situaciones que a lo mejor lo van a resolver </w:t>
      </w:r>
      <w:r w:rsidR="00405BA7" w:rsidRPr="0096215E">
        <w:rPr>
          <w:rFonts w:ascii="Humanst521 BT" w:hAnsi="Humanst521 BT" w:cs="Humanst521 BT"/>
          <w:sz w:val="26"/>
          <w:szCs w:val="26"/>
        </w:rPr>
        <w:t>los Tribunales, esa es la realidad</w:t>
      </w:r>
      <w:r w:rsidR="009B2A5F" w:rsidRPr="0096215E">
        <w:rPr>
          <w:rFonts w:ascii="Humanst521 BT" w:hAnsi="Humanst521 BT" w:cs="Humanst521 BT"/>
          <w:sz w:val="26"/>
          <w:szCs w:val="26"/>
        </w:rPr>
        <w:t>,</w:t>
      </w:r>
      <w:r w:rsidR="00405BA7" w:rsidRPr="0096215E">
        <w:rPr>
          <w:rFonts w:ascii="Humanst521 BT" w:hAnsi="Humanst521 BT" w:cs="Humanst521 BT"/>
          <w:sz w:val="26"/>
          <w:szCs w:val="26"/>
        </w:rPr>
        <w:t xml:space="preserve"> a veces tomamos acuerdos y resulta que después el Tribunal dio ot</w:t>
      </w:r>
      <w:r w:rsidR="009B2A5F" w:rsidRPr="0096215E">
        <w:rPr>
          <w:rFonts w:ascii="Humanst521 BT" w:hAnsi="Humanst521 BT" w:cs="Humanst521 BT"/>
          <w:sz w:val="26"/>
          <w:szCs w:val="26"/>
        </w:rPr>
        <w:t>ra decisión y realmente nos dejó</w:t>
      </w:r>
      <w:r w:rsidR="00405BA7" w:rsidRPr="0096215E">
        <w:rPr>
          <w:rFonts w:ascii="Humanst521 BT" w:hAnsi="Humanst521 BT" w:cs="Humanst521 BT"/>
          <w:sz w:val="26"/>
          <w:szCs w:val="26"/>
        </w:rPr>
        <w:t xml:space="preserve"> tanto traba</w:t>
      </w:r>
      <w:r w:rsidR="009B2A5F" w:rsidRPr="0096215E">
        <w:rPr>
          <w:rFonts w:ascii="Humanst521 BT" w:hAnsi="Humanst521 BT" w:cs="Humanst521 BT"/>
          <w:sz w:val="26"/>
          <w:szCs w:val="26"/>
        </w:rPr>
        <w:t>jo y nada más quedó</w:t>
      </w:r>
      <w:r w:rsidR="00405BA7" w:rsidRPr="0096215E">
        <w:rPr>
          <w:rFonts w:ascii="Humanst521 BT" w:hAnsi="Humanst521 BT" w:cs="Humanst521 BT"/>
          <w:sz w:val="26"/>
          <w:szCs w:val="26"/>
        </w:rPr>
        <w:t xml:space="preserve"> la certe</w:t>
      </w:r>
      <w:r w:rsidR="009B2A5F" w:rsidRPr="0096215E">
        <w:rPr>
          <w:rFonts w:ascii="Humanst521 BT" w:hAnsi="Humanst521 BT" w:cs="Humanst521 BT"/>
          <w:sz w:val="26"/>
          <w:szCs w:val="26"/>
        </w:rPr>
        <w:t>z</w:t>
      </w:r>
      <w:r w:rsidR="00405BA7" w:rsidRPr="0096215E">
        <w:rPr>
          <w:rFonts w:ascii="Humanst521 BT" w:hAnsi="Humanst521 BT" w:cs="Humanst521 BT"/>
          <w:sz w:val="26"/>
          <w:szCs w:val="26"/>
        </w:rPr>
        <w:t xml:space="preserve">a de estar </w:t>
      </w:r>
      <w:r w:rsidR="001A509E" w:rsidRPr="0096215E">
        <w:rPr>
          <w:rFonts w:ascii="Humanst521 BT" w:hAnsi="Humanst521 BT" w:cs="Humanst521 BT"/>
          <w:sz w:val="26"/>
          <w:szCs w:val="26"/>
        </w:rPr>
        <w:t xml:space="preserve"> </w:t>
      </w:r>
      <w:r w:rsidR="00405BA7" w:rsidRPr="0096215E">
        <w:rPr>
          <w:rFonts w:ascii="Humanst521 BT" w:hAnsi="Humanst521 BT" w:cs="Humanst521 BT"/>
          <w:sz w:val="26"/>
          <w:szCs w:val="26"/>
        </w:rPr>
        <w:t xml:space="preserve">o de tratando de empañar a este Consejo que honrosamente están todos </w:t>
      </w:r>
      <w:r w:rsidR="0091398B" w:rsidRPr="0096215E">
        <w:rPr>
          <w:rFonts w:ascii="Humanst521 BT" w:hAnsi="Humanst521 BT" w:cs="Humanst521 BT"/>
          <w:sz w:val="26"/>
          <w:szCs w:val="26"/>
        </w:rPr>
        <w:t>u</w:t>
      </w:r>
      <w:r w:rsidR="00405BA7" w:rsidRPr="0096215E">
        <w:rPr>
          <w:rFonts w:ascii="Humanst521 BT" w:hAnsi="Humanst521 BT" w:cs="Humanst521 BT"/>
          <w:sz w:val="26"/>
          <w:szCs w:val="26"/>
        </w:rPr>
        <w:t>stedes trabajando</w:t>
      </w:r>
      <w:r w:rsidR="009B2A5F" w:rsidRPr="0096215E">
        <w:rPr>
          <w:rFonts w:ascii="Humanst521 BT" w:hAnsi="Humanst521 BT" w:cs="Humanst521 BT"/>
          <w:sz w:val="26"/>
          <w:szCs w:val="26"/>
        </w:rPr>
        <w:t>,</w:t>
      </w:r>
      <w:r w:rsidR="00405BA7" w:rsidRPr="0096215E">
        <w:rPr>
          <w:rFonts w:ascii="Humanst521 BT" w:hAnsi="Humanst521 BT" w:cs="Humanst521 BT"/>
          <w:sz w:val="26"/>
          <w:szCs w:val="26"/>
        </w:rPr>
        <w:t xml:space="preserve"> bien pero un pequeño detallito por lo mucho que tengan </w:t>
      </w:r>
      <w:r w:rsidR="009B2A5F" w:rsidRPr="0096215E">
        <w:rPr>
          <w:rFonts w:ascii="Humanst521 BT" w:hAnsi="Humanst521 BT" w:cs="Humanst521 BT"/>
          <w:sz w:val="26"/>
          <w:szCs w:val="26"/>
        </w:rPr>
        <w:t xml:space="preserve">a </w:t>
      </w:r>
      <w:r w:rsidR="00405BA7" w:rsidRPr="0096215E">
        <w:rPr>
          <w:rFonts w:ascii="Humanst521 BT" w:hAnsi="Humanst521 BT" w:cs="Humanst521 BT"/>
          <w:sz w:val="26"/>
          <w:szCs w:val="26"/>
        </w:rPr>
        <w:t xml:space="preserve">la gente se fija en el mal no en el bien, entonces </w:t>
      </w:r>
      <w:r w:rsidR="0091398B" w:rsidRPr="0096215E">
        <w:rPr>
          <w:rFonts w:ascii="Humanst521 BT" w:hAnsi="Humanst521 BT" w:cs="Humanst521 BT"/>
          <w:sz w:val="26"/>
          <w:szCs w:val="26"/>
        </w:rPr>
        <w:t>y</w:t>
      </w:r>
      <w:r w:rsidR="00F00DEB" w:rsidRPr="0096215E">
        <w:rPr>
          <w:rFonts w:ascii="Humanst521 BT" w:hAnsi="Humanst521 BT" w:cs="Humanst521 BT"/>
          <w:sz w:val="26"/>
          <w:szCs w:val="26"/>
        </w:rPr>
        <w:t>o sí</w:t>
      </w:r>
      <w:r w:rsidR="00405BA7" w:rsidRPr="0096215E">
        <w:rPr>
          <w:rFonts w:ascii="Humanst521 BT" w:hAnsi="Humanst521 BT" w:cs="Humanst521 BT"/>
          <w:sz w:val="26"/>
          <w:szCs w:val="26"/>
        </w:rPr>
        <w:t xml:space="preserve"> quisiera dejar muy claro que estoy en contra de este resolutivo</w:t>
      </w:r>
      <w:r w:rsidR="00F00DEB" w:rsidRPr="0096215E">
        <w:rPr>
          <w:rFonts w:ascii="Humanst521 BT" w:hAnsi="Humanst521 BT" w:cs="Humanst521 BT"/>
          <w:sz w:val="26"/>
          <w:szCs w:val="26"/>
        </w:rPr>
        <w:t>,</w:t>
      </w:r>
      <w:r w:rsidR="00405BA7" w:rsidRPr="0096215E">
        <w:rPr>
          <w:rFonts w:ascii="Humanst521 BT" w:hAnsi="Humanst521 BT" w:cs="Humanst521 BT"/>
          <w:sz w:val="26"/>
          <w:szCs w:val="26"/>
        </w:rPr>
        <w:t xml:space="preserve"> creo que no lo analizaron esa es la realidad desde mi punto de vista</w:t>
      </w:r>
      <w:r w:rsidR="00F00DEB" w:rsidRPr="0096215E">
        <w:rPr>
          <w:rFonts w:ascii="Humanst521 BT" w:hAnsi="Humanst521 BT" w:cs="Humanst521 BT"/>
          <w:sz w:val="26"/>
          <w:szCs w:val="26"/>
        </w:rPr>
        <w:t>,</w:t>
      </w:r>
      <w:r w:rsidR="00405BA7" w:rsidRPr="0096215E">
        <w:rPr>
          <w:rFonts w:ascii="Humanst521 BT" w:hAnsi="Humanst521 BT" w:cs="Humanst521 BT"/>
          <w:sz w:val="26"/>
          <w:szCs w:val="26"/>
        </w:rPr>
        <w:t xml:space="preserve"> no están los documentos para poder leer y m</w:t>
      </w:r>
      <w:r w:rsidR="00F00DEB" w:rsidRPr="0096215E">
        <w:rPr>
          <w:rFonts w:ascii="Humanst521 BT" w:hAnsi="Humanst521 BT" w:cs="Humanst521 BT"/>
          <w:sz w:val="26"/>
          <w:szCs w:val="26"/>
        </w:rPr>
        <w:t>á</w:t>
      </w:r>
      <w:r w:rsidR="00405BA7" w:rsidRPr="0096215E">
        <w:rPr>
          <w:rFonts w:ascii="Humanst521 BT" w:hAnsi="Humanst521 BT" w:cs="Humanst521 BT"/>
          <w:sz w:val="26"/>
          <w:szCs w:val="26"/>
        </w:rPr>
        <w:t xml:space="preserve">s creo </w:t>
      </w:r>
      <w:r w:rsidR="0091398B" w:rsidRPr="0096215E">
        <w:rPr>
          <w:rFonts w:ascii="Humanst521 BT" w:hAnsi="Humanst521 BT" w:cs="Humanst521 BT"/>
          <w:sz w:val="26"/>
          <w:szCs w:val="26"/>
        </w:rPr>
        <w:t>y</w:t>
      </w:r>
      <w:r w:rsidR="00405BA7" w:rsidRPr="0096215E">
        <w:rPr>
          <w:rFonts w:ascii="Humanst521 BT" w:hAnsi="Humanst521 BT" w:cs="Humanst521 BT"/>
          <w:sz w:val="26"/>
          <w:szCs w:val="26"/>
        </w:rPr>
        <w:t xml:space="preserve">o y </w:t>
      </w:r>
      <w:r w:rsidR="0091398B" w:rsidRPr="0096215E">
        <w:rPr>
          <w:rFonts w:ascii="Humanst521 BT" w:hAnsi="Humanst521 BT" w:cs="Humanst521 BT"/>
          <w:sz w:val="26"/>
          <w:szCs w:val="26"/>
        </w:rPr>
        <w:t>sí</w:t>
      </w:r>
      <w:r w:rsidR="00405BA7" w:rsidRPr="0096215E">
        <w:rPr>
          <w:rFonts w:ascii="Humanst521 BT" w:hAnsi="Humanst521 BT" w:cs="Humanst521 BT"/>
          <w:sz w:val="26"/>
          <w:szCs w:val="26"/>
        </w:rPr>
        <w:t xml:space="preserve"> me gustaría que leyeran</w:t>
      </w:r>
      <w:r w:rsidR="00F00DEB" w:rsidRPr="0096215E">
        <w:rPr>
          <w:rFonts w:ascii="Humanst521 BT" w:hAnsi="Humanst521 BT" w:cs="Humanst521 BT"/>
          <w:sz w:val="26"/>
          <w:szCs w:val="26"/>
        </w:rPr>
        <w:t>,</w:t>
      </w:r>
      <w:r w:rsidR="00405BA7" w:rsidRPr="0096215E">
        <w:rPr>
          <w:rFonts w:ascii="Humanst521 BT" w:hAnsi="Humanst521 BT" w:cs="Humanst521 BT"/>
          <w:sz w:val="26"/>
          <w:szCs w:val="26"/>
        </w:rPr>
        <w:t xml:space="preserve"> que se empaparan bien de todos </w:t>
      </w:r>
      <w:r w:rsidR="00D57E47" w:rsidRPr="0096215E">
        <w:rPr>
          <w:rFonts w:ascii="Humanst521 BT" w:hAnsi="Humanst521 BT" w:cs="Humanst521 BT"/>
          <w:sz w:val="26"/>
          <w:szCs w:val="26"/>
        </w:rPr>
        <w:t>los expedientes para que en un momento dado tomar una decisión entonces por lo pronto es mi intervención Señor Presidente</w:t>
      </w:r>
      <w:r w:rsidR="00F00DEB" w:rsidRPr="0096215E">
        <w:rPr>
          <w:rFonts w:ascii="Humanst521 BT" w:hAnsi="Humanst521 BT" w:cs="Humanst521 BT"/>
          <w:sz w:val="26"/>
          <w:szCs w:val="26"/>
        </w:rPr>
        <w:t>.</w:t>
      </w:r>
      <w:r w:rsidR="00D57E47" w:rsidRPr="0096215E">
        <w:rPr>
          <w:rFonts w:ascii="Humanst521 BT" w:hAnsi="Humanst521 BT" w:cs="Humanst521 BT"/>
          <w:sz w:val="26"/>
          <w:szCs w:val="26"/>
        </w:rPr>
        <w:t>-----------------------------------------------------------------------------------------------------------------------</w:t>
      </w:r>
      <w:r w:rsidR="00D976C7" w:rsidRPr="0096215E">
        <w:rPr>
          <w:rFonts w:ascii="Humanst521 BT" w:hAnsi="Humanst521 BT" w:cs="Humanst521 BT"/>
          <w:sz w:val="26"/>
          <w:szCs w:val="26"/>
        </w:rPr>
        <w:t>-----------</w:t>
      </w:r>
      <w:r w:rsidR="00F00DEB" w:rsidRPr="0096215E">
        <w:rPr>
          <w:rFonts w:ascii="Humanst521 BT" w:hAnsi="Humanst521 BT" w:cs="Humanst521 BT"/>
          <w:sz w:val="26"/>
          <w:szCs w:val="26"/>
        </w:rPr>
        <w:t>-----------------------------</w:t>
      </w:r>
    </w:p>
    <w:p w:rsidR="00512AAA" w:rsidRPr="0096215E" w:rsidRDefault="00CC0C75" w:rsidP="0096215E">
      <w:pPr>
        <w:tabs>
          <w:tab w:val="left" w:pos="9356"/>
        </w:tabs>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FC6A1C" w:rsidRPr="0096215E">
        <w:rPr>
          <w:rFonts w:ascii="Humanst521 BT" w:hAnsi="Humanst521 BT" w:cs="Humanst521 BT"/>
          <w:sz w:val="26"/>
          <w:szCs w:val="26"/>
        </w:rPr>
        <w:t xml:space="preserve">Ciudadano </w:t>
      </w:r>
      <w:r w:rsidR="00FC6A1C" w:rsidRPr="0096215E">
        <w:rPr>
          <w:rFonts w:ascii="Humanst521 BT" w:hAnsi="Humanst521 BT" w:cs="Humanst521 BT"/>
          <w:b/>
          <w:sz w:val="26"/>
          <w:szCs w:val="26"/>
        </w:rPr>
        <w:t xml:space="preserve">ROGELIO ROBLES DUMAS </w:t>
      </w:r>
      <w:r w:rsidRPr="00CC0C75">
        <w:rPr>
          <w:rFonts w:ascii="Humanst521 BT" w:hAnsi="Humanst521 BT" w:cs="Humanst521 BT"/>
          <w:b/>
          <w:sz w:val="26"/>
          <w:szCs w:val="26"/>
        </w:rPr>
        <w:t>REPRESENTANTE PROPIETARIO DEL PARTIDO NUEVA ALIANZA</w:t>
      </w:r>
      <w:r>
        <w:rPr>
          <w:rFonts w:ascii="Humanst521 BT" w:hAnsi="Humanst521 BT" w:cs="Humanst521 BT"/>
          <w:b/>
          <w:sz w:val="26"/>
          <w:szCs w:val="26"/>
        </w:rPr>
        <w:t xml:space="preserve">, </w:t>
      </w:r>
      <w:r w:rsidRPr="00CC0C75">
        <w:rPr>
          <w:rFonts w:ascii="Humanst521 BT" w:hAnsi="Humanst521 BT" w:cs="Humanst521 BT"/>
          <w:sz w:val="26"/>
          <w:szCs w:val="26"/>
        </w:rPr>
        <w:t>m</w:t>
      </w:r>
      <w:r w:rsidR="00F64948" w:rsidRPr="00CC0C75">
        <w:rPr>
          <w:rFonts w:ascii="Humanst521 BT" w:hAnsi="Humanst521 BT" w:cs="Humanst521 BT"/>
          <w:sz w:val="26"/>
          <w:szCs w:val="26"/>
        </w:rPr>
        <w:t>e</w:t>
      </w:r>
      <w:r w:rsidR="00F64948" w:rsidRPr="0096215E">
        <w:rPr>
          <w:rFonts w:ascii="Humanst521 BT" w:hAnsi="Humanst521 BT" w:cs="Humanst521 BT"/>
          <w:sz w:val="26"/>
          <w:szCs w:val="26"/>
        </w:rPr>
        <w:t xml:space="preserve"> </w:t>
      </w:r>
      <w:r w:rsidR="00512AAA" w:rsidRPr="0096215E">
        <w:rPr>
          <w:rFonts w:ascii="Humanst521 BT" w:hAnsi="Humanst521 BT" w:cs="Humanst521 BT"/>
          <w:sz w:val="26"/>
          <w:szCs w:val="26"/>
        </w:rPr>
        <w:t>levanté</w:t>
      </w:r>
      <w:r w:rsidR="00F64948" w:rsidRPr="0096215E">
        <w:rPr>
          <w:rFonts w:ascii="Humanst521 BT" w:hAnsi="Humanst521 BT" w:cs="Humanst521 BT"/>
          <w:sz w:val="26"/>
          <w:szCs w:val="26"/>
        </w:rPr>
        <w:t xml:space="preserve"> en la mañana con la firme voluntad de no ser defensor de oficio</w:t>
      </w:r>
      <w:r w:rsidR="004D691E" w:rsidRPr="0096215E">
        <w:rPr>
          <w:rFonts w:ascii="Humanst521 BT" w:hAnsi="Humanst521 BT" w:cs="Humanst521 BT"/>
          <w:sz w:val="26"/>
          <w:szCs w:val="26"/>
        </w:rPr>
        <w:t>, le</w:t>
      </w:r>
      <w:r w:rsidR="00512AAA" w:rsidRPr="0096215E">
        <w:rPr>
          <w:rFonts w:ascii="Humanst521 BT" w:hAnsi="Humanst521 BT" w:cs="Humanst521 BT"/>
          <w:sz w:val="26"/>
          <w:szCs w:val="26"/>
        </w:rPr>
        <w:t>í</w:t>
      </w:r>
      <w:r w:rsidR="004D691E" w:rsidRPr="0096215E">
        <w:rPr>
          <w:rFonts w:ascii="Humanst521 BT" w:hAnsi="Humanst521 BT" w:cs="Humanst521 BT"/>
          <w:sz w:val="26"/>
          <w:szCs w:val="26"/>
        </w:rPr>
        <w:t xml:space="preserve"> el dictamen</w:t>
      </w:r>
      <w:r w:rsidR="00F00DEB" w:rsidRPr="0096215E">
        <w:rPr>
          <w:rFonts w:ascii="Humanst521 BT" w:hAnsi="Humanst521 BT" w:cs="Humanst521 BT"/>
          <w:sz w:val="26"/>
          <w:szCs w:val="26"/>
        </w:rPr>
        <w:t>;</w:t>
      </w:r>
      <w:r w:rsidR="004D691E" w:rsidRPr="0096215E">
        <w:rPr>
          <w:rFonts w:ascii="Humanst521 BT" w:hAnsi="Humanst521 BT" w:cs="Humanst521 BT"/>
          <w:sz w:val="26"/>
          <w:szCs w:val="26"/>
        </w:rPr>
        <w:t xml:space="preserve"> en primer término debo coincidir que me parece correcto la aplicación del principio de definitividad de los actos </w:t>
      </w:r>
      <w:r w:rsidR="00F00DEB" w:rsidRPr="0096215E">
        <w:rPr>
          <w:rFonts w:ascii="Humanst521 BT" w:hAnsi="Humanst521 BT" w:cs="Humanst521 BT"/>
          <w:sz w:val="26"/>
          <w:szCs w:val="26"/>
        </w:rPr>
        <w:t xml:space="preserve">que </w:t>
      </w:r>
      <w:r w:rsidR="004D691E" w:rsidRPr="0096215E">
        <w:rPr>
          <w:rFonts w:ascii="Humanst521 BT" w:hAnsi="Humanst521 BT" w:cs="Humanst521 BT"/>
          <w:sz w:val="26"/>
          <w:szCs w:val="26"/>
        </w:rPr>
        <w:t>opera en todo el proceso electora</w:t>
      </w:r>
      <w:r w:rsidR="00F00DEB" w:rsidRPr="0096215E">
        <w:rPr>
          <w:rFonts w:ascii="Humanst521 BT" w:hAnsi="Humanst521 BT" w:cs="Humanst521 BT"/>
          <w:sz w:val="26"/>
          <w:szCs w:val="26"/>
        </w:rPr>
        <w:t>,</w:t>
      </w:r>
      <w:r w:rsidR="004D691E" w:rsidRPr="0096215E">
        <w:rPr>
          <w:rFonts w:ascii="Humanst521 BT" w:hAnsi="Humanst521 BT" w:cs="Humanst521 BT"/>
          <w:sz w:val="26"/>
          <w:szCs w:val="26"/>
        </w:rPr>
        <w:t xml:space="preserve"> y todos los actos que emanen de la autoridad electoral</w:t>
      </w:r>
      <w:r w:rsidR="00F00DEB" w:rsidRPr="0096215E">
        <w:rPr>
          <w:rFonts w:ascii="Humanst521 BT" w:hAnsi="Humanst521 BT" w:cs="Humanst521 BT"/>
          <w:sz w:val="26"/>
          <w:szCs w:val="26"/>
        </w:rPr>
        <w:t>,</w:t>
      </w:r>
      <w:r w:rsidR="004D691E" w:rsidRPr="0096215E">
        <w:rPr>
          <w:rFonts w:ascii="Humanst521 BT" w:hAnsi="Humanst521 BT" w:cs="Humanst521 BT"/>
          <w:sz w:val="26"/>
          <w:szCs w:val="26"/>
        </w:rPr>
        <w:t xml:space="preserve"> por eso hay plazos tenemos un sistema de medios de impugnación que nos señala el camino por el cual debemos conducirnos</w:t>
      </w:r>
      <w:r w:rsidR="00F00DEB" w:rsidRPr="0096215E">
        <w:rPr>
          <w:rFonts w:ascii="Humanst521 BT" w:hAnsi="Humanst521 BT" w:cs="Humanst521 BT"/>
          <w:sz w:val="26"/>
          <w:szCs w:val="26"/>
        </w:rPr>
        <w:t>,</w:t>
      </w:r>
      <w:r w:rsidR="004D691E" w:rsidRPr="0096215E">
        <w:rPr>
          <w:rFonts w:ascii="Humanst521 BT" w:hAnsi="Humanst521 BT" w:cs="Humanst521 BT"/>
          <w:sz w:val="26"/>
          <w:szCs w:val="26"/>
        </w:rPr>
        <w:t xml:space="preserve"> </w:t>
      </w:r>
      <w:r w:rsidR="0075208D" w:rsidRPr="0096215E">
        <w:rPr>
          <w:rFonts w:ascii="Humanst521 BT" w:hAnsi="Humanst521 BT" w:cs="Humanst521 BT"/>
          <w:sz w:val="26"/>
          <w:szCs w:val="26"/>
        </w:rPr>
        <w:t>concuerdo en todo caso que la petición está fuera del plazo, tiene una condicionante el principio de definitividad de los actos y es para aque</w:t>
      </w:r>
      <w:r w:rsidR="00512AAA" w:rsidRPr="0096215E">
        <w:rPr>
          <w:rFonts w:ascii="Humanst521 BT" w:hAnsi="Humanst521 BT" w:cs="Humanst521 BT"/>
          <w:sz w:val="26"/>
          <w:szCs w:val="26"/>
        </w:rPr>
        <w:t>l</w:t>
      </w:r>
      <w:r w:rsidR="0075208D" w:rsidRPr="0096215E">
        <w:rPr>
          <w:rFonts w:ascii="Humanst521 BT" w:hAnsi="Humanst521 BT" w:cs="Humanst521 BT"/>
          <w:sz w:val="26"/>
          <w:szCs w:val="26"/>
        </w:rPr>
        <w:t>los que son válidamente realizados el concepto de definitividad es siempre y cuand</w:t>
      </w:r>
      <w:r w:rsidR="00F00DEB" w:rsidRPr="0096215E">
        <w:rPr>
          <w:rFonts w:ascii="Humanst521 BT" w:hAnsi="Humanst521 BT" w:cs="Humanst521 BT"/>
          <w:sz w:val="26"/>
          <w:szCs w:val="26"/>
        </w:rPr>
        <w:t>o el acto sea válido, también sé</w:t>
      </w:r>
      <w:r w:rsidR="0075208D" w:rsidRPr="0096215E">
        <w:rPr>
          <w:rFonts w:ascii="Humanst521 BT" w:hAnsi="Humanst521 BT" w:cs="Humanst521 BT"/>
          <w:sz w:val="26"/>
          <w:szCs w:val="26"/>
        </w:rPr>
        <w:t xml:space="preserve"> que no opera la suplencia de la queja</w:t>
      </w:r>
      <w:r w:rsidR="000C3F91" w:rsidRPr="0096215E">
        <w:rPr>
          <w:rFonts w:ascii="Humanst521 BT" w:hAnsi="Humanst521 BT" w:cs="Humanst521 BT"/>
          <w:sz w:val="26"/>
          <w:szCs w:val="26"/>
        </w:rPr>
        <w:t xml:space="preserve"> en materia electoral y desgraciadamente la causa </w:t>
      </w:r>
      <w:r w:rsidR="0075208D" w:rsidRPr="0096215E">
        <w:rPr>
          <w:rFonts w:ascii="Humanst521 BT" w:hAnsi="Humanst521 BT" w:cs="Humanst521 BT"/>
          <w:sz w:val="26"/>
          <w:szCs w:val="26"/>
        </w:rPr>
        <w:t xml:space="preserve"> </w:t>
      </w:r>
      <w:r w:rsidR="000C3F91" w:rsidRPr="0096215E">
        <w:rPr>
          <w:rFonts w:ascii="Humanst521 BT" w:hAnsi="Humanst521 BT" w:cs="Humanst521 BT"/>
          <w:sz w:val="26"/>
          <w:szCs w:val="26"/>
        </w:rPr>
        <w:t>de pedir</w:t>
      </w:r>
      <w:r w:rsidR="00F00DEB" w:rsidRPr="0096215E">
        <w:rPr>
          <w:rFonts w:ascii="Humanst521 BT" w:hAnsi="Humanst521 BT" w:cs="Humanst521 BT"/>
          <w:sz w:val="26"/>
          <w:szCs w:val="26"/>
        </w:rPr>
        <w:t xml:space="preserve"> me parece que está mal redactada,</w:t>
      </w:r>
      <w:r w:rsidR="000C3F91" w:rsidRPr="0096215E">
        <w:rPr>
          <w:rFonts w:ascii="Humanst521 BT" w:hAnsi="Humanst521 BT" w:cs="Humanst521 BT"/>
          <w:sz w:val="26"/>
          <w:szCs w:val="26"/>
        </w:rPr>
        <w:t xml:space="preserve"> tiene una deficiencia en cuanto a la causa </w:t>
      </w:r>
      <w:r w:rsidR="004B1E2B" w:rsidRPr="0096215E">
        <w:rPr>
          <w:rFonts w:ascii="Humanst521 BT" w:hAnsi="Humanst521 BT" w:cs="Humanst521 BT"/>
          <w:sz w:val="26"/>
          <w:szCs w:val="26"/>
        </w:rPr>
        <w:t>de pedir</w:t>
      </w:r>
      <w:r w:rsidR="00F00DEB" w:rsidRPr="0096215E">
        <w:rPr>
          <w:rFonts w:ascii="Humanst521 BT" w:hAnsi="Humanst521 BT" w:cs="Humanst521 BT"/>
          <w:sz w:val="26"/>
          <w:szCs w:val="26"/>
        </w:rPr>
        <w:t>,</w:t>
      </w:r>
      <w:r w:rsidR="004B1E2B" w:rsidRPr="0096215E">
        <w:rPr>
          <w:rFonts w:ascii="Humanst521 BT" w:hAnsi="Humanst521 BT" w:cs="Humanst521 BT"/>
          <w:sz w:val="26"/>
          <w:szCs w:val="26"/>
        </w:rPr>
        <w:t xml:space="preserve"> quiero ser reiterativo en este tema es decir, cuando el representante del Partido Municipalista  explica </w:t>
      </w:r>
      <w:r w:rsidR="00AA10D7" w:rsidRPr="0096215E">
        <w:rPr>
          <w:rFonts w:ascii="Humanst521 BT" w:hAnsi="Humanst521 BT" w:cs="Humanst521 BT"/>
          <w:sz w:val="26"/>
          <w:szCs w:val="26"/>
        </w:rPr>
        <w:t>su</w:t>
      </w:r>
      <w:r w:rsidR="004B1E2B" w:rsidRPr="0096215E">
        <w:rPr>
          <w:rFonts w:ascii="Humanst521 BT" w:hAnsi="Humanst521 BT" w:cs="Humanst521 BT"/>
          <w:sz w:val="26"/>
          <w:szCs w:val="26"/>
        </w:rPr>
        <w:t xml:space="preserve"> causa de pedir a </w:t>
      </w:r>
      <w:r w:rsidRPr="0096215E">
        <w:rPr>
          <w:rFonts w:ascii="Humanst521 BT" w:hAnsi="Humanst521 BT" w:cs="Humanst521 BT"/>
          <w:sz w:val="26"/>
          <w:szCs w:val="26"/>
        </w:rPr>
        <w:t xml:space="preserve">mí, </w:t>
      </w:r>
      <w:r w:rsidR="004B1E2B" w:rsidRPr="0096215E">
        <w:rPr>
          <w:rFonts w:ascii="Humanst521 BT" w:hAnsi="Humanst521 BT" w:cs="Humanst521 BT"/>
          <w:sz w:val="26"/>
          <w:szCs w:val="26"/>
        </w:rPr>
        <w:t xml:space="preserve">me parece lógica </w:t>
      </w:r>
      <w:r w:rsidR="00AA10D7" w:rsidRPr="0096215E">
        <w:rPr>
          <w:rFonts w:ascii="Humanst521 BT" w:hAnsi="Humanst521 BT" w:cs="Humanst521 BT"/>
          <w:sz w:val="26"/>
          <w:szCs w:val="26"/>
        </w:rPr>
        <w:t xml:space="preserve">yo hago una deducción encuentro argumentos que pudieran ser validos, entendibles asequibles no obstante ello me parece que al momento de pedirlo formalmente esas formalidades pues no esta tan claro y la autoridad electoral como lo señalo ahorita y al no operar la suplencia de la queja </w:t>
      </w:r>
      <w:r w:rsidR="00E8586E" w:rsidRPr="0096215E">
        <w:rPr>
          <w:rFonts w:ascii="Humanst521 BT" w:hAnsi="Humanst521 BT" w:cs="Humanst521 BT"/>
          <w:sz w:val="26"/>
          <w:szCs w:val="26"/>
        </w:rPr>
        <w:t xml:space="preserve">tampoco está en la obligación de interpretar lo que quiso decir el peticionario </w:t>
      </w:r>
      <w:r w:rsidR="00000864" w:rsidRPr="0096215E">
        <w:rPr>
          <w:rFonts w:ascii="Humanst521 BT" w:hAnsi="Humanst521 BT" w:cs="Humanst521 BT"/>
          <w:sz w:val="26"/>
          <w:szCs w:val="26"/>
        </w:rPr>
        <w:t xml:space="preserve">es difícil porque </w:t>
      </w:r>
      <w:r w:rsidR="000866B3" w:rsidRPr="0096215E">
        <w:rPr>
          <w:rFonts w:ascii="Humanst521 BT" w:hAnsi="Humanst521 BT" w:cs="Humanst521 BT"/>
          <w:sz w:val="26"/>
          <w:szCs w:val="26"/>
        </w:rPr>
        <w:t>entonces</w:t>
      </w:r>
      <w:r w:rsidR="00000864" w:rsidRPr="0096215E">
        <w:rPr>
          <w:rFonts w:ascii="Humanst521 BT" w:hAnsi="Humanst521 BT" w:cs="Humanst521 BT"/>
          <w:sz w:val="26"/>
          <w:szCs w:val="26"/>
        </w:rPr>
        <w:t xml:space="preserve"> vamos a entrar en el campo de las interpretaciones </w:t>
      </w:r>
      <w:r w:rsidR="00E8586E" w:rsidRPr="0096215E">
        <w:rPr>
          <w:rFonts w:ascii="Humanst521 BT" w:hAnsi="Humanst521 BT" w:cs="Humanst521 BT"/>
          <w:sz w:val="26"/>
          <w:szCs w:val="26"/>
        </w:rPr>
        <w:t xml:space="preserve"> </w:t>
      </w:r>
      <w:r w:rsidR="000866B3" w:rsidRPr="0096215E">
        <w:rPr>
          <w:rFonts w:ascii="Humanst521 BT" w:hAnsi="Humanst521 BT" w:cs="Humanst521 BT"/>
          <w:sz w:val="26"/>
          <w:szCs w:val="26"/>
        </w:rPr>
        <w:t xml:space="preserve">cuando tenemos que entrar en el campo estrictamente de lo jurídico </w:t>
      </w:r>
      <w:r w:rsidR="00EC2430" w:rsidRPr="0096215E">
        <w:rPr>
          <w:rFonts w:ascii="Humanst521 BT" w:hAnsi="Humanst521 BT" w:cs="Humanst521 BT"/>
          <w:sz w:val="26"/>
          <w:szCs w:val="26"/>
        </w:rPr>
        <w:t>y resolver en consecuencia</w:t>
      </w:r>
      <w:r w:rsidR="00F00DEB" w:rsidRPr="0096215E">
        <w:rPr>
          <w:rFonts w:ascii="Humanst521 BT" w:hAnsi="Humanst521 BT" w:cs="Humanst521 BT"/>
          <w:sz w:val="26"/>
          <w:szCs w:val="26"/>
        </w:rPr>
        <w:t>,</w:t>
      </w:r>
      <w:r w:rsidR="00EC2430" w:rsidRPr="0096215E">
        <w:rPr>
          <w:rFonts w:ascii="Humanst521 BT" w:hAnsi="Humanst521 BT" w:cs="Humanst521 BT"/>
          <w:sz w:val="26"/>
          <w:szCs w:val="26"/>
        </w:rPr>
        <w:t xml:space="preserve"> es un asunto que ya tiene mucho tiempo no es nuevo es desde el Consejo anterior y esta autoridad </w:t>
      </w:r>
      <w:r w:rsidR="00AD0B01" w:rsidRPr="0096215E">
        <w:rPr>
          <w:rFonts w:ascii="Humanst521 BT" w:hAnsi="Humanst521 BT" w:cs="Humanst521 BT"/>
          <w:sz w:val="26"/>
          <w:szCs w:val="26"/>
        </w:rPr>
        <w:t>este Consejo pudiera decir a</w:t>
      </w:r>
      <w:r w:rsidR="00F00DEB" w:rsidRPr="0096215E">
        <w:rPr>
          <w:rFonts w:ascii="Humanst521 BT" w:hAnsi="Humanst521 BT" w:cs="Humanst521 BT"/>
          <w:sz w:val="26"/>
          <w:szCs w:val="26"/>
        </w:rPr>
        <w:t>ú</w:t>
      </w:r>
      <w:r w:rsidR="00AD0B01" w:rsidRPr="0096215E">
        <w:rPr>
          <w:rFonts w:ascii="Humanst521 BT" w:hAnsi="Humanst521 BT" w:cs="Humanst521 BT"/>
          <w:sz w:val="26"/>
          <w:szCs w:val="26"/>
        </w:rPr>
        <w:t xml:space="preserve">n en cuanto haya miembros o integrantes del mismo que estuvieron en la etapa anterior </w:t>
      </w:r>
      <w:r w:rsidR="00483BA0" w:rsidRPr="0096215E">
        <w:rPr>
          <w:rFonts w:ascii="Humanst521 BT" w:hAnsi="Humanst521 BT" w:cs="Humanst521 BT"/>
          <w:sz w:val="26"/>
          <w:szCs w:val="26"/>
        </w:rPr>
        <w:t>pues también pudieron haber salido con una justificación que también es v</w:t>
      </w:r>
      <w:r w:rsidR="00F00DEB" w:rsidRPr="0096215E">
        <w:rPr>
          <w:rFonts w:ascii="Humanst521 BT" w:hAnsi="Humanst521 BT" w:cs="Humanst521 BT"/>
          <w:sz w:val="26"/>
          <w:szCs w:val="26"/>
        </w:rPr>
        <w:t>á</w:t>
      </w:r>
      <w:r w:rsidR="00483BA0" w:rsidRPr="0096215E">
        <w:rPr>
          <w:rFonts w:ascii="Humanst521 BT" w:hAnsi="Humanst521 BT" w:cs="Humanst521 BT"/>
          <w:sz w:val="26"/>
          <w:szCs w:val="26"/>
        </w:rPr>
        <w:t xml:space="preserve">lida y eso no me corresponde </w:t>
      </w:r>
      <w:r w:rsidR="00F00DEB" w:rsidRPr="0096215E">
        <w:rPr>
          <w:rFonts w:ascii="Humanst521 BT" w:hAnsi="Humanst521 BT" w:cs="Humanst521 BT"/>
          <w:sz w:val="26"/>
          <w:szCs w:val="26"/>
        </w:rPr>
        <w:t>porque no me tocó</w:t>
      </w:r>
      <w:r w:rsidR="008C0820" w:rsidRPr="0096215E">
        <w:rPr>
          <w:rFonts w:ascii="Humanst521 BT" w:hAnsi="Humanst521 BT" w:cs="Humanst521 BT"/>
          <w:sz w:val="26"/>
          <w:szCs w:val="26"/>
        </w:rPr>
        <w:t xml:space="preserve"> a m</w:t>
      </w:r>
      <w:r w:rsidR="00F00DEB" w:rsidRPr="0096215E">
        <w:rPr>
          <w:rFonts w:ascii="Humanst521 BT" w:hAnsi="Humanst521 BT" w:cs="Humanst521 BT"/>
          <w:sz w:val="26"/>
          <w:szCs w:val="26"/>
        </w:rPr>
        <w:t>í</w:t>
      </w:r>
      <w:r w:rsidR="008C0820" w:rsidRPr="0096215E">
        <w:rPr>
          <w:rFonts w:ascii="Humanst521 BT" w:hAnsi="Humanst521 BT" w:cs="Humanst521 BT"/>
          <w:sz w:val="26"/>
          <w:szCs w:val="26"/>
        </w:rPr>
        <w:t xml:space="preserve"> resolver</w:t>
      </w:r>
      <w:r w:rsidR="00F00DEB" w:rsidRPr="0096215E">
        <w:rPr>
          <w:rFonts w:ascii="Humanst521 BT" w:hAnsi="Humanst521 BT" w:cs="Humanst521 BT"/>
          <w:sz w:val="26"/>
          <w:szCs w:val="26"/>
        </w:rPr>
        <w:t>,</w:t>
      </w:r>
      <w:r w:rsidR="008C0820" w:rsidRPr="0096215E">
        <w:rPr>
          <w:rFonts w:ascii="Humanst521 BT" w:hAnsi="Humanst521 BT" w:cs="Humanst521 BT"/>
          <w:sz w:val="26"/>
          <w:szCs w:val="26"/>
        </w:rPr>
        <w:t xml:space="preserve"> y ellos no pueden enderezar un acto </w:t>
      </w:r>
      <w:r w:rsidR="006A76F2" w:rsidRPr="0096215E">
        <w:rPr>
          <w:rFonts w:ascii="Humanst521 BT" w:hAnsi="Humanst521 BT" w:cs="Humanst521 BT"/>
          <w:sz w:val="26"/>
          <w:szCs w:val="26"/>
        </w:rPr>
        <w:t>d</w:t>
      </w:r>
      <w:r w:rsidR="00F00DEB" w:rsidRPr="0096215E">
        <w:rPr>
          <w:rFonts w:ascii="Humanst521 BT" w:hAnsi="Humanst521 BT" w:cs="Humanst521 BT"/>
          <w:sz w:val="26"/>
          <w:szCs w:val="26"/>
        </w:rPr>
        <w:t>e</w:t>
      </w:r>
      <w:r w:rsidR="006A76F2" w:rsidRPr="0096215E">
        <w:rPr>
          <w:rFonts w:ascii="Humanst521 BT" w:hAnsi="Humanst521 BT" w:cs="Humanst521 BT"/>
          <w:sz w:val="26"/>
          <w:szCs w:val="26"/>
        </w:rPr>
        <w:t>l cual no deviene de ellos mismos</w:t>
      </w:r>
      <w:r w:rsidR="00F00DEB" w:rsidRPr="0096215E">
        <w:rPr>
          <w:rFonts w:ascii="Humanst521 BT" w:hAnsi="Humanst521 BT" w:cs="Humanst521 BT"/>
          <w:sz w:val="26"/>
          <w:szCs w:val="26"/>
        </w:rPr>
        <w:t>,</w:t>
      </w:r>
      <w:r w:rsidR="006A76F2" w:rsidRPr="0096215E">
        <w:rPr>
          <w:rFonts w:ascii="Humanst521 BT" w:hAnsi="Humanst521 BT" w:cs="Humanst521 BT"/>
          <w:sz w:val="26"/>
          <w:szCs w:val="26"/>
        </w:rPr>
        <w:t xml:space="preserve"> </w:t>
      </w:r>
      <w:r w:rsidR="004E132C" w:rsidRPr="0096215E">
        <w:rPr>
          <w:rFonts w:ascii="Humanst521 BT" w:hAnsi="Humanst521 BT" w:cs="Humanst521 BT"/>
          <w:sz w:val="26"/>
          <w:szCs w:val="26"/>
        </w:rPr>
        <w:t xml:space="preserve">es como quererle cobrar las composturas de un carro </w:t>
      </w:r>
      <w:r w:rsidR="00483BA0" w:rsidRPr="0096215E">
        <w:rPr>
          <w:rFonts w:ascii="Humanst521 BT" w:hAnsi="Humanst521 BT" w:cs="Humanst521 BT"/>
          <w:sz w:val="26"/>
          <w:szCs w:val="26"/>
        </w:rPr>
        <w:t xml:space="preserve"> </w:t>
      </w:r>
      <w:r w:rsidR="004E132C" w:rsidRPr="0096215E">
        <w:rPr>
          <w:rFonts w:ascii="Humanst521 BT" w:hAnsi="Humanst521 BT" w:cs="Humanst521 BT"/>
          <w:sz w:val="26"/>
          <w:szCs w:val="26"/>
        </w:rPr>
        <w:t xml:space="preserve">al dueño anterior cuando </w:t>
      </w:r>
      <w:r w:rsidR="00F00DEB" w:rsidRPr="0096215E">
        <w:rPr>
          <w:rFonts w:ascii="Humanst521 BT" w:hAnsi="Humanst521 BT" w:cs="Humanst521 BT"/>
          <w:sz w:val="26"/>
          <w:szCs w:val="26"/>
        </w:rPr>
        <w:t>é</w:t>
      </w:r>
      <w:r w:rsidR="004E132C" w:rsidRPr="0096215E">
        <w:rPr>
          <w:rFonts w:ascii="Humanst521 BT" w:hAnsi="Humanst521 BT" w:cs="Humanst521 BT"/>
          <w:sz w:val="26"/>
          <w:szCs w:val="26"/>
        </w:rPr>
        <w:t>l lo vendió bien y se lo quieren cobrar al nuevo propietario</w:t>
      </w:r>
      <w:r w:rsidR="00F00DEB" w:rsidRPr="0096215E">
        <w:rPr>
          <w:rFonts w:ascii="Humanst521 BT" w:hAnsi="Humanst521 BT" w:cs="Humanst521 BT"/>
          <w:sz w:val="26"/>
          <w:szCs w:val="26"/>
        </w:rPr>
        <w:t>;</w:t>
      </w:r>
      <w:r w:rsidR="004E132C" w:rsidRPr="0096215E">
        <w:rPr>
          <w:rFonts w:ascii="Humanst521 BT" w:hAnsi="Humanst521 BT" w:cs="Humanst521 BT"/>
          <w:sz w:val="26"/>
          <w:szCs w:val="26"/>
        </w:rPr>
        <w:t xml:space="preserve"> me parece que en ese sentido por ahí la causa de pedir no </w:t>
      </w:r>
      <w:r w:rsidR="004E132C" w:rsidRPr="0096215E">
        <w:rPr>
          <w:rFonts w:ascii="Humanst521 BT" w:hAnsi="Humanst521 BT" w:cs="Humanst521 BT"/>
          <w:sz w:val="26"/>
          <w:szCs w:val="26"/>
        </w:rPr>
        <w:lastRenderedPageBreak/>
        <w:t xml:space="preserve">está bien encausada </w:t>
      </w:r>
      <w:r w:rsidR="00F00DEB" w:rsidRPr="0096215E">
        <w:rPr>
          <w:rFonts w:ascii="Humanst521 BT" w:hAnsi="Humanst521 BT" w:cs="Humanst521 BT"/>
          <w:sz w:val="26"/>
          <w:szCs w:val="26"/>
        </w:rPr>
        <w:t>valga</w:t>
      </w:r>
      <w:r w:rsidR="004E132C" w:rsidRPr="0096215E">
        <w:rPr>
          <w:rFonts w:ascii="Humanst521 BT" w:hAnsi="Humanst521 BT" w:cs="Humanst521 BT"/>
          <w:sz w:val="26"/>
          <w:szCs w:val="26"/>
        </w:rPr>
        <w:t xml:space="preserve"> la redundancia</w:t>
      </w:r>
      <w:r w:rsidR="00F00DEB" w:rsidRPr="0096215E">
        <w:rPr>
          <w:rFonts w:ascii="Humanst521 BT" w:hAnsi="Humanst521 BT" w:cs="Humanst521 BT"/>
          <w:sz w:val="26"/>
          <w:szCs w:val="26"/>
        </w:rPr>
        <w:t xml:space="preserve">, </w:t>
      </w:r>
      <w:r w:rsidR="004E132C" w:rsidRPr="0096215E">
        <w:rPr>
          <w:rFonts w:ascii="Humanst521 BT" w:hAnsi="Humanst521 BT" w:cs="Humanst521 BT"/>
          <w:sz w:val="26"/>
          <w:szCs w:val="26"/>
        </w:rPr>
        <w:t xml:space="preserve">no está bien </w:t>
      </w:r>
      <w:r w:rsidR="000D7911" w:rsidRPr="0096215E">
        <w:rPr>
          <w:rFonts w:ascii="Humanst521 BT" w:hAnsi="Humanst521 BT" w:cs="Humanst521 BT"/>
          <w:sz w:val="26"/>
          <w:szCs w:val="26"/>
        </w:rPr>
        <w:t>me p</w:t>
      </w:r>
      <w:r w:rsidR="00737DB9" w:rsidRPr="0096215E">
        <w:rPr>
          <w:rFonts w:ascii="Humanst521 BT" w:hAnsi="Humanst521 BT" w:cs="Humanst521 BT"/>
          <w:sz w:val="26"/>
          <w:szCs w:val="26"/>
        </w:rPr>
        <w:t>arece que el Consejo anterior sí</w:t>
      </w:r>
      <w:r w:rsidR="000D7911" w:rsidRPr="0096215E">
        <w:rPr>
          <w:rFonts w:ascii="Humanst521 BT" w:hAnsi="Humanst521 BT" w:cs="Humanst521 BT"/>
          <w:sz w:val="26"/>
          <w:szCs w:val="26"/>
        </w:rPr>
        <w:t xml:space="preserve"> debió señalarle en todo caso el camino o la vía</w:t>
      </w:r>
      <w:r w:rsidR="00737DB9" w:rsidRPr="0096215E">
        <w:rPr>
          <w:rFonts w:ascii="Humanst521 BT" w:hAnsi="Humanst521 BT" w:cs="Humanst521 BT"/>
          <w:sz w:val="26"/>
          <w:szCs w:val="26"/>
        </w:rPr>
        <w:t>,</w:t>
      </w:r>
      <w:r w:rsidR="000D7911" w:rsidRPr="0096215E">
        <w:rPr>
          <w:rFonts w:ascii="Humanst521 BT" w:hAnsi="Humanst521 BT" w:cs="Humanst521 BT"/>
          <w:sz w:val="26"/>
          <w:szCs w:val="26"/>
        </w:rPr>
        <w:t xml:space="preserve">  o la estancia porque seguramente después de que se apruebe este acuerdo </w:t>
      </w:r>
      <w:r w:rsidR="00022EC5" w:rsidRPr="0096215E">
        <w:rPr>
          <w:rFonts w:ascii="Humanst521 BT" w:hAnsi="Humanst521 BT" w:cs="Humanst521 BT"/>
          <w:sz w:val="26"/>
          <w:szCs w:val="26"/>
        </w:rPr>
        <w:t>por el Consejo General y tenga la oportunidad de recurrir el mismo acuerdo</w:t>
      </w:r>
      <w:r w:rsidR="00737DB9" w:rsidRPr="0096215E">
        <w:rPr>
          <w:rFonts w:ascii="Humanst521 BT" w:hAnsi="Humanst521 BT" w:cs="Humanst521 BT"/>
          <w:sz w:val="26"/>
          <w:szCs w:val="26"/>
        </w:rPr>
        <w:t>,</w:t>
      </w:r>
      <w:r w:rsidR="00022EC5" w:rsidRPr="0096215E">
        <w:rPr>
          <w:rFonts w:ascii="Humanst521 BT" w:hAnsi="Humanst521 BT" w:cs="Humanst521 BT"/>
          <w:sz w:val="26"/>
          <w:szCs w:val="26"/>
        </w:rPr>
        <w:t xml:space="preserve"> seguramente el Tribunal desgraciadamente se lo va a confirmar </w:t>
      </w:r>
      <w:r w:rsidR="0076147E" w:rsidRPr="0096215E">
        <w:rPr>
          <w:rFonts w:ascii="Humanst521 BT" w:hAnsi="Humanst521 BT" w:cs="Humanst521 BT"/>
          <w:sz w:val="26"/>
          <w:szCs w:val="26"/>
        </w:rPr>
        <w:t xml:space="preserve">y porque los agravios que pudiera </w:t>
      </w:r>
      <w:r w:rsidR="004C5A7C" w:rsidRPr="0096215E">
        <w:rPr>
          <w:rFonts w:ascii="Humanst521 BT" w:hAnsi="Humanst521 BT" w:cs="Humanst521 BT"/>
          <w:sz w:val="26"/>
          <w:szCs w:val="26"/>
        </w:rPr>
        <w:t xml:space="preserve">van </w:t>
      </w:r>
      <w:r w:rsidR="00737DB9" w:rsidRPr="0096215E">
        <w:rPr>
          <w:rFonts w:ascii="Humanst521 BT" w:hAnsi="Humanst521 BT" w:cs="Humanst521 BT"/>
          <w:sz w:val="26"/>
          <w:szCs w:val="26"/>
        </w:rPr>
        <w:t xml:space="preserve">a ser relacionados con la autoridad, </w:t>
      </w:r>
      <w:r w:rsidR="004C5A7C" w:rsidRPr="0096215E">
        <w:rPr>
          <w:rFonts w:ascii="Humanst521 BT" w:hAnsi="Humanst521 BT" w:cs="Humanst521 BT"/>
          <w:sz w:val="26"/>
          <w:szCs w:val="26"/>
        </w:rPr>
        <w:t xml:space="preserve">no de la anterior que es la que tendría la culpa, queremos ser muy respetuosos de la vida interna de todos los partidos </w:t>
      </w:r>
      <w:r w:rsidR="0013437A" w:rsidRPr="0096215E">
        <w:rPr>
          <w:rFonts w:ascii="Humanst521 BT" w:hAnsi="Humanst521 BT" w:cs="Humanst521 BT"/>
          <w:sz w:val="26"/>
          <w:szCs w:val="26"/>
        </w:rPr>
        <w:t>no voy a entrar al tema de si está bien o está mal</w:t>
      </w:r>
      <w:r w:rsidR="00737DB9" w:rsidRPr="0096215E">
        <w:rPr>
          <w:rFonts w:ascii="Humanst521 BT" w:hAnsi="Humanst521 BT" w:cs="Humanst521 BT"/>
          <w:sz w:val="26"/>
          <w:szCs w:val="26"/>
        </w:rPr>
        <w:t>,</w:t>
      </w:r>
      <w:r w:rsidR="0013437A" w:rsidRPr="0096215E">
        <w:rPr>
          <w:rFonts w:ascii="Humanst521 BT" w:hAnsi="Humanst521 BT" w:cs="Humanst521 BT"/>
          <w:sz w:val="26"/>
          <w:szCs w:val="26"/>
        </w:rPr>
        <w:t xml:space="preserve"> o si los actos que realizaron los miembros del Partido Municipalista fueron apegados a</w:t>
      </w:r>
      <w:r w:rsidR="00737DB9" w:rsidRPr="0096215E">
        <w:rPr>
          <w:rFonts w:ascii="Humanst521 BT" w:hAnsi="Humanst521 BT" w:cs="Humanst521 BT"/>
          <w:sz w:val="26"/>
          <w:szCs w:val="26"/>
        </w:rPr>
        <w:t xml:space="preserve"> derecho o no, no me toca  a mí </w:t>
      </w:r>
      <w:r w:rsidR="0013437A" w:rsidRPr="0096215E">
        <w:rPr>
          <w:rFonts w:ascii="Humanst521 BT" w:hAnsi="Humanst521 BT" w:cs="Humanst521 BT"/>
          <w:sz w:val="26"/>
          <w:szCs w:val="26"/>
        </w:rPr>
        <w:t xml:space="preserve">juzgarlos </w:t>
      </w:r>
      <w:r w:rsidR="00737DB9" w:rsidRPr="0096215E">
        <w:rPr>
          <w:rFonts w:ascii="Humanst521 BT" w:hAnsi="Humanst521 BT" w:cs="Humanst521 BT"/>
          <w:sz w:val="26"/>
          <w:szCs w:val="26"/>
        </w:rPr>
        <w:t>pero sí</w:t>
      </w:r>
      <w:r w:rsidR="00C0498C" w:rsidRPr="0096215E">
        <w:rPr>
          <w:rFonts w:ascii="Humanst521 BT" w:hAnsi="Humanst521 BT" w:cs="Humanst521 BT"/>
          <w:sz w:val="26"/>
          <w:szCs w:val="26"/>
        </w:rPr>
        <w:t xml:space="preserve"> es importante y la participación de Nueva Alianza en este sentido es para hacer un llamado en el futuro al Consejo al momento de fundamentar sus decisiones ser un poquito </w:t>
      </w:r>
      <w:r w:rsidR="004C6EB6" w:rsidRPr="0096215E">
        <w:rPr>
          <w:rFonts w:ascii="Humanst521 BT" w:hAnsi="Humanst521 BT" w:cs="Humanst521 BT"/>
          <w:sz w:val="26"/>
          <w:szCs w:val="26"/>
        </w:rPr>
        <w:t>más</w:t>
      </w:r>
      <w:r w:rsidR="00C0498C" w:rsidRPr="0096215E">
        <w:rPr>
          <w:rFonts w:ascii="Humanst521 BT" w:hAnsi="Humanst521 BT" w:cs="Humanst521 BT"/>
          <w:sz w:val="26"/>
          <w:szCs w:val="26"/>
        </w:rPr>
        <w:t xml:space="preserve"> </w:t>
      </w:r>
      <w:r w:rsidR="0013437A" w:rsidRPr="0096215E">
        <w:rPr>
          <w:rFonts w:ascii="Humanst521 BT" w:hAnsi="Humanst521 BT" w:cs="Humanst521 BT"/>
          <w:sz w:val="26"/>
          <w:szCs w:val="26"/>
        </w:rPr>
        <w:t xml:space="preserve">  </w:t>
      </w:r>
      <w:r w:rsidR="004C6EB6" w:rsidRPr="0096215E">
        <w:rPr>
          <w:rFonts w:ascii="Humanst521 BT" w:hAnsi="Humanst521 BT" w:cs="Humanst521 BT"/>
          <w:sz w:val="26"/>
          <w:szCs w:val="26"/>
        </w:rPr>
        <w:t xml:space="preserve">específicos más claros porque también me parece que saliros por la vía legal  lisa y llanamente pues tampoco deja satisfecho a no solamente al interesado directo si no al resto y lo digo a título personal de mi Partido a mi me parece que el dictamen se pudo haber fundamentado un poquito más en cuanto a las razones y la motivación, la fundamentación legal me parece que es correcta </w:t>
      </w:r>
      <w:r w:rsidR="0035200A" w:rsidRPr="0096215E">
        <w:rPr>
          <w:rFonts w:ascii="Humanst521 BT" w:hAnsi="Humanst521 BT" w:cs="Humanst521 BT"/>
          <w:sz w:val="26"/>
          <w:szCs w:val="26"/>
        </w:rPr>
        <w:t>pero si ir un poqu</w:t>
      </w:r>
      <w:r w:rsidR="00512AAA" w:rsidRPr="0096215E">
        <w:rPr>
          <w:rFonts w:ascii="Humanst521 BT" w:hAnsi="Humanst521 BT" w:cs="Humanst521 BT"/>
          <w:sz w:val="26"/>
          <w:szCs w:val="26"/>
        </w:rPr>
        <w:t>ito má</w:t>
      </w:r>
      <w:r w:rsidR="005370F1" w:rsidRPr="0096215E">
        <w:rPr>
          <w:rFonts w:ascii="Humanst521 BT" w:hAnsi="Humanst521 BT" w:cs="Humanst521 BT"/>
          <w:sz w:val="26"/>
          <w:szCs w:val="26"/>
        </w:rPr>
        <w:t xml:space="preserve">s allá porque si no quedaría la sensación en el aire de que simplemente le dieron palo a la petición y digo hablando coloquialmente le dieron simple carpetazo a una situación que a </w:t>
      </w:r>
      <w:r w:rsidR="005453F6" w:rsidRPr="0096215E">
        <w:rPr>
          <w:rFonts w:ascii="Humanst521 BT" w:hAnsi="Humanst521 BT" w:cs="Humanst521 BT"/>
          <w:sz w:val="26"/>
          <w:szCs w:val="26"/>
        </w:rPr>
        <w:t>mí</w:t>
      </w:r>
      <w:r w:rsidR="005370F1" w:rsidRPr="0096215E">
        <w:rPr>
          <w:rFonts w:ascii="Humanst521 BT" w:hAnsi="Humanst521 BT" w:cs="Humanst521 BT"/>
          <w:sz w:val="26"/>
          <w:szCs w:val="26"/>
        </w:rPr>
        <w:t xml:space="preserve"> me parece </w:t>
      </w:r>
      <w:r w:rsidR="00512AAA" w:rsidRPr="0096215E">
        <w:rPr>
          <w:rFonts w:ascii="Humanst521 BT" w:hAnsi="Humanst521 BT" w:cs="Humanst521 BT"/>
          <w:sz w:val="26"/>
          <w:szCs w:val="26"/>
        </w:rPr>
        <w:t>que tiene un trasfondo tipo político y que tal vez pudiera haber estar involucrada la autoridad electoral, no toda, pero sí pudo haber influido en el resultado que hoy está alegando el representante del Partido Municipalista, entiendo la postura que el representante señala del como me ven, se verán, bueno en las medidas de nuestras posibilidades evitaremos que eso pase, pero sí señalar que estaremos defendiendo de oficio y entendamos cuando una situación no es completamente apegada a derecho</w:t>
      </w:r>
      <w:r w:rsidR="00BE6F2C" w:rsidRPr="0096215E">
        <w:rPr>
          <w:rFonts w:ascii="Humanst521 BT" w:hAnsi="Humanst521 BT" w:cs="Humanst521 BT"/>
          <w:sz w:val="26"/>
          <w:szCs w:val="26"/>
        </w:rPr>
        <w:t>, reitero, el principio de definitividad opera únicamente cuando el acto es válidamente realizada y es donde creo que faltó la fundamentación por parte del Consejo, en señalar porqué el acto que reputan hoy definitivo fue realizado de manera válida.</w:t>
      </w:r>
      <w:r w:rsidR="00512AAA" w:rsidRPr="0096215E">
        <w:rPr>
          <w:rFonts w:ascii="Humanst521 BT" w:hAnsi="Humanst521 BT" w:cs="Humanst521 BT"/>
          <w:sz w:val="26"/>
          <w:szCs w:val="26"/>
        </w:rPr>
        <w:t xml:space="preserve"> --------------------------------------------------------------------------------------------------------</w:t>
      </w:r>
      <w:r w:rsidR="00BE6F2C" w:rsidRPr="0096215E">
        <w:rPr>
          <w:rFonts w:ascii="Humanst521 BT" w:hAnsi="Humanst521 BT" w:cs="Humanst521 BT"/>
          <w:sz w:val="26"/>
          <w:szCs w:val="26"/>
        </w:rPr>
        <w:t>--------------------</w:t>
      </w:r>
      <w:r>
        <w:rPr>
          <w:rFonts w:ascii="Humanst521 BT" w:hAnsi="Humanst521 BT" w:cs="Humanst521 BT"/>
          <w:sz w:val="26"/>
          <w:szCs w:val="26"/>
        </w:rPr>
        <w:t xml:space="preserve">--------------------------------------------------------------------------------Acto seguido el </w:t>
      </w:r>
      <w:r w:rsidR="00BE6F2C" w:rsidRPr="0096215E">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Pr="00CC0C75">
        <w:rPr>
          <w:rFonts w:ascii="Humanst521 BT" w:hAnsi="Humanst521 BT" w:cs="Humanst521 BT"/>
          <w:sz w:val="26"/>
          <w:szCs w:val="26"/>
        </w:rPr>
        <w:t>señaló que q</w:t>
      </w:r>
      <w:r w:rsidR="00BE6F2C" w:rsidRPr="00CC0C75">
        <w:rPr>
          <w:rFonts w:ascii="Humanst521 BT" w:hAnsi="Humanst521 BT" w:cs="Humanst521 BT"/>
          <w:sz w:val="26"/>
          <w:szCs w:val="26"/>
        </w:rPr>
        <w:t>uiero</w:t>
      </w:r>
      <w:r w:rsidR="00BE6F2C" w:rsidRPr="0096215E">
        <w:rPr>
          <w:rFonts w:ascii="Humanst521 BT" w:hAnsi="Humanst521 BT" w:cs="Humanst521 BT"/>
          <w:sz w:val="26"/>
          <w:szCs w:val="26"/>
        </w:rPr>
        <w:t xml:space="preserve"> aclarar que independientemente del contenido del </w:t>
      </w:r>
      <w:r w:rsidR="006F4633" w:rsidRPr="0096215E">
        <w:rPr>
          <w:rFonts w:ascii="Humanst521 BT" w:hAnsi="Humanst521 BT" w:cs="Humanst521 BT"/>
          <w:sz w:val="26"/>
          <w:szCs w:val="26"/>
        </w:rPr>
        <w:t>acto</w:t>
      </w:r>
      <w:r w:rsidR="00BE6F2C" w:rsidRPr="0096215E">
        <w:rPr>
          <w:rFonts w:ascii="Humanst521 BT" w:hAnsi="Humanst521 BT" w:cs="Humanst521 BT"/>
          <w:sz w:val="26"/>
          <w:szCs w:val="26"/>
        </w:rPr>
        <w:t xml:space="preserve"> que fue resuelto en su momento por una autoridad electoral</w:t>
      </w:r>
      <w:r w:rsidR="006F4633" w:rsidRPr="0096215E">
        <w:rPr>
          <w:rFonts w:ascii="Humanst521 BT" w:hAnsi="Humanst521 BT" w:cs="Humanst521 BT"/>
          <w:sz w:val="26"/>
          <w:szCs w:val="26"/>
        </w:rPr>
        <w:t>, si no se recorrió en tiempo, si causó estado, si queda firme, independientemente del sentido o del contenido de esa resolución queda firme, aún cuando pudiéramos tener la idea, la percepción de que ese acto es injusto, que es inequitativo hasta que es ilegal queda firme, no pudiéramos hacer consideraciones de carácter político porque no es nuestra función</w:t>
      </w:r>
      <w:r w:rsidR="008A5776" w:rsidRPr="0096215E">
        <w:rPr>
          <w:rFonts w:ascii="Humanst521 BT" w:hAnsi="Humanst521 BT" w:cs="Humanst521 BT"/>
          <w:sz w:val="26"/>
          <w:szCs w:val="26"/>
        </w:rPr>
        <w:t>,</w:t>
      </w:r>
      <w:r w:rsidR="006F4633" w:rsidRPr="0096215E">
        <w:rPr>
          <w:rFonts w:ascii="Humanst521 BT" w:hAnsi="Humanst521 BT" w:cs="Humanst521 BT"/>
          <w:sz w:val="26"/>
          <w:szCs w:val="26"/>
        </w:rPr>
        <w:t xml:space="preserve"> tiene que la autoridad constreñirse a las cuestiones de derecho, jurídicas, de legalidad, si no estaríamos trastocando otros principios, como la imparcialidad o la objetividad; a mí me tocó esta parte porque era titular </w:t>
      </w:r>
      <w:r w:rsidR="008A5776" w:rsidRPr="0096215E">
        <w:rPr>
          <w:rFonts w:ascii="Humanst521 BT" w:hAnsi="Humanst521 BT" w:cs="Humanst521 BT"/>
          <w:sz w:val="26"/>
          <w:szCs w:val="26"/>
        </w:rPr>
        <w:t>de la Coordinación de Partidos P</w:t>
      </w:r>
      <w:r w:rsidR="006F4633" w:rsidRPr="0096215E">
        <w:rPr>
          <w:rFonts w:ascii="Humanst521 BT" w:hAnsi="Humanst521 BT" w:cs="Humanst521 BT"/>
          <w:sz w:val="26"/>
          <w:szCs w:val="26"/>
        </w:rPr>
        <w:t>olíticos y soy testigo de irregularidades que se dieron, que acontecieron tanto por la parte de la asociación como por la parte de la autoridad electoral, cuando finalmente tenía que resolver la autoridad yo le dije al Presidente de la comisión que yo me retiraba</w:t>
      </w:r>
      <w:r w:rsidR="008A5776" w:rsidRPr="0096215E">
        <w:rPr>
          <w:rFonts w:ascii="Humanst521 BT" w:hAnsi="Humanst521 BT" w:cs="Humanst521 BT"/>
          <w:sz w:val="26"/>
          <w:szCs w:val="26"/>
        </w:rPr>
        <w:t>,</w:t>
      </w:r>
      <w:r w:rsidR="006F4633" w:rsidRPr="0096215E">
        <w:rPr>
          <w:rFonts w:ascii="Humanst521 BT" w:hAnsi="Humanst521 BT" w:cs="Humanst521 BT"/>
          <w:sz w:val="26"/>
          <w:szCs w:val="26"/>
        </w:rPr>
        <w:t xml:space="preserve"> yo preparé un proyecto de dictamen en sentido de no otorgar el registro al Partido Municipalista, sin embargo la comisión presidida por su Presidente y todos cuando en la sesión de la comisión y en pleno lo aprobaron con excepción de un solo Consejero que se abstuvo, por eso les digo imaginémonos que esas irregularidades las traigamos a colación y revisamos el expediente, a mi juicio hay evidencias como para cancelar el registro, pero no se puede hacer eso, no se debe hacer eso, porque estaríamos violando la ley, hay que tener mucho </w:t>
      </w:r>
      <w:r w:rsidR="006F4633" w:rsidRPr="0096215E">
        <w:rPr>
          <w:rFonts w:ascii="Humanst521 BT" w:hAnsi="Humanst521 BT" w:cs="Humanst521 BT"/>
          <w:sz w:val="26"/>
          <w:szCs w:val="26"/>
        </w:rPr>
        <w:lastRenderedPageBreak/>
        <w:t>cuidado con esto. ------------------------------------------------------------------------------------------------------------------------------------</w:t>
      </w:r>
      <w:r w:rsidR="008A5776" w:rsidRPr="0096215E">
        <w:rPr>
          <w:rFonts w:ascii="Humanst521 BT" w:hAnsi="Humanst521 BT" w:cs="Humanst521 BT"/>
          <w:sz w:val="26"/>
          <w:szCs w:val="26"/>
        </w:rPr>
        <w:t>-------------------------</w:t>
      </w:r>
      <w:r>
        <w:rPr>
          <w:rFonts w:ascii="Humanst521 BT" w:hAnsi="Humanst521 BT" w:cs="Humanst521 BT"/>
          <w:sz w:val="26"/>
          <w:szCs w:val="26"/>
        </w:rPr>
        <w:t>---------------------------------</w:t>
      </w:r>
    </w:p>
    <w:p w:rsidR="0091398B" w:rsidRPr="0096215E" w:rsidRDefault="00CC0C75" w:rsidP="0096215E">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acto seguido el </w:t>
      </w:r>
      <w:r w:rsidR="004B23E9" w:rsidRPr="0096215E">
        <w:rPr>
          <w:rFonts w:ascii="Humanst521 BT" w:hAnsi="Humanst521 BT" w:cs="Humanst521 BT"/>
          <w:sz w:val="26"/>
          <w:szCs w:val="26"/>
        </w:rPr>
        <w:t xml:space="preserve">Ciudadano </w:t>
      </w:r>
      <w:r w:rsidR="004B23E9" w:rsidRPr="0096215E">
        <w:rPr>
          <w:rFonts w:ascii="Humanst521 BT" w:hAnsi="Humanst521 BT" w:cs="Humanst521 BT"/>
          <w:b/>
          <w:sz w:val="26"/>
          <w:szCs w:val="26"/>
        </w:rPr>
        <w:t>JOSÉ ALFREDO MARTÍNEZ MORENO</w:t>
      </w:r>
      <w:r w:rsidR="004B23E9" w:rsidRPr="0096215E">
        <w:rPr>
          <w:rFonts w:ascii="Humanst521 BT" w:hAnsi="Humanst521 BT" w:cs="Humanst521 BT"/>
          <w:sz w:val="26"/>
          <w:szCs w:val="26"/>
        </w:rPr>
        <w:t xml:space="preserve">, </w:t>
      </w:r>
      <w:r w:rsidRPr="00CC0C75">
        <w:rPr>
          <w:rFonts w:ascii="Humanst521 BT" w:hAnsi="Humanst521 BT" w:cs="Humanst521 BT"/>
          <w:b/>
          <w:sz w:val="26"/>
          <w:szCs w:val="26"/>
        </w:rPr>
        <w:t>REPRESENTANTE PROPIETARIO DEL</w:t>
      </w:r>
      <w:r w:rsidRPr="0096215E">
        <w:rPr>
          <w:rFonts w:ascii="Humanst521 BT" w:hAnsi="Humanst521 BT" w:cs="Humanst521 BT"/>
          <w:sz w:val="26"/>
          <w:szCs w:val="26"/>
        </w:rPr>
        <w:t xml:space="preserve"> </w:t>
      </w:r>
      <w:r w:rsidR="004B23E9" w:rsidRPr="0096215E">
        <w:rPr>
          <w:rFonts w:ascii="Humanst521 BT" w:hAnsi="Humanst521 BT" w:cs="Humanst521 BT"/>
          <w:b/>
          <w:sz w:val="26"/>
          <w:szCs w:val="26"/>
        </w:rPr>
        <w:t>PARTIDO REVOLUCIONARIO INSTITUCIONAL</w:t>
      </w:r>
      <w:r>
        <w:rPr>
          <w:rFonts w:ascii="Humanst521 BT" w:hAnsi="Humanst521 BT" w:cs="Humanst521 BT"/>
          <w:sz w:val="26"/>
          <w:szCs w:val="26"/>
        </w:rPr>
        <w:t>, manifestó que m</w:t>
      </w:r>
      <w:r w:rsidR="004B23E9" w:rsidRPr="0096215E">
        <w:rPr>
          <w:rFonts w:ascii="Humanst521 BT" w:hAnsi="Humanst521 BT" w:cs="Humanst521 BT"/>
          <w:sz w:val="26"/>
          <w:szCs w:val="26"/>
        </w:rPr>
        <w:t>i intención no ser defensor de oficio ni meterme en problema con la vida interna de partidos políticos,</w:t>
      </w:r>
      <w:r w:rsidR="00852528" w:rsidRPr="0096215E">
        <w:rPr>
          <w:rFonts w:ascii="Humanst521 BT" w:hAnsi="Humanst521 BT" w:cs="Humanst521 BT"/>
          <w:sz w:val="26"/>
          <w:szCs w:val="26"/>
        </w:rPr>
        <w:t xml:space="preserve"> (inaudible) cuando las discusiones de un partido político por respeto y por las cuestiones políticas que no son este lugar para verlas, los argumentos que dijo el representante fueron muy lógicas, no conocía ese tema, algo escuchaba, estoy completamente de acuerdo, no hay suplencia de la queja, el acto en los términos legales es improcedente habría que adjuntarlo, yo estaría de acuerdo con eso, no necesariamente tendría que terminar en los tribunales porque solamente las partes estarían legitimadas para interponer un recurso, no está cerrado el camino</w:t>
      </w:r>
      <w:r w:rsidR="00E673AC" w:rsidRPr="0096215E">
        <w:rPr>
          <w:rFonts w:ascii="Humanst521 BT" w:hAnsi="Humanst521 BT" w:cs="Humanst521 BT"/>
          <w:sz w:val="26"/>
          <w:szCs w:val="26"/>
        </w:rPr>
        <w:t xml:space="preserve">, creo que hay otros mecanismos y vías, creo que </w:t>
      </w:r>
      <w:r w:rsidR="009F14EA" w:rsidRPr="0096215E">
        <w:rPr>
          <w:rFonts w:ascii="Humanst521 BT" w:hAnsi="Humanst521 BT" w:cs="Humanst521 BT"/>
          <w:sz w:val="26"/>
          <w:szCs w:val="26"/>
        </w:rPr>
        <w:t xml:space="preserve">el Partido Municipalista </w:t>
      </w:r>
      <w:r w:rsidR="00E673AC" w:rsidRPr="0096215E">
        <w:rPr>
          <w:rFonts w:ascii="Humanst521 BT" w:hAnsi="Humanst521 BT" w:cs="Humanst521 BT"/>
          <w:sz w:val="26"/>
          <w:szCs w:val="26"/>
        </w:rPr>
        <w:t>o el representante legal va a tener vías para hacer valer y creo que le sobra en la cartera, debo agradecerle señor Presidente,</w:t>
      </w:r>
      <w:r w:rsidR="00894B6D" w:rsidRPr="0096215E">
        <w:rPr>
          <w:rFonts w:ascii="Humanst521 BT" w:hAnsi="Humanst521 BT" w:cs="Humanst521 BT"/>
          <w:sz w:val="26"/>
          <w:szCs w:val="26"/>
        </w:rPr>
        <w:t xml:space="preserve"> la idea general</w:t>
      </w:r>
      <w:r w:rsidR="00E673AC" w:rsidRPr="0096215E">
        <w:rPr>
          <w:rFonts w:ascii="Humanst521 BT" w:hAnsi="Humanst521 BT" w:cs="Humanst521 BT"/>
          <w:sz w:val="26"/>
          <w:szCs w:val="26"/>
        </w:rPr>
        <w:t xml:space="preserve"> era lo que yo pedía</w:t>
      </w:r>
      <w:r w:rsidR="00894B6D" w:rsidRPr="0096215E">
        <w:rPr>
          <w:rFonts w:ascii="Humanst521 BT" w:hAnsi="Humanst521 BT" w:cs="Humanst521 BT"/>
          <w:sz w:val="26"/>
          <w:szCs w:val="26"/>
        </w:rPr>
        <w:t>, pero hay que ser respetuosos de los demás partidos políticos. ------------------------------------------------------------------------------------------------------------------------------------------</w:t>
      </w:r>
      <w:r>
        <w:rPr>
          <w:rFonts w:ascii="Humanst521 BT" w:hAnsi="Humanst521 BT" w:cs="Humanst521 BT"/>
          <w:sz w:val="26"/>
          <w:szCs w:val="26"/>
        </w:rPr>
        <w:t>---------------------</w:t>
      </w:r>
      <w:r w:rsidR="00894B6D" w:rsidRPr="0096215E">
        <w:rPr>
          <w:rFonts w:ascii="Humanst521 BT" w:hAnsi="Humanst521 BT" w:cs="Humanst521 BT"/>
          <w:sz w:val="26"/>
          <w:szCs w:val="26"/>
        </w:rPr>
        <w:t xml:space="preserve"> </w:t>
      </w:r>
    </w:p>
    <w:p w:rsidR="00D976C7" w:rsidRPr="0096215E" w:rsidRDefault="00CC0C75" w:rsidP="0096215E">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894B6D" w:rsidRPr="0096215E">
        <w:rPr>
          <w:rFonts w:ascii="Humanst521 BT" w:hAnsi="Humanst521 BT" w:cs="Humanst521 BT"/>
          <w:sz w:val="26"/>
          <w:szCs w:val="26"/>
        </w:rPr>
        <w:t>Ciudadano</w:t>
      </w:r>
      <w:r w:rsidR="00894B6D" w:rsidRPr="0096215E">
        <w:rPr>
          <w:rFonts w:ascii="Humanst521 BT" w:hAnsi="Humanst521 BT" w:cs="Humanst521 BT"/>
          <w:b/>
          <w:sz w:val="26"/>
          <w:szCs w:val="26"/>
        </w:rPr>
        <w:t xml:space="preserve"> GABRIEL FERNANDO SANTILLÁN ROQUE, </w:t>
      </w:r>
      <w:r w:rsidRPr="00CC0C75">
        <w:rPr>
          <w:rFonts w:ascii="Humanst521 BT" w:hAnsi="Humanst521 BT" w:cs="Humanst521 BT"/>
          <w:b/>
          <w:sz w:val="26"/>
          <w:szCs w:val="26"/>
        </w:rPr>
        <w:t>REPRESENTANTE PROPIETARIO DEL</w:t>
      </w:r>
      <w:r w:rsidRPr="0096215E">
        <w:rPr>
          <w:rFonts w:ascii="Humanst521 BT" w:hAnsi="Humanst521 BT" w:cs="Humanst521 BT"/>
          <w:b/>
          <w:sz w:val="26"/>
          <w:szCs w:val="26"/>
        </w:rPr>
        <w:t xml:space="preserve"> </w:t>
      </w:r>
      <w:r w:rsidR="00894B6D" w:rsidRPr="0096215E">
        <w:rPr>
          <w:rFonts w:ascii="Humanst521 BT" w:hAnsi="Humanst521 BT" w:cs="Humanst521 BT"/>
          <w:b/>
          <w:sz w:val="26"/>
          <w:szCs w:val="26"/>
        </w:rPr>
        <w:t>PARTIDO MUNICIPALISTA DE B.C.</w:t>
      </w:r>
      <w:r>
        <w:rPr>
          <w:rFonts w:ascii="Humanst521 BT" w:hAnsi="Humanst521 BT" w:cs="Humanst521 BT"/>
          <w:sz w:val="26"/>
          <w:szCs w:val="26"/>
        </w:rPr>
        <w:t>, señaló que s</w:t>
      </w:r>
      <w:r w:rsidR="00894B6D" w:rsidRPr="0096215E">
        <w:rPr>
          <w:rFonts w:ascii="Humanst521 BT" w:hAnsi="Humanst521 BT" w:cs="Humanst521 BT"/>
          <w:sz w:val="26"/>
          <w:szCs w:val="26"/>
        </w:rPr>
        <w:t>e ha hablado aquí del registro, cuestionado y cosas así, lo he manifestado en virtud del comportamiento de estas personas infiltradas en el Partido Municipalista y de las cuales les he dado fotografías, evidencias que no las han tomando en cuenta, son gente subversiva en el partido Municipalista desaparecen lonas y logotipos, luego hacen ceremonias comunistas, socialistas, con banderas rojas que son contrar</w:t>
      </w:r>
      <w:r w:rsidR="00D976C7" w:rsidRPr="0096215E">
        <w:rPr>
          <w:rFonts w:ascii="Humanst521 BT" w:hAnsi="Humanst521 BT" w:cs="Humanst521 BT"/>
          <w:sz w:val="26"/>
          <w:szCs w:val="26"/>
        </w:rPr>
        <w:t>i</w:t>
      </w:r>
      <w:r w:rsidR="00894B6D" w:rsidRPr="0096215E">
        <w:rPr>
          <w:rFonts w:ascii="Humanst521 BT" w:hAnsi="Humanst521 BT" w:cs="Humanst521 BT"/>
          <w:sz w:val="26"/>
          <w:szCs w:val="26"/>
        </w:rPr>
        <w:t>as al artículo 1 de la declaración de principios, donde dice que la filosofía del Partido Municipalista está inmersa</w:t>
      </w:r>
      <w:r w:rsidR="007D152D" w:rsidRPr="0096215E">
        <w:rPr>
          <w:rFonts w:ascii="Humanst521 BT" w:hAnsi="Humanst521 BT" w:cs="Humanst521 BT"/>
          <w:sz w:val="26"/>
          <w:szCs w:val="26"/>
        </w:rPr>
        <w:t>, está plasmada en los artículos de la Constitución política de los Estados Unidos Mexicanos, porque son fruto de la Revolución Mexicana, y ver banderas rojas, Consejeros con el puño de la mano izquierda, gritando que quieren cambiar el sistema de gobierno, preferiría que nos retiraran el registro a que se lo entreguen a ese grupo de delincuentes que están confabulados con la coordinadora nacional de la SNTE que se manifiesta violentamente en Oaxaca, Chiapas también con el frente popular</w:t>
      </w:r>
      <w:r w:rsidR="00A13395" w:rsidRPr="0096215E">
        <w:rPr>
          <w:rFonts w:ascii="Humanst521 BT" w:hAnsi="Humanst521 BT" w:cs="Humanst521 BT"/>
          <w:sz w:val="26"/>
          <w:szCs w:val="26"/>
        </w:rPr>
        <w:t xml:space="preserve"> revolucionario que</w:t>
      </w:r>
      <w:r w:rsidR="007D152D" w:rsidRPr="0096215E">
        <w:rPr>
          <w:rFonts w:ascii="Humanst521 BT" w:hAnsi="Humanst521 BT" w:cs="Humanst521 BT"/>
          <w:sz w:val="26"/>
          <w:szCs w:val="26"/>
        </w:rPr>
        <w:t xml:space="preserve"> es la antesala</w:t>
      </w:r>
      <w:r w:rsidR="00A13395" w:rsidRPr="0096215E">
        <w:rPr>
          <w:rFonts w:ascii="Humanst521 BT" w:hAnsi="Humanst521 BT" w:cs="Humanst521 BT"/>
          <w:sz w:val="26"/>
          <w:szCs w:val="26"/>
        </w:rPr>
        <w:t xml:space="preserve"> del proscrito ejército popular revolucionario que secuestra gentes que está en guerra clandestina con el gobierno de México, de hecho yo hace diez años pensé en hacer un partido que fuera una herramienta de participación para los bajacalifornianos, de hecho que fuera un partido cachanilla, fue electo coordinador estatal, pero con esa situación que solo busca las prerrogativas</w:t>
      </w:r>
      <w:r w:rsidR="00D91D28" w:rsidRPr="0096215E">
        <w:rPr>
          <w:rFonts w:ascii="Humanst521 BT" w:hAnsi="Humanst521 BT" w:cs="Humanst521 BT"/>
          <w:sz w:val="26"/>
          <w:szCs w:val="26"/>
        </w:rPr>
        <w:t xml:space="preserve"> para fortalecer sus fanáticas intenciones pseudocomunistas, les he dado fotografías en donde está un </w:t>
      </w:r>
      <w:r w:rsidR="00D976C7" w:rsidRPr="0096215E">
        <w:rPr>
          <w:rFonts w:ascii="Humanst521 BT" w:hAnsi="Humanst521 BT" w:cs="Humanst521 BT"/>
          <w:sz w:val="26"/>
          <w:szCs w:val="26"/>
        </w:rPr>
        <w:t>orangután</w:t>
      </w:r>
      <w:r w:rsidR="00D91D28" w:rsidRPr="0096215E">
        <w:rPr>
          <w:rFonts w:ascii="Humanst521 BT" w:hAnsi="Humanst521 BT" w:cs="Humanst521 BT"/>
          <w:sz w:val="26"/>
          <w:szCs w:val="26"/>
        </w:rPr>
        <w:t xml:space="preserve"> y empieza a echar votos a la urna, el otro los agarra y a la basura y dice que todos los partidos, Partido Revolucionario Ins</w:t>
      </w:r>
      <w:r>
        <w:rPr>
          <w:rFonts w:ascii="Humanst521 BT" w:hAnsi="Humanst521 BT" w:cs="Humanst521 BT"/>
          <w:sz w:val="26"/>
          <w:szCs w:val="26"/>
        </w:rPr>
        <w:t xml:space="preserve">titucional, PAN, por todos, </w:t>
      </w:r>
      <w:r w:rsidR="00D91D28" w:rsidRPr="0096215E">
        <w:rPr>
          <w:rFonts w:ascii="Humanst521 BT" w:hAnsi="Humanst521 BT" w:cs="Humanst521 BT"/>
          <w:sz w:val="26"/>
          <w:szCs w:val="26"/>
        </w:rPr>
        <w:t>y que solo están viendo la esclavitud del pueblo y termina diciendo “mejor vota por mí idiota” pero. -----------------------------------------------------------------------------------------------------------------------</w:t>
      </w:r>
      <w:r w:rsidR="0091398B" w:rsidRPr="0096215E">
        <w:rPr>
          <w:rFonts w:ascii="Humanst521 BT" w:hAnsi="Humanst521 BT" w:cs="Humanst521 BT"/>
          <w:sz w:val="26"/>
          <w:szCs w:val="26"/>
        </w:rPr>
        <w:t>-----------------</w:t>
      </w:r>
      <w:r>
        <w:rPr>
          <w:rFonts w:ascii="Humanst521 BT" w:hAnsi="Humanst521 BT" w:cs="Humanst521 BT"/>
          <w:sz w:val="26"/>
          <w:szCs w:val="26"/>
        </w:rPr>
        <w:t>----------------------------------------------------------------------------</w:t>
      </w:r>
    </w:p>
    <w:p w:rsidR="00894B6D" w:rsidRPr="0096215E" w:rsidRDefault="00D91D28"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En ese momento interviene el </w:t>
      </w:r>
      <w:r w:rsidRPr="0096215E">
        <w:rPr>
          <w:rFonts w:ascii="Humanst521 BT" w:hAnsi="Humanst521 BT" w:cs="Humanst521 BT"/>
          <w:b/>
          <w:sz w:val="26"/>
          <w:szCs w:val="26"/>
        </w:rPr>
        <w:t>PRESIDENTE DE LA COMISIÓN</w:t>
      </w:r>
      <w:r w:rsidR="00CC0C75">
        <w:rPr>
          <w:rFonts w:ascii="Humanst521 BT" w:hAnsi="Humanst521 BT" w:cs="Humanst521 BT"/>
          <w:b/>
          <w:sz w:val="26"/>
          <w:szCs w:val="26"/>
        </w:rPr>
        <w:t xml:space="preserve">, DANIEL GARCÍA GARCÍA </w:t>
      </w:r>
      <w:r w:rsidR="00CC0C75">
        <w:rPr>
          <w:rFonts w:ascii="Humanst521 BT" w:hAnsi="Humanst521 BT" w:cs="Humanst521 BT"/>
          <w:sz w:val="26"/>
          <w:szCs w:val="26"/>
        </w:rPr>
        <w:t>y esto expresó l</w:t>
      </w:r>
      <w:r w:rsidRPr="0096215E">
        <w:rPr>
          <w:rFonts w:ascii="Humanst521 BT" w:hAnsi="Humanst521 BT" w:cs="Humanst521 BT"/>
          <w:sz w:val="26"/>
          <w:szCs w:val="26"/>
        </w:rPr>
        <w:t>e voy a pedir por favor que no profiera insultos porque el Reglamento lo prohíbe y ya está a punto de terminar su tiempo de intervención. --------------------------------------------------------------------------------------------------------------------</w:t>
      </w:r>
    </w:p>
    <w:p w:rsidR="0091398B" w:rsidRPr="0096215E" w:rsidRDefault="00D01FF3" w:rsidP="0096215E">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D91D28" w:rsidRPr="0096215E">
        <w:rPr>
          <w:rFonts w:ascii="Humanst521 BT" w:hAnsi="Humanst521 BT" w:cs="Humanst521 BT"/>
          <w:sz w:val="26"/>
          <w:szCs w:val="26"/>
        </w:rPr>
        <w:t>Ciudadano</w:t>
      </w:r>
      <w:r w:rsidR="00D91D28" w:rsidRPr="0096215E">
        <w:rPr>
          <w:rFonts w:ascii="Humanst521 BT" w:hAnsi="Humanst521 BT" w:cs="Humanst521 BT"/>
          <w:b/>
          <w:sz w:val="26"/>
          <w:szCs w:val="26"/>
        </w:rPr>
        <w:t xml:space="preserve"> GABRIEL FERNANDO SANTILLÁN ROQUE, </w:t>
      </w:r>
      <w:r w:rsidRPr="00D01FF3">
        <w:rPr>
          <w:rFonts w:ascii="Humanst521 BT" w:hAnsi="Humanst521 BT" w:cs="Humanst521 BT"/>
          <w:b/>
          <w:sz w:val="26"/>
          <w:szCs w:val="26"/>
        </w:rPr>
        <w:t>REPRESENTANTE PROPIETARIO DEL</w:t>
      </w:r>
      <w:r w:rsidRPr="0096215E">
        <w:rPr>
          <w:rFonts w:ascii="Humanst521 BT" w:hAnsi="Humanst521 BT" w:cs="Humanst521 BT"/>
          <w:b/>
          <w:sz w:val="26"/>
          <w:szCs w:val="26"/>
        </w:rPr>
        <w:t xml:space="preserve"> </w:t>
      </w:r>
      <w:r w:rsidR="00D91D28" w:rsidRPr="0096215E">
        <w:rPr>
          <w:rFonts w:ascii="Humanst521 BT" w:hAnsi="Humanst521 BT" w:cs="Humanst521 BT"/>
          <w:b/>
          <w:sz w:val="26"/>
          <w:szCs w:val="26"/>
        </w:rPr>
        <w:t>PARTIDO MUNICIPALISTA DE B.C.</w:t>
      </w:r>
      <w:r>
        <w:rPr>
          <w:rFonts w:ascii="Humanst521 BT" w:hAnsi="Humanst521 BT" w:cs="Humanst521 BT"/>
          <w:sz w:val="26"/>
          <w:szCs w:val="26"/>
        </w:rPr>
        <w:t xml:space="preserve">, </w:t>
      </w:r>
      <w:r>
        <w:rPr>
          <w:rFonts w:ascii="Humanst521 BT" w:hAnsi="Humanst521 BT" w:cs="Humanst521 BT"/>
          <w:sz w:val="26"/>
          <w:szCs w:val="26"/>
        </w:rPr>
        <w:lastRenderedPageBreak/>
        <w:t>señaló que c</w:t>
      </w:r>
      <w:r w:rsidR="00D91D28" w:rsidRPr="0096215E">
        <w:rPr>
          <w:rFonts w:ascii="Humanst521 BT" w:hAnsi="Humanst521 BT" w:cs="Humanst521 BT"/>
          <w:sz w:val="26"/>
          <w:szCs w:val="26"/>
        </w:rPr>
        <w:t>omo decía prefiero que perdamos el registro, pero solo les pido que no interfieran en la vida interna del partido, para que esperan a que el Tribunal les diga a ustedes Consejeros ahí está, lo que no supieron ustedes. ------------------------------------------------------------------------------------------------------------------------------------------------</w:t>
      </w:r>
      <w:r>
        <w:rPr>
          <w:rFonts w:ascii="Humanst521 BT" w:hAnsi="Humanst521 BT" w:cs="Humanst521 BT"/>
          <w:sz w:val="26"/>
          <w:szCs w:val="26"/>
        </w:rPr>
        <w:t xml:space="preserve">Por lo que el C. </w:t>
      </w:r>
      <w:r w:rsidR="00A23669" w:rsidRPr="0096215E">
        <w:rPr>
          <w:rFonts w:ascii="Humanst521 BT" w:hAnsi="Humanst521 BT" w:cs="Humanst521 BT"/>
          <w:b/>
          <w:sz w:val="26"/>
          <w:szCs w:val="26"/>
        </w:rPr>
        <w:t>ROSENDO LÓPEZ GUZMÁN</w:t>
      </w:r>
      <w:r w:rsidR="00A23669" w:rsidRPr="0096215E">
        <w:rPr>
          <w:rFonts w:ascii="Humanst521 BT" w:hAnsi="Humanst521 BT" w:cs="Humanst521 BT"/>
          <w:sz w:val="26"/>
          <w:szCs w:val="26"/>
        </w:rPr>
        <w:t xml:space="preserve">, Representante Propietario del </w:t>
      </w:r>
      <w:r w:rsidR="00A23669" w:rsidRPr="0096215E">
        <w:rPr>
          <w:rFonts w:ascii="Humanst521 BT" w:hAnsi="Humanst521 BT" w:cs="Humanst521 BT"/>
          <w:b/>
          <w:sz w:val="26"/>
          <w:szCs w:val="26"/>
        </w:rPr>
        <w:t>PARTIDO DE LA REVOLUCIÓN DEMOCRÁTICA</w:t>
      </w:r>
      <w:r>
        <w:rPr>
          <w:rFonts w:ascii="Humanst521 BT" w:hAnsi="Humanst521 BT" w:cs="Humanst521 BT"/>
          <w:sz w:val="26"/>
          <w:szCs w:val="26"/>
        </w:rPr>
        <w:t>, manifestó que</w:t>
      </w:r>
      <w:r w:rsidRPr="0096215E">
        <w:rPr>
          <w:rFonts w:ascii="Humanst521 BT" w:hAnsi="Humanst521 BT" w:cs="Humanst521 BT"/>
          <w:sz w:val="26"/>
          <w:szCs w:val="26"/>
        </w:rPr>
        <w:t xml:space="preserve"> a </w:t>
      </w:r>
      <w:r w:rsidR="003C19CB" w:rsidRPr="0096215E">
        <w:rPr>
          <w:rFonts w:ascii="Humanst521 BT" w:hAnsi="Humanst521 BT" w:cs="Humanst521 BT"/>
          <w:sz w:val="26"/>
          <w:szCs w:val="26"/>
        </w:rPr>
        <w:t xml:space="preserve">usted le tocó revisar eso Presidente, sí tenía elementos para que no se creara como partido político, pero el Consejo tomó la decisión de que sí se tomara en cuenta, en base a que el Secretario Fedatario reivindicó que existió un acta hasta lo que yo estoy entendiendo, no tengo el expediente, pero en base a eso </w:t>
      </w:r>
      <w:r w:rsidR="00515231" w:rsidRPr="0096215E">
        <w:rPr>
          <w:rFonts w:ascii="Humanst521 BT" w:hAnsi="Humanst521 BT" w:cs="Humanst521 BT"/>
          <w:sz w:val="26"/>
          <w:szCs w:val="26"/>
        </w:rPr>
        <w:t>tenía</w:t>
      </w:r>
      <w:r w:rsidR="003C19CB" w:rsidRPr="0096215E">
        <w:rPr>
          <w:rFonts w:ascii="Humanst521 BT" w:hAnsi="Humanst521 BT" w:cs="Humanst521 BT"/>
          <w:sz w:val="26"/>
          <w:szCs w:val="26"/>
        </w:rPr>
        <w:t xml:space="preserve"> usted certeza</w:t>
      </w:r>
      <w:r w:rsidR="00D43AEC" w:rsidRPr="0096215E">
        <w:rPr>
          <w:rFonts w:ascii="Humanst521 BT" w:hAnsi="Humanst521 BT" w:cs="Humanst521 BT"/>
          <w:sz w:val="26"/>
          <w:szCs w:val="26"/>
        </w:rPr>
        <w:t xml:space="preserve"> y el Consejo tomó otra decisión. Una decisión legal que usted estaba tomando, es lo que estoy escuchando por parte de usted,</w:t>
      </w:r>
      <w:r w:rsidR="00A17D48" w:rsidRPr="0096215E">
        <w:rPr>
          <w:rFonts w:ascii="Humanst521 BT" w:hAnsi="Humanst521 BT" w:cs="Humanst521 BT"/>
          <w:sz w:val="26"/>
          <w:szCs w:val="26"/>
        </w:rPr>
        <w:t xml:space="preserve"> y el Consejo anterior tomó una </w:t>
      </w:r>
      <w:r w:rsidR="00D43AEC" w:rsidRPr="0096215E">
        <w:rPr>
          <w:rFonts w:ascii="Humanst521 BT" w:hAnsi="Humanst521 BT" w:cs="Humanst521 BT"/>
          <w:sz w:val="26"/>
          <w:szCs w:val="26"/>
        </w:rPr>
        <w:t>decisión política, no legal con ciertos puntos que sí debió y está registrado en el Diario Oficial como partido político, si está registrado ahí tenían que ir todos los elementos necesarios para que fuera reconocido como partido político, ahora usted como Consejero y Presidente de esta comisión, yo diría que si dice usted que tiene esos argumentos retírenle el nombramiento al partido y así nos evitamos mucha discusión, de acuerdo a la historia, hubo un Secretario Fedatario que dio fe, no va a venir otro Secretario a decir que él está equivocado, sí hay cosas que hay que verlas muy legal, pero siento que hay algo que no me queda muy claro. ---------------------------------------------------------------------------------------------------------------------</w:t>
      </w:r>
    </w:p>
    <w:p w:rsidR="004B23E9" w:rsidRPr="0096215E" w:rsidRDefault="00D01FF3" w:rsidP="0096215E">
      <w:pPr>
        <w:spacing w:line="276" w:lineRule="auto"/>
        <w:jc w:val="both"/>
        <w:rPr>
          <w:rFonts w:ascii="Humanst521 BT" w:hAnsi="Humanst521 BT" w:cs="Humanst521 BT"/>
          <w:sz w:val="26"/>
          <w:szCs w:val="26"/>
        </w:rPr>
      </w:pPr>
      <w:r w:rsidRPr="00D01FF3">
        <w:rPr>
          <w:rFonts w:ascii="Humanst521 BT" w:hAnsi="Humanst521 BT" w:cs="Humanst521 BT"/>
          <w:sz w:val="26"/>
          <w:szCs w:val="26"/>
        </w:rPr>
        <w:t>Acto seguido el</w:t>
      </w:r>
      <w:r>
        <w:rPr>
          <w:rFonts w:ascii="Humanst521 BT" w:hAnsi="Humanst521 BT" w:cs="Humanst521 BT"/>
          <w:b/>
          <w:sz w:val="26"/>
          <w:szCs w:val="26"/>
        </w:rPr>
        <w:t xml:space="preserve"> </w:t>
      </w:r>
      <w:r w:rsidR="00515231" w:rsidRPr="0096215E">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Pr="00D01FF3">
        <w:rPr>
          <w:rFonts w:ascii="Humanst521 BT" w:hAnsi="Humanst521 BT" w:cs="Humanst521 BT"/>
          <w:sz w:val="26"/>
          <w:szCs w:val="26"/>
        </w:rPr>
        <w:t>señaló que p</w:t>
      </w:r>
      <w:r w:rsidR="00515231" w:rsidRPr="00D01FF3">
        <w:rPr>
          <w:rFonts w:ascii="Humanst521 BT" w:hAnsi="Humanst521 BT" w:cs="Humanst521 BT"/>
          <w:sz w:val="26"/>
          <w:szCs w:val="26"/>
        </w:rPr>
        <w:t>ara</w:t>
      </w:r>
      <w:r w:rsidR="00515231" w:rsidRPr="0096215E">
        <w:rPr>
          <w:rFonts w:ascii="Humanst521 BT" w:hAnsi="Humanst521 BT" w:cs="Humanst521 BT"/>
          <w:sz w:val="26"/>
          <w:szCs w:val="26"/>
        </w:rPr>
        <w:t xml:space="preserve"> aclarar, como lo señalé anteriormente los actos quedan firmes, fueron legales y no podemos porque nos lo impide la Ley retomar resoluciones que ya la autoridad consideró que eran acuerdos legales que precluyó el plazo para interponer recursos que son definitivos y por lo tanto ya esos acuerdos</w:t>
      </w:r>
      <w:r w:rsidR="00A17D48" w:rsidRPr="0096215E">
        <w:rPr>
          <w:rFonts w:ascii="Humanst521 BT" w:hAnsi="Humanst521 BT" w:cs="Humanst521 BT"/>
          <w:sz w:val="26"/>
          <w:szCs w:val="26"/>
        </w:rPr>
        <w:t xml:space="preserve"> y la posibilidad de que sea modificado, eso no es posible, estrictamente prohibido por la ley esta jurisprudencia, en relación a estos comentarios que señalé, eran fundamentalmente para que ustedes vieran que la seguridades vienen de origen y que fue legado por el anterior Consejo y que para la autoridad electoral no es fácil lidiar con dos representantes legales, es difícil pero tenemos que afrontar nuestra obligación y lo estamos haciendo delimitándonos estrictamente a lo que establece la Ley Electoral por disposiciones diversas aplicables y haciendo a un lado cualquier visión de carácter político, lo único que queremos es que prevalezca la legalidad. -----------------------------------------------------------------------------------------------------------------------------------------</w:t>
      </w:r>
      <w:r>
        <w:rPr>
          <w:rFonts w:ascii="Humanst521 BT" w:hAnsi="Humanst521 BT" w:cs="Humanst521 BT"/>
          <w:sz w:val="26"/>
          <w:szCs w:val="26"/>
        </w:rPr>
        <w:t>-----------------------------------------------</w:t>
      </w:r>
    </w:p>
    <w:p w:rsidR="0065266E" w:rsidRPr="0096215E" w:rsidRDefault="00D01FF3" w:rsidP="0096215E">
      <w:pPr>
        <w:spacing w:line="276" w:lineRule="auto"/>
        <w:jc w:val="both"/>
        <w:rPr>
          <w:rFonts w:ascii="Humanst521 BT" w:hAnsi="Humanst521 BT" w:cs="Humanst521 BT"/>
          <w:sz w:val="26"/>
          <w:szCs w:val="26"/>
        </w:rPr>
      </w:pPr>
      <w:r w:rsidRPr="00D01FF3">
        <w:rPr>
          <w:rFonts w:ascii="Humanst521 BT" w:hAnsi="Humanst521 BT" w:cs="Humanst521 BT"/>
          <w:sz w:val="26"/>
          <w:szCs w:val="26"/>
        </w:rPr>
        <w:t>En el uso de la voz la</w:t>
      </w:r>
      <w:r>
        <w:rPr>
          <w:rFonts w:ascii="Humanst521 BT" w:hAnsi="Humanst521 BT" w:cs="Humanst521 BT"/>
          <w:b/>
          <w:sz w:val="26"/>
          <w:szCs w:val="26"/>
        </w:rPr>
        <w:t xml:space="preserve"> </w:t>
      </w:r>
      <w:r w:rsidR="009F14EA" w:rsidRPr="0096215E">
        <w:rPr>
          <w:rFonts w:ascii="Humanst521 BT" w:hAnsi="Humanst521 BT" w:cs="Humanst521 BT"/>
          <w:b/>
          <w:sz w:val="26"/>
          <w:szCs w:val="26"/>
        </w:rPr>
        <w:t>CONSEJERA ELECTORAL</w:t>
      </w:r>
      <w:r>
        <w:rPr>
          <w:rFonts w:ascii="Humanst521 BT" w:hAnsi="Humanst521 BT" w:cs="Humanst521 BT"/>
          <w:b/>
          <w:sz w:val="26"/>
          <w:szCs w:val="26"/>
        </w:rPr>
        <w:t>,</w:t>
      </w:r>
      <w:r w:rsidR="009F14EA" w:rsidRPr="0096215E">
        <w:rPr>
          <w:rFonts w:ascii="Humanst521 BT" w:hAnsi="Humanst521 BT" w:cs="Humanst521 BT"/>
          <w:b/>
          <w:sz w:val="26"/>
          <w:szCs w:val="26"/>
        </w:rPr>
        <w:t xml:space="preserve"> LORENZA GABRIELA SOBERANES EGUÍA, VOCAL DE LA COMISIÓN</w:t>
      </w:r>
      <w:r>
        <w:rPr>
          <w:rFonts w:ascii="Humanst521 BT" w:hAnsi="Humanst521 BT" w:cs="Humanst521 BT"/>
          <w:sz w:val="26"/>
          <w:szCs w:val="26"/>
        </w:rPr>
        <w:t xml:space="preserve"> mencionó, que e</w:t>
      </w:r>
      <w:r w:rsidR="009F14EA" w:rsidRPr="0096215E">
        <w:rPr>
          <w:rFonts w:ascii="Humanst521 BT" w:hAnsi="Humanst521 BT" w:cs="Humanst521 BT"/>
          <w:sz w:val="26"/>
          <w:szCs w:val="26"/>
        </w:rPr>
        <w:t>n relación a lo que comentaba la Consejera Amezola de agregarle en el párrafo cuarto del Considerando VII los pronunciamientos quería precisar que se trata del SG-JRC/175/2015, y darle lectura a un pequeño párrafo de la Sala de Guadalajara del Tribunal Electoral del Poder Judicial de la Federación en la resolución que acabo de citar hace un pequeño</w:t>
      </w:r>
      <w:r w:rsidR="00A8737B" w:rsidRPr="0096215E">
        <w:rPr>
          <w:rFonts w:ascii="Humanst521 BT" w:hAnsi="Humanst521 BT" w:cs="Humanst521 BT"/>
          <w:sz w:val="26"/>
          <w:szCs w:val="26"/>
        </w:rPr>
        <w:t xml:space="preserve"> análisis en relación a </w:t>
      </w:r>
      <w:r w:rsidR="009F14EA" w:rsidRPr="0096215E">
        <w:rPr>
          <w:rFonts w:ascii="Humanst521 BT" w:hAnsi="Humanst521 BT" w:cs="Humanst521 BT"/>
          <w:sz w:val="26"/>
          <w:szCs w:val="26"/>
        </w:rPr>
        <w:t>que propiamente no vaya a ser impugnado el acto</w:t>
      </w:r>
      <w:r w:rsidR="00A8737B" w:rsidRPr="0096215E">
        <w:rPr>
          <w:rFonts w:ascii="Humanst521 BT" w:hAnsi="Humanst521 BT" w:cs="Humanst521 BT"/>
          <w:sz w:val="26"/>
          <w:szCs w:val="26"/>
        </w:rPr>
        <w:t xml:space="preserve"> y dice lo siguiente: “</w:t>
      </w:r>
      <w:r w:rsidR="00A8737B" w:rsidRPr="0096215E">
        <w:rPr>
          <w:rFonts w:ascii="Humanst521 BT" w:hAnsi="Humanst521 BT"/>
          <w:sz w:val="26"/>
          <w:szCs w:val="26"/>
          <w:lang w:val="es-MX"/>
        </w:rPr>
        <w:t xml:space="preserve">Finalmente y a mayor abundamiento, debe señalarse que no pasa inadvertido que el partido político accionante, pretende que sea corregido el mencionado Dictamen </w:t>
      </w:r>
      <w:r w:rsidRPr="0096215E">
        <w:rPr>
          <w:rFonts w:ascii="Humanst521 BT" w:hAnsi="Humanst521 BT"/>
          <w:sz w:val="26"/>
          <w:szCs w:val="26"/>
          <w:lang w:val="es-MX"/>
        </w:rPr>
        <w:t xml:space="preserve">número dos </w:t>
      </w:r>
      <w:r w:rsidR="00A8737B" w:rsidRPr="0096215E">
        <w:rPr>
          <w:rFonts w:ascii="Humanst521 BT" w:hAnsi="Humanst521 BT"/>
          <w:sz w:val="26"/>
          <w:szCs w:val="26"/>
          <w:lang w:val="es-MX"/>
        </w:rPr>
        <w:t xml:space="preserve">de la multireferida comisión del instituto electoral local (acto no impugnado en alguna de las cadenas impugnativas de referencia), en la parte en que a su decir se agregó de manera incorrecta como representante legal del Partido Municipalista de B.C. al </w:t>
      </w:r>
      <w:r>
        <w:rPr>
          <w:rFonts w:ascii="Humanst521 BT" w:hAnsi="Humanst521 BT"/>
          <w:sz w:val="26"/>
          <w:szCs w:val="26"/>
          <w:lang w:val="es-MX"/>
        </w:rPr>
        <w:t>ciudadano Ramiro Orea Hernández;</w:t>
      </w:r>
      <w:r w:rsidR="00A8737B" w:rsidRPr="0096215E">
        <w:rPr>
          <w:rFonts w:ascii="Humanst521 BT" w:hAnsi="Humanst521 BT"/>
          <w:sz w:val="26"/>
          <w:szCs w:val="26"/>
          <w:lang w:val="es-MX"/>
        </w:rPr>
        <w:t xml:space="preserve"> sin embargo, tal y como lo resolvió el Tribunal Local señalado como responsable, en todo caso deberá ser </w:t>
      </w:r>
      <w:r w:rsidR="00A8737B" w:rsidRPr="0096215E">
        <w:rPr>
          <w:rFonts w:ascii="Humanst521 BT" w:hAnsi="Humanst521 BT"/>
          <w:sz w:val="26"/>
          <w:szCs w:val="26"/>
          <w:lang w:val="es-MX"/>
        </w:rPr>
        <w:lastRenderedPageBreak/>
        <w:t>la Asamblea Estatal Constitutiva, quien como autoridad superior de dicho instituto político, determine lo conducente. Lo anterior es así, debido a que el artículo 41, párrafo segundo, base I, de la Constitución Federal establece que las autoridades electorales solamente podrán intervenir en los asuntos internos de los partidos políticos, en los términos que establezcan la Carta Magna y la ley. Por tanto, las autoridades electorales administrativas y jurisdiccionales deben respetar la vida interna de los partidos políticos, y privilegiar el derecho auto-organización de los institutos políticos, si así lo consideran los integrantes de la comisión que se le insertara tal cual ese párrafo de la resolución; de igual forma en el último párrafo que está en la página seis dice: “</w:t>
      </w:r>
      <w:r w:rsidR="00A8737B" w:rsidRPr="0096215E">
        <w:rPr>
          <w:rFonts w:ascii="Humanst521 BT" w:hAnsi="Humanst521 BT"/>
          <w:sz w:val="26"/>
          <w:szCs w:val="26"/>
        </w:rPr>
        <w:t xml:space="preserve">Finalmente, en acatamiento a lo resuelto por el Pleno del Tribunal de Justicia Electoral de Baja California establecer el número de </w:t>
      </w:r>
      <w:r w:rsidR="00562FAA" w:rsidRPr="0096215E">
        <w:rPr>
          <w:rFonts w:ascii="Humanst521 BT" w:hAnsi="Humanst521 BT"/>
          <w:sz w:val="26"/>
          <w:szCs w:val="26"/>
        </w:rPr>
        <w:t>expediente</w:t>
      </w:r>
      <w:r w:rsidR="00A8737B" w:rsidRPr="0096215E">
        <w:rPr>
          <w:rFonts w:ascii="Humanst521 BT" w:hAnsi="Humanst521 BT"/>
          <w:sz w:val="26"/>
          <w:szCs w:val="26"/>
        </w:rPr>
        <w:t xml:space="preserve"> RI-030/2015; y en el primer párrafo de esa misma hoja citar una tesis jurisprudencia que se citó en su momento en la primera respuesta que hizo la Secretaria Ejecutiva al Partido Municipalista, denominada tesis de jurisprudencia número </w:t>
      </w:r>
      <w:r w:rsidR="00562FAA" w:rsidRPr="0096215E">
        <w:rPr>
          <w:rFonts w:ascii="Humanst521 BT" w:hAnsi="Humanst521 BT"/>
          <w:sz w:val="26"/>
          <w:szCs w:val="26"/>
        </w:rPr>
        <w:t>11/98</w:t>
      </w:r>
      <w:r w:rsidR="00A8737B" w:rsidRPr="0096215E">
        <w:rPr>
          <w:rFonts w:ascii="Humanst521 BT" w:hAnsi="Humanst521 BT"/>
          <w:sz w:val="26"/>
          <w:szCs w:val="26"/>
        </w:rPr>
        <w:t xml:space="preserve"> con el rubro caducidad y prescripción</w:t>
      </w:r>
      <w:r w:rsidR="00562FAA" w:rsidRPr="0096215E">
        <w:rPr>
          <w:rFonts w:ascii="Humanst521 BT" w:hAnsi="Humanst521 BT"/>
          <w:sz w:val="26"/>
          <w:szCs w:val="26"/>
        </w:rPr>
        <w:t xml:space="preserve"> diferencias y citarla tal cual.</w:t>
      </w:r>
      <w:r w:rsidR="00562FAA" w:rsidRPr="0096215E">
        <w:rPr>
          <w:rFonts w:ascii="Humanst521 BT" w:hAnsi="Humanst521 BT" w:cs="Humanst521 BT"/>
          <w:sz w:val="26"/>
          <w:szCs w:val="26"/>
        </w:rPr>
        <w:t xml:space="preserve"> -------------------------------------------------------------------------------------------------------------------------------------------------------------------</w:t>
      </w:r>
      <w:r>
        <w:rPr>
          <w:rFonts w:ascii="Humanst521 BT" w:hAnsi="Humanst521 BT" w:cs="Humanst521 BT"/>
          <w:sz w:val="26"/>
          <w:szCs w:val="26"/>
        </w:rPr>
        <w:t xml:space="preserve">---------------------------------------Acto seguido el </w:t>
      </w:r>
      <w:r w:rsidR="00562FAA" w:rsidRPr="0096215E">
        <w:rPr>
          <w:rFonts w:ascii="Humanst521 BT" w:hAnsi="Humanst521 BT" w:cs="Humanst521 BT"/>
          <w:b/>
          <w:sz w:val="26"/>
          <w:szCs w:val="26"/>
        </w:rPr>
        <w:t>PRESIDENTE DE LA COMISIÓN</w:t>
      </w:r>
      <w:r>
        <w:rPr>
          <w:rFonts w:ascii="Humanst521 BT" w:hAnsi="Humanst521 BT" w:cs="Humanst521 BT"/>
          <w:sz w:val="26"/>
          <w:szCs w:val="26"/>
        </w:rPr>
        <w:t xml:space="preserve">, </w:t>
      </w:r>
      <w:r w:rsidRPr="00D01FF3">
        <w:rPr>
          <w:rFonts w:ascii="Humanst521 BT" w:hAnsi="Humanst521 BT" w:cs="Humanst521 BT"/>
          <w:b/>
          <w:sz w:val="26"/>
          <w:szCs w:val="26"/>
        </w:rPr>
        <w:t>DANIEL GARCÍA GARCÍA</w:t>
      </w:r>
      <w:r>
        <w:rPr>
          <w:rFonts w:ascii="Humanst521 BT" w:hAnsi="Humanst521 BT" w:cs="Humanst521 BT"/>
          <w:sz w:val="26"/>
          <w:szCs w:val="26"/>
        </w:rPr>
        <w:t xml:space="preserve">, manifestó que </w:t>
      </w:r>
      <w:r w:rsidR="00562FAA" w:rsidRPr="0096215E">
        <w:rPr>
          <w:rFonts w:ascii="Humanst521 BT" w:hAnsi="Humanst521 BT" w:cs="Humanst521 BT"/>
          <w:sz w:val="26"/>
          <w:szCs w:val="26"/>
        </w:rPr>
        <w:t>con esto reforzaría más la parte que decía el Representante de Nueva Alianza y además nos aclara que esto es competencia del propio partido, modificaciones o cambios en sus órganos internos así lo precisa el marco aplicable. -----------------------------------------------------------------------------------------------------------------------------------</w:t>
      </w:r>
    </w:p>
    <w:p w:rsidR="00D01FF3" w:rsidRDefault="00D01FF3" w:rsidP="0096215E">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el C. </w:t>
      </w:r>
      <w:r w:rsidR="0065266E" w:rsidRPr="0096215E">
        <w:rPr>
          <w:rFonts w:ascii="Humanst521 BT" w:hAnsi="Humanst521 BT" w:cs="Humanst521 BT"/>
          <w:b/>
          <w:sz w:val="26"/>
          <w:szCs w:val="26"/>
        </w:rPr>
        <w:t xml:space="preserve">GABRIEL FERNANDO SANTILLÁN ROQUE, </w:t>
      </w:r>
      <w:r w:rsidRPr="00D01FF3">
        <w:rPr>
          <w:rFonts w:ascii="Humanst521 BT" w:hAnsi="Humanst521 BT" w:cs="Humanst521 BT"/>
          <w:b/>
          <w:sz w:val="26"/>
          <w:szCs w:val="26"/>
        </w:rPr>
        <w:t xml:space="preserve">REPRESENTANTE PROPIETARIO DEL PARTIDO </w:t>
      </w:r>
      <w:r w:rsidR="0065266E" w:rsidRPr="0096215E">
        <w:rPr>
          <w:rFonts w:ascii="Humanst521 BT" w:hAnsi="Humanst521 BT" w:cs="Humanst521 BT"/>
          <w:b/>
          <w:sz w:val="26"/>
          <w:szCs w:val="26"/>
        </w:rPr>
        <w:t>MUNICIPALISTA DE B.C.</w:t>
      </w:r>
      <w:r>
        <w:rPr>
          <w:rFonts w:ascii="Humanst521 BT" w:hAnsi="Humanst521 BT" w:cs="Humanst521 BT"/>
          <w:sz w:val="26"/>
          <w:szCs w:val="26"/>
        </w:rPr>
        <w:t>, manifestó que h</w:t>
      </w:r>
      <w:r w:rsidR="00B51492" w:rsidRPr="0096215E">
        <w:rPr>
          <w:rFonts w:ascii="Humanst521 BT" w:hAnsi="Humanst521 BT" w:cs="Humanst521 BT"/>
          <w:sz w:val="26"/>
          <w:szCs w:val="26"/>
        </w:rPr>
        <w:t>ay una demanda penal que interpusimos por alteración de documentos</w:t>
      </w:r>
      <w:r w:rsidR="00924FF5" w:rsidRPr="0096215E">
        <w:rPr>
          <w:rFonts w:ascii="Humanst521 BT" w:hAnsi="Humanst521 BT" w:cs="Humanst521 BT"/>
          <w:sz w:val="26"/>
          <w:szCs w:val="26"/>
        </w:rPr>
        <w:t xml:space="preserve"> </w:t>
      </w:r>
      <w:r w:rsidR="00B51492" w:rsidRPr="0096215E">
        <w:rPr>
          <w:rFonts w:ascii="Humanst521 BT" w:hAnsi="Humanst521 BT" w:cs="Humanst521 BT"/>
          <w:sz w:val="26"/>
          <w:szCs w:val="26"/>
        </w:rPr>
        <w:t>oficiales, desafortunadamente es lenta la justicia, hay gente que se roba un litro de leche en un mercado y a las horas ya está en la cárcel y en este caso se roban un celular, golpean, fracturan, venden lotes a nombre del P</w:t>
      </w:r>
      <w:r>
        <w:rPr>
          <w:rFonts w:ascii="Humanst521 BT" w:hAnsi="Humanst521 BT" w:cs="Humanst521 BT"/>
          <w:sz w:val="26"/>
          <w:szCs w:val="26"/>
        </w:rPr>
        <w:t>artido Municipalista hacen un si</w:t>
      </w:r>
      <w:r w:rsidR="00B51492" w:rsidRPr="0096215E">
        <w:rPr>
          <w:rFonts w:ascii="Humanst521 BT" w:hAnsi="Humanst521 BT" w:cs="Humanst521 BT"/>
          <w:sz w:val="26"/>
          <w:szCs w:val="26"/>
        </w:rPr>
        <w:t>n</w:t>
      </w:r>
      <w:r>
        <w:rPr>
          <w:rFonts w:ascii="Humanst521 BT" w:hAnsi="Humanst521 BT" w:cs="Humanst521 BT"/>
          <w:sz w:val="26"/>
          <w:szCs w:val="26"/>
        </w:rPr>
        <w:t xml:space="preserve"> </w:t>
      </w:r>
      <w:r w:rsidR="00B51492" w:rsidRPr="0096215E">
        <w:rPr>
          <w:rFonts w:ascii="Humanst521 BT" w:hAnsi="Humanst521 BT" w:cs="Humanst521 BT"/>
          <w:sz w:val="26"/>
          <w:szCs w:val="26"/>
        </w:rPr>
        <w:t>fin de situaciones de delitos, se ostentan con una cuestión que por error nos agregaron y no pasa nada, le voy a dar un elemento para en caso de que quieran retirar el registro del partido, usted señor Daniel García mencionó que debía de haber un periódico o notas que comprobaran que se estaba obstruyendo</w:t>
      </w:r>
      <w:r w:rsidR="0091398B" w:rsidRPr="0096215E">
        <w:rPr>
          <w:rFonts w:ascii="Humanst521 BT" w:hAnsi="Humanst521 BT" w:cs="Humanst521 BT"/>
          <w:sz w:val="26"/>
          <w:szCs w:val="26"/>
        </w:rPr>
        <w:t xml:space="preserve"> el </w:t>
      </w:r>
      <w:r w:rsidRPr="0096215E">
        <w:rPr>
          <w:rFonts w:ascii="Humanst521 BT" w:hAnsi="Humanst521 BT" w:cs="Humanst521 BT"/>
          <w:sz w:val="26"/>
          <w:szCs w:val="26"/>
        </w:rPr>
        <w:t>Partido Municipalista</w:t>
      </w:r>
      <w:r w:rsidR="0091398B" w:rsidRPr="0096215E">
        <w:rPr>
          <w:rFonts w:ascii="Humanst521 BT" w:hAnsi="Humanst521 BT" w:cs="Humanst521 BT"/>
          <w:sz w:val="26"/>
          <w:szCs w:val="26"/>
        </w:rPr>
        <w:t>, Rami</w:t>
      </w:r>
      <w:r w:rsidR="00B51492" w:rsidRPr="0096215E">
        <w:rPr>
          <w:rFonts w:ascii="Humanst521 BT" w:hAnsi="Humanst521 BT" w:cs="Humanst521 BT"/>
          <w:sz w:val="26"/>
          <w:szCs w:val="26"/>
        </w:rPr>
        <w:t>r</w:t>
      </w:r>
      <w:r w:rsidR="0091398B" w:rsidRPr="0096215E">
        <w:rPr>
          <w:rFonts w:ascii="Humanst521 BT" w:hAnsi="Humanst521 BT" w:cs="Humanst521 BT"/>
          <w:sz w:val="26"/>
          <w:szCs w:val="26"/>
        </w:rPr>
        <w:t>o</w:t>
      </w:r>
      <w:r w:rsidR="00B51492" w:rsidRPr="0096215E">
        <w:rPr>
          <w:rFonts w:ascii="Humanst521 BT" w:hAnsi="Humanst521 BT" w:cs="Humanst521 BT"/>
          <w:sz w:val="26"/>
          <w:szCs w:val="26"/>
        </w:rPr>
        <w:t xml:space="preserve"> Orea mandó hacer un periódico en Tecate con fechas atrasadas, yo no estuve de acuerdo, quería que lo metiera porque en mi calidad de representante legal era el único que el Secretario Fedatario Javier Castro Conklen me reconocía, llegaba Ramiro Orea y le decía usted no es representante legal nunca lo atendió, dije yo no voy a meter eso, se lo pidió Jaime Vargas Flores y menos que </w:t>
      </w:r>
      <w:r w:rsidR="0091398B" w:rsidRPr="0096215E">
        <w:rPr>
          <w:rFonts w:ascii="Humanst521 BT" w:hAnsi="Humanst521 BT" w:cs="Humanst521 BT"/>
          <w:sz w:val="26"/>
          <w:szCs w:val="26"/>
        </w:rPr>
        <w:t>traía una fotografía donde estáb</w:t>
      </w:r>
      <w:r w:rsidR="00B51492" w:rsidRPr="0096215E">
        <w:rPr>
          <w:rFonts w:ascii="Humanst521 BT" w:hAnsi="Humanst521 BT" w:cs="Humanst521 BT"/>
          <w:sz w:val="26"/>
          <w:szCs w:val="26"/>
        </w:rPr>
        <w:t xml:space="preserve">amos varios compañeros con chamarra y lo imprimió en el mes de agosto, él lo trajo se lo recibieron, una de las anomalías para revisar pero sí hay una cuestión penal corporativa para que alcanzara un servidor estoy dispuesto con mi consciencia tranquila de que no participé en cosas sucias, ni metí nada, pero ese es un detalle creo que a eso se refiere el Licenciado Daniel García quien fue quien recibió ese documento, después de lo que entregué en el dos mil catorce, fecha </w:t>
      </w:r>
      <w:r w:rsidR="00F11421" w:rsidRPr="0096215E">
        <w:rPr>
          <w:rFonts w:ascii="Humanst521 BT" w:hAnsi="Humanst521 BT" w:cs="Humanst521 BT"/>
          <w:sz w:val="26"/>
          <w:szCs w:val="26"/>
        </w:rPr>
        <w:t>límite</w:t>
      </w:r>
      <w:r w:rsidR="00B51492" w:rsidRPr="0096215E">
        <w:rPr>
          <w:rFonts w:ascii="Humanst521 BT" w:hAnsi="Humanst521 BT" w:cs="Humanst521 BT"/>
          <w:sz w:val="26"/>
          <w:szCs w:val="26"/>
        </w:rPr>
        <w:t xml:space="preserve"> con todos los requisitos, reitero que en aras </w:t>
      </w:r>
      <w:r w:rsidR="00F11421" w:rsidRPr="0096215E">
        <w:rPr>
          <w:rFonts w:ascii="Humanst521 BT" w:hAnsi="Humanst521 BT" w:cs="Humanst521 BT"/>
          <w:sz w:val="26"/>
          <w:szCs w:val="26"/>
        </w:rPr>
        <w:t>de que el Consejo General retome</w:t>
      </w:r>
      <w:r w:rsidR="00B51492" w:rsidRPr="0096215E">
        <w:rPr>
          <w:rFonts w:ascii="Humanst521 BT" w:hAnsi="Humanst521 BT" w:cs="Humanst521 BT"/>
          <w:sz w:val="26"/>
          <w:szCs w:val="26"/>
        </w:rPr>
        <w:t xml:space="preserve"> su vida interna normal</w:t>
      </w:r>
      <w:r w:rsidR="00F11421" w:rsidRPr="0096215E">
        <w:rPr>
          <w:rFonts w:ascii="Humanst521 BT" w:hAnsi="Humanst521 BT" w:cs="Humanst521 BT"/>
          <w:sz w:val="26"/>
          <w:szCs w:val="26"/>
        </w:rPr>
        <w:t xml:space="preserve"> y nos avoquemos al proceso electoral, que el Partido Municipalista ha estado atendiendo, ya metimos las plataforma política, tenemos acreditados los consejeros en los distritales, estamos participando, estamos inmersos en el proceso electoral atendiendo los requerimientos del INE, se está trabajando con los futuros candidatos, tenemos oficinas en el estado, entonces que sí pudiera de un acto retirar el nombre y se acaba todo, y no van a tener manera de comprobar porque en el </w:t>
      </w:r>
      <w:r w:rsidR="00F11421" w:rsidRPr="0096215E">
        <w:rPr>
          <w:rFonts w:ascii="Humanst521 BT" w:hAnsi="Humanst521 BT" w:cs="Humanst521 BT"/>
          <w:sz w:val="26"/>
          <w:szCs w:val="26"/>
        </w:rPr>
        <w:lastRenderedPageBreak/>
        <w:t>acta constitutiva el único nombre que aparece electo legalmente no es el de Ramiro Orea. --------------------------------------------------------------------------------------------------</w:t>
      </w:r>
      <w:r>
        <w:rPr>
          <w:rFonts w:ascii="Humanst521 BT" w:hAnsi="Humanst521 BT" w:cs="Humanst521 BT"/>
          <w:sz w:val="26"/>
          <w:szCs w:val="26"/>
        </w:rPr>
        <w:t xml:space="preserve">--------------------------------------------------------------------------------------------------------- </w:t>
      </w:r>
    </w:p>
    <w:p w:rsidR="00924FF5" w:rsidRPr="0096215E" w:rsidRDefault="00D22D04" w:rsidP="0096215E">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F11421" w:rsidRPr="0096215E">
        <w:rPr>
          <w:rFonts w:ascii="Humanst521 BT" w:hAnsi="Humanst521 BT" w:cs="Humanst521 BT"/>
          <w:sz w:val="26"/>
          <w:szCs w:val="26"/>
        </w:rPr>
        <w:t xml:space="preserve">la </w:t>
      </w:r>
      <w:r w:rsidR="00F11421" w:rsidRPr="0096215E">
        <w:rPr>
          <w:rFonts w:ascii="Humanst521 BT" w:hAnsi="Humanst521 BT" w:cs="Humanst521 BT"/>
          <w:b/>
          <w:sz w:val="26"/>
          <w:szCs w:val="26"/>
        </w:rPr>
        <w:t>SECRETARIA TÉCNICA</w:t>
      </w:r>
      <w:r>
        <w:rPr>
          <w:rFonts w:ascii="Humanst521 BT" w:hAnsi="Humanst521 BT" w:cs="Humanst521 BT"/>
          <w:b/>
          <w:sz w:val="26"/>
          <w:szCs w:val="26"/>
        </w:rPr>
        <w:t xml:space="preserve">, DEIDA GUADALUPE PADILLA RODRÍGUEZ , </w:t>
      </w:r>
      <w:r w:rsidR="00F11421" w:rsidRPr="0096215E">
        <w:rPr>
          <w:rFonts w:ascii="Humanst521 BT" w:hAnsi="Humanst521 BT" w:cs="Humanst521 BT"/>
          <w:sz w:val="26"/>
          <w:szCs w:val="26"/>
        </w:rPr>
        <w:t xml:space="preserve"> manifestó: </w:t>
      </w:r>
      <w:r>
        <w:rPr>
          <w:rFonts w:ascii="Humanst521 BT" w:hAnsi="Humanst521 BT"/>
          <w:sz w:val="26"/>
          <w:szCs w:val="26"/>
        </w:rPr>
        <w:t>p</w:t>
      </w:r>
      <w:r w:rsidR="00924FF5" w:rsidRPr="0096215E">
        <w:rPr>
          <w:rFonts w:ascii="Humanst521 BT" w:hAnsi="Humanst521 BT"/>
          <w:sz w:val="26"/>
          <w:szCs w:val="26"/>
        </w:rPr>
        <w:t>or instrucciones del Presidente de la Comisión del Régimen de Partidos Políticos y Financiamiento, se pregunta a los Consejeros Electorales in</w:t>
      </w:r>
      <w:r w:rsidR="00791E2F">
        <w:rPr>
          <w:rFonts w:ascii="Humanst521 BT" w:hAnsi="Humanst521 BT"/>
          <w:sz w:val="26"/>
          <w:szCs w:val="26"/>
        </w:rPr>
        <w:t>tegrantes de la misma si están a favor o en contra</w:t>
      </w:r>
      <w:r w:rsidR="00924FF5" w:rsidRPr="0096215E">
        <w:rPr>
          <w:rFonts w:ascii="Humanst521 BT" w:hAnsi="Humanst521 BT"/>
          <w:sz w:val="26"/>
          <w:szCs w:val="26"/>
        </w:rPr>
        <w:t xml:space="preserve"> del punto de acuerdo con las modificaciones solicitadas sometido a su consideración en votación nominal; por lo que les solicito </w:t>
      </w:r>
      <w:r w:rsidR="00924FF5" w:rsidRPr="0096215E">
        <w:rPr>
          <w:rFonts w:ascii="Humanst521 BT" w:hAnsi="Humanst521 BT"/>
          <w:color w:val="000000" w:themeColor="text1"/>
          <w:sz w:val="26"/>
          <w:szCs w:val="26"/>
        </w:rPr>
        <w:t xml:space="preserve">se sirvan manifestar el </w:t>
      </w:r>
      <w:r w:rsidR="00924FF5" w:rsidRPr="0096215E">
        <w:rPr>
          <w:rFonts w:ascii="Humanst521 BT" w:hAnsi="Humanst521 BT"/>
          <w:sz w:val="26"/>
          <w:szCs w:val="26"/>
        </w:rPr>
        <w:t>sentido de su voto, iniciando por el lado derecho del Presidente</w:t>
      </w:r>
      <w:r w:rsidR="00791E2F">
        <w:rPr>
          <w:rFonts w:ascii="Humanst521 BT" w:hAnsi="Humanst521 BT"/>
          <w:sz w:val="26"/>
          <w:szCs w:val="26"/>
        </w:rPr>
        <w:t>,</w:t>
      </w:r>
      <w:r w:rsidR="00924FF5" w:rsidRPr="0096215E">
        <w:rPr>
          <w:rFonts w:ascii="Humanst521 BT" w:hAnsi="Humanst521 BT"/>
          <w:sz w:val="26"/>
          <w:szCs w:val="26"/>
        </w:rPr>
        <w:t xml:space="preserve"> mencionando su nombre y apellido seguido de la exp</w:t>
      </w:r>
      <w:r w:rsidR="00791E2F">
        <w:rPr>
          <w:rFonts w:ascii="Humanst521 BT" w:hAnsi="Humanst521 BT"/>
          <w:sz w:val="26"/>
          <w:szCs w:val="26"/>
        </w:rPr>
        <w:t>resión: a favor o en contra</w:t>
      </w:r>
      <w:r>
        <w:rPr>
          <w:rFonts w:ascii="Humanst521 BT" w:hAnsi="Humanst521 BT"/>
          <w:sz w:val="26"/>
          <w:szCs w:val="26"/>
        </w:rPr>
        <w:t>, por lo que la Vocal</w:t>
      </w:r>
      <w:r w:rsidR="00924FF5" w:rsidRPr="0096215E">
        <w:rPr>
          <w:rFonts w:ascii="Humanst521 BT" w:hAnsi="Humanst521 BT"/>
          <w:sz w:val="26"/>
          <w:szCs w:val="26"/>
        </w:rPr>
        <w:t xml:space="preserve"> Lor</w:t>
      </w:r>
      <w:r>
        <w:rPr>
          <w:rFonts w:ascii="Humanst521 BT" w:hAnsi="Humanst521 BT"/>
          <w:sz w:val="26"/>
          <w:szCs w:val="26"/>
        </w:rPr>
        <w:t>enza Gabriela Soberanes Eguía, emite voto a favor</w:t>
      </w:r>
      <w:r w:rsidR="00924FF5" w:rsidRPr="0096215E">
        <w:rPr>
          <w:rFonts w:ascii="Humanst521 BT" w:hAnsi="Humanst521 BT"/>
          <w:sz w:val="26"/>
          <w:szCs w:val="26"/>
        </w:rPr>
        <w:t xml:space="preserve">, </w:t>
      </w:r>
      <w:r w:rsidR="00791E2F">
        <w:rPr>
          <w:rFonts w:ascii="Humanst521 BT" w:hAnsi="Humanst521 BT"/>
          <w:sz w:val="26"/>
          <w:szCs w:val="26"/>
        </w:rPr>
        <w:t xml:space="preserve">y la Vocal </w:t>
      </w:r>
      <w:r>
        <w:rPr>
          <w:rFonts w:ascii="Humanst521 BT" w:hAnsi="Humanst521 BT"/>
          <w:sz w:val="26"/>
          <w:szCs w:val="26"/>
        </w:rPr>
        <w:t>Erendira Bibiana Maciel López: con voto a favor</w:t>
      </w:r>
      <w:r w:rsidR="00924FF5" w:rsidRPr="0096215E">
        <w:rPr>
          <w:rFonts w:ascii="Humanst521 BT" w:hAnsi="Humanst521 BT"/>
          <w:sz w:val="26"/>
          <w:szCs w:val="26"/>
        </w:rPr>
        <w:t>, y</w:t>
      </w:r>
      <w:r>
        <w:rPr>
          <w:rFonts w:ascii="Humanst521 BT" w:hAnsi="Humanst521 BT"/>
          <w:sz w:val="26"/>
          <w:szCs w:val="26"/>
        </w:rPr>
        <w:t xml:space="preserve"> el Presidente de la comisión </w:t>
      </w:r>
      <w:r w:rsidRPr="0096215E">
        <w:rPr>
          <w:rFonts w:ascii="Humanst521 BT" w:hAnsi="Humanst521 BT"/>
          <w:sz w:val="26"/>
          <w:szCs w:val="26"/>
        </w:rPr>
        <w:t xml:space="preserve"> </w:t>
      </w:r>
      <w:r w:rsidR="00924FF5" w:rsidRPr="0096215E">
        <w:rPr>
          <w:rFonts w:ascii="Humanst521 BT" w:hAnsi="Humanst521 BT"/>
          <w:sz w:val="26"/>
          <w:szCs w:val="26"/>
        </w:rPr>
        <w:t>Daniel García García</w:t>
      </w:r>
      <w:r>
        <w:rPr>
          <w:rFonts w:ascii="Humanst521 BT" w:hAnsi="Humanst521 BT"/>
          <w:sz w:val="26"/>
          <w:szCs w:val="26"/>
        </w:rPr>
        <w:t>, con voto a favor, por lo que l</w:t>
      </w:r>
      <w:r w:rsidR="00924FF5" w:rsidRPr="0096215E">
        <w:rPr>
          <w:rFonts w:ascii="Humanst521 BT" w:hAnsi="Humanst521 BT"/>
          <w:sz w:val="26"/>
          <w:szCs w:val="26"/>
        </w:rPr>
        <w:t>a Secretaria Técnica informó que existían tres votos a favor.</w:t>
      </w:r>
      <w:r w:rsidR="00924FF5" w:rsidRPr="0096215E">
        <w:rPr>
          <w:rFonts w:ascii="Humanst521 BT" w:hAnsi="Humanst521 BT"/>
          <w:color w:val="000000" w:themeColor="text1"/>
          <w:sz w:val="26"/>
          <w:szCs w:val="26"/>
        </w:rPr>
        <w:t xml:space="preserve"> ------------------------------------------------------------------------------------------------------------------------------</w:t>
      </w:r>
      <w:r>
        <w:rPr>
          <w:rFonts w:ascii="Humanst521 BT" w:hAnsi="Humanst521 BT"/>
          <w:color w:val="000000" w:themeColor="text1"/>
          <w:sz w:val="26"/>
          <w:szCs w:val="26"/>
        </w:rPr>
        <w:t xml:space="preserve">------------------------------------------------------Acto seguido el </w:t>
      </w:r>
      <w:r w:rsidR="00924FF5" w:rsidRPr="0096215E">
        <w:rPr>
          <w:rFonts w:ascii="Humanst521 BT" w:hAnsi="Humanst521 BT"/>
          <w:b/>
          <w:sz w:val="26"/>
          <w:szCs w:val="26"/>
        </w:rPr>
        <w:t>CONSEJERO PRESIDENTE</w:t>
      </w:r>
      <w:r>
        <w:rPr>
          <w:rFonts w:ascii="Humanst521 BT" w:hAnsi="Humanst521 BT"/>
          <w:b/>
          <w:sz w:val="26"/>
          <w:szCs w:val="26"/>
        </w:rPr>
        <w:t xml:space="preserve">, DANIEL GARCÍA GARCÍA, </w:t>
      </w:r>
      <w:r w:rsidRPr="00791E2F">
        <w:rPr>
          <w:rFonts w:ascii="Humanst521 BT" w:hAnsi="Humanst521 BT"/>
          <w:sz w:val="26"/>
          <w:szCs w:val="26"/>
        </w:rPr>
        <w:t>señaló que e</w:t>
      </w:r>
      <w:r w:rsidR="00924FF5" w:rsidRPr="00791E2F">
        <w:rPr>
          <w:rFonts w:ascii="Humanst521 BT" w:hAnsi="Humanst521 BT" w:cs="Humanst521 BT"/>
          <w:color w:val="000000" w:themeColor="text1"/>
          <w:sz w:val="26"/>
          <w:szCs w:val="26"/>
        </w:rPr>
        <w:t>xistiendo t</w:t>
      </w:r>
      <w:r w:rsidR="00924FF5" w:rsidRPr="0096215E">
        <w:rPr>
          <w:rFonts w:ascii="Humanst521 BT" w:hAnsi="Humanst521 BT" w:cs="Humanst521 BT"/>
          <w:color w:val="000000" w:themeColor="text1"/>
          <w:sz w:val="26"/>
          <w:szCs w:val="26"/>
        </w:rPr>
        <w:t>res votos a favor, se aprueba este punto de acuerdo de la Comisión del Régimen de Partidos Políticos y Financiamiento.</w:t>
      </w:r>
      <w:r w:rsidR="00924FF5" w:rsidRPr="0096215E">
        <w:rPr>
          <w:rFonts w:ascii="Humanst521 BT" w:eastAsia="Humanst521 BT" w:hAnsi="Humanst521 BT" w:cs="Humanst521 BT"/>
          <w:sz w:val="26"/>
          <w:szCs w:val="26"/>
        </w:rPr>
        <w:t xml:space="preserve"> -------------------------------------------------</w:t>
      </w:r>
      <w:r w:rsidR="00924FF5" w:rsidRPr="0096215E">
        <w:rPr>
          <w:rFonts w:ascii="Humanst521 BT" w:hAnsi="Humanst521 BT" w:cs="Humanst521 BT"/>
          <w:sz w:val="26"/>
          <w:szCs w:val="26"/>
        </w:rPr>
        <w:t>-------------------------------------------------------------</w:t>
      </w:r>
      <w:r w:rsidR="00924FF5" w:rsidRPr="0096215E">
        <w:rPr>
          <w:rFonts w:ascii="Humanst521 BT" w:eastAsia="Humanst521 BT" w:hAnsi="Humanst521 BT" w:cs="Humanst521 BT"/>
          <w:sz w:val="26"/>
          <w:szCs w:val="26"/>
        </w:rPr>
        <w:t>-----------</w:t>
      </w:r>
      <w:r>
        <w:rPr>
          <w:rFonts w:ascii="Humanst521 BT" w:eastAsia="Humanst521 BT" w:hAnsi="Humanst521 BT" w:cs="Humanst521 BT"/>
          <w:sz w:val="26"/>
          <w:szCs w:val="26"/>
        </w:rPr>
        <w:t>--------------------------------</w:t>
      </w:r>
    </w:p>
    <w:p w:rsidR="009F14EA" w:rsidRPr="0096215E" w:rsidRDefault="00924FF5" w:rsidP="0096215E">
      <w:pPr>
        <w:spacing w:line="276" w:lineRule="auto"/>
        <w:jc w:val="both"/>
        <w:rPr>
          <w:rFonts w:ascii="Humanst521 BT" w:hAnsi="Humanst521 BT" w:cs="Humanst521 BT"/>
          <w:sz w:val="26"/>
          <w:szCs w:val="26"/>
        </w:rPr>
      </w:pPr>
      <w:r w:rsidRPr="0096215E">
        <w:rPr>
          <w:rFonts w:ascii="Humanst521 BT" w:hAnsi="Humanst521 BT" w:cs="Humanst521 BT"/>
          <w:sz w:val="26"/>
          <w:szCs w:val="26"/>
        </w:rPr>
        <w:t xml:space="preserve">Enseguida la </w:t>
      </w:r>
      <w:r w:rsidRPr="0096215E">
        <w:rPr>
          <w:rFonts w:ascii="Humanst521 BT" w:hAnsi="Humanst521 BT" w:cs="Humanst521 BT"/>
          <w:b/>
          <w:sz w:val="26"/>
          <w:szCs w:val="26"/>
        </w:rPr>
        <w:t>SECRETARIA TÉCNICA</w:t>
      </w:r>
      <w:r w:rsidRPr="0096215E">
        <w:rPr>
          <w:rFonts w:ascii="Humanst521 BT" w:hAnsi="Humanst521 BT" w:cs="Humanst521 BT"/>
          <w:sz w:val="26"/>
          <w:szCs w:val="26"/>
        </w:rPr>
        <w:t xml:space="preserve"> dio a conocer el siguiente punto del orden del día. -----------------------------------------------------------------------------------------------------</w:t>
      </w:r>
      <w:r w:rsidR="0091398B" w:rsidRPr="0096215E">
        <w:rPr>
          <w:rFonts w:ascii="Humanst521 BT" w:hAnsi="Humanst521 BT" w:cs="Humanst521 BT"/>
          <w:sz w:val="26"/>
          <w:szCs w:val="26"/>
        </w:rPr>
        <w:t>---------</w:t>
      </w:r>
      <w:r w:rsidR="0091398B" w:rsidRPr="0096215E">
        <w:rPr>
          <w:rFonts w:ascii="Humanst521 BT" w:eastAsia="Humanst521 BT" w:hAnsi="Humanst521 BT" w:cs="Humanst521 BT"/>
          <w:sz w:val="26"/>
          <w:szCs w:val="26"/>
        </w:rPr>
        <w:t>----------------------------------</w:t>
      </w:r>
      <w:r w:rsidR="0091398B" w:rsidRPr="0096215E">
        <w:rPr>
          <w:rFonts w:ascii="Humanst521 BT" w:hAnsi="Humanst521 BT" w:cs="Humanst521 BT"/>
          <w:sz w:val="26"/>
          <w:szCs w:val="26"/>
        </w:rPr>
        <w:t>-------------------------------------------------------------</w:t>
      </w:r>
      <w:r w:rsidR="0091398B" w:rsidRPr="0096215E">
        <w:rPr>
          <w:rFonts w:ascii="Humanst521 BT" w:eastAsia="Humanst521 BT" w:hAnsi="Humanst521 BT" w:cs="Humanst521 BT"/>
          <w:sz w:val="26"/>
          <w:szCs w:val="26"/>
        </w:rPr>
        <w:t>--</w:t>
      </w:r>
    </w:p>
    <w:p w:rsidR="00924FF5" w:rsidRPr="0096215E" w:rsidRDefault="00924FF5" w:rsidP="0096215E">
      <w:pPr>
        <w:spacing w:line="276" w:lineRule="auto"/>
        <w:jc w:val="both"/>
        <w:rPr>
          <w:rFonts w:ascii="Humanst521 BT" w:hAnsi="Humanst521 BT" w:cs="Humanst521 BT"/>
          <w:sz w:val="26"/>
          <w:szCs w:val="26"/>
        </w:rPr>
      </w:pPr>
      <w:r w:rsidRPr="0096215E">
        <w:rPr>
          <w:rFonts w:ascii="Humanst521 BT" w:eastAsia="Humanst521 BT" w:hAnsi="Humanst521 BT" w:cs="Humanst521 BT"/>
          <w:sz w:val="26"/>
          <w:szCs w:val="26"/>
        </w:rPr>
        <w:t>4.- Clausura de la sesión.</w:t>
      </w:r>
      <w:r w:rsidRPr="0096215E">
        <w:rPr>
          <w:rFonts w:ascii="Humanst521 BT" w:hAnsi="Humanst521 BT"/>
          <w:color w:val="000000" w:themeColor="text1"/>
          <w:sz w:val="26"/>
          <w:szCs w:val="26"/>
        </w:rPr>
        <w:t xml:space="preserve"> ------------------------------------------------------------------------------------------------------</w:t>
      </w:r>
      <w:r w:rsidRPr="0096215E">
        <w:rPr>
          <w:rFonts w:ascii="Humanst521 BT" w:hAnsi="Humanst521 BT"/>
          <w:sz w:val="26"/>
          <w:szCs w:val="26"/>
        </w:rPr>
        <w:t>----</w:t>
      </w:r>
      <w:r w:rsidRPr="0096215E">
        <w:rPr>
          <w:rFonts w:ascii="Humanst521 BT" w:hAnsi="Humanst521 BT"/>
          <w:color w:val="000000" w:themeColor="text1"/>
          <w:sz w:val="26"/>
          <w:szCs w:val="26"/>
        </w:rPr>
        <w:t>----------------------------------------------------------------------------</w:t>
      </w:r>
    </w:p>
    <w:p w:rsidR="00924FF5" w:rsidRPr="0096215E" w:rsidRDefault="00791E2F" w:rsidP="0096215E">
      <w:pPr>
        <w:spacing w:line="276" w:lineRule="auto"/>
        <w:jc w:val="both"/>
        <w:rPr>
          <w:rFonts w:ascii="Humanst521 BT" w:hAnsi="Humanst521 BT" w:cs="Humanst521 BT"/>
          <w:b/>
          <w:sz w:val="26"/>
          <w:szCs w:val="26"/>
        </w:rPr>
      </w:pPr>
      <w:r w:rsidRPr="00791E2F">
        <w:rPr>
          <w:rFonts w:ascii="Humanst521 BT" w:hAnsi="Humanst521 BT"/>
          <w:sz w:val="26"/>
          <w:szCs w:val="26"/>
        </w:rPr>
        <w:t>Acto seguido el</w:t>
      </w:r>
      <w:r>
        <w:rPr>
          <w:rFonts w:ascii="Humanst521 BT" w:hAnsi="Humanst521 BT"/>
          <w:b/>
          <w:sz w:val="26"/>
          <w:szCs w:val="26"/>
        </w:rPr>
        <w:t xml:space="preserve"> </w:t>
      </w:r>
      <w:r w:rsidR="00924FF5" w:rsidRPr="0096215E">
        <w:rPr>
          <w:rFonts w:ascii="Humanst521 BT" w:hAnsi="Humanst521 BT"/>
          <w:b/>
          <w:sz w:val="26"/>
          <w:szCs w:val="26"/>
        </w:rPr>
        <w:t>PRESIDENTE DE LA COMISIÓN</w:t>
      </w:r>
      <w:r>
        <w:rPr>
          <w:rFonts w:ascii="Humanst521 BT" w:hAnsi="Humanst521 BT"/>
          <w:b/>
          <w:sz w:val="26"/>
          <w:szCs w:val="26"/>
        </w:rPr>
        <w:t xml:space="preserve">, DANIEL GARCÍA GARCÍA </w:t>
      </w:r>
      <w:r w:rsidRPr="00791E2F">
        <w:rPr>
          <w:rFonts w:ascii="Humanst521 BT" w:hAnsi="Humanst521 BT"/>
          <w:sz w:val="26"/>
          <w:szCs w:val="26"/>
        </w:rPr>
        <w:t>señaló que s</w:t>
      </w:r>
      <w:r w:rsidR="00924FF5" w:rsidRPr="00791E2F">
        <w:rPr>
          <w:rFonts w:ascii="Humanst521 BT" w:hAnsi="Humanst521 BT"/>
          <w:sz w:val="26"/>
          <w:szCs w:val="26"/>
        </w:rPr>
        <w:t>iendo las dieciocho horas con veintisiete minutos del día nueve de febrero del año dos mil dieciséis</w:t>
      </w:r>
      <w:r>
        <w:rPr>
          <w:rFonts w:ascii="Humanst521 BT" w:hAnsi="Humanst521 BT"/>
          <w:sz w:val="26"/>
          <w:szCs w:val="26"/>
        </w:rPr>
        <w:t xml:space="preserve">, se clausura esta </w:t>
      </w:r>
      <w:r w:rsidR="00924FF5" w:rsidRPr="0096215E">
        <w:rPr>
          <w:rFonts w:ascii="Humanst521 BT" w:hAnsi="Humanst521 BT"/>
          <w:sz w:val="26"/>
          <w:szCs w:val="26"/>
        </w:rPr>
        <w:t>Sesión de dictaminación de la Comisión del Régimen de Partidos Políticos y Financiamiento, p</w:t>
      </w:r>
      <w:r>
        <w:rPr>
          <w:rFonts w:ascii="Humanst521 BT" w:hAnsi="Humanst521 BT"/>
          <w:sz w:val="26"/>
          <w:szCs w:val="26"/>
        </w:rPr>
        <w:t xml:space="preserve">or su presencia, participación </w:t>
      </w:r>
      <w:r w:rsidR="00924FF5" w:rsidRPr="0096215E">
        <w:rPr>
          <w:rFonts w:ascii="Humanst521 BT" w:hAnsi="Humanst521 BT"/>
          <w:sz w:val="26"/>
          <w:szCs w:val="26"/>
        </w:rPr>
        <w:t xml:space="preserve">y atención muchas gracias. </w:t>
      </w:r>
      <w:r w:rsidR="00924FF5" w:rsidRPr="0096215E">
        <w:rPr>
          <w:rFonts w:ascii="Humanst521 BT" w:hAnsi="Humanst521 BT" w:cs="Humanst521 BT"/>
          <w:sz w:val="26"/>
          <w:szCs w:val="26"/>
        </w:rPr>
        <w:t>--------------------------------------------------------------------------------</w:t>
      </w:r>
      <w:r w:rsidR="00924FF5" w:rsidRPr="0096215E">
        <w:rPr>
          <w:rFonts w:ascii="Humanst521 BT" w:hAnsi="Humanst521 BT"/>
          <w:sz w:val="26"/>
          <w:szCs w:val="26"/>
        </w:rPr>
        <w:t>--------------------</w:t>
      </w:r>
      <w:r w:rsidR="00924FF5" w:rsidRPr="0096215E">
        <w:rPr>
          <w:rFonts w:ascii="Humanst521 BT" w:hAnsi="Humanst521 BT" w:cs="Humanst521 BT"/>
          <w:sz w:val="26"/>
          <w:szCs w:val="26"/>
        </w:rPr>
        <w:t>-----------------------------------------------</w:t>
      </w:r>
      <w:r>
        <w:rPr>
          <w:rFonts w:ascii="Humanst521 BT" w:hAnsi="Humanst521 BT" w:cs="Humanst521 BT"/>
          <w:sz w:val="26"/>
          <w:szCs w:val="26"/>
        </w:rPr>
        <w:t>-----------------</w:t>
      </w:r>
    </w:p>
    <w:p w:rsidR="00D976C7" w:rsidRPr="0096215E" w:rsidRDefault="00924FF5"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sz w:val="26"/>
          <w:szCs w:val="26"/>
        </w:rPr>
        <w:t xml:space="preserve">El presente instrumento consta de </w:t>
      </w:r>
      <w:r w:rsidR="00791E2F">
        <w:rPr>
          <w:rFonts w:ascii="Humanst521 BT" w:hAnsi="Humanst521 BT"/>
          <w:b/>
          <w:sz w:val="26"/>
          <w:szCs w:val="26"/>
        </w:rPr>
        <w:t>quin</w:t>
      </w:r>
      <w:r w:rsidR="00ED5B94" w:rsidRPr="0096215E">
        <w:rPr>
          <w:rFonts w:ascii="Humanst521 BT" w:hAnsi="Humanst521 BT"/>
          <w:b/>
          <w:sz w:val="26"/>
          <w:szCs w:val="26"/>
        </w:rPr>
        <w:t>ce</w:t>
      </w:r>
      <w:r w:rsidRPr="0096215E">
        <w:rPr>
          <w:rFonts w:ascii="Humanst521 BT" w:hAnsi="Humanst521 BT"/>
          <w:b/>
          <w:sz w:val="26"/>
          <w:szCs w:val="26"/>
        </w:rPr>
        <w:t xml:space="preserve"> fojas</w:t>
      </w:r>
      <w:r w:rsidRPr="0096215E">
        <w:rPr>
          <w:rFonts w:ascii="Humanst521 BT" w:hAnsi="Humanst521 BT"/>
          <w:sz w:val="26"/>
          <w:szCs w:val="26"/>
        </w:rPr>
        <w:t xml:space="preserve"> escritas por un solo lado, firmando al margen y al calce para constancia y efectos de la ley correspondiente, por el Presidente e la Comisión y la Secretaria Técnica de la Comisión del Régimen de Partidos Políticos y Financiamiento del Consejo General del Instituto Estatal Electoral de Baja California.------</w:t>
      </w:r>
      <w:r w:rsidR="00D976C7" w:rsidRPr="0096215E">
        <w:rPr>
          <w:rFonts w:ascii="Humanst521 BT" w:hAnsi="Humanst521 BT"/>
          <w:sz w:val="26"/>
          <w:szCs w:val="26"/>
        </w:rPr>
        <w:t>---------------------------------------------------------------------------------------------------------</w:t>
      </w:r>
      <w:r w:rsidRPr="0096215E">
        <w:rPr>
          <w:rFonts w:ascii="Humanst521 BT" w:hAnsi="Humanst521 BT" w:cs="Humanst521 BT"/>
          <w:sz w:val="26"/>
          <w:szCs w:val="26"/>
        </w:rPr>
        <w:t>-</w:t>
      </w:r>
    </w:p>
    <w:p w:rsidR="009F14EA" w:rsidRPr="0096215E" w:rsidRDefault="00924FF5" w:rsidP="0096215E">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w:t>
      </w:r>
      <w:r w:rsidR="00D976C7" w:rsidRPr="0096215E">
        <w:rPr>
          <w:rFonts w:ascii="Humanst521 BT" w:hAnsi="Humanst521 BT" w:cs="Humanst521 BT"/>
          <w:sz w:val="26"/>
          <w:szCs w:val="26"/>
        </w:rPr>
        <w:t>------------------</w:t>
      </w:r>
      <w:r w:rsidRPr="0096215E">
        <w:rPr>
          <w:rFonts w:ascii="Humanst521 BT" w:hAnsi="Humanst521 BT" w:cs="Humanst521 BT"/>
          <w:sz w:val="26"/>
          <w:szCs w:val="26"/>
        </w:rPr>
        <w:t>C o n s t e</w:t>
      </w:r>
      <w:r w:rsidR="00D976C7" w:rsidRPr="0096215E">
        <w:rPr>
          <w:rFonts w:ascii="Humanst521 BT" w:hAnsi="Humanst521 BT" w:cs="Humanst521 BT"/>
          <w:sz w:val="26"/>
          <w:szCs w:val="26"/>
        </w:rPr>
        <w:t>---------------------------------------------------</w:t>
      </w:r>
    </w:p>
    <w:p w:rsidR="00791E2F" w:rsidRPr="0096215E" w:rsidRDefault="00D976C7" w:rsidP="00791E2F">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w:t>
      </w:r>
      <w:r w:rsidR="00791E2F" w:rsidRPr="0096215E">
        <w:rPr>
          <w:rFonts w:ascii="Humanst521 BT" w:hAnsi="Humanst521 BT" w:cs="Humanst521 BT"/>
          <w:sz w:val="26"/>
          <w:szCs w:val="26"/>
        </w:rPr>
        <w:t>----------------------------------------------------------------------------------------------------------</w:t>
      </w:r>
    </w:p>
    <w:p w:rsidR="00791E2F" w:rsidRPr="0096215E" w:rsidRDefault="00791E2F" w:rsidP="00791E2F">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w:t>
      </w:r>
    </w:p>
    <w:p w:rsidR="00791E2F" w:rsidRPr="0096215E" w:rsidRDefault="00791E2F" w:rsidP="00791E2F">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w:t>
      </w:r>
    </w:p>
    <w:p w:rsidR="00791E2F" w:rsidRPr="0096215E" w:rsidRDefault="00791E2F" w:rsidP="00791E2F">
      <w:pPr>
        <w:autoSpaceDE w:val="0"/>
        <w:autoSpaceDN w:val="0"/>
        <w:adjustRightInd w:val="0"/>
        <w:spacing w:line="276" w:lineRule="auto"/>
        <w:jc w:val="both"/>
        <w:rPr>
          <w:rFonts w:ascii="Humanst521 BT" w:hAnsi="Humanst521 BT" w:cs="Humanst521 BT"/>
          <w:sz w:val="26"/>
          <w:szCs w:val="26"/>
        </w:rPr>
      </w:pPr>
      <w:r w:rsidRPr="0096215E">
        <w:rPr>
          <w:rFonts w:ascii="Humanst521 BT" w:hAnsi="Humanst521 BT" w:cs="Humanst521 BT"/>
          <w:sz w:val="26"/>
          <w:szCs w:val="26"/>
        </w:rPr>
        <w:t>----------------------------------------------------------------------------------------------------------</w:t>
      </w:r>
    </w:p>
    <w:p w:rsidR="00D976C7" w:rsidRPr="0096215E" w:rsidRDefault="00D976C7" w:rsidP="0096215E">
      <w:pPr>
        <w:autoSpaceDE w:val="0"/>
        <w:autoSpaceDN w:val="0"/>
        <w:adjustRightInd w:val="0"/>
        <w:spacing w:line="276" w:lineRule="auto"/>
        <w:jc w:val="both"/>
        <w:rPr>
          <w:rFonts w:ascii="Humanst521 BT" w:hAnsi="Humanst521 BT" w:cs="Humanst521 BT"/>
          <w:sz w:val="26"/>
          <w:szCs w:val="26"/>
        </w:rPr>
      </w:pPr>
    </w:p>
    <w:p w:rsidR="00924FF5" w:rsidRPr="0096215E" w:rsidRDefault="00924FF5" w:rsidP="0096215E">
      <w:pPr>
        <w:autoSpaceDE w:val="0"/>
        <w:autoSpaceDN w:val="0"/>
        <w:adjustRightInd w:val="0"/>
        <w:spacing w:line="276" w:lineRule="auto"/>
        <w:jc w:val="both"/>
        <w:rPr>
          <w:rFonts w:ascii="Humanst521 BT" w:hAnsi="Humanst521 BT" w:cs="Humanst521 BT"/>
          <w:sz w:val="26"/>
          <w:szCs w:val="26"/>
        </w:rPr>
      </w:pPr>
    </w:p>
    <w:p w:rsidR="009F14EA" w:rsidRPr="0096215E" w:rsidRDefault="009F14EA" w:rsidP="0096215E">
      <w:pPr>
        <w:autoSpaceDE w:val="0"/>
        <w:autoSpaceDN w:val="0"/>
        <w:adjustRightInd w:val="0"/>
        <w:spacing w:line="276" w:lineRule="auto"/>
        <w:jc w:val="both"/>
        <w:rPr>
          <w:rFonts w:ascii="Humanst521 BT" w:hAnsi="Humanst521 BT" w:cs="Humanst521 BT"/>
          <w:sz w:val="26"/>
          <w:szCs w:val="26"/>
        </w:rPr>
      </w:pPr>
    </w:p>
    <w:tbl>
      <w:tblPr>
        <w:tblW w:w="9944" w:type="dxa"/>
        <w:jc w:val="center"/>
        <w:tblInd w:w="356" w:type="dxa"/>
        <w:tblLayout w:type="fixed"/>
        <w:tblCellMar>
          <w:left w:w="70" w:type="dxa"/>
          <w:right w:w="70" w:type="dxa"/>
        </w:tblCellMar>
        <w:tblLook w:val="0000"/>
      </w:tblPr>
      <w:tblGrid>
        <w:gridCol w:w="4398"/>
        <w:gridCol w:w="326"/>
        <w:gridCol w:w="5220"/>
      </w:tblGrid>
      <w:tr w:rsidR="00924FF5" w:rsidRPr="0096215E" w:rsidTr="009F14EA">
        <w:trPr>
          <w:jc w:val="center"/>
        </w:trPr>
        <w:tc>
          <w:tcPr>
            <w:tcW w:w="4398" w:type="dxa"/>
          </w:tcPr>
          <w:p w:rsidR="00924FF5" w:rsidRPr="0096215E" w:rsidRDefault="00924FF5" w:rsidP="0096215E">
            <w:pPr>
              <w:spacing w:line="276" w:lineRule="auto"/>
              <w:jc w:val="center"/>
              <w:rPr>
                <w:rFonts w:ascii="Humanst521 BT" w:hAnsi="Humanst521 BT" w:cs="Arial"/>
                <w:b/>
                <w:bCs/>
                <w:sz w:val="26"/>
                <w:szCs w:val="26"/>
              </w:rPr>
            </w:pPr>
            <w:r w:rsidRPr="0096215E">
              <w:rPr>
                <w:rFonts w:ascii="Humanst521 BT" w:hAnsi="Humanst521 BT" w:cs="Arial"/>
                <w:b/>
                <w:bCs/>
                <w:sz w:val="26"/>
                <w:szCs w:val="26"/>
              </w:rPr>
              <w:t>LIC. DANIEL GARCÍA GARCÍA</w:t>
            </w:r>
          </w:p>
          <w:p w:rsidR="00924FF5" w:rsidRPr="0096215E" w:rsidRDefault="00924FF5" w:rsidP="0096215E">
            <w:pPr>
              <w:spacing w:line="276" w:lineRule="auto"/>
              <w:jc w:val="center"/>
              <w:rPr>
                <w:rFonts w:ascii="Humanst521 BT" w:hAnsi="Humanst521 BT" w:cs="Arial"/>
                <w:bCs/>
                <w:sz w:val="26"/>
                <w:szCs w:val="26"/>
              </w:rPr>
            </w:pPr>
            <w:r w:rsidRPr="0096215E">
              <w:rPr>
                <w:rFonts w:ascii="Humanst521 BT" w:hAnsi="Humanst521 BT" w:cs="Arial"/>
                <w:bCs/>
                <w:sz w:val="26"/>
                <w:szCs w:val="26"/>
              </w:rPr>
              <w:t>PRESIDENTE DE LA COMISIÓN</w:t>
            </w:r>
          </w:p>
        </w:tc>
        <w:tc>
          <w:tcPr>
            <w:tcW w:w="326" w:type="dxa"/>
          </w:tcPr>
          <w:p w:rsidR="00924FF5" w:rsidRPr="0096215E" w:rsidRDefault="00924FF5" w:rsidP="0096215E">
            <w:pPr>
              <w:spacing w:line="276" w:lineRule="auto"/>
              <w:jc w:val="center"/>
              <w:rPr>
                <w:rFonts w:ascii="Humanst521 BT" w:hAnsi="Humanst521 BT" w:cs="Arial"/>
                <w:b/>
                <w:bCs/>
                <w:sz w:val="26"/>
                <w:szCs w:val="26"/>
              </w:rPr>
            </w:pPr>
          </w:p>
        </w:tc>
        <w:tc>
          <w:tcPr>
            <w:tcW w:w="5220" w:type="dxa"/>
          </w:tcPr>
          <w:p w:rsidR="00924FF5" w:rsidRPr="0096215E" w:rsidRDefault="00924FF5" w:rsidP="0096215E">
            <w:pPr>
              <w:spacing w:line="276" w:lineRule="auto"/>
              <w:jc w:val="center"/>
              <w:rPr>
                <w:rFonts w:ascii="Humanst521 BT" w:hAnsi="Humanst521 BT" w:cs="Arial"/>
                <w:b/>
                <w:bCs/>
                <w:sz w:val="26"/>
                <w:szCs w:val="26"/>
              </w:rPr>
            </w:pPr>
            <w:r w:rsidRPr="0096215E">
              <w:rPr>
                <w:rFonts w:ascii="Humanst521 BT" w:hAnsi="Humanst521 BT" w:cs="Arial"/>
                <w:b/>
                <w:bCs/>
                <w:sz w:val="26"/>
                <w:szCs w:val="26"/>
              </w:rPr>
              <w:t>C.P. DEIDA GPE. PADILLA RODRÍGUEZ</w:t>
            </w:r>
          </w:p>
          <w:p w:rsidR="00924FF5" w:rsidRPr="0096215E" w:rsidRDefault="00924FF5" w:rsidP="0096215E">
            <w:pPr>
              <w:spacing w:line="276" w:lineRule="auto"/>
              <w:jc w:val="center"/>
              <w:rPr>
                <w:rFonts w:ascii="Humanst521 BT" w:hAnsi="Humanst521 BT" w:cs="Arial"/>
                <w:bCs/>
                <w:sz w:val="26"/>
                <w:szCs w:val="26"/>
              </w:rPr>
            </w:pPr>
            <w:r w:rsidRPr="0096215E">
              <w:rPr>
                <w:rFonts w:ascii="Humanst521 BT" w:hAnsi="Humanst521 BT" w:cs="Arial"/>
                <w:bCs/>
                <w:sz w:val="26"/>
                <w:szCs w:val="26"/>
              </w:rPr>
              <w:t>SECRETARIA TÉCNICA</w:t>
            </w:r>
          </w:p>
        </w:tc>
      </w:tr>
    </w:tbl>
    <w:p w:rsidR="00450810" w:rsidRPr="0096215E" w:rsidRDefault="00450810" w:rsidP="0096215E">
      <w:pPr>
        <w:spacing w:line="276" w:lineRule="auto"/>
        <w:jc w:val="both"/>
        <w:rPr>
          <w:rFonts w:ascii="Humanst521 BT" w:hAnsi="Humanst521 BT" w:cs="Humanst521 BT"/>
          <w:sz w:val="26"/>
          <w:szCs w:val="26"/>
          <w:highlight w:val="yellow"/>
        </w:rPr>
      </w:pPr>
    </w:p>
    <w:sectPr w:rsidR="00450810" w:rsidRPr="0096215E" w:rsidSect="0091398B">
      <w:footerReference w:type="default" r:id="rId7"/>
      <w:pgSz w:w="12242" w:h="20163" w:code="5"/>
      <w:pgMar w:top="1418" w:right="1185"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AF" w:rsidRDefault="003531AF" w:rsidP="000F76BE">
      <w:r>
        <w:separator/>
      </w:r>
    </w:p>
  </w:endnote>
  <w:endnote w:type="continuationSeparator" w:id="1">
    <w:p w:rsidR="003531AF" w:rsidRDefault="003531AF" w:rsidP="000F7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3752"/>
      <w:docPartObj>
        <w:docPartGallery w:val="Page Numbers (Bottom of Page)"/>
        <w:docPartUnique/>
      </w:docPartObj>
    </w:sdtPr>
    <w:sdtContent>
      <w:p w:rsidR="00CC0C75" w:rsidRDefault="00FB0C1B">
        <w:pPr>
          <w:pStyle w:val="Piedepgina"/>
          <w:jc w:val="right"/>
        </w:pPr>
        <w:fldSimple w:instr=" PAGE   \* MERGEFORMAT ">
          <w:r w:rsidR="00AC1767">
            <w:rPr>
              <w:noProof/>
            </w:rPr>
            <w:t>15</w:t>
          </w:r>
        </w:fldSimple>
      </w:p>
    </w:sdtContent>
  </w:sdt>
  <w:p w:rsidR="00CC0C75" w:rsidRDefault="00CC0C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AF" w:rsidRDefault="003531AF" w:rsidP="000F76BE">
      <w:r>
        <w:separator/>
      </w:r>
    </w:p>
  </w:footnote>
  <w:footnote w:type="continuationSeparator" w:id="1">
    <w:p w:rsidR="003531AF" w:rsidRDefault="003531AF" w:rsidP="000F7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0"/>
    <w:footnote w:id="1"/>
  </w:footnotePr>
  <w:endnotePr>
    <w:endnote w:id="0"/>
    <w:endnote w:id="1"/>
  </w:endnotePr>
  <w:compat/>
  <w:rsids>
    <w:rsidRoot w:val="00993663"/>
    <w:rsid w:val="00000864"/>
    <w:rsid w:val="00022EC5"/>
    <w:rsid w:val="000242AA"/>
    <w:rsid w:val="00024EAA"/>
    <w:rsid w:val="00025BBF"/>
    <w:rsid w:val="00027B32"/>
    <w:rsid w:val="00043B16"/>
    <w:rsid w:val="00063017"/>
    <w:rsid w:val="000866B3"/>
    <w:rsid w:val="0009039D"/>
    <w:rsid w:val="00095A12"/>
    <w:rsid w:val="000A77D5"/>
    <w:rsid w:val="000C3F91"/>
    <w:rsid w:val="000D04C0"/>
    <w:rsid w:val="000D7911"/>
    <w:rsid w:val="000F2589"/>
    <w:rsid w:val="000F76BE"/>
    <w:rsid w:val="00121842"/>
    <w:rsid w:val="0013145B"/>
    <w:rsid w:val="0013437A"/>
    <w:rsid w:val="00175C66"/>
    <w:rsid w:val="001A509E"/>
    <w:rsid w:val="001B00DA"/>
    <w:rsid w:val="001B6025"/>
    <w:rsid w:val="002070B3"/>
    <w:rsid w:val="00222FCB"/>
    <w:rsid w:val="002341DA"/>
    <w:rsid w:val="00240607"/>
    <w:rsid w:val="00270E1C"/>
    <w:rsid w:val="00295895"/>
    <w:rsid w:val="00296CB7"/>
    <w:rsid w:val="002B40B2"/>
    <w:rsid w:val="002C3E2C"/>
    <w:rsid w:val="002C7CC3"/>
    <w:rsid w:val="002D373C"/>
    <w:rsid w:val="002D7E7C"/>
    <w:rsid w:val="002E35EC"/>
    <w:rsid w:val="002F6AEC"/>
    <w:rsid w:val="00303703"/>
    <w:rsid w:val="00342910"/>
    <w:rsid w:val="003434FD"/>
    <w:rsid w:val="0035200A"/>
    <w:rsid w:val="003531AF"/>
    <w:rsid w:val="00361033"/>
    <w:rsid w:val="003A7157"/>
    <w:rsid w:val="003B2861"/>
    <w:rsid w:val="003C19CB"/>
    <w:rsid w:val="003C46F9"/>
    <w:rsid w:val="003F210D"/>
    <w:rsid w:val="00403EF4"/>
    <w:rsid w:val="00405BA7"/>
    <w:rsid w:val="004073FC"/>
    <w:rsid w:val="00413B05"/>
    <w:rsid w:val="00417B71"/>
    <w:rsid w:val="00421402"/>
    <w:rsid w:val="0042688C"/>
    <w:rsid w:val="00432077"/>
    <w:rsid w:val="00450810"/>
    <w:rsid w:val="00483BA0"/>
    <w:rsid w:val="004933CB"/>
    <w:rsid w:val="004A5638"/>
    <w:rsid w:val="004B1E2B"/>
    <w:rsid w:val="004B23E9"/>
    <w:rsid w:val="004C5A7C"/>
    <w:rsid w:val="004C6EB6"/>
    <w:rsid w:val="004C737C"/>
    <w:rsid w:val="004D691E"/>
    <w:rsid w:val="004E132C"/>
    <w:rsid w:val="004F1349"/>
    <w:rsid w:val="004F6BC0"/>
    <w:rsid w:val="005064DF"/>
    <w:rsid w:val="00512AAA"/>
    <w:rsid w:val="00515231"/>
    <w:rsid w:val="0052077E"/>
    <w:rsid w:val="005370F1"/>
    <w:rsid w:val="005453F6"/>
    <w:rsid w:val="00557E0F"/>
    <w:rsid w:val="00562FAA"/>
    <w:rsid w:val="00596FBD"/>
    <w:rsid w:val="005A49BA"/>
    <w:rsid w:val="005C6E6D"/>
    <w:rsid w:val="005E4F7F"/>
    <w:rsid w:val="00606C5F"/>
    <w:rsid w:val="00636ABB"/>
    <w:rsid w:val="0065266E"/>
    <w:rsid w:val="00670A3D"/>
    <w:rsid w:val="00682899"/>
    <w:rsid w:val="0069771A"/>
    <w:rsid w:val="006A219C"/>
    <w:rsid w:val="006A76F2"/>
    <w:rsid w:val="006B18E2"/>
    <w:rsid w:val="006E4F61"/>
    <w:rsid w:val="006E6850"/>
    <w:rsid w:val="006E7456"/>
    <w:rsid w:val="006F4633"/>
    <w:rsid w:val="006F4D5E"/>
    <w:rsid w:val="00713ADD"/>
    <w:rsid w:val="00726664"/>
    <w:rsid w:val="00737DB9"/>
    <w:rsid w:val="0075208D"/>
    <w:rsid w:val="0076147E"/>
    <w:rsid w:val="00781A85"/>
    <w:rsid w:val="00785159"/>
    <w:rsid w:val="00791E2F"/>
    <w:rsid w:val="00792289"/>
    <w:rsid w:val="007933ED"/>
    <w:rsid w:val="007B531D"/>
    <w:rsid w:val="007C1AEB"/>
    <w:rsid w:val="007C5132"/>
    <w:rsid w:val="007C60E4"/>
    <w:rsid w:val="007D152D"/>
    <w:rsid w:val="007D2137"/>
    <w:rsid w:val="007D343F"/>
    <w:rsid w:val="00804AD8"/>
    <w:rsid w:val="008069B8"/>
    <w:rsid w:val="00822B38"/>
    <w:rsid w:val="00852528"/>
    <w:rsid w:val="008576CB"/>
    <w:rsid w:val="00887C07"/>
    <w:rsid w:val="00894B6D"/>
    <w:rsid w:val="008A5776"/>
    <w:rsid w:val="008B0C5A"/>
    <w:rsid w:val="008B7DBD"/>
    <w:rsid w:val="008C0820"/>
    <w:rsid w:val="008D0983"/>
    <w:rsid w:val="008E2679"/>
    <w:rsid w:val="008E3D5B"/>
    <w:rsid w:val="0091398B"/>
    <w:rsid w:val="00924FF5"/>
    <w:rsid w:val="0093168B"/>
    <w:rsid w:val="009318FB"/>
    <w:rsid w:val="0096215E"/>
    <w:rsid w:val="00970632"/>
    <w:rsid w:val="0099166D"/>
    <w:rsid w:val="00993663"/>
    <w:rsid w:val="009B2A5F"/>
    <w:rsid w:val="009C2F56"/>
    <w:rsid w:val="009F14EA"/>
    <w:rsid w:val="00A12259"/>
    <w:rsid w:val="00A12578"/>
    <w:rsid w:val="00A132BB"/>
    <w:rsid w:val="00A13395"/>
    <w:rsid w:val="00A17D48"/>
    <w:rsid w:val="00A23669"/>
    <w:rsid w:val="00A57339"/>
    <w:rsid w:val="00A8737B"/>
    <w:rsid w:val="00AA10D7"/>
    <w:rsid w:val="00AC1767"/>
    <w:rsid w:val="00AD0B01"/>
    <w:rsid w:val="00AD2426"/>
    <w:rsid w:val="00AF3B07"/>
    <w:rsid w:val="00AF60D4"/>
    <w:rsid w:val="00B01EFF"/>
    <w:rsid w:val="00B4215D"/>
    <w:rsid w:val="00B51492"/>
    <w:rsid w:val="00B9102B"/>
    <w:rsid w:val="00B94099"/>
    <w:rsid w:val="00BA0F08"/>
    <w:rsid w:val="00BA34BD"/>
    <w:rsid w:val="00BC501B"/>
    <w:rsid w:val="00BE6F2C"/>
    <w:rsid w:val="00C0498C"/>
    <w:rsid w:val="00C24FEE"/>
    <w:rsid w:val="00C662A8"/>
    <w:rsid w:val="00C6734B"/>
    <w:rsid w:val="00CA18BB"/>
    <w:rsid w:val="00CA1D57"/>
    <w:rsid w:val="00CA4480"/>
    <w:rsid w:val="00CA7342"/>
    <w:rsid w:val="00CC0C75"/>
    <w:rsid w:val="00CC1242"/>
    <w:rsid w:val="00CC2551"/>
    <w:rsid w:val="00CC7538"/>
    <w:rsid w:val="00CE16F7"/>
    <w:rsid w:val="00CE5A45"/>
    <w:rsid w:val="00D010F2"/>
    <w:rsid w:val="00D01FF3"/>
    <w:rsid w:val="00D150CF"/>
    <w:rsid w:val="00D22D04"/>
    <w:rsid w:val="00D247B0"/>
    <w:rsid w:val="00D3381C"/>
    <w:rsid w:val="00D43AEC"/>
    <w:rsid w:val="00D57E47"/>
    <w:rsid w:val="00D75034"/>
    <w:rsid w:val="00D85BF2"/>
    <w:rsid w:val="00D91D28"/>
    <w:rsid w:val="00D976C7"/>
    <w:rsid w:val="00DA0BD6"/>
    <w:rsid w:val="00DA43BA"/>
    <w:rsid w:val="00DA6367"/>
    <w:rsid w:val="00DE3B47"/>
    <w:rsid w:val="00DF6B5E"/>
    <w:rsid w:val="00DF6DC0"/>
    <w:rsid w:val="00E00DFE"/>
    <w:rsid w:val="00E0537C"/>
    <w:rsid w:val="00E06F5D"/>
    <w:rsid w:val="00E13C2F"/>
    <w:rsid w:val="00E2283A"/>
    <w:rsid w:val="00E3065F"/>
    <w:rsid w:val="00E309AF"/>
    <w:rsid w:val="00E62171"/>
    <w:rsid w:val="00E65189"/>
    <w:rsid w:val="00E673AC"/>
    <w:rsid w:val="00E853CA"/>
    <w:rsid w:val="00E8586E"/>
    <w:rsid w:val="00E8643C"/>
    <w:rsid w:val="00EC2430"/>
    <w:rsid w:val="00EC5616"/>
    <w:rsid w:val="00ED5B94"/>
    <w:rsid w:val="00EF72AB"/>
    <w:rsid w:val="00F00DEB"/>
    <w:rsid w:val="00F11421"/>
    <w:rsid w:val="00F21379"/>
    <w:rsid w:val="00F413A2"/>
    <w:rsid w:val="00F41C5A"/>
    <w:rsid w:val="00F4478A"/>
    <w:rsid w:val="00F55FE2"/>
    <w:rsid w:val="00F64948"/>
    <w:rsid w:val="00F7717C"/>
    <w:rsid w:val="00F87B5F"/>
    <w:rsid w:val="00FA3182"/>
    <w:rsid w:val="00FA64DF"/>
    <w:rsid w:val="00FB0C1B"/>
    <w:rsid w:val="00FB20A8"/>
    <w:rsid w:val="00FC1936"/>
    <w:rsid w:val="00FC6A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6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309AF"/>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3663"/>
    <w:pPr>
      <w:tabs>
        <w:tab w:val="center" w:pos="4252"/>
        <w:tab w:val="right" w:pos="8504"/>
      </w:tabs>
    </w:pPr>
  </w:style>
  <w:style w:type="character" w:customStyle="1" w:styleId="PiedepginaCar">
    <w:name w:val="Pie de página Car"/>
    <w:basedOn w:val="Fuentedeprrafopredeter"/>
    <w:link w:val="Piedepgina"/>
    <w:uiPriority w:val="99"/>
    <w:rsid w:val="0099366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93663"/>
    <w:pPr>
      <w:spacing w:after="200" w:line="276" w:lineRule="auto"/>
      <w:ind w:left="720"/>
      <w:contextualSpacing/>
    </w:pPr>
    <w:rPr>
      <w:rFonts w:ascii="Calibri" w:eastAsia="Calibri" w:hAnsi="Calibri"/>
      <w:sz w:val="22"/>
      <w:szCs w:val="22"/>
      <w:lang w:eastAsia="en-US"/>
    </w:rPr>
  </w:style>
  <w:style w:type="character" w:customStyle="1" w:styleId="Ttulo5Car">
    <w:name w:val="Título 5 Car"/>
    <w:basedOn w:val="Fuentedeprrafopredeter"/>
    <w:link w:val="Ttulo5"/>
    <w:rsid w:val="00E309AF"/>
    <w:rPr>
      <w:rFonts w:ascii="Tahoma" w:eastAsia="Times New Roman" w:hAnsi="Tahoma" w:cs="Tahoma"/>
      <w:b/>
      <w:bCs/>
      <w:sz w:val="20"/>
      <w:szCs w:val="24"/>
      <w:lang w:eastAsia="es-ES"/>
    </w:rPr>
  </w:style>
</w:styles>
</file>

<file path=word/webSettings.xml><?xml version="1.0" encoding="utf-8"?>
<w:webSettings xmlns:r="http://schemas.openxmlformats.org/officeDocument/2006/relationships" xmlns:w="http://schemas.openxmlformats.org/wordprocessingml/2006/main">
  <w:divs>
    <w:div w:id="748385460">
      <w:bodyDiv w:val="1"/>
      <w:marLeft w:val="0"/>
      <w:marRight w:val="0"/>
      <w:marTop w:val="0"/>
      <w:marBottom w:val="0"/>
      <w:divBdr>
        <w:top w:val="none" w:sz="0" w:space="0" w:color="auto"/>
        <w:left w:val="none" w:sz="0" w:space="0" w:color="auto"/>
        <w:bottom w:val="none" w:sz="0" w:space="0" w:color="auto"/>
        <w:right w:val="none" w:sz="0" w:space="0" w:color="auto"/>
      </w:divBdr>
      <w:divsChild>
        <w:div w:id="671638697">
          <w:marLeft w:val="240"/>
          <w:marRight w:val="0"/>
          <w:marTop w:val="0"/>
          <w:marBottom w:val="0"/>
          <w:divBdr>
            <w:top w:val="none" w:sz="0" w:space="0" w:color="auto"/>
            <w:left w:val="none" w:sz="0" w:space="0" w:color="auto"/>
            <w:bottom w:val="none" w:sz="0" w:space="0" w:color="auto"/>
            <w:right w:val="none" w:sz="0" w:space="0" w:color="auto"/>
          </w:divBdr>
          <w:divsChild>
            <w:div w:id="1529098638">
              <w:marLeft w:val="0"/>
              <w:marRight w:val="0"/>
              <w:marTop w:val="0"/>
              <w:marBottom w:val="48"/>
              <w:divBdr>
                <w:top w:val="none" w:sz="0" w:space="0" w:color="auto"/>
                <w:left w:val="none" w:sz="0" w:space="0" w:color="auto"/>
                <w:bottom w:val="none" w:sz="0" w:space="0" w:color="auto"/>
                <w:right w:val="none" w:sz="0" w:space="0" w:color="auto"/>
              </w:divBdr>
            </w:div>
          </w:divsChild>
        </w:div>
        <w:div w:id="1859927849">
          <w:marLeft w:val="240"/>
          <w:marRight w:val="0"/>
          <w:marTop w:val="0"/>
          <w:marBottom w:val="48"/>
          <w:divBdr>
            <w:top w:val="none" w:sz="0" w:space="0" w:color="auto"/>
            <w:left w:val="none" w:sz="0" w:space="0" w:color="auto"/>
            <w:bottom w:val="none" w:sz="0" w:space="0" w:color="auto"/>
            <w:right w:val="none" w:sz="0" w:space="0" w:color="auto"/>
          </w:divBdr>
          <w:divsChild>
            <w:div w:id="1252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009">
      <w:bodyDiv w:val="1"/>
      <w:marLeft w:val="0"/>
      <w:marRight w:val="0"/>
      <w:marTop w:val="0"/>
      <w:marBottom w:val="0"/>
      <w:divBdr>
        <w:top w:val="none" w:sz="0" w:space="0" w:color="auto"/>
        <w:left w:val="none" w:sz="0" w:space="0" w:color="auto"/>
        <w:bottom w:val="none" w:sz="0" w:space="0" w:color="auto"/>
        <w:right w:val="none" w:sz="0" w:space="0" w:color="auto"/>
      </w:divBdr>
      <w:divsChild>
        <w:div w:id="609553575">
          <w:marLeft w:val="240"/>
          <w:marRight w:val="0"/>
          <w:marTop w:val="0"/>
          <w:marBottom w:val="0"/>
          <w:divBdr>
            <w:top w:val="none" w:sz="0" w:space="0" w:color="auto"/>
            <w:left w:val="none" w:sz="0" w:space="0" w:color="auto"/>
            <w:bottom w:val="none" w:sz="0" w:space="0" w:color="auto"/>
            <w:right w:val="none" w:sz="0" w:space="0" w:color="auto"/>
          </w:divBdr>
          <w:divsChild>
            <w:div w:id="1478107813">
              <w:marLeft w:val="0"/>
              <w:marRight w:val="0"/>
              <w:marTop w:val="0"/>
              <w:marBottom w:val="48"/>
              <w:divBdr>
                <w:top w:val="none" w:sz="0" w:space="0" w:color="auto"/>
                <w:left w:val="none" w:sz="0" w:space="0" w:color="auto"/>
                <w:bottom w:val="none" w:sz="0" w:space="0" w:color="auto"/>
                <w:right w:val="none" w:sz="0" w:space="0" w:color="auto"/>
              </w:divBdr>
            </w:div>
          </w:divsChild>
        </w:div>
        <w:div w:id="2073768383">
          <w:marLeft w:val="240"/>
          <w:marRight w:val="0"/>
          <w:marTop w:val="0"/>
          <w:marBottom w:val="48"/>
          <w:divBdr>
            <w:top w:val="none" w:sz="0" w:space="0" w:color="auto"/>
            <w:left w:val="none" w:sz="0" w:space="0" w:color="auto"/>
            <w:bottom w:val="none" w:sz="0" w:space="0" w:color="auto"/>
            <w:right w:val="none" w:sz="0" w:space="0" w:color="auto"/>
          </w:divBdr>
          <w:divsChild>
            <w:div w:id="16309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D0FC-F50D-40C7-B086-8A372D4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8901</Words>
  <Characters>48957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4</cp:revision>
  <cp:lastPrinted>2016-02-16T00:47:00Z</cp:lastPrinted>
  <dcterms:created xsi:type="dcterms:W3CDTF">2017-03-08T22:55:00Z</dcterms:created>
  <dcterms:modified xsi:type="dcterms:W3CDTF">2017-03-09T18:46:00Z</dcterms:modified>
</cp:coreProperties>
</file>