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9D" w:rsidRDefault="003E469D" w:rsidP="00A01A64">
      <w:pPr>
        <w:autoSpaceDE w:val="0"/>
        <w:autoSpaceDN w:val="0"/>
        <w:adjustRightInd w:val="0"/>
        <w:jc w:val="center"/>
        <w:rPr>
          <w:rFonts w:ascii="Humanst521 BT" w:hAnsi="Humanst521 BT" w:cs="Humanst521 BT"/>
          <w:b/>
          <w:bCs/>
          <w:sz w:val="26"/>
          <w:szCs w:val="26"/>
        </w:rPr>
      </w:pPr>
    </w:p>
    <w:p w:rsidR="003E469D" w:rsidRDefault="003E469D" w:rsidP="00A01A64">
      <w:pPr>
        <w:autoSpaceDE w:val="0"/>
        <w:autoSpaceDN w:val="0"/>
        <w:adjustRightInd w:val="0"/>
        <w:jc w:val="center"/>
        <w:rPr>
          <w:rFonts w:ascii="Humanst521 BT" w:hAnsi="Humanst521 BT" w:cs="Humanst521 BT"/>
          <w:b/>
          <w:bCs/>
          <w:sz w:val="26"/>
          <w:szCs w:val="26"/>
        </w:rPr>
      </w:pPr>
    </w:p>
    <w:p w:rsidR="00AE724E" w:rsidRDefault="007C0B42" w:rsidP="00A01A64">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 xml:space="preserve">SESIÓN DE LA COMISIÓN </w:t>
      </w:r>
      <w:r w:rsidR="00AE724E">
        <w:rPr>
          <w:rFonts w:ascii="Humanst521 BT" w:hAnsi="Humanst521 BT" w:cs="Humanst521 BT"/>
          <w:b/>
          <w:bCs/>
          <w:sz w:val="26"/>
          <w:szCs w:val="26"/>
        </w:rPr>
        <w:t xml:space="preserve">DE REGLAMENTOS </w:t>
      </w:r>
    </w:p>
    <w:p w:rsidR="003E469D" w:rsidRPr="008120C0" w:rsidRDefault="00AE724E" w:rsidP="00A01A64">
      <w:pPr>
        <w:autoSpaceDE w:val="0"/>
        <w:autoSpaceDN w:val="0"/>
        <w:adjustRightInd w:val="0"/>
        <w:jc w:val="center"/>
        <w:rPr>
          <w:rFonts w:ascii="Humanst521 BT" w:hAnsi="Humanst521 BT" w:cs="Humanst521 BT"/>
          <w:b/>
          <w:bCs/>
          <w:sz w:val="26"/>
          <w:szCs w:val="26"/>
        </w:rPr>
      </w:pPr>
      <w:r>
        <w:rPr>
          <w:rFonts w:ascii="Humanst521 BT" w:hAnsi="Humanst521 BT" w:cs="Humanst521 BT"/>
          <w:b/>
          <w:bCs/>
          <w:sz w:val="26"/>
          <w:szCs w:val="26"/>
        </w:rPr>
        <w:t>Y ASUNTOS JURÍDICOS</w:t>
      </w:r>
    </w:p>
    <w:p w:rsidR="003E469D" w:rsidRDefault="003E469D" w:rsidP="00A01A64">
      <w:pPr>
        <w:autoSpaceDE w:val="0"/>
        <w:autoSpaceDN w:val="0"/>
        <w:adjustRightInd w:val="0"/>
        <w:ind w:right="-81"/>
        <w:jc w:val="center"/>
        <w:rPr>
          <w:rFonts w:ascii="Humanst521 BT" w:hAnsi="Humanst521 BT" w:cs="Humanst521 BT"/>
          <w:b/>
          <w:sz w:val="20"/>
          <w:szCs w:val="20"/>
        </w:rPr>
      </w:pPr>
    </w:p>
    <w:p w:rsidR="003E469D" w:rsidRPr="007429ED" w:rsidRDefault="003E469D" w:rsidP="00A01A64">
      <w:pPr>
        <w:autoSpaceDE w:val="0"/>
        <w:autoSpaceDN w:val="0"/>
        <w:adjustRightInd w:val="0"/>
        <w:ind w:right="-81"/>
        <w:jc w:val="center"/>
        <w:rPr>
          <w:rFonts w:ascii="Humanst521 BT" w:hAnsi="Humanst521 BT" w:cs="Humanst521 BT"/>
          <w:b/>
          <w:sz w:val="20"/>
          <w:szCs w:val="20"/>
        </w:rPr>
      </w:pPr>
    </w:p>
    <w:p w:rsidR="003E469D" w:rsidRPr="008120C0" w:rsidRDefault="0083749A" w:rsidP="00A01A64">
      <w:pPr>
        <w:jc w:val="center"/>
        <w:rPr>
          <w:rFonts w:ascii="Humanst521 BT" w:hAnsi="Humanst521 BT" w:cs="Humanst521 BT"/>
          <w:b/>
          <w:sz w:val="26"/>
          <w:szCs w:val="26"/>
        </w:rPr>
      </w:pPr>
      <w:r>
        <w:rPr>
          <w:rFonts w:ascii="Humanst521 BT" w:hAnsi="Humanst521 BT" w:cs="Humanst521 BT"/>
          <w:b/>
          <w:sz w:val="26"/>
          <w:szCs w:val="26"/>
        </w:rPr>
        <w:t>07</w:t>
      </w:r>
      <w:r w:rsidR="003E469D">
        <w:rPr>
          <w:rFonts w:ascii="Humanst521 BT" w:hAnsi="Humanst521 BT" w:cs="Humanst521 BT"/>
          <w:b/>
          <w:sz w:val="26"/>
          <w:szCs w:val="26"/>
        </w:rPr>
        <w:t xml:space="preserve"> DE </w:t>
      </w:r>
      <w:r>
        <w:rPr>
          <w:rFonts w:ascii="Humanst521 BT" w:hAnsi="Humanst521 BT" w:cs="Humanst521 BT"/>
          <w:b/>
          <w:sz w:val="26"/>
          <w:szCs w:val="26"/>
        </w:rPr>
        <w:t>ENERO</w:t>
      </w:r>
      <w:r w:rsidR="007C0B42">
        <w:rPr>
          <w:rFonts w:ascii="Humanst521 BT" w:hAnsi="Humanst521 BT" w:cs="Humanst521 BT"/>
          <w:b/>
          <w:sz w:val="26"/>
          <w:szCs w:val="26"/>
        </w:rPr>
        <w:t xml:space="preserve"> DE 201</w:t>
      </w:r>
      <w:r>
        <w:rPr>
          <w:rFonts w:ascii="Humanst521 BT" w:hAnsi="Humanst521 BT" w:cs="Humanst521 BT"/>
          <w:b/>
          <w:sz w:val="26"/>
          <w:szCs w:val="26"/>
        </w:rPr>
        <w:t>6</w:t>
      </w:r>
    </w:p>
    <w:p w:rsidR="003E469D" w:rsidRDefault="003E469D" w:rsidP="00A01A64">
      <w:pPr>
        <w:jc w:val="both"/>
        <w:rPr>
          <w:rFonts w:ascii="Humanst521 BT" w:hAnsi="Humanst521 BT" w:cs="Humanst521 BT"/>
          <w:sz w:val="26"/>
          <w:szCs w:val="26"/>
        </w:rPr>
      </w:pPr>
    </w:p>
    <w:p w:rsidR="003E469D" w:rsidRDefault="003E469D" w:rsidP="00A01A64">
      <w:pPr>
        <w:jc w:val="both"/>
        <w:rPr>
          <w:rFonts w:ascii="Humanst521 BT" w:hAnsi="Humanst521 BT" w:cs="Humanst521 BT"/>
          <w:sz w:val="26"/>
          <w:szCs w:val="26"/>
        </w:rPr>
      </w:pPr>
    </w:p>
    <w:p w:rsidR="003E469D" w:rsidRPr="00B116D9" w:rsidRDefault="003E469D" w:rsidP="00A01A64">
      <w:pPr>
        <w:jc w:val="both"/>
        <w:rPr>
          <w:rFonts w:ascii="Humanst521 BT" w:hAnsi="Humanst521 BT" w:cs="Humanst521 BT"/>
          <w:sz w:val="26"/>
          <w:szCs w:val="26"/>
        </w:rPr>
      </w:pPr>
      <w:r w:rsidRPr="008566D9">
        <w:rPr>
          <w:rFonts w:ascii="Humanst521 BT" w:hAnsi="Humanst521 BT" w:cs="Humanst521 BT"/>
          <w:sz w:val="26"/>
          <w:szCs w:val="26"/>
        </w:rPr>
        <w:t xml:space="preserve">En la ciudad de Mexicali, Baja California, siendo las </w:t>
      </w:r>
      <w:r w:rsidR="007676E4">
        <w:rPr>
          <w:rFonts w:ascii="Humanst521 BT" w:hAnsi="Humanst521 BT" w:cs="Humanst521 BT"/>
          <w:sz w:val="26"/>
          <w:szCs w:val="26"/>
        </w:rPr>
        <w:t>d</w:t>
      </w:r>
      <w:r w:rsidR="00552A13">
        <w:rPr>
          <w:rFonts w:ascii="Humanst521 BT" w:hAnsi="Humanst521 BT" w:cs="Humanst521 BT"/>
          <w:sz w:val="26"/>
          <w:szCs w:val="26"/>
        </w:rPr>
        <w:t>iez</w:t>
      </w:r>
      <w:r w:rsidRPr="008566D9">
        <w:rPr>
          <w:rFonts w:ascii="Humanst521 BT" w:hAnsi="Humanst521 BT" w:cs="Humanst521 BT"/>
          <w:sz w:val="26"/>
          <w:szCs w:val="26"/>
        </w:rPr>
        <w:t xml:space="preserve"> horas </w:t>
      </w:r>
      <w:r>
        <w:rPr>
          <w:rFonts w:ascii="Humanst521 BT" w:hAnsi="Humanst521 BT" w:cs="Humanst521 BT"/>
          <w:sz w:val="26"/>
          <w:szCs w:val="26"/>
        </w:rPr>
        <w:t xml:space="preserve">con </w:t>
      </w:r>
      <w:r w:rsidR="00243EDA">
        <w:rPr>
          <w:rFonts w:ascii="Humanst521 BT" w:hAnsi="Humanst521 BT" w:cs="Humanst521 BT"/>
          <w:sz w:val="26"/>
          <w:szCs w:val="26"/>
        </w:rPr>
        <w:t>siete</w:t>
      </w:r>
      <w:r>
        <w:rPr>
          <w:rFonts w:ascii="Humanst521 BT" w:hAnsi="Humanst521 BT" w:cs="Humanst521 BT"/>
          <w:sz w:val="26"/>
          <w:szCs w:val="26"/>
        </w:rPr>
        <w:t xml:space="preserve"> minutos </w:t>
      </w:r>
      <w:r w:rsidRPr="008566D9">
        <w:rPr>
          <w:rFonts w:ascii="Humanst521 BT" w:hAnsi="Humanst521 BT" w:cs="Humanst521 BT"/>
          <w:sz w:val="26"/>
          <w:szCs w:val="26"/>
        </w:rPr>
        <w:t xml:space="preserve">del día </w:t>
      </w:r>
      <w:r w:rsidR="0083749A">
        <w:rPr>
          <w:rFonts w:ascii="Humanst521 BT" w:hAnsi="Humanst521 BT" w:cs="Humanst521 BT"/>
          <w:sz w:val="26"/>
          <w:szCs w:val="26"/>
        </w:rPr>
        <w:t>siete</w:t>
      </w:r>
      <w:r>
        <w:rPr>
          <w:rFonts w:ascii="Humanst521 BT" w:hAnsi="Humanst521 BT" w:cs="Humanst521 BT"/>
          <w:sz w:val="26"/>
          <w:szCs w:val="26"/>
        </w:rPr>
        <w:t xml:space="preserve"> de</w:t>
      </w:r>
      <w:r w:rsidR="00833044">
        <w:rPr>
          <w:rFonts w:ascii="Humanst521 BT" w:hAnsi="Humanst521 BT" w:cs="Humanst521 BT"/>
          <w:sz w:val="26"/>
          <w:szCs w:val="26"/>
        </w:rPr>
        <w:t xml:space="preserve"> </w:t>
      </w:r>
      <w:r w:rsidR="0083749A">
        <w:rPr>
          <w:rFonts w:ascii="Humanst521 BT" w:hAnsi="Humanst521 BT" w:cs="Humanst521 BT"/>
          <w:sz w:val="26"/>
          <w:szCs w:val="26"/>
        </w:rPr>
        <w:t>enero</w:t>
      </w:r>
      <w:r w:rsidR="00833044">
        <w:rPr>
          <w:rFonts w:ascii="Humanst521 BT" w:hAnsi="Humanst521 BT" w:cs="Humanst521 BT"/>
          <w:sz w:val="26"/>
          <w:szCs w:val="26"/>
        </w:rPr>
        <w:t xml:space="preserve"> </w:t>
      </w:r>
      <w:r>
        <w:rPr>
          <w:rFonts w:ascii="Humanst521 BT" w:hAnsi="Humanst521 BT" w:cs="Humanst521 BT"/>
          <w:sz w:val="26"/>
          <w:szCs w:val="26"/>
        </w:rPr>
        <w:t>del</w:t>
      </w:r>
      <w:r w:rsidRPr="008120C0">
        <w:rPr>
          <w:rFonts w:ascii="Humanst521 BT" w:hAnsi="Humanst521 BT" w:cs="Humanst521 BT"/>
          <w:sz w:val="26"/>
          <w:szCs w:val="26"/>
        </w:rPr>
        <w:t xml:space="preserve"> año dos mil </w:t>
      </w:r>
      <w:r w:rsidR="0083749A">
        <w:rPr>
          <w:rFonts w:ascii="Humanst521 BT" w:hAnsi="Humanst521 BT" w:cs="Humanst521 BT"/>
          <w:sz w:val="26"/>
          <w:szCs w:val="26"/>
        </w:rPr>
        <w:t>dieciséis</w:t>
      </w:r>
      <w:r w:rsidRPr="008120C0">
        <w:rPr>
          <w:rFonts w:ascii="Humanst521 BT" w:hAnsi="Humanst521 BT" w:cs="Humanst521 BT"/>
          <w:sz w:val="26"/>
          <w:szCs w:val="26"/>
        </w:rPr>
        <w:t xml:space="preserve">, en el domicilio ubicado en Calzada Justo Sierra número mil dos, guión “B” del Fraccionamiento Los Pinos, se reunieron previa </w:t>
      </w:r>
      <w:r w:rsidRPr="00B116D9">
        <w:rPr>
          <w:rFonts w:ascii="Humanst521 BT" w:hAnsi="Humanst521 BT" w:cs="Humanst521 BT"/>
          <w:sz w:val="26"/>
          <w:szCs w:val="26"/>
        </w:rPr>
        <w:t xml:space="preserve">convocatoria emitida por </w:t>
      </w:r>
      <w:r w:rsidR="00287109">
        <w:rPr>
          <w:rFonts w:ascii="Humanst521 BT" w:hAnsi="Humanst521 BT" w:cs="Humanst521 BT"/>
          <w:sz w:val="26"/>
          <w:szCs w:val="26"/>
        </w:rPr>
        <w:t>la</w:t>
      </w:r>
      <w:r w:rsidRPr="00B116D9">
        <w:rPr>
          <w:rFonts w:ascii="Humanst521 BT" w:hAnsi="Humanst521 BT" w:cs="Humanst521 BT"/>
          <w:sz w:val="26"/>
          <w:szCs w:val="26"/>
        </w:rPr>
        <w:t xml:space="preserve"> </w:t>
      </w:r>
      <w:r w:rsidR="00287109">
        <w:rPr>
          <w:rFonts w:ascii="Humanst521 BT" w:hAnsi="Humanst521 BT" w:cs="Humanst521 BT"/>
          <w:sz w:val="26"/>
          <w:szCs w:val="26"/>
        </w:rPr>
        <w:t>Presidenta de la Comisión</w:t>
      </w:r>
      <w:r w:rsidRPr="00B116D9">
        <w:rPr>
          <w:rFonts w:ascii="Humanst521 BT" w:hAnsi="Humanst521 BT" w:cs="Humanst521 BT"/>
          <w:sz w:val="26"/>
          <w:szCs w:val="26"/>
        </w:rPr>
        <w:t xml:space="preserve">, a efecto de celebrar la </w:t>
      </w:r>
      <w:r w:rsidR="00552A13">
        <w:rPr>
          <w:rFonts w:ascii="Humanst521 BT" w:hAnsi="Humanst521 BT" w:cs="Humanst521 BT"/>
          <w:sz w:val="26"/>
          <w:szCs w:val="26"/>
        </w:rPr>
        <w:t>Sesión</w:t>
      </w:r>
      <w:r w:rsidR="00287109">
        <w:rPr>
          <w:rFonts w:ascii="Humanst521 BT" w:hAnsi="Humanst521 BT" w:cs="Humanst521 BT"/>
          <w:sz w:val="26"/>
          <w:szCs w:val="26"/>
        </w:rPr>
        <w:t xml:space="preserve"> </w:t>
      </w:r>
      <w:r w:rsidR="00552A13">
        <w:rPr>
          <w:rFonts w:ascii="Humanst521 BT" w:hAnsi="Humanst521 BT" w:cs="Humanst521 BT"/>
          <w:sz w:val="26"/>
          <w:szCs w:val="26"/>
        </w:rPr>
        <w:t>de Dictaminación</w:t>
      </w:r>
      <w:r w:rsidR="00287109">
        <w:rPr>
          <w:rFonts w:ascii="Humanst521 BT" w:hAnsi="Humanst521 BT" w:cs="Humanst521 BT"/>
          <w:sz w:val="26"/>
          <w:szCs w:val="26"/>
        </w:rPr>
        <w:t xml:space="preserve"> de la Comisión </w:t>
      </w:r>
      <w:r w:rsidR="00552A13">
        <w:rPr>
          <w:rFonts w:ascii="Humanst521 BT" w:hAnsi="Humanst521 BT" w:cs="Humanst521 BT"/>
          <w:sz w:val="26"/>
          <w:szCs w:val="26"/>
        </w:rPr>
        <w:t>de R</w:t>
      </w:r>
      <w:r w:rsidR="00243EDA">
        <w:rPr>
          <w:rFonts w:ascii="Humanst521 BT" w:hAnsi="Humanst521 BT" w:cs="Humanst521 BT"/>
          <w:sz w:val="26"/>
          <w:szCs w:val="26"/>
        </w:rPr>
        <w:t>eglamentos y Asuntos Jurídicos</w:t>
      </w:r>
      <w:r w:rsidRPr="00B116D9">
        <w:rPr>
          <w:rFonts w:ascii="Humanst521 BT" w:hAnsi="Humanst521 BT" w:cs="Humanst521 BT"/>
          <w:sz w:val="26"/>
          <w:szCs w:val="26"/>
        </w:rPr>
        <w:t>, las siguientes personas:----------------------------------------------------------------------------------------------------------------------------</w:t>
      </w:r>
      <w:r w:rsidR="00C46889">
        <w:rPr>
          <w:rFonts w:ascii="Humanst521 BT" w:hAnsi="Humanst521 BT" w:cs="Humanst521 BT"/>
          <w:sz w:val="26"/>
          <w:szCs w:val="26"/>
        </w:rPr>
        <w:t>---------</w:t>
      </w:r>
      <w:r w:rsidRPr="00B116D9">
        <w:rPr>
          <w:rFonts w:ascii="Humanst521 BT" w:hAnsi="Humanst521 BT" w:cs="Humanst521 BT"/>
          <w:sz w:val="26"/>
          <w:szCs w:val="26"/>
        </w:rPr>
        <w:t>---</w:t>
      </w:r>
      <w:r w:rsidR="00552A13">
        <w:rPr>
          <w:rFonts w:ascii="Humanst521 BT" w:hAnsi="Humanst521 BT" w:cs="Humanst521 BT"/>
          <w:sz w:val="26"/>
          <w:szCs w:val="26"/>
        </w:rPr>
        <w:t>------------------------------------------------------------</w:t>
      </w:r>
    </w:p>
    <w:p w:rsidR="003E469D" w:rsidRPr="00B116D9" w:rsidRDefault="003E469D" w:rsidP="00A01A64">
      <w:pPr>
        <w:jc w:val="both"/>
        <w:rPr>
          <w:rFonts w:ascii="Humanst521 BT" w:hAnsi="Humanst521 BT" w:cs="Humanst521 BT"/>
          <w:sz w:val="26"/>
          <w:szCs w:val="26"/>
        </w:rPr>
      </w:pPr>
    </w:p>
    <w:tbl>
      <w:tblPr>
        <w:tblW w:w="9498" w:type="dxa"/>
        <w:tblInd w:w="70" w:type="dxa"/>
        <w:tblLayout w:type="fixed"/>
        <w:tblCellMar>
          <w:left w:w="70" w:type="dxa"/>
          <w:right w:w="70" w:type="dxa"/>
        </w:tblCellMar>
        <w:tblLook w:val="0000"/>
      </w:tblPr>
      <w:tblGrid>
        <w:gridCol w:w="4536"/>
        <w:gridCol w:w="4962"/>
      </w:tblGrid>
      <w:tr w:rsidR="003E469D" w:rsidRPr="00566D9E" w:rsidTr="003A7D32">
        <w:trPr>
          <w:trHeight w:val="814"/>
        </w:trPr>
        <w:tc>
          <w:tcPr>
            <w:tcW w:w="4536" w:type="dxa"/>
            <w:tcBorders>
              <w:top w:val="nil"/>
              <w:left w:val="nil"/>
              <w:bottom w:val="nil"/>
              <w:right w:val="nil"/>
            </w:tcBorders>
          </w:tcPr>
          <w:p w:rsidR="003E469D" w:rsidRPr="00B116D9" w:rsidRDefault="003E469D" w:rsidP="00A01A64">
            <w:pPr>
              <w:autoSpaceDE w:val="0"/>
              <w:autoSpaceDN w:val="0"/>
              <w:adjustRightInd w:val="0"/>
              <w:jc w:val="both"/>
              <w:rPr>
                <w:rFonts w:ascii="Humanst521 BT" w:hAnsi="Humanst521 BT" w:cs="Humanst521 BT"/>
                <w:color w:val="000000" w:themeColor="text1"/>
                <w:sz w:val="26"/>
                <w:szCs w:val="26"/>
              </w:rPr>
            </w:pPr>
            <w:r w:rsidRPr="00B116D9">
              <w:rPr>
                <w:rFonts w:ascii="Humanst521 BT" w:hAnsi="Humanst521 BT" w:cs="Humanst521 BT"/>
                <w:color w:val="000000" w:themeColor="text1"/>
                <w:sz w:val="26"/>
                <w:szCs w:val="26"/>
              </w:rPr>
              <w:t xml:space="preserve">C. </w:t>
            </w:r>
            <w:r w:rsidR="00AE724E">
              <w:rPr>
                <w:rFonts w:ascii="Humanst521 BT" w:hAnsi="Humanst521 BT" w:cs="Humanst521 BT"/>
                <w:color w:val="000000" w:themeColor="text1"/>
                <w:sz w:val="26"/>
                <w:szCs w:val="26"/>
              </w:rPr>
              <w:t>GRACIELA AMEZOLA CANSECO</w:t>
            </w:r>
          </w:p>
        </w:tc>
        <w:tc>
          <w:tcPr>
            <w:tcW w:w="4962" w:type="dxa"/>
            <w:tcBorders>
              <w:top w:val="nil"/>
              <w:left w:val="nil"/>
              <w:bottom w:val="nil"/>
              <w:right w:val="nil"/>
            </w:tcBorders>
          </w:tcPr>
          <w:p w:rsidR="003E469D" w:rsidRPr="00566D9E" w:rsidRDefault="007C0B42" w:rsidP="00A01A64">
            <w:pPr>
              <w:autoSpaceDE w:val="0"/>
              <w:autoSpaceDN w:val="0"/>
              <w:adjustRightInd w:val="0"/>
              <w:jc w:val="both"/>
              <w:rPr>
                <w:rFonts w:ascii="Humanst521 BT" w:hAnsi="Humanst521 BT" w:cs="Humanst521 BT"/>
                <w:color w:val="000000" w:themeColor="text1"/>
                <w:sz w:val="26"/>
                <w:szCs w:val="26"/>
              </w:rPr>
            </w:pPr>
            <w:r>
              <w:rPr>
                <w:rFonts w:ascii="Humanst521 BT" w:hAnsi="Humanst521 BT" w:cs="Humanst521 BT"/>
                <w:sz w:val="26"/>
                <w:szCs w:val="26"/>
              </w:rPr>
              <w:t>PRESIDENT</w:t>
            </w:r>
            <w:r w:rsidR="00AE724E">
              <w:rPr>
                <w:rFonts w:ascii="Humanst521 BT" w:hAnsi="Humanst521 BT" w:cs="Humanst521 BT"/>
                <w:sz w:val="26"/>
                <w:szCs w:val="26"/>
              </w:rPr>
              <w:t>A</w:t>
            </w:r>
            <w:r>
              <w:rPr>
                <w:rFonts w:ascii="Humanst521 BT" w:hAnsi="Humanst521 BT" w:cs="Humanst521 BT"/>
                <w:sz w:val="26"/>
                <w:szCs w:val="26"/>
              </w:rPr>
              <w:t xml:space="preserve"> DE LA COMISIÓN </w:t>
            </w:r>
            <w:r w:rsidR="00AE724E">
              <w:rPr>
                <w:rFonts w:ascii="Humanst521 BT" w:hAnsi="Humanst521 BT" w:cs="Humanst521 BT"/>
                <w:sz w:val="26"/>
                <w:szCs w:val="26"/>
              </w:rPr>
              <w:t>DE REGLAMENTOS Y ASUNTOS JURÍDICOS;</w:t>
            </w:r>
          </w:p>
        </w:tc>
      </w:tr>
      <w:tr w:rsidR="003E469D" w:rsidRPr="008120C0" w:rsidTr="003A7D32">
        <w:trPr>
          <w:trHeight w:val="780"/>
        </w:trPr>
        <w:tc>
          <w:tcPr>
            <w:tcW w:w="4536" w:type="dxa"/>
            <w:tcBorders>
              <w:top w:val="nil"/>
              <w:left w:val="nil"/>
              <w:bottom w:val="nil"/>
              <w:right w:val="nil"/>
            </w:tcBorders>
          </w:tcPr>
          <w:p w:rsidR="003E469D" w:rsidRDefault="003E469D"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58224B">
              <w:rPr>
                <w:rFonts w:ascii="Humanst521 BT" w:hAnsi="Humanst521 BT" w:cs="Humanst521 BT"/>
                <w:sz w:val="26"/>
                <w:szCs w:val="26"/>
              </w:rPr>
              <w:t>LORENZA GABRIELA SOBERANES EGUI</w:t>
            </w:r>
            <w:r w:rsidR="007C0B42">
              <w:rPr>
                <w:rFonts w:ascii="Humanst521 BT" w:hAnsi="Humanst521 BT" w:cs="Humanst521 BT"/>
                <w:sz w:val="26"/>
                <w:szCs w:val="26"/>
              </w:rPr>
              <w:t>A</w:t>
            </w:r>
          </w:p>
        </w:tc>
        <w:tc>
          <w:tcPr>
            <w:tcW w:w="4962" w:type="dxa"/>
            <w:tcBorders>
              <w:top w:val="nil"/>
              <w:left w:val="nil"/>
              <w:bottom w:val="nil"/>
              <w:right w:val="nil"/>
            </w:tcBorders>
          </w:tcPr>
          <w:p w:rsidR="003E469D" w:rsidRPr="008120C0" w:rsidRDefault="007C0B42"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VOCAL DE LA </w:t>
            </w:r>
            <w:r w:rsidR="00AE724E">
              <w:rPr>
                <w:rFonts w:ascii="Humanst521 BT" w:hAnsi="Humanst521 BT" w:cs="Humanst521 BT"/>
                <w:sz w:val="26"/>
                <w:szCs w:val="26"/>
              </w:rPr>
              <w:t>COMISIÓN DE REGLAMENTOS Y ASUNTOS JURÍDICOS</w:t>
            </w:r>
            <w:r>
              <w:rPr>
                <w:rFonts w:ascii="Humanst521 BT" w:hAnsi="Humanst521 BT" w:cs="Humanst521 BT"/>
                <w:sz w:val="26"/>
                <w:szCs w:val="26"/>
              </w:rPr>
              <w:t>;</w:t>
            </w:r>
          </w:p>
        </w:tc>
      </w:tr>
      <w:tr w:rsidR="003E469D" w:rsidRPr="008120C0" w:rsidTr="003A7D32">
        <w:trPr>
          <w:trHeight w:val="764"/>
        </w:trPr>
        <w:tc>
          <w:tcPr>
            <w:tcW w:w="4536" w:type="dxa"/>
            <w:tcBorders>
              <w:top w:val="nil"/>
              <w:left w:val="nil"/>
              <w:bottom w:val="nil"/>
              <w:right w:val="nil"/>
            </w:tcBorders>
          </w:tcPr>
          <w:p w:rsidR="003E469D" w:rsidRPr="008120C0" w:rsidRDefault="003E469D"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AE724E">
              <w:rPr>
                <w:rFonts w:ascii="Humanst521 BT" w:hAnsi="Humanst521 BT" w:cs="Humanst521 BT"/>
                <w:sz w:val="26"/>
                <w:szCs w:val="26"/>
              </w:rPr>
              <w:t>DANIEL GARCÍA GARCÍA</w:t>
            </w:r>
          </w:p>
        </w:tc>
        <w:tc>
          <w:tcPr>
            <w:tcW w:w="4962" w:type="dxa"/>
            <w:tcBorders>
              <w:top w:val="nil"/>
              <w:left w:val="nil"/>
              <w:bottom w:val="nil"/>
              <w:right w:val="nil"/>
            </w:tcBorders>
          </w:tcPr>
          <w:p w:rsidR="003E469D" w:rsidRPr="008120C0" w:rsidRDefault="007C0B42"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VOCAL DE LA COMISIÓN </w:t>
            </w:r>
            <w:r w:rsidR="00AE724E">
              <w:rPr>
                <w:rFonts w:ascii="Humanst521 BT" w:hAnsi="Humanst521 BT" w:cs="Humanst521 BT"/>
                <w:sz w:val="26"/>
                <w:szCs w:val="26"/>
              </w:rPr>
              <w:t>DE REGLAMENTOS Y ASUNTOS JURÍDICOS</w:t>
            </w:r>
            <w:r w:rsidR="00887F1F">
              <w:rPr>
                <w:rFonts w:ascii="Humanst521 BT" w:hAnsi="Humanst521 BT" w:cs="Humanst521 BT"/>
                <w:sz w:val="26"/>
                <w:szCs w:val="26"/>
              </w:rPr>
              <w:t>;</w:t>
            </w:r>
          </w:p>
        </w:tc>
      </w:tr>
      <w:tr w:rsidR="0058224B" w:rsidRPr="008120C0" w:rsidTr="003A7D32">
        <w:trPr>
          <w:trHeight w:val="764"/>
        </w:trPr>
        <w:tc>
          <w:tcPr>
            <w:tcW w:w="4536" w:type="dxa"/>
            <w:tcBorders>
              <w:top w:val="nil"/>
              <w:left w:val="nil"/>
              <w:bottom w:val="nil"/>
              <w:right w:val="nil"/>
            </w:tcBorders>
          </w:tcPr>
          <w:p w:rsidR="0058224B" w:rsidRDefault="008A4511" w:rsidP="003740FD">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3740FD">
              <w:rPr>
                <w:rFonts w:ascii="Humanst521 BT" w:hAnsi="Humanst521 BT" w:cs="Humanst521 BT"/>
                <w:sz w:val="26"/>
                <w:szCs w:val="26"/>
              </w:rPr>
              <w:t>DEIDA GUADALUPE PADILLA RODRIGUEZ</w:t>
            </w:r>
          </w:p>
        </w:tc>
        <w:tc>
          <w:tcPr>
            <w:tcW w:w="4962" w:type="dxa"/>
            <w:tcBorders>
              <w:top w:val="nil"/>
              <w:left w:val="nil"/>
              <w:bottom w:val="nil"/>
              <w:right w:val="nil"/>
            </w:tcBorders>
          </w:tcPr>
          <w:p w:rsidR="0058224B" w:rsidRDefault="008A4511"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SECRETARIO TÉCNICO DE LA COMISIÓN DE REGLAMENTOS Y ASUNTOS JURÍDICOS;</w:t>
            </w:r>
          </w:p>
        </w:tc>
      </w:tr>
      <w:tr w:rsidR="00381B65" w:rsidRPr="008120C0" w:rsidTr="003A7D32">
        <w:trPr>
          <w:trHeight w:val="764"/>
        </w:trPr>
        <w:tc>
          <w:tcPr>
            <w:tcW w:w="4536" w:type="dxa"/>
            <w:tcBorders>
              <w:top w:val="nil"/>
              <w:left w:val="nil"/>
              <w:bottom w:val="nil"/>
              <w:right w:val="nil"/>
            </w:tcBorders>
          </w:tcPr>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JOSÉ MARTÍN OLIVEROS CRUZ</w:t>
            </w:r>
          </w:p>
        </w:tc>
        <w:tc>
          <w:tcPr>
            <w:tcW w:w="4962" w:type="dxa"/>
            <w:tcBorders>
              <w:top w:val="nil"/>
              <w:left w:val="nil"/>
              <w:bottom w:val="nil"/>
              <w:right w:val="nil"/>
            </w:tcBorders>
          </w:tcPr>
          <w:p w:rsidR="00534DA3"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ANTE EL CONSEJO GENERAL ELECTORAL</w:t>
            </w:r>
            <w:r w:rsidR="003740FD">
              <w:rPr>
                <w:rFonts w:ascii="Humanst521 BT" w:hAnsi="Humanst521 BT" w:cs="Humanst521 BT"/>
                <w:sz w:val="26"/>
                <w:szCs w:val="26"/>
              </w:rPr>
              <w:t xml:space="preserve"> DEL PARTIDO ACCIÓN NACIONAL</w:t>
            </w:r>
          </w:p>
          <w:p w:rsidR="00381B65"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w:t>
            </w:r>
          </w:p>
        </w:tc>
      </w:tr>
      <w:tr w:rsidR="00381B65" w:rsidRPr="008120C0" w:rsidTr="003A7D32">
        <w:trPr>
          <w:trHeight w:val="764"/>
        </w:trPr>
        <w:tc>
          <w:tcPr>
            <w:tcW w:w="4536" w:type="dxa"/>
            <w:tcBorders>
              <w:top w:val="nil"/>
              <w:left w:val="nil"/>
              <w:bottom w:val="nil"/>
              <w:right w:val="nil"/>
            </w:tcBorders>
          </w:tcPr>
          <w:p w:rsidR="00381B65" w:rsidRDefault="00381B65" w:rsidP="003740FD">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3740FD">
              <w:rPr>
                <w:rFonts w:ascii="Humanst521 BT" w:hAnsi="Humanst521 BT" w:cs="Humanst521 BT"/>
                <w:sz w:val="26"/>
                <w:szCs w:val="26"/>
              </w:rPr>
              <w:t>ALEJANDRO JAEN BELTRAN GOMEZ</w:t>
            </w:r>
          </w:p>
        </w:tc>
        <w:tc>
          <w:tcPr>
            <w:tcW w:w="4962" w:type="dxa"/>
            <w:tcBorders>
              <w:top w:val="nil"/>
              <w:left w:val="nil"/>
              <w:bottom w:val="nil"/>
              <w:right w:val="nil"/>
            </w:tcBorders>
          </w:tcPr>
          <w:p w:rsidR="00381B65" w:rsidRDefault="00243EDA"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w:t>
            </w:r>
            <w:r w:rsidR="003740FD">
              <w:rPr>
                <w:rFonts w:ascii="Humanst521 BT" w:hAnsi="Humanst521 BT" w:cs="Humanst521 BT"/>
                <w:sz w:val="26"/>
                <w:szCs w:val="26"/>
              </w:rPr>
              <w:t xml:space="preserve">SUPLENTE </w:t>
            </w:r>
            <w:r>
              <w:rPr>
                <w:rFonts w:ascii="Humanst521 BT" w:hAnsi="Humanst521 BT" w:cs="Humanst521 BT"/>
                <w:sz w:val="26"/>
                <w:szCs w:val="26"/>
              </w:rPr>
              <w:t xml:space="preserve">ANTE </w:t>
            </w:r>
            <w:r w:rsidR="003740FD">
              <w:rPr>
                <w:rFonts w:ascii="Humanst521 BT" w:hAnsi="Humanst521 BT" w:cs="Humanst521 BT"/>
                <w:sz w:val="26"/>
                <w:szCs w:val="26"/>
              </w:rPr>
              <w:t xml:space="preserve">EL CONSEJO GENERAL ELECTORAL </w:t>
            </w:r>
            <w:r>
              <w:rPr>
                <w:rFonts w:ascii="Humanst521 BT" w:hAnsi="Humanst521 BT" w:cs="Humanst521 BT"/>
                <w:sz w:val="26"/>
                <w:szCs w:val="26"/>
              </w:rPr>
              <w:t>DEL PARTIDO REVOLUCIONARIO INSTITUCIONAL</w:t>
            </w:r>
          </w:p>
          <w:p w:rsidR="00243EDA" w:rsidRDefault="00243EDA" w:rsidP="00A01A64">
            <w:pPr>
              <w:autoSpaceDE w:val="0"/>
              <w:autoSpaceDN w:val="0"/>
              <w:adjustRightInd w:val="0"/>
              <w:jc w:val="both"/>
              <w:rPr>
                <w:rFonts w:ascii="Humanst521 BT" w:hAnsi="Humanst521 BT" w:cs="Humanst521 BT"/>
                <w:sz w:val="26"/>
                <w:szCs w:val="26"/>
              </w:rPr>
            </w:pPr>
          </w:p>
        </w:tc>
      </w:tr>
      <w:tr w:rsidR="00243EDA" w:rsidRPr="008120C0" w:rsidTr="004239DC">
        <w:trPr>
          <w:trHeight w:val="764"/>
        </w:trPr>
        <w:tc>
          <w:tcPr>
            <w:tcW w:w="4536" w:type="dxa"/>
            <w:tcBorders>
              <w:top w:val="nil"/>
              <w:left w:val="nil"/>
              <w:bottom w:val="nil"/>
              <w:right w:val="nil"/>
            </w:tcBorders>
          </w:tcPr>
          <w:p w:rsidR="00243EDA" w:rsidRDefault="00243EDA"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ROSENDO LOPEZ GUZMAN </w:t>
            </w:r>
          </w:p>
        </w:tc>
        <w:tc>
          <w:tcPr>
            <w:tcW w:w="4962" w:type="dxa"/>
            <w:tcBorders>
              <w:top w:val="nil"/>
              <w:left w:val="nil"/>
              <w:bottom w:val="nil"/>
              <w:right w:val="nil"/>
            </w:tcBorders>
          </w:tcPr>
          <w:p w:rsidR="00243EDA" w:rsidRDefault="00243EDA"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 PARTIDO DE LA REVOLUCION DEMOCRATICA;</w:t>
            </w:r>
          </w:p>
        </w:tc>
      </w:tr>
      <w:tr w:rsidR="00534DA3" w:rsidRPr="008120C0" w:rsidTr="006A6C18">
        <w:trPr>
          <w:trHeight w:val="764"/>
        </w:trPr>
        <w:tc>
          <w:tcPr>
            <w:tcW w:w="4536" w:type="dxa"/>
            <w:tcBorders>
              <w:top w:val="nil"/>
              <w:left w:val="nil"/>
              <w:bottom w:val="nil"/>
              <w:right w:val="nil"/>
            </w:tcBorders>
          </w:tcPr>
          <w:p w:rsidR="00534DA3" w:rsidRDefault="00534DA3" w:rsidP="006A6C18">
            <w:pPr>
              <w:autoSpaceDE w:val="0"/>
              <w:autoSpaceDN w:val="0"/>
              <w:adjustRightInd w:val="0"/>
              <w:jc w:val="both"/>
              <w:rPr>
                <w:rFonts w:ascii="Humanst521 BT" w:hAnsi="Humanst521 BT" w:cs="Humanst521 BT"/>
                <w:sz w:val="26"/>
                <w:szCs w:val="26"/>
              </w:rPr>
            </w:pPr>
          </w:p>
          <w:p w:rsidR="00534DA3" w:rsidRDefault="00534DA3" w:rsidP="00534DA3">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MARIA GUADALUPE LOPEZ LOPEZ </w:t>
            </w:r>
          </w:p>
        </w:tc>
        <w:tc>
          <w:tcPr>
            <w:tcW w:w="4962" w:type="dxa"/>
            <w:tcBorders>
              <w:top w:val="nil"/>
              <w:left w:val="nil"/>
              <w:bottom w:val="nil"/>
              <w:right w:val="nil"/>
            </w:tcBorders>
          </w:tcPr>
          <w:p w:rsidR="00534DA3" w:rsidRDefault="00534DA3" w:rsidP="006A6C18">
            <w:pPr>
              <w:autoSpaceDE w:val="0"/>
              <w:autoSpaceDN w:val="0"/>
              <w:adjustRightInd w:val="0"/>
              <w:jc w:val="both"/>
              <w:rPr>
                <w:rFonts w:ascii="Humanst521 BT" w:hAnsi="Humanst521 BT" w:cs="Humanst521 BT"/>
                <w:sz w:val="26"/>
                <w:szCs w:val="26"/>
              </w:rPr>
            </w:pPr>
          </w:p>
          <w:p w:rsidR="00534DA3" w:rsidRDefault="00534DA3" w:rsidP="006A6C18">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PROPIETARIA DEL PARTIDO DEL TRABAJO;</w:t>
            </w:r>
          </w:p>
          <w:p w:rsidR="00534DA3" w:rsidRDefault="00534DA3" w:rsidP="006A6C18">
            <w:pPr>
              <w:autoSpaceDE w:val="0"/>
              <w:autoSpaceDN w:val="0"/>
              <w:adjustRightInd w:val="0"/>
              <w:jc w:val="both"/>
              <w:rPr>
                <w:rFonts w:ascii="Humanst521 BT" w:hAnsi="Humanst521 BT" w:cs="Humanst521 BT"/>
                <w:sz w:val="26"/>
                <w:szCs w:val="26"/>
              </w:rPr>
            </w:pPr>
          </w:p>
        </w:tc>
      </w:tr>
      <w:tr w:rsidR="00887F1F" w:rsidRPr="008120C0" w:rsidTr="003A7D32">
        <w:trPr>
          <w:trHeight w:val="764"/>
        </w:trPr>
        <w:tc>
          <w:tcPr>
            <w:tcW w:w="4536" w:type="dxa"/>
            <w:tcBorders>
              <w:top w:val="nil"/>
              <w:left w:val="nil"/>
              <w:bottom w:val="nil"/>
              <w:right w:val="nil"/>
            </w:tcBorders>
          </w:tcPr>
          <w:p w:rsidR="00887F1F" w:rsidRDefault="00887F1F"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243EDA">
              <w:rPr>
                <w:rFonts w:ascii="Humanst521 BT" w:hAnsi="Humanst521 BT" w:cs="Humanst521 BT"/>
                <w:sz w:val="26"/>
                <w:szCs w:val="26"/>
              </w:rPr>
              <w:t>ILDEFONSO CHOMINA MOLINA</w:t>
            </w:r>
          </w:p>
        </w:tc>
        <w:tc>
          <w:tcPr>
            <w:tcW w:w="4962" w:type="dxa"/>
            <w:tcBorders>
              <w:top w:val="nil"/>
              <w:left w:val="nil"/>
              <w:bottom w:val="nil"/>
              <w:right w:val="nil"/>
            </w:tcBorders>
          </w:tcPr>
          <w:p w:rsidR="00887F1F" w:rsidRDefault="00887F1F"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w:t>
            </w:r>
            <w:r w:rsidR="00534DA3">
              <w:rPr>
                <w:rFonts w:ascii="Humanst521 BT" w:hAnsi="Humanst521 BT" w:cs="Humanst521 BT"/>
                <w:sz w:val="26"/>
                <w:szCs w:val="26"/>
              </w:rPr>
              <w:t>SUPLENTE</w:t>
            </w:r>
            <w:r>
              <w:rPr>
                <w:rFonts w:ascii="Humanst521 BT" w:hAnsi="Humanst521 BT" w:cs="Humanst521 BT"/>
                <w:sz w:val="26"/>
                <w:szCs w:val="26"/>
              </w:rPr>
              <w:t xml:space="preserve"> DEL</w:t>
            </w:r>
          </w:p>
          <w:p w:rsidR="00887F1F" w:rsidRDefault="00887F1F"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PARTIDO </w:t>
            </w:r>
            <w:r w:rsidR="00243EDA">
              <w:rPr>
                <w:rFonts w:ascii="Humanst521 BT" w:hAnsi="Humanst521 BT" w:cs="Humanst521 BT"/>
                <w:sz w:val="26"/>
                <w:szCs w:val="26"/>
              </w:rPr>
              <w:t>VERDE ECOLOGISTA DE MEXICO</w:t>
            </w:r>
            <w:r>
              <w:rPr>
                <w:rFonts w:ascii="Humanst521 BT" w:hAnsi="Humanst521 BT" w:cs="Humanst521 BT"/>
                <w:sz w:val="26"/>
                <w:szCs w:val="26"/>
              </w:rPr>
              <w:t>;</w:t>
            </w:r>
          </w:p>
          <w:p w:rsidR="00534DA3" w:rsidRDefault="00534DA3" w:rsidP="00A01A64">
            <w:pPr>
              <w:autoSpaceDE w:val="0"/>
              <w:autoSpaceDN w:val="0"/>
              <w:adjustRightInd w:val="0"/>
              <w:jc w:val="both"/>
              <w:rPr>
                <w:rFonts w:ascii="Humanst521 BT" w:hAnsi="Humanst521 BT" w:cs="Humanst521 BT"/>
                <w:sz w:val="26"/>
                <w:szCs w:val="26"/>
              </w:rPr>
            </w:pPr>
          </w:p>
        </w:tc>
      </w:tr>
      <w:tr w:rsidR="007C0B42" w:rsidRPr="008120C0" w:rsidTr="003A7D32">
        <w:trPr>
          <w:trHeight w:val="764"/>
        </w:trPr>
        <w:tc>
          <w:tcPr>
            <w:tcW w:w="4536" w:type="dxa"/>
            <w:tcBorders>
              <w:top w:val="nil"/>
              <w:left w:val="nil"/>
              <w:bottom w:val="nil"/>
              <w:right w:val="nil"/>
            </w:tcBorders>
          </w:tcPr>
          <w:p w:rsidR="007C0B42" w:rsidRDefault="007C0B42" w:rsidP="00534DA3">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C. </w:t>
            </w:r>
            <w:r w:rsidR="00534DA3">
              <w:rPr>
                <w:rFonts w:ascii="Humanst521 BT" w:hAnsi="Humanst521 BT" w:cs="Humanst521 BT"/>
                <w:sz w:val="26"/>
                <w:szCs w:val="26"/>
              </w:rPr>
              <w:t>ROGELIO ROBLES DUMAS</w:t>
            </w:r>
          </w:p>
        </w:tc>
        <w:tc>
          <w:tcPr>
            <w:tcW w:w="4962" w:type="dxa"/>
            <w:tcBorders>
              <w:top w:val="nil"/>
              <w:left w:val="nil"/>
              <w:bottom w:val="nil"/>
              <w:right w:val="nil"/>
            </w:tcBorders>
          </w:tcPr>
          <w:p w:rsidR="007C0B42" w:rsidRDefault="00381B65"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REPRESENTANTE </w:t>
            </w:r>
            <w:r w:rsidR="00AE724E">
              <w:rPr>
                <w:rFonts w:ascii="Humanst521 BT" w:hAnsi="Humanst521 BT" w:cs="Humanst521 BT"/>
                <w:sz w:val="26"/>
                <w:szCs w:val="26"/>
              </w:rPr>
              <w:t>PROPIETARIO</w:t>
            </w:r>
            <w:r>
              <w:rPr>
                <w:rFonts w:ascii="Humanst521 BT" w:hAnsi="Humanst521 BT" w:cs="Humanst521 BT"/>
                <w:sz w:val="26"/>
                <w:szCs w:val="26"/>
              </w:rPr>
              <w:t xml:space="preserve"> </w:t>
            </w:r>
            <w:r w:rsidR="007C0B42">
              <w:rPr>
                <w:rFonts w:ascii="Humanst521 BT" w:hAnsi="Humanst521 BT" w:cs="Humanst521 BT"/>
                <w:sz w:val="26"/>
                <w:szCs w:val="26"/>
              </w:rPr>
              <w:t xml:space="preserve">PARTIDO </w:t>
            </w:r>
            <w:r w:rsidR="00243EDA">
              <w:rPr>
                <w:rFonts w:ascii="Humanst521 BT" w:hAnsi="Humanst521 BT" w:cs="Humanst521 BT"/>
                <w:sz w:val="26"/>
                <w:szCs w:val="26"/>
              </w:rPr>
              <w:t>NUEVA ALIANZA</w:t>
            </w:r>
            <w:r w:rsidR="00AE724E">
              <w:rPr>
                <w:rFonts w:ascii="Humanst521 BT" w:hAnsi="Humanst521 BT" w:cs="Humanst521 BT"/>
                <w:sz w:val="26"/>
                <w:szCs w:val="26"/>
              </w:rPr>
              <w:t>;</w:t>
            </w:r>
          </w:p>
          <w:p w:rsidR="00534DA3" w:rsidRDefault="00534DA3" w:rsidP="00A01A64">
            <w:pPr>
              <w:autoSpaceDE w:val="0"/>
              <w:autoSpaceDN w:val="0"/>
              <w:adjustRightInd w:val="0"/>
              <w:jc w:val="both"/>
              <w:rPr>
                <w:rFonts w:ascii="Humanst521 BT" w:hAnsi="Humanst521 BT" w:cs="Humanst521 BT"/>
                <w:sz w:val="26"/>
                <w:szCs w:val="26"/>
              </w:rPr>
            </w:pPr>
          </w:p>
        </w:tc>
      </w:tr>
      <w:tr w:rsidR="00887F1F" w:rsidRPr="008120C0" w:rsidTr="003A7D32">
        <w:trPr>
          <w:trHeight w:val="764"/>
        </w:trPr>
        <w:tc>
          <w:tcPr>
            <w:tcW w:w="4536" w:type="dxa"/>
            <w:tcBorders>
              <w:top w:val="nil"/>
              <w:left w:val="nil"/>
              <w:bottom w:val="nil"/>
              <w:right w:val="nil"/>
            </w:tcBorders>
          </w:tcPr>
          <w:p w:rsidR="00887F1F" w:rsidRDefault="00887F1F"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C. JOSÉ AGUILAR CEBALLOS</w:t>
            </w:r>
          </w:p>
        </w:tc>
        <w:tc>
          <w:tcPr>
            <w:tcW w:w="4962" w:type="dxa"/>
            <w:tcBorders>
              <w:top w:val="nil"/>
              <w:left w:val="nil"/>
              <w:bottom w:val="nil"/>
              <w:right w:val="nil"/>
            </w:tcBorders>
          </w:tcPr>
          <w:p w:rsidR="0045030E" w:rsidRDefault="0045030E"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REPRESENTANTE PROPIETARIO DEL</w:t>
            </w:r>
          </w:p>
          <w:p w:rsidR="00887F1F" w:rsidRDefault="00887F1F" w:rsidP="00A01A64">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PARTIDO ENCUENTRO SOCIAL, y</w:t>
            </w:r>
          </w:p>
        </w:tc>
      </w:tr>
      <w:tr w:rsidR="003E469D" w:rsidRPr="000D7529" w:rsidTr="003A7D32">
        <w:trPr>
          <w:trHeight w:val="709"/>
        </w:trPr>
        <w:tc>
          <w:tcPr>
            <w:tcW w:w="4536" w:type="dxa"/>
            <w:tcBorders>
              <w:top w:val="nil"/>
              <w:left w:val="nil"/>
              <w:bottom w:val="nil"/>
              <w:right w:val="nil"/>
            </w:tcBorders>
          </w:tcPr>
          <w:p w:rsidR="003E469D" w:rsidRPr="000D7529" w:rsidRDefault="003E469D" w:rsidP="00A01A64">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lastRenderedPageBreak/>
              <w:t>C. RUTILO LORENZO MENDOZA</w:t>
            </w:r>
          </w:p>
          <w:p w:rsidR="003E469D" w:rsidRPr="000D7529" w:rsidRDefault="003E469D" w:rsidP="00A01A64">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RAMÍREZ</w:t>
            </w:r>
          </w:p>
        </w:tc>
        <w:tc>
          <w:tcPr>
            <w:tcW w:w="4962" w:type="dxa"/>
            <w:tcBorders>
              <w:top w:val="nil"/>
              <w:left w:val="nil"/>
              <w:bottom w:val="nil"/>
              <w:right w:val="nil"/>
            </w:tcBorders>
          </w:tcPr>
          <w:p w:rsidR="003E469D" w:rsidRPr="000D7529" w:rsidRDefault="003E469D" w:rsidP="00A01A64">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REPRESENTANTE SUPLENTE DEL</w:t>
            </w:r>
          </w:p>
          <w:p w:rsidR="003E469D" w:rsidRPr="000D7529" w:rsidRDefault="003E469D" w:rsidP="00A01A64">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PARTIDO MOVIMIENTO CIUDADANO.</w:t>
            </w:r>
          </w:p>
        </w:tc>
      </w:tr>
    </w:tbl>
    <w:p w:rsidR="0058224B" w:rsidRDefault="0058224B" w:rsidP="00A01A64">
      <w:pPr>
        <w:autoSpaceDE w:val="0"/>
        <w:autoSpaceDN w:val="0"/>
        <w:adjustRightInd w:val="0"/>
        <w:jc w:val="both"/>
        <w:rPr>
          <w:rFonts w:ascii="Humanst521 BT" w:hAnsi="Humanst521 BT" w:cs="Humanst521 BT"/>
          <w:b/>
          <w:bCs/>
          <w:sz w:val="26"/>
          <w:szCs w:val="26"/>
        </w:rPr>
      </w:pPr>
    </w:p>
    <w:tbl>
      <w:tblPr>
        <w:tblW w:w="9498" w:type="dxa"/>
        <w:tblInd w:w="70" w:type="dxa"/>
        <w:tblLayout w:type="fixed"/>
        <w:tblCellMar>
          <w:left w:w="70" w:type="dxa"/>
          <w:right w:w="70" w:type="dxa"/>
        </w:tblCellMar>
        <w:tblLook w:val="0000"/>
      </w:tblPr>
      <w:tblGrid>
        <w:gridCol w:w="4536"/>
        <w:gridCol w:w="4962"/>
      </w:tblGrid>
      <w:tr w:rsidR="00534DA3" w:rsidRPr="000D7529" w:rsidTr="006A6C18">
        <w:trPr>
          <w:trHeight w:val="709"/>
        </w:trPr>
        <w:tc>
          <w:tcPr>
            <w:tcW w:w="4536" w:type="dxa"/>
            <w:tcBorders>
              <w:top w:val="nil"/>
              <w:left w:val="nil"/>
              <w:bottom w:val="nil"/>
              <w:right w:val="nil"/>
            </w:tcBorders>
          </w:tcPr>
          <w:p w:rsidR="00534DA3" w:rsidRPr="000D7529" w:rsidRDefault="00534DA3" w:rsidP="006A6C18">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 xml:space="preserve">C. </w:t>
            </w:r>
            <w:r>
              <w:rPr>
                <w:rFonts w:ascii="Humanst521 BT" w:hAnsi="Humanst521 BT" w:cs="Humanst521 BT"/>
                <w:sz w:val="26"/>
                <w:szCs w:val="26"/>
              </w:rPr>
              <w:t>HECTOR HORACIO MEILLON HUELGA</w:t>
            </w:r>
          </w:p>
          <w:p w:rsidR="00534DA3" w:rsidRPr="000D7529" w:rsidRDefault="00534DA3" w:rsidP="006A6C18">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RAMÍREZ</w:t>
            </w:r>
          </w:p>
        </w:tc>
        <w:tc>
          <w:tcPr>
            <w:tcW w:w="4962" w:type="dxa"/>
            <w:tcBorders>
              <w:top w:val="nil"/>
              <w:left w:val="nil"/>
              <w:bottom w:val="nil"/>
              <w:right w:val="nil"/>
            </w:tcBorders>
          </w:tcPr>
          <w:p w:rsidR="00534DA3" w:rsidRPr="000D7529" w:rsidRDefault="00534DA3" w:rsidP="006A6C18">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REPRESENTANTE SUPLENTE DEL</w:t>
            </w:r>
          </w:p>
          <w:p w:rsidR="00534DA3" w:rsidRPr="000D7529" w:rsidRDefault="00534DA3" w:rsidP="00534DA3">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 xml:space="preserve">PARTIDO </w:t>
            </w:r>
            <w:r>
              <w:rPr>
                <w:rFonts w:ascii="Humanst521 BT" w:hAnsi="Humanst521 BT" w:cs="Humanst521 BT"/>
                <w:sz w:val="26"/>
                <w:szCs w:val="26"/>
              </w:rPr>
              <w:t>PENINSULAR DE LAS CALIFORNIAS</w:t>
            </w:r>
            <w:r w:rsidRPr="000D7529">
              <w:rPr>
                <w:rFonts w:ascii="Humanst521 BT" w:hAnsi="Humanst521 BT" w:cs="Humanst521 BT"/>
                <w:sz w:val="26"/>
                <w:szCs w:val="26"/>
              </w:rPr>
              <w:t>.</w:t>
            </w:r>
          </w:p>
        </w:tc>
      </w:tr>
    </w:tbl>
    <w:p w:rsidR="00534DA3" w:rsidRDefault="00534DA3" w:rsidP="00A01A64">
      <w:pPr>
        <w:autoSpaceDE w:val="0"/>
        <w:autoSpaceDN w:val="0"/>
        <w:adjustRightInd w:val="0"/>
        <w:jc w:val="both"/>
        <w:rPr>
          <w:rFonts w:ascii="Humanst521 BT" w:hAnsi="Humanst521 BT" w:cs="Humanst521 BT"/>
          <w:b/>
          <w:bCs/>
          <w:sz w:val="26"/>
          <w:szCs w:val="26"/>
        </w:rPr>
      </w:pPr>
    </w:p>
    <w:tbl>
      <w:tblPr>
        <w:tblW w:w="9498" w:type="dxa"/>
        <w:tblInd w:w="70" w:type="dxa"/>
        <w:tblLayout w:type="fixed"/>
        <w:tblCellMar>
          <w:left w:w="70" w:type="dxa"/>
          <w:right w:w="70" w:type="dxa"/>
        </w:tblCellMar>
        <w:tblLook w:val="0000"/>
      </w:tblPr>
      <w:tblGrid>
        <w:gridCol w:w="4536"/>
        <w:gridCol w:w="4962"/>
      </w:tblGrid>
      <w:tr w:rsidR="00534DA3" w:rsidRPr="000D7529" w:rsidTr="006A6C18">
        <w:trPr>
          <w:trHeight w:val="709"/>
        </w:trPr>
        <w:tc>
          <w:tcPr>
            <w:tcW w:w="4536" w:type="dxa"/>
            <w:tcBorders>
              <w:top w:val="nil"/>
              <w:left w:val="nil"/>
              <w:bottom w:val="nil"/>
              <w:right w:val="nil"/>
            </w:tcBorders>
          </w:tcPr>
          <w:p w:rsidR="00534DA3" w:rsidRPr="000D7529" w:rsidRDefault="00534DA3" w:rsidP="00534DA3">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 xml:space="preserve">C. </w:t>
            </w:r>
            <w:r>
              <w:rPr>
                <w:rFonts w:ascii="Humanst521 BT" w:hAnsi="Humanst521 BT" w:cs="Humanst521 BT"/>
                <w:sz w:val="26"/>
                <w:szCs w:val="26"/>
              </w:rPr>
              <w:t>GABRIEL FERNANDO SANTILLAN ROQUE</w:t>
            </w:r>
          </w:p>
        </w:tc>
        <w:tc>
          <w:tcPr>
            <w:tcW w:w="4962" w:type="dxa"/>
            <w:tcBorders>
              <w:top w:val="nil"/>
              <w:left w:val="nil"/>
              <w:bottom w:val="nil"/>
              <w:right w:val="nil"/>
            </w:tcBorders>
          </w:tcPr>
          <w:p w:rsidR="00534DA3" w:rsidRPr="000D7529" w:rsidRDefault="00534DA3" w:rsidP="006A6C18">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 xml:space="preserve">REPRESENTANTE </w:t>
            </w:r>
            <w:r>
              <w:rPr>
                <w:rFonts w:ascii="Humanst521 BT" w:hAnsi="Humanst521 BT" w:cs="Humanst521 BT"/>
                <w:sz w:val="26"/>
                <w:szCs w:val="26"/>
              </w:rPr>
              <w:t>PROPIETARIO</w:t>
            </w:r>
            <w:r w:rsidRPr="000D7529">
              <w:rPr>
                <w:rFonts w:ascii="Humanst521 BT" w:hAnsi="Humanst521 BT" w:cs="Humanst521 BT"/>
                <w:sz w:val="26"/>
                <w:szCs w:val="26"/>
              </w:rPr>
              <w:t xml:space="preserve"> DEL</w:t>
            </w:r>
          </w:p>
          <w:p w:rsidR="00534DA3" w:rsidRPr="000D7529" w:rsidRDefault="00534DA3" w:rsidP="00534DA3">
            <w:pPr>
              <w:autoSpaceDE w:val="0"/>
              <w:autoSpaceDN w:val="0"/>
              <w:adjustRightInd w:val="0"/>
              <w:jc w:val="both"/>
              <w:rPr>
                <w:rFonts w:ascii="Humanst521 BT" w:hAnsi="Humanst521 BT" w:cs="Humanst521 BT"/>
                <w:sz w:val="26"/>
                <w:szCs w:val="26"/>
              </w:rPr>
            </w:pPr>
            <w:r w:rsidRPr="000D7529">
              <w:rPr>
                <w:rFonts w:ascii="Humanst521 BT" w:hAnsi="Humanst521 BT" w:cs="Humanst521 BT"/>
                <w:sz w:val="26"/>
                <w:szCs w:val="26"/>
              </w:rPr>
              <w:t>PARTIDO M</w:t>
            </w:r>
            <w:r>
              <w:rPr>
                <w:rFonts w:ascii="Humanst521 BT" w:hAnsi="Humanst521 BT" w:cs="Humanst521 BT"/>
                <w:sz w:val="26"/>
                <w:szCs w:val="26"/>
              </w:rPr>
              <w:t>UNICIPALISTA DE B.C.</w:t>
            </w:r>
          </w:p>
        </w:tc>
      </w:tr>
    </w:tbl>
    <w:p w:rsidR="00534DA3" w:rsidRDefault="00534DA3" w:rsidP="00A01A64">
      <w:pPr>
        <w:autoSpaceDE w:val="0"/>
        <w:autoSpaceDN w:val="0"/>
        <w:adjustRightInd w:val="0"/>
        <w:jc w:val="both"/>
        <w:rPr>
          <w:rFonts w:ascii="Humanst521 BT" w:hAnsi="Humanst521 BT" w:cs="Humanst521 BT"/>
          <w:b/>
          <w:bCs/>
          <w:sz w:val="26"/>
          <w:szCs w:val="26"/>
        </w:rPr>
      </w:pPr>
    </w:p>
    <w:p w:rsidR="0058224B" w:rsidRDefault="0058224B" w:rsidP="00A01A64">
      <w:pPr>
        <w:autoSpaceDE w:val="0"/>
        <w:autoSpaceDN w:val="0"/>
        <w:adjustRightInd w:val="0"/>
        <w:jc w:val="both"/>
        <w:rPr>
          <w:rFonts w:ascii="Humanst521 BT" w:hAnsi="Humanst521 BT" w:cs="Humanst521 BT"/>
          <w:b/>
          <w:bCs/>
          <w:sz w:val="26"/>
          <w:szCs w:val="26"/>
        </w:rPr>
      </w:pPr>
    </w:p>
    <w:p w:rsidR="003E469D" w:rsidRPr="00DF60D5" w:rsidRDefault="00EA6597" w:rsidP="00A01A64">
      <w:pPr>
        <w:autoSpaceDE w:val="0"/>
        <w:autoSpaceDN w:val="0"/>
        <w:adjustRightInd w:val="0"/>
        <w:jc w:val="both"/>
        <w:rPr>
          <w:rFonts w:ascii="Humanst521 BT" w:hAnsi="Humanst521 BT" w:cs="Humanst521 BT"/>
          <w:sz w:val="26"/>
          <w:szCs w:val="26"/>
        </w:rPr>
      </w:pPr>
      <w:r>
        <w:rPr>
          <w:rFonts w:ascii="Humanst521 BT" w:hAnsi="Humanst521 BT" w:cs="Humanst521 BT"/>
          <w:b/>
          <w:bCs/>
          <w:sz w:val="26"/>
          <w:szCs w:val="26"/>
        </w:rPr>
        <w:t>CONSEJERA PRESIDENTA</w:t>
      </w:r>
      <w:r w:rsidR="00BB3891">
        <w:rPr>
          <w:rFonts w:ascii="Humanst521 BT" w:hAnsi="Humanst521 BT" w:cs="Humanst521 BT"/>
          <w:b/>
          <w:bCs/>
          <w:sz w:val="26"/>
          <w:szCs w:val="26"/>
        </w:rPr>
        <w:t xml:space="preserve"> DE LA COMISIÓN </w:t>
      </w:r>
      <w:r>
        <w:rPr>
          <w:rFonts w:ascii="Humanst521 BT" w:hAnsi="Humanst521 BT" w:cs="Humanst521 BT"/>
          <w:b/>
          <w:bCs/>
          <w:sz w:val="26"/>
          <w:szCs w:val="26"/>
        </w:rPr>
        <w:t>DE REGLAMENTOS Y ASUNTOS JURÍDICOS</w:t>
      </w:r>
      <w:r w:rsidR="003E469D" w:rsidRPr="000D7529">
        <w:rPr>
          <w:rFonts w:ascii="Humanst521 BT" w:hAnsi="Humanst521 BT" w:cs="Humanst521 BT"/>
          <w:b/>
          <w:bCs/>
          <w:sz w:val="26"/>
          <w:szCs w:val="26"/>
        </w:rPr>
        <w:t xml:space="preserve">: </w:t>
      </w:r>
      <w:r w:rsidR="003E469D" w:rsidRPr="000D7529">
        <w:rPr>
          <w:rFonts w:ascii="Humanst521 BT" w:hAnsi="Humanst521 BT" w:cs="Humanst521 BT"/>
          <w:bCs/>
          <w:sz w:val="26"/>
          <w:szCs w:val="26"/>
        </w:rPr>
        <w:t>D</w:t>
      </w:r>
      <w:r w:rsidR="003E469D" w:rsidRPr="000D7529">
        <w:rPr>
          <w:rFonts w:ascii="Humanst521 BT" w:hAnsi="Humanst521 BT" w:cs="Humanst521 BT"/>
          <w:sz w:val="26"/>
          <w:szCs w:val="26"/>
        </w:rPr>
        <w:t>io la bienvenida a los Consejeros Electorales</w:t>
      </w:r>
      <w:r w:rsidR="00456F18">
        <w:rPr>
          <w:rFonts w:ascii="Humanst521 BT" w:hAnsi="Humanst521 BT" w:cs="Humanst521 BT"/>
          <w:sz w:val="26"/>
          <w:szCs w:val="26"/>
        </w:rPr>
        <w:t xml:space="preserve"> miembros de </w:t>
      </w:r>
      <w:r w:rsidR="001E5C0A">
        <w:rPr>
          <w:rFonts w:ascii="Humanst521 BT" w:hAnsi="Humanst521 BT" w:cs="Humanst521 BT"/>
          <w:sz w:val="26"/>
          <w:szCs w:val="26"/>
        </w:rPr>
        <w:t xml:space="preserve">la </w:t>
      </w:r>
      <w:r w:rsidR="00456F18">
        <w:rPr>
          <w:rFonts w:ascii="Humanst521 BT" w:hAnsi="Humanst521 BT" w:cs="Humanst521 BT"/>
          <w:sz w:val="26"/>
          <w:szCs w:val="26"/>
        </w:rPr>
        <w:t>Comisión</w:t>
      </w:r>
      <w:r w:rsidR="001E5C0A">
        <w:rPr>
          <w:rFonts w:ascii="Humanst521 BT" w:hAnsi="Humanst521 BT" w:cs="Humanst521 BT"/>
          <w:sz w:val="26"/>
          <w:szCs w:val="26"/>
        </w:rPr>
        <w:t xml:space="preserve"> </w:t>
      </w:r>
      <w:r w:rsidR="008F4F54">
        <w:rPr>
          <w:rFonts w:ascii="Humanst521 BT" w:hAnsi="Humanst521 BT" w:cs="Humanst521 BT"/>
          <w:sz w:val="26"/>
          <w:szCs w:val="26"/>
        </w:rPr>
        <w:t>de Reglamentos y Asuntos Jurídicos</w:t>
      </w:r>
      <w:r w:rsidR="003E469D" w:rsidRPr="000D7529">
        <w:rPr>
          <w:rFonts w:ascii="Humanst521 BT" w:hAnsi="Humanst521 BT" w:cs="Humanst521 BT"/>
          <w:sz w:val="26"/>
          <w:szCs w:val="26"/>
        </w:rPr>
        <w:t>,</w:t>
      </w:r>
      <w:r w:rsidR="00456F18">
        <w:rPr>
          <w:rFonts w:ascii="Humanst521 BT" w:hAnsi="Humanst521 BT" w:cs="Humanst521 BT"/>
          <w:sz w:val="26"/>
          <w:szCs w:val="26"/>
        </w:rPr>
        <w:t xml:space="preserve"> a los</w:t>
      </w:r>
      <w:r w:rsidR="003E469D" w:rsidRPr="000D7529">
        <w:rPr>
          <w:rFonts w:ascii="Humanst521 BT" w:hAnsi="Humanst521 BT" w:cs="Humanst521 BT"/>
          <w:sz w:val="26"/>
          <w:szCs w:val="26"/>
        </w:rPr>
        <w:t xml:space="preserve"> Representantes de Partidos Políticos,</w:t>
      </w:r>
      <w:r w:rsidR="00456F18">
        <w:rPr>
          <w:rFonts w:ascii="Humanst521 BT" w:hAnsi="Humanst521 BT" w:cs="Humanst521 BT"/>
          <w:sz w:val="26"/>
          <w:szCs w:val="26"/>
        </w:rPr>
        <w:t xml:space="preserve"> a</w:t>
      </w:r>
      <w:r w:rsidR="003E469D" w:rsidRPr="00DF60D5">
        <w:rPr>
          <w:rFonts w:ascii="Humanst521 BT" w:hAnsi="Humanst521 BT" w:cs="Humanst521 BT"/>
          <w:color w:val="000000" w:themeColor="text1"/>
          <w:sz w:val="26"/>
          <w:szCs w:val="26"/>
        </w:rPr>
        <w:t xml:space="preserve"> la </w:t>
      </w:r>
      <w:r w:rsidR="00B40B7F">
        <w:rPr>
          <w:rFonts w:ascii="Humanst521 BT" w:hAnsi="Humanst521 BT" w:cs="Humanst521 BT"/>
          <w:color w:val="000000" w:themeColor="text1"/>
          <w:sz w:val="26"/>
          <w:szCs w:val="26"/>
        </w:rPr>
        <w:t>Sesión</w:t>
      </w:r>
      <w:r w:rsidR="002B5BFC">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de la Comisión de Reglamentos y Asuntos Jurídicos</w:t>
      </w:r>
      <w:r w:rsidR="003E469D" w:rsidRPr="00DF60D5">
        <w:rPr>
          <w:rFonts w:ascii="Humanst521 BT" w:hAnsi="Humanst521 BT" w:cs="Humanst521 BT"/>
          <w:color w:val="000000" w:themeColor="text1"/>
          <w:sz w:val="26"/>
          <w:szCs w:val="26"/>
        </w:rPr>
        <w:t>.</w:t>
      </w:r>
      <w:r w:rsidR="00B40B7F">
        <w:rPr>
          <w:rFonts w:ascii="Humanst521 BT" w:hAnsi="Humanst521 BT" w:cs="Humanst521 BT"/>
          <w:color w:val="000000" w:themeColor="text1"/>
          <w:sz w:val="26"/>
          <w:szCs w:val="26"/>
        </w:rPr>
        <w:t>------------------------------------------------------</w:t>
      </w:r>
      <w:r w:rsidR="003E469D" w:rsidRPr="00DF60D5">
        <w:rPr>
          <w:rFonts w:ascii="Humanst521 BT" w:hAnsi="Humanst521 BT" w:cs="Humanst521 BT"/>
          <w:sz w:val="26"/>
          <w:szCs w:val="26"/>
        </w:rPr>
        <w:t>--------------------------------------------------------------</w:t>
      </w:r>
      <w:r>
        <w:rPr>
          <w:rFonts w:ascii="Humanst521 BT" w:hAnsi="Humanst521 BT" w:cs="Humanst521 BT"/>
          <w:sz w:val="26"/>
          <w:szCs w:val="26"/>
        </w:rPr>
        <w:t>------------------------------------------------</w:t>
      </w:r>
    </w:p>
    <w:p w:rsidR="00A227FB" w:rsidRPr="00320BDF" w:rsidRDefault="00851521" w:rsidP="00A227FB">
      <w:pPr>
        <w:autoSpaceDE w:val="0"/>
        <w:autoSpaceDN w:val="0"/>
        <w:adjustRightInd w:val="0"/>
        <w:jc w:val="both"/>
        <w:rPr>
          <w:rFonts w:ascii="Humanst521 BT" w:hAnsi="Humanst521 BT" w:cs="Humanst521 BT"/>
          <w:sz w:val="26"/>
          <w:szCs w:val="26"/>
        </w:rPr>
      </w:pPr>
      <w:r>
        <w:rPr>
          <w:rFonts w:ascii="Humanst521 BT" w:hAnsi="Humanst521 BT" w:cs="Humanst521 BT"/>
          <w:sz w:val="26"/>
          <w:szCs w:val="26"/>
        </w:rPr>
        <w:t xml:space="preserve">A ESTA ALTURA DE LA SESION NO SE LOGRARON CAPTAR CON CLARIDAD LAS MANIFESTACIONES EXPRESADAS POR MIEMBROS DE LA COMISION YA QUE SE PRESENTARON </w:t>
      </w:r>
      <w:r w:rsidR="00320BDF">
        <w:rPr>
          <w:rFonts w:ascii="Humanst521 BT" w:hAnsi="Humanst521 BT" w:cs="Humanst521 BT"/>
          <w:sz w:val="26"/>
          <w:szCs w:val="26"/>
        </w:rPr>
        <w:t>FALLAS TECNICAS DE AUDIO Y VIDEO----------------------------------------------------------------------------------------------------------------------------------------------------</w:t>
      </w:r>
      <w:r w:rsidR="00320BDF" w:rsidRPr="00320BDF">
        <w:rPr>
          <w:rFonts w:ascii="Humanst521 BT" w:hAnsi="Humanst521 BT" w:cs="Humanst521 BT"/>
          <w:sz w:val="26"/>
          <w:szCs w:val="26"/>
        </w:rPr>
        <w:t xml:space="preserve">En términos de los artículos 54, 58 y 61 de la ley electoral de baja california; 100 de la ley general de instituciones y procedimientos electorales y de los lineamientos para la designación de los consejeros electorales distritales y municipales así como de los servidores públicos titulares de las áreas ejecutivas de dirección de los organismos públicos locales electorales dictados por el instituto nacional electoral en consecuencia es susceptible de ser designado titular ejecutivo del Departamento </w:t>
      </w:r>
      <w:r w:rsidR="00320BDF">
        <w:rPr>
          <w:rFonts w:ascii="Humanst521 BT" w:hAnsi="Humanst521 BT" w:cs="Humanst521 BT"/>
          <w:sz w:val="26"/>
          <w:szCs w:val="26"/>
        </w:rPr>
        <w:t>d</w:t>
      </w:r>
      <w:r w:rsidR="00320BDF" w:rsidRPr="00320BDF">
        <w:rPr>
          <w:rFonts w:ascii="Humanst521 BT" w:hAnsi="Humanst521 BT" w:cs="Humanst521 BT"/>
          <w:sz w:val="26"/>
          <w:szCs w:val="26"/>
        </w:rPr>
        <w:t xml:space="preserve">e Administración </w:t>
      </w:r>
      <w:r w:rsidR="00320BDF">
        <w:rPr>
          <w:rFonts w:ascii="Humanst521 BT" w:hAnsi="Humanst521 BT" w:cs="Humanst521 BT"/>
          <w:sz w:val="26"/>
          <w:szCs w:val="26"/>
        </w:rPr>
        <w:t>d</w:t>
      </w:r>
      <w:r w:rsidR="00320BDF" w:rsidRPr="00320BDF">
        <w:rPr>
          <w:rFonts w:ascii="Humanst521 BT" w:hAnsi="Humanst521 BT" w:cs="Humanst521 BT"/>
          <w:sz w:val="26"/>
          <w:szCs w:val="26"/>
        </w:rPr>
        <w:t xml:space="preserve">el Instituto Estatal Electoral </w:t>
      </w:r>
      <w:r w:rsidR="00320BDF">
        <w:rPr>
          <w:rFonts w:ascii="Humanst521 BT" w:hAnsi="Humanst521 BT" w:cs="Humanst521 BT"/>
          <w:sz w:val="26"/>
          <w:szCs w:val="26"/>
        </w:rPr>
        <w:t>d</w:t>
      </w:r>
      <w:r w:rsidR="00320BDF" w:rsidRPr="00320BDF">
        <w:rPr>
          <w:rFonts w:ascii="Humanst521 BT" w:hAnsi="Humanst521 BT" w:cs="Humanst521 BT"/>
          <w:sz w:val="26"/>
          <w:szCs w:val="26"/>
        </w:rPr>
        <w:t>e Baja California</w:t>
      </w:r>
      <w:r w:rsidR="00320BDF">
        <w:rPr>
          <w:rFonts w:ascii="Humanst521 BT" w:hAnsi="Humanst521 BT" w:cs="Humanst521 BT"/>
          <w:sz w:val="26"/>
          <w:szCs w:val="26"/>
        </w:rPr>
        <w:t>. D</w:t>
      </w:r>
      <w:r w:rsidR="00320BDF" w:rsidRPr="00320BDF">
        <w:rPr>
          <w:rFonts w:ascii="Humanst521 BT" w:hAnsi="Humanst521 BT" w:cs="Humanst521 BT"/>
          <w:sz w:val="26"/>
          <w:szCs w:val="26"/>
        </w:rPr>
        <w:t xml:space="preserve">ado </w:t>
      </w:r>
      <w:r w:rsidR="00320BDF">
        <w:rPr>
          <w:rFonts w:ascii="Humanst521 BT" w:hAnsi="Humanst521 BT" w:cs="Humanst521 BT"/>
          <w:sz w:val="26"/>
          <w:szCs w:val="26"/>
        </w:rPr>
        <w:t>e</w:t>
      </w:r>
      <w:r w:rsidR="00320BDF" w:rsidRPr="00320BDF">
        <w:rPr>
          <w:rFonts w:ascii="Humanst521 BT" w:hAnsi="Humanst521 BT" w:cs="Humanst521 BT"/>
          <w:sz w:val="26"/>
          <w:szCs w:val="26"/>
        </w:rPr>
        <w:t xml:space="preserve">n </w:t>
      </w:r>
      <w:r w:rsidR="00320BDF">
        <w:rPr>
          <w:rFonts w:ascii="Humanst521 BT" w:hAnsi="Humanst521 BT" w:cs="Humanst521 BT"/>
          <w:sz w:val="26"/>
          <w:szCs w:val="26"/>
        </w:rPr>
        <w:t>l</w:t>
      </w:r>
      <w:r w:rsidR="00320BDF" w:rsidRPr="00320BDF">
        <w:rPr>
          <w:rFonts w:ascii="Humanst521 BT" w:hAnsi="Humanst521 BT" w:cs="Humanst521 BT"/>
          <w:sz w:val="26"/>
          <w:szCs w:val="26"/>
        </w:rPr>
        <w:t xml:space="preserve">a Sala </w:t>
      </w:r>
      <w:r w:rsidR="00320BDF">
        <w:rPr>
          <w:rFonts w:ascii="Humanst521 BT" w:hAnsi="Humanst521 BT" w:cs="Humanst521 BT"/>
          <w:sz w:val="26"/>
          <w:szCs w:val="26"/>
        </w:rPr>
        <w:t>d</w:t>
      </w:r>
      <w:r w:rsidR="00320BDF" w:rsidRPr="00320BDF">
        <w:rPr>
          <w:rFonts w:ascii="Humanst521 BT" w:hAnsi="Humanst521 BT" w:cs="Humanst521 BT"/>
          <w:sz w:val="26"/>
          <w:szCs w:val="26"/>
        </w:rPr>
        <w:t xml:space="preserve">e Sesiones </w:t>
      </w:r>
      <w:r w:rsidR="00320BDF">
        <w:rPr>
          <w:rFonts w:ascii="Humanst521 BT" w:hAnsi="Humanst521 BT" w:cs="Humanst521 BT"/>
          <w:sz w:val="26"/>
          <w:szCs w:val="26"/>
        </w:rPr>
        <w:t>d</w:t>
      </w:r>
      <w:r w:rsidR="00320BDF" w:rsidRPr="00320BDF">
        <w:rPr>
          <w:rFonts w:ascii="Humanst521 BT" w:hAnsi="Humanst521 BT" w:cs="Humanst521 BT"/>
          <w:sz w:val="26"/>
          <w:szCs w:val="26"/>
        </w:rPr>
        <w:t xml:space="preserve">el Consejo General </w:t>
      </w:r>
      <w:r w:rsidR="00320BDF">
        <w:rPr>
          <w:rFonts w:ascii="Humanst521 BT" w:hAnsi="Humanst521 BT" w:cs="Humanst521 BT"/>
          <w:sz w:val="26"/>
          <w:szCs w:val="26"/>
        </w:rPr>
        <w:t>d</w:t>
      </w:r>
      <w:r w:rsidR="00320BDF" w:rsidRPr="00320BDF">
        <w:rPr>
          <w:rFonts w:ascii="Humanst521 BT" w:hAnsi="Humanst521 BT" w:cs="Humanst521 BT"/>
          <w:sz w:val="26"/>
          <w:szCs w:val="26"/>
        </w:rPr>
        <w:t xml:space="preserve">el Instituto Estatal Electoral </w:t>
      </w:r>
      <w:r w:rsidR="00320BDF">
        <w:rPr>
          <w:rFonts w:ascii="Humanst521 BT" w:hAnsi="Humanst521 BT" w:cs="Humanst521 BT"/>
          <w:sz w:val="26"/>
          <w:szCs w:val="26"/>
        </w:rPr>
        <w:t>d</w:t>
      </w:r>
      <w:r w:rsidR="00320BDF" w:rsidRPr="00320BDF">
        <w:rPr>
          <w:rFonts w:ascii="Humanst521 BT" w:hAnsi="Humanst521 BT" w:cs="Humanst521 BT"/>
          <w:sz w:val="26"/>
          <w:szCs w:val="26"/>
        </w:rPr>
        <w:t>e Baja California</w:t>
      </w:r>
      <w:r w:rsidR="00320BDF">
        <w:rPr>
          <w:rFonts w:ascii="Humanst521 BT" w:hAnsi="Humanst521 BT" w:cs="Humanst521 BT"/>
          <w:sz w:val="26"/>
          <w:szCs w:val="26"/>
        </w:rPr>
        <w:t>.</w:t>
      </w:r>
      <w:r w:rsidR="00320BDF" w:rsidRPr="00320BDF">
        <w:rPr>
          <w:rFonts w:ascii="Humanst521 BT" w:hAnsi="Humanst521 BT" w:cs="Humanst521 BT"/>
          <w:sz w:val="26"/>
          <w:szCs w:val="26"/>
        </w:rPr>
        <w:t xml:space="preserve"> Licenciado Luis Rolando Escalante Topete</w:t>
      </w:r>
      <w:r w:rsidR="00320BDF">
        <w:rPr>
          <w:rFonts w:ascii="Humanst521 BT" w:hAnsi="Humanst521 BT" w:cs="Humanst521 BT"/>
          <w:sz w:val="26"/>
          <w:szCs w:val="26"/>
        </w:rPr>
        <w:t>,</w:t>
      </w:r>
      <w:r w:rsidR="00320BDF" w:rsidRPr="00320BDF">
        <w:rPr>
          <w:rFonts w:ascii="Humanst521 BT" w:hAnsi="Humanst521 BT" w:cs="Humanst521 BT"/>
          <w:sz w:val="26"/>
          <w:szCs w:val="26"/>
        </w:rPr>
        <w:t xml:space="preserve"> a los siete días del mes de enero del 2016, </w:t>
      </w:r>
      <w:r w:rsidR="00320BDF">
        <w:rPr>
          <w:rFonts w:ascii="Humanst521 BT" w:hAnsi="Humanst521 BT" w:cs="Humanst521 BT"/>
          <w:sz w:val="26"/>
          <w:szCs w:val="26"/>
        </w:rPr>
        <w:t>A</w:t>
      </w:r>
      <w:r w:rsidR="00320BDF" w:rsidRPr="00320BDF">
        <w:rPr>
          <w:rFonts w:ascii="Humanst521 BT" w:hAnsi="Humanst521 BT" w:cs="Humanst521 BT"/>
          <w:sz w:val="26"/>
          <w:szCs w:val="26"/>
        </w:rPr>
        <w:t xml:space="preserve">tentamente </w:t>
      </w:r>
      <w:r w:rsidR="00320BDF">
        <w:rPr>
          <w:rFonts w:ascii="Humanst521 BT" w:hAnsi="Humanst521 BT" w:cs="Humanst521 BT"/>
          <w:sz w:val="26"/>
          <w:szCs w:val="26"/>
        </w:rPr>
        <w:t>P</w:t>
      </w:r>
      <w:r w:rsidR="00320BDF" w:rsidRPr="00320BDF">
        <w:rPr>
          <w:rFonts w:ascii="Humanst521 BT" w:hAnsi="Humanst521 BT" w:cs="Humanst521 BT"/>
          <w:sz w:val="26"/>
          <w:szCs w:val="26"/>
        </w:rPr>
        <w:t xml:space="preserve">or la </w:t>
      </w:r>
      <w:r w:rsidR="00320BDF">
        <w:rPr>
          <w:rFonts w:ascii="Humanst521 BT" w:hAnsi="Humanst521 BT" w:cs="Humanst521 BT"/>
          <w:sz w:val="26"/>
          <w:szCs w:val="26"/>
        </w:rPr>
        <w:t>A</w:t>
      </w:r>
      <w:r w:rsidR="00320BDF" w:rsidRPr="00320BDF">
        <w:rPr>
          <w:rFonts w:ascii="Humanst521 BT" w:hAnsi="Humanst521 BT" w:cs="Humanst521 BT"/>
          <w:sz w:val="26"/>
          <w:szCs w:val="26"/>
        </w:rPr>
        <w:t xml:space="preserve">utonomía e </w:t>
      </w:r>
      <w:r w:rsidR="00320BDF">
        <w:rPr>
          <w:rFonts w:ascii="Humanst521 BT" w:hAnsi="Humanst521 BT" w:cs="Humanst521 BT"/>
          <w:sz w:val="26"/>
          <w:szCs w:val="26"/>
        </w:rPr>
        <w:t>I</w:t>
      </w:r>
      <w:r w:rsidR="00320BDF" w:rsidRPr="00320BDF">
        <w:rPr>
          <w:rFonts w:ascii="Humanst521 BT" w:hAnsi="Humanst521 BT" w:cs="Humanst521 BT"/>
          <w:sz w:val="26"/>
          <w:szCs w:val="26"/>
        </w:rPr>
        <w:t xml:space="preserve">ndependencia de los </w:t>
      </w:r>
      <w:r w:rsidR="00320BDF">
        <w:rPr>
          <w:rFonts w:ascii="Humanst521 BT" w:hAnsi="Humanst521 BT" w:cs="Humanst521 BT"/>
          <w:sz w:val="26"/>
          <w:szCs w:val="26"/>
        </w:rPr>
        <w:t>O</w:t>
      </w:r>
      <w:r w:rsidR="00320BDF" w:rsidRPr="00320BDF">
        <w:rPr>
          <w:rFonts w:ascii="Humanst521 BT" w:hAnsi="Humanst521 BT" w:cs="Humanst521 BT"/>
          <w:sz w:val="26"/>
          <w:szCs w:val="26"/>
        </w:rPr>
        <w:t xml:space="preserve">rganismos </w:t>
      </w:r>
      <w:r w:rsidR="00320BDF">
        <w:rPr>
          <w:rFonts w:ascii="Humanst521 BT" w:hAnsi="Humanst521 BT" w:cs="Humanst521 BT"/>
          <w:sz w:val="26"/>
          <w:szCs w:val="26"/>
        </w:rPr>
        <w:t>E</w:t>
      </w:r>
      <w:r w:rsidR="00320BDF" w:rsidRPr="00320BDF">
        <w:rPr>
          <w:rFonts w:ascii="Humanst521 BT" w:hAnsi="Humanst521 BT" w:cs="Humanst521 BT"/>
          <w:sz w:val="26"/>
          <w:szCs w:val="26"/>
        </w:rPr>
        <w:t>lectorales</w:t>
      </w:r>
      <w:r w:rsidR="00320BDF">
        <w:rPr>
          <w:rFonts w:ascii="Humanst521 BT" w:hAnsi="Humanst521 BT" w:cs="Humanst521 BT"/>
          <w:sz w:val="26"/>
          <w:szCs w:val="26"/>
        </w:rPr>
        <w:t>,</w:t>
      </w:r>
      <w:r w:rsidR="00320BDF" w:rsidRPr="00320BDF">
        <w:rPr>
          <w:rFonts w:ascii="Humanst521 BT" w:hAnsi="Humanst521 BT" w:cs="Humanst521 BT"/>
          <w:sz w:val="26"/>
          <w:szCs w:val="26"/>
        </w:rPr>
        <w:t xml:space="preserve"> la </w:t>
      </w:r>
      <w:r w:rsidR="00320BDF">
        <w:rPr>
          <w:rFonts w:ascii="Humanst521 BT" w:hAnsi="Humanst521 BT" w:cs="Humanst521 BT"/>
          <w:sz w:val="26"/>
          <w:szCs w:val="26"/>
        </w:rPr>
        <w:t>C</w:t>
      </w:r>
      <w:r w:rsidR="00320BDF" w:rsidRPr="00320BDF">
        <w:rPr>
          <w:rFonts w:ascii="Humanst521 BT" w:hAnsi="Humanst521 BT" w:cs="Humanst521 BT"/>
          <w:sz w:val="26"/>
          <w:szCs w:val="26"/>
        </w:rPr>
        <w:t xml:space="preserve">omisión de </w:t>
      </w:r>
      <w:r w:rsidR="00320BDF">
        <w:rPr>
          <w:rFonts w:ascii="Humanst521 BT" w:hAnsi="Humanst521 BT" w:cs="Humanst521 BT"/>
          <w:sz w:val="26"/>
          <w:szCs w:val="26"/>
        </w:rPr>
        <w:t>R</w:t>
      </w:r>
      <w:r w:rsidR="00320BDF" w:rsidRPr="00320BDF">
        <w:rPr>
          <w:rFonts w:ascii="Humanst521 BT" w:hAnsi="Humanst521 BT" w:cs="Humanst521 BT"/>
          <w:sz w:val="26"/>
          <w:szCs w:val="26"/>
        </w:rPr>
        <w:t xml:space="preserve">eglamentos y </w:t>
      </w:r>
      <w:r w:rsidR="00320BDF">
        <w:rPr>
          <w:rFonts w:ascii="Humanst521 BT" w:hAnsi="Humanst521 BT" w:cs="Humanst521 BT"/>
          <w:sz w:val="26"/>
          <w:szCs w:val="26"/>
        </w:rPr>
        <w:t>A</w:t>
      </w:r>
      <w:r w:rsidR="00320BDF" w:rsidRPr="00320BDF">
        <w:rPr>
          <w:rFonts w:ascii="Humanst521 BT" w:hAnsi="Humanst521 BT" w:cs="Humanst521 BT"/>
          <w:sz w:val="26"/>
          <w:szCs w:val="26"/>
        </w:rPr>
        <w:t xml:space="preserve">suntos </w:t>
      </w:r>
      <w:r w:rsidR="00320BDF">
        <w:rPr>
          <w:rFonts w:ascii="Humanst521 BT" w:hAnsi="Humanst521 BT" w:cs="Humanst521 BT"/>
          <w:sz w:val="26"/>
          <w:szCs w:val="26"/>
        </w:rPr>
        <w:t>J</w:t>
      </w:r>
      <w:r w:rsidR="00320BDF" w:rsidRPr="00320BDF">
        <w:rPr>
          <w:rFonts w:ascii="Humanst521 BT" w:hAnsi="Humanst521 BT" w:cs="Humanst521 BT"/>
          <w:sz w:val="26"/>
          <w:szCs w:val="26"/>
        </w:rPr>
        <w:t>urídicos</w:t>
      </w:r>
      <w:r w:rsidR="00320BDF">
        <w:rPr>
          <w:rFonts w:ascii="Humanst521 BT" w:hAnsi="Humanst521 BT" w:cs="Humanst521 BT"/>
          <w:sz w:val="26"/>
          <w:szCs w:val="26"/>
        </w:rPr>
        <w:t>.</w:t>
      </w:r>
      <w:r w:rsidR="00320BDF" w:rsidRPr="00320BDF">
        <w:rPr>
          <w:rFonts w:ascii="Humanst521 BT" w:hAnsi="Humanst521 BT" w:cs="Humanst521 BT"/>
          <w:sz w:val="26"/>
          <w:szCs w:val="26"/>
        </w:rPr>
        <w:t xml:space="preserve"> </w:t>
      </w:r>
      <w:r w:rsidR="00320BDF">
        <w:rPr>
          <w:rFonts w:ascii="Humanst521 BT" w:hAnsi="Humanst521 BT" w:cs="Humanst521 BT"/>
          <w:sz w:val="26"/>
          <w:szCs w:val="26"/>
        </w:rPr>
        <w:t>------------------------------------------------------------------------------------------------------------------------------------</w:t>
      </w:r>
      <w:r w:rsidR="00320BDF" w:rsidRPr="00320BDF">
        <w:rPr>
          <w:rFonts w:ascii="Humanst521 BT" w:hAnsi="Humanst521 BT" w:cs="Humanst521 BT"/>
          <w:b/>
          <w:bCs/>
          <w:sz w:val="26"/>
          <w:szCs w:val="26"/>
        </w:rPr>
        <w:t xml:space="preserve"> </w:t>
      </w:r>
      <w:r w:rsidR="00320BDF">
        <w:rPr>
          <w:rFonts w:ascii="Humanst521 BT" w:hAnsi="Humanst521 BT" w:cs="Humanst521 BT"/>
          <w:b/>
          <w:bCs/>
          <w:sz w:val="26"/>
          <w:szCs w:val="26"/>
        </w:rPr>
        <w:t>CONSEJERA PRESIDENTA DE LA COMISIÓN DE REGLAMENTOS Y ASUNTOS JURÍDICOS</w:t>
      </w:r>
      <w:r w:rsidR="00320BDF" w:rsidRPr="000D7529">
        <w:rPr>
          <w:rFonts w:ascii="Humanst521 BT" w:hAnsi="Humanst521 BT" w:cs="Humanst521 BT"/>
          <w:b/>
          <w:bCs/>
          <w:sz w:val="26"/>
          <w:szCs w:val="26"/>
        </w:rPr>
        <w:t>:</w:t>
      </w:r>
      <w:r w:rsidR="00320BDF" w:rsidRPr="00320BDF">
        <w:rPr>
          <w:rFonts w:ascii="Humanst521 BT" w:hAnsi="Humanst521 BT" w:cs="Humanst521 BT"/>
          <w:sz w:val="26"/>
          <w:szCs w:val="26"/>
        </w:rPr>
        <w:t xml:space="preserve"> </w:t>
      </w:r>
      <w:r w:rsidR="00320BDF">
        <w:rPr>
          <w:rFonts w:ascii="Humanst521 BT" w:hAnsi="Humanst521 BT" w:cs="Humanst521 BT"/>
          <w:sz w:val="26"/>
          <w:szCs w:val="26"/>
        </w:rPr>
        <w:t>G</w:t>
      </w:r>
      <w:r w:rsidR="00320BDF" w:rsidRPr="00320BDF">
        <w:rPr>
          <w:rFonts w:ascii="Humanst521 BT" w:hAnsi="Humanst521 BT" w:cs="Humanst521 BT"/>
          <w:sz w:val="26"/>
          <w:szCs w:val="26"/>
        </w:rPr>
        <w:t xml:space="preserve">racias </w:t>
      </w:r>
      <w:r w:rsidR="00320BDF">
        <w:rPr>
          <w:rFonts w:ascii="Humanst521 BT" w:hAnsi="Humanst521 BT" w:cs="Humanst521 BT"/>
          <w:sz w:val="26"/>
          <w:szCs w:val="26"/>
        </w:rPr>
        <w:t>S</w:t>
      </w:r>
      <w:r w:rsidR="00320BDF" w:rsidRPr="00320BDF">
        <w:rPr>
          <w:rFonts w:ascii="Humanst521 BT" w:hAnsi="Humanst521 BT" w:cs="Humanst521 BT"/>
          <w:sz w:val="26"/>
          <w:szCs w:val="26"/>
        </w:rPr>
        <w:t xml:space="preserve">ecretaría </w:t>
      </w:r>
      <w:r w:rsidR="00320BDF">
        <w:rPr>
          <w:rFonts w:ascii="Humanst521 BT" w:hAnsi="Humanst521 BT" w:cs="Humanst521 BT"/>
          <w:sz w:val="26"/>
          <w:szCs w:val="26"/>
        </w:rPr>
        <w:t>T</w:t>
      </w:r>
      <w:r w:rsidR="00320BDF" w:rsidRPr="00320BDF">
        <w:rPr>
          <w:rFonts w:ascii="Humanst521 BT" w:hAnsi="Humanst521 BT" w:cs="Humanst521 BT"/>
          <w:sz w:val="26"/>
          <w:szCs w:val="26"/>
        </w:rPr>
        <w:t>écnica</w:t>
      </w:r>
      <w:r w:rsidR="00320BDF">
        <w:rPr>
          <w:rFonts w:ascii="Humanst521 BT" w:hAnsi="Humanst521 BT" w:cs="Humanst521 BT"/>
          <w:sz w:val="26"/>
          <w:szCs w:val="26"/>
        </w:rPr>
        <w:t>,</w:t>
      </w:r>
      <w:r w:rsidR="00320BDF" w:rsidRPr="00320BDF">
        <w:rPr>
          <w:rFonts w:ascii="Humanst521 BT" w:hAnsi="Humanst521 BT" w:cs="Humanst521 BT"/>
          <w:sz w:val="26"/>
          <w:szCs w:val="26"/>
        </w:rPr>
        <w:t xml:space="preserve"> queda la consideración de los integrantes de esta mesa el </w:t>
      </w:r>
      <w:r w:rsidR="00320BDF">
        <w:rPr>
          <w:rFonts w:ascii="Humanst521 BT" w:hAnsi="Humanst521 BT" w:cs="Humanst521 BT"/>
          <w:sz w:val="26"/>
          <w:szCs w:val="26"/>
        </w:rPr>
        <w:t>D</w:t>
      </w:r>
      <w:r w:rsidR="00320BDF" w:rsidRPr="00320BDF">
        <w:rPr>
          <w:rFonts w:ascii="Humanst521 BT" w:hAnsi="Humanst521 BT" w:cs="Humanst521 BT"/>
          <w:sz w:val="26"/>
          <w:szCs w:val="26"/>
        </w:rPr>
        <w:t xml:space="preserve">ictamen número </w:t>
      </w:r>
      <w:r w:rsidR="00320BDF">
        <w:rPr>
          <w:rFonts w:ascii="Humanst521 BT" w:hAnsi="Humanst521 BT" w:cs="Humanst521 BT"/>
          <w:sz w:val="26"/>
          <w:szCs w:val="26"/>
        </w:rPr>
        <w:t xml:space="preserve">doce </w:t>
      </w:r>
      <w:r w:rsidR="00320BDF" w:rsidRPr="00320BDF">
        <w:rPr>
          <w:rFonts w:ascii="Humanst521 BT" w:hAnsi="Humanst521 BT" w:cs="Humanst521 BT"/>
          <w:sz w:val="26"/>
          <w:szCs w:val="26"/>
        </w:rPr>
        <w:t xml:space="preserve">que presenta de esta comisión para que me indiquen quiénes van a participar en la primera ronda de votación de discusión pero usted se anota </w:t>
      </w:r>
      <w:r w:rsidR="00320BDF">
        <w:rPr>
          <w:rFonts w:ascii="Humanst521 BT" w:hAnsi="Humanst521 BT" w:cs="Humanst521 BT"/>
          <w:sz w:val="26"/>
          <w:szCs w:val="26"/>
        </w:rPr>
        <w:t>C</w:t>
      </w:r>
      <w:r w:rsidR="00320BDF" w:rsidRPr="00320BDF">
        <w:rPr>
          <w:rFonts w:ascii="Humanst521 BT" w:hAnsi="Humanst521 BT" w:cs="Humanst521 BT"/>
          <w:sz w:val="26"/>
          <w:szCs w:val="26"/>
        </w:rPr>
        <w:t xml:space="preserve">onsejero </w:t>
      </w:r>
      <w:r w:rsidR="00320BDF">
        <w:rPr>
          <w:rFonts w:ascii="Humanst521 BT" w:hAnsi="Humanst521 BT" w:cs="Humanst521 BT"/>
          <w:sz w:val="26"/>
          <w:szCs w:val="26"/>
        </w:rPr>
        <w:t>G</w:t>
      </w:r>
      <w:r w:rsidR="00320BDF" w:rsidRPr="00320BDF">
        <w:rPr>
          <w:rFonts w:ascii="Humanst521 BT" w:hAnsi="Humanst521 BT" w:cs="Humanst521 BT"/>
          <w:sz w:val="26"/>
          <w:szCs w:val="26"/>
        </w:rPr>
        <w:t>arcía</w:t>
      </w:r>
      <w:r w:rsidR="00320BDF">
        <w:rPr>
          <w:rFonts w:ascii="Humanst521 BT" w:hAnsi="Humanst521 BT" w:cs="Humanst521 BT"/>
          <w:sz w:val="26"/>
          <w:szCs w:val="26"/>
        </w:rPr>
        <w:t>,</w:t>
      </w:r>
      <w:r w:rsidR="00320BDF" w:rsidRPr="00320BDF">
        <w:rPr>
          <w:rFonts w:ascii="Humanst521 BT" w:hAnsi="Humanst521 BT" w:cs="Humanst521 BT"/>
          <w:sz w:val="26"/>
          <w:szCs w:val="26"/>
        </w:rPr>
        <w:t xml:space="preserve"> aquí iniciamos </w:t>
      </w:r>
      <w:r w:rsidR="00320BDF">
        <w:rPr>
          <w:rFonts w:ascii="Humanst521 BT" w:hAnsi="Humanst521 BT" w:cs="Humanst521 BT"/>
          <w:sz w:val="26"/>
          <w:szCs w:val="26"/>
        </w:rPr>
        <w:t>l</w:t>
      </w:r>
      <w:r w:rsidR="00320BDF" w:rsidRPr="00320BDF">
        <w:rPr>
          <w:rFonts w:ascii="Humanst521 BT" w:hAnsi="Humanst521 BT" w:cs="Humanst521 BT"/>
          <w:sz w:val="26"/>
          <w:szCs w:val="26"/>
        </w:rPr>
        <w:t xml:space="preserve">e cedemos el uso de la voz el </w:t>
      </w:r>
      <w:r w:rsidR="00320BDF">
        <w:rPr>
          <w:rFonts w:ascii="Humanst521 BT" w:hAnsi="Humanst521 BT" w:cs="Humanst521 BT"/>
          <w:sz w:val="26"/>
          <w:szCs w:val="26"/>
        </w:rPr>
        <w:t>C</w:t>
      </w:r>
      <w:r w:rsidR="00320BDF" w:rsidRPr="00320BDF">
        <w:rPr>
          <w:rFonts w:ascii="Humanst521 BT" w:hAnsi="Humanst521 BT" w:cs="Humanst521 BT"/>
          <w:sz w:val="26"/>
          <w:szCs w:val="26"/>
        </w:rPr>
        <w:t xml:space="preserve">onsejero </w:t>
      </w:r>
      <w:r w:rsidR="00320BDF">
        <w:rPr>
          <w:rFonts w:ascii="Humanst521 BT" w:hAnsi="Humanst521 BT" w:cs="Humanst521 BT"/>
          <w:sz w:val="26"/>
          <w:szCs w:val="26"/>
        </w:rPr>
        <w:t>D</w:t>
      </w:r>
      <w:r w:rsidR="00320BDF" w:rsidRPr="00320BDF">
        <w:rPr>
          <w:rFonts w:ascii="Humanst521 BT" w:hAnsi="Humanst521 BT" w:cs="Humanst521 BT"/>
          <w:sz w:val="26"/>
          <w:szCs w:val="26"/>
        </w:rPr>
        <w:t xml:space="preserve">aniel </w:t>
      </w:r>
      <w:r w:rsidR="00320BDF">
        <w:rPr>
          <w:rFonts w:ascii="Humanst521 BT" w:hAnsi="Humanst521 BT" w:cs="Humanst521 BT"/>
          <w:sz w:val="26"/>
          <w:szCs w:val="26"/>
        </w:rPr>
        <w:t>G</w:t>
      </w:r>
      <w:r w:rsidR="00320BDF" w:rsidRPr="00320BDF">
        <w:rPr>
          <w:rFonts w:ascii="Humanst521 BT" w:hAnsi="Humanst521 BT" w:cs="Humanst521 BT"/>
          <w:sz w:val="26"/>
          <w:szCs w:val="26"/>
        </w:rPr>
        <w:t>arcía</w:t>
      </w:r>
      <w:r w:rsidR="00320BDF">
        <w:rPr>
          <w:rFonts w:ascii="Humanst521 BT" w:hAnsi="Humanst521 BT" w:cs="Humanst521 BT"/>
          <w:sz w:val="26"/>
          <w:szCs w:val="26"/>
        </w:rPr>
        <w:t>. -----------------------------------------------------------------------------------------------------------------</w:t>
      </w:r>
      <w:r w:rsidR="00320BDF" w:rsidRPr="00320BDF">
        <w:rPr>
          <w:rFonts w:ascii="Humanst521 BT" w:hAnsi="Humanst521 BT" w:cs="Tahoma"/>
          <w:sz w:val="26"/>
          <w:szCs w:val="26"/>
          <w:lang w:val="es-MX"/>
        </w:rPr>
        <w:t xml:space="preserve"> </w:t>
      </w:r>
      <w:r w:rsidR="00320BDF">
        <w:rPr>
          <w:rFonts w:ascii="Humanst521 BT" w:hAnsi="Humanst521 BT" w:cs="Tahoma"/>
          <w:sz w:val="26"/>
          <w:szCs w:val="26"/>
          <w:lang w:val="es-MX"/>
        </w:rPr>
        <w:t xml:space="preserve">En uso de la voz </w:t>
      </w:r>
      <w:r w:rsidR="00320BDF">
        <w:rPr>
          <w:rFonts w:ascii="Humanst521 BT" w:hAnsi="Humanst521 BT" w:cs="Tahoma"/>
          <w:b/>
          <w:sz w:val="26"/>
          <w:szCs w:val="26"/>
          <w:lang w:val="es-MX"/>
        </w:rPr>
        <w:t xml:space="preserve">EL CONSEJERO C. DANIEL GARCÍA GARCÍA: </w:t>
      </w:r>
      <w:r w:rsidR="00320BDF" w:rsidRPr="00320BDF">
        <w:rPr>
          <w:rFonts w:ascii="Humanst521 BT" w:hAnsi="Humanst521 BT" w:cs="Tahoma"/>
          <w:sz w:val="26"/>
          <w:szCs w:val="26"/>
          <w:lang w:val="es-MX"/>
        </w:rPr>
        <w:t>E</w:t>
      </w:r>
      <w:r w:rsidR="00320BDF" w:rsidRPr="00320BDF">
        <w:rPr>
          <w:rFonts w:ascii="Humanst521 BT" w:hAnsi="Humanst521 BT" w:cs="Humanst521 BT"/>
          <w:sz w:val="26"/>
          <w:szCs w:val="26"/>
        </w:rPr>
        <w:t xml:space="preserve">n unos términos </w:t>
      </w:r>
      <w:r w:rsidR="00320BDF">
        <w:rPr>
          <w:rFonts w:ascii="Humanst521 BT" w:hAnsi="Humanst521 BT" w:cs="Humanst521 BT"/>
          <w:sz w:val="26"/>
          <w:szCs w:val="26"/>
        </w:rPr>
        <w:t xml:space="preserve">del </w:t>
      </w:r>
      <w:r w:rsidR="00320BDF" w:rsidRPr="00320BDF">
        <w:rPr>
          <w:rFonts w:ascii="Humanst521 BT" w:hAnsi="Humanst521 BT" w:cs="Humanst521 BT"/>
          <w:sz w:val="26"/>
          <w:szCs w:val="26"/>
        </w:rPr>
        <w:t xml:space="preserve">contenido de este documento a favor precisamente la propuesta y resumiendo en la página </w:t>
      </w:r>
      <w:r w:rsidR="00320BDF">
        <w:rPr>
          <w:rFonts w:ascii="Humanst521 BT" w:hAnsi="Humanst521 BT" w:cs="Humanst521 BT"/>
          <w:sz w:val="26"/>
          <w:szCs w:val="26"/>
        </w:rPr>
        <w:t>catorce,</w:t>
      </w:r>
      <w:r w:rsidR="00320BDF" w:rsidRPr="00320BDF">
        <w:rPr>
          <w:rFonts w:ascii="Humanst521 BT" w:hAnsi="Humanst521 BT" w:cs="Humanst521 BT"/>
          <w:sz w:val="26"/>
          <w:szCs w:val="26"/>
        </w:rPr>
        <w:t xml:space="preserve"> vemos </w:t>
      </w:r>
      <w:r w:rsidR="00320BDF">
        <w:rPr>
          <w:rFonts w:ascii="Humanst521 BT" w:hAnsi="Humanst521 BT" w:cs="Humanst521 BT"/>
          <w:sz w:val="26"/>
          <w:szCs w:val="26"/>
        </w:rPr>
        <w:t xml:space="preserve">que </w:t>
      </w:r>
      <w:r w:rsidR="00320BDF" w:rsidRPr="00320BDF">
        <w:rPr>
          <w:rFonts w:ascii="Humanst521 BT" w:hAnsi="Humanst521 BT" w:cs="Humanst521 BT"/>
          <w:sz w:val="26"/>
          <w:szCs w:val="26"/>
        </w:rPr>
        <w:t xml:space="preserve">establece precisamente toda esta </w:t>
      </w:r>
      <w:r w:rsidR="00320BDF">
        <w:rPr>
          <w:rFonts w:ascii="Humanst521 BT" w:hAnsi="Humanst521 BT" w:cs="Humanst521 BT"/>
          <w:sz w:val="26"/>
          <w:szCs w:val="26"/>
        </w:rPr>
        <w:t xml:space="preserve">la </w:t>
      </w:r>
      <w:r w:rsidR="00320BDF" w:rsidRPr="00320BDF">
        <w:rPr>
          <w:rFonts w:ascii="Humanst521 BT" w:hAnsi="Humanst521 BT" w:cs="Humanst521 BT"/>
          <w:sz w:val="26"/>
          <w:szCs w:val="26"/>
        </w:rPr>
        <w:t xml:space="preserve">experiencia el ámbito académico y también el ámbito laboral donde destacó que durante el período de octubre de </w:t>
      </w:r>
      <w:r w:rsidR="00320BDF">
        <w:rPr>
          <w:rFonts w:ascii="Humanst521 BT" w:hAnsi="Humanst521 BT" w:cs="Humanst521 BT"/>
          <w:sz w:val="26"/>
          <w:szCs w:val="26"/>
        </w:rPr>
        <w:t>dos mil</w:t>
      </w:r>
      <w:r w:rsidR="00320BDF" w:rsidRPr="00320BDF">
        <w:rPr>
          <w:rFonts w:ascii="Humanst521 BT" w:hAnsi="Humanst521 BT" w:cs="Humanst521 BT"/>
          <w:sz w:val="26"/>
          <w:szCs w:val="26"/>
        </w:rPr>
        <w:t xml:space="preserve"> a enero de </w:t>
      </w:r>
      <w:r w:rsidR="00320BDF">
        <w:rPr>
          <w:rFonts w:ascii="Humanst521 BT" w:hAnsi="Humanst521 BT" w:cs="Humanst521 BT"/>
          <w:sz w:val="26"/>
          <w:szCs w:val="26"/>
        </w:rPr>
        <w:t>dos mil diez</w:t>
      </w:r>
      <w:r w:rsidR="00320BDF" w:rsidRPr="00320BDF">
        <w:rPr>
          <w:rFonts w:ascii="Humanst521 BT" w:hAnsi="Humanst521 BT" w:cs="Humanst521 BT"/>
          <w:sz w:val="26"/>
          <w:szCs w:val="26"/>
        </w:rPr>
        <w:t xml:space="preserve"> laboró como auditor encargado del </w:t>
      </w:r>
      <w:r w:rsidR="00320BDF">
        <w:rPr>
          <w:rFonts w:ascii="Humanst521 BT" w:hAnsi="Humanst521 BT" w:cs="Humanst521 BT"/>
          <w:sz w:val="26"/>
          <w:szCs w:val="26"/>
        </w:rPr>
        <w:t>Ó</w:t>
      </w:r>
      <w:r w:rsidR="00320BDF" w:rsidRPr="00320BDF">
        <w:rPr>
          <w:rFonts w:ascii="Humanst521 BT" w:hAnsi="Humanst521 BT" w:cs="Humanst521 BT"/>
          <w:sz w:val="26"/>
          <w:szCs w:val="26"/>
        </w:rPr>
        <w:t xml:space="preserve">rgano de </w:t>
      </w:r>
      <w:r w:rsidR="00320BDF">
        <w:rPr>
          <w:rFonts w:ascii="Humanst521 BT" w:hAnsi="Humanst521 BT" w:cs="Humanst521 BT"/>
          <w:sz w:val="26"/>
          <w:szCs w:val="26"/>
        </w:rPr>
        <w:t>F</w:t>
      </w:r>
      <w:r w:rsidR="00320BDF" w:rsidRPr="00320BDF">
        <w:rPr>
          <w:rFonts w:ascii="Humanst521 BT" w:hAnsi="Humanst521 BT" w:cs="Humanst521 BT"/>
          <w:sz w:val="26"/>
          <w:szCs w:val="26"/>
        </w:rPr>
        <w:t xml:space="preserve">iscalización </w:t>
      </w:r>
      <w:r w:rsidR="00320BDF">
        <w:rPr>
          <w:rFonts w:ascii="Humanst521 BT" w:hAnsi="Humanst521 BT" w:cs="Humanst521 BT"/>
          <w:sz w:val="26"/>
          <w:szCs w:val="26"/>
        </w:rPr>
        <w:t>S</w:t>
      </w:r>
      <w:r w:rsidR="00320BDF" w:rsidRPr="00320BDF">
        <w:rPr>
          <w:rFonts w:ascii="Humanst521 BT" w:hAnsi="Humanst521 BT" w:cs="Humanst521 BT"/>
          <w:sz w:val="26"/>
          <w:szCs w:val="26"/>
        </w:rPr>
        <w:t xml:space="preserve">uperior del </w:t>
      </w:r>
      <w:r w:rsidR="00320BDF">
        <w:rPr>
          <w:rFonts w:ascii="Humanst521 BT" w:hAnsi="Humanst521 BT" w:cs="Humanst521 BT"/>
          <w:sz w:val="26"/>
          <w:szCs w:val="26"/>
        </w:rPr>
        <w:t>E</w:t>
      </w:r>
      <w:r w:rsidR="00320BDF" w:rsidRPr="00320BDF">
        <w:rPr>
          <w:rFonts w:ascii="Humanst521 BT" w:hAnsi="Humanst521 BT" w:cs="Humanst521 BT"/>
          <w:sz w:val="26"/>
          <w:szCs w:val="26"/>
        </w:rPr>
        <w:t xml:space="preserve">stado de </w:t>
      </w:r>
      <w:r w:rsidR="00320BDF">
        <w:rPr>
          <w:rFonts w:ascii="Humanst521 BT" w:hAnsi="Humanst521 BT" w:cs="Humanst521 BT"/>
          <w:sz w:val="26"/>
          <w:szCs w:val="26"/>
        </w:rPr>
        <w:t>B</w:t>
      </w:r>
      <w:r w:rsidR="00320BDF" w:rsidRPr="00320BDF">
        <w:rPr>
          <w:rFonts w:ascii="Humanst521 BT" w:hAnsi="Humanst521 BT" w:cs="Humanst521 BT"/>
          <w:sz w:val="26"/>
          <w:szCs w:val="26"/>
        </w:rPr>
        <w:t xml:space="preserve">aja </w:t>
      </w:r>
      <w:r w:rsidR="00320BDF">
        <w:rPr>
          <w:rFonts w:ascii="Humanst521 BT" w:hAnsi="Humanst521 BT" w:cs="Humanst521 BT"/>
          <w:sz w:val="26"/>
          <w:szCs w:val="26"/>
        </w:rPr>
        <w:t>C</w:t>
      </w:r>
      <w:r w:rsidR="00320BDF" w:rsidRPr="00320BDF">
        <w:rPr>
          <w:rFonts w:ascii="Humanst521 BT" w:hAnsi="Humanst521 BT" w:cs="Humanst521 BT"/>
          <w:sz w:val="26"/>
          <w:szCs w:val="26"/>
        </w:rPr>
        <w:t xml:space="preserve">alifornia del </w:t>
      </w:r>
      <w:r w:rsidR="00320BDF">
        <w:rPr>
          <w:rFonts w:ascii="Humanst521 BT" w:hAnsi="Humanst521 BT" w:cs="Humanst521 BT"/>
          <w:sz w:val="26"/>
          <w:szCs w:val="26"/>
        </w:rPr>
        <w:t>C</w:t>
      </w:r>
      <w:r w:rsidR="00320BDF" w:rsidRPr="00320BDF">
        <w:rPr>
          <w:rFonts w:ascii="Humanst521 BT" w:hAnsi="Humanst521 BT" w:cs="Humanst521 BT"/>
          <w:sz w:val="26"/>
          <w:szCs w:val="26"/>
        </w:rPr>
        <w:t xml:space="preserve">ongreso del </w:t>
      </w:r>
      <w:r w:rsidR="00320BDF">
        <w:rPr>
          <w:rFonts w:ascii="Humanst521 BT" w:hAnsi="Humanst521 BT" w:cs="Humanst521 BT"/>
          <w:sz w:val="26"/>
          <w:szCs w:val="26"/>
        </w:rPr>
        <w:t>E</w:t>
      </w:r>
      <w:r w:rsidR="00320BDF" w:rsidRPr="00320BDF">
        <w:rPr>
          <w:rFonts w:ascii="Humanst521 BT" w:hAnsi="Humanst521 BT" w:cs="Humanst521 BT"/>
          <w:sz w:val="26"/>
          <w:szCs w:val="26"/>
        </w:rPr>
        <w:t xml:space="preserve">stado de </w:t>
      </w:r>
      <w:r w:rsidR="00320BDF">
        <w:rPr>
          <w:rFonts w:ascii="Humanst521 BT" w:hAnsi="Humanst521 BT" w:cs="Humanst521 BT"/>
          <w:sz w:val="26"/>
          <w:szCs w:val="26"/>
        </w:rPr>
        <w:t>B</w:t>
      </w:r>
      <w:r w:rsidR="00320BDF" w:rsidRPr="00320BDF">
        <w:rPr>
          <w:rFonts w:ascii="Humanst521 BT" w:hAnsi="Humanst521 BT" w:cs="Humanst521 BT"/>
          <w:sz w:val="26"/>
          <w:szCs w:val="26"/>
        </w:rPr>
        <w:t xml:space="preserve">aja </w:t>
      </w:r>
      <w:r w:rsidR="00320BDF">
        <w:rPr>
          <w:rFonts w:ascii="Humanst521 BT" w:hAnsi="Humanst521 BT" w:cs="Humanst521 BT"/>
          <w:sz w:val="26"/>
          <w:szCs w:val="26"/>
        </w:rPr>
        <w:t>C</w:t>
      </w:r>
      <w:r w:rsidR="00320BDF" w:rsidRPr="00320BDF">
        <w:rPr>
          <w:rFonts w:ascii="Humanst521 BT" w:hAnsi="Humanst521 BT" w:cs="Humanst521 BT"/>
          <w:sz w:val="26"/>
          <w:szCs w:val="26"/>
        </w:rPr>
        <w:t xml:space="preserve">alifornia y aquí en esta parte no sé si sea correcto dice </w:t>
      </w:r>
      <w:r w:rsidR="00320BDF">
        <w:rPr>
          <w:rFonts w:ascii="Humanst521 BT" w:hAnsi="Humanst521 BT" w:cs="Humanst521 BT"/>
          <w:sz w:val="26"/>
          <w:szCs w:val="26"/>
        </w:rPr>
        <w:t>E</w:t>
      </w:r>
      <w:r w:rsidR="00320BDF" w:rsidRPr="00320BDF">
        <w:rPr>
          <w:rFonts w:ascii="Humanst521 BT" w:hAnsi="Humanst521 BT" w:cs="Humanst521 BT"/>
          <w:sz w:val="26"/>
          <w:szCs w:val="26"/>
        </w:rPr>
        <w:t xml:space="preserve">ncargado del </w:t>
      </w:r>
      <w:r w:rsidR="00320BDF">
        <w:rPr>
          <w:rFonts w:ascii="Humanst521 BT" w:hAnsi="Humanst521 BT" w:cs="Humanst521 BT"/>
          <w:sz w:val="26"/>
          <w:szCs w:val="26"/>
        </w:rPr>
        <w:t>Ó</w:t>
      </w:r>
      <w:r w:rsidR="00320BDF" w:rsidRPr="00320BDF">
        <w:rPr>
          <w:rFonts w:ascii="Humanst521 BT" w:hAnsi="Humanst521 BT" w:cs="Humanst521 BT"/>
          <w:sz w:val="26"/>
          <w:szCs w:val="26"/>
        </w:rPr>
        <w:t xml:space="preserve">rgano de </w:t>
      </w:r>
      <w:r w:rsidR="00320BDF">
        <w:rPr>
          <w:rFonts w:ascii="Humanst521 BT" w:hAnsi="Humanst521 BT" w:cs="Humanst521 BT"/>
          <w:sz w:val="26"/>
          <w:szCs w:val="26"/>
        </w:rPr>
        <w:t>F</w:t>
      </w:r>
      <w:r w:rsidR="00320BDF" w:rsidRPr="00320BDF">
        <w:rPr>
          <w:rFonts w:ascii="Humanst521 BT" w:hAnsi="Humanst521 BT" w:cs="Humanst521 BT"/>
          <w:sz w:val="26"/>
          <w:szCs w:val="26"/>
        </w:rPr>
        <w:t xml:space="preserve">iscalización </w:t>
      </w:r>
      <w:r w:rsidR="00320BDF">
        <w:rPr>
          <w:rFonts w:ascii="Humanst521 BT" w:hAnsi="Humanst521 BT" w:cs="Humanst521 BT"/>
          <w:sz w:val="26"/>
          <w:szCs w:val="26"/>
        </w:rPr>
        <w:t>S</w:t>
      </w:r>
      <w:r w:rsidR="00320BDF" w:rsidRPr="00320BDF">
        <w:rPr>
          <w:rFonts w:ascii="Humanst521 BT" w:hAnsi="Humanst521 BT" w:cs="Humanst521 BT"/>
          <w:sz w:val="26"/>
          <w:szCs w:val="26"/>
        </w:rPr>
        <w:t xml:space="preserve">uperior del </w:t>
      </w:r>
      <w:r w:rsidR="00320BDF">
        <w:rPr>
          <w:rFonts w:ascii="Humanst521 BT" w:hAnsi="Humanst521 BT" w:cs="Humanst521 BT"/>
          <w:sz w:val="26"/>
          <w:szCs w:val="26"/>
        </w:rPr>
        <w:t>E</w:t>
      </w:r>
      <w:r w:rsidR="00320BDF" w:rsidRPr="00320BDF">
        <w:rPr>
          <w:rFonts w:ascii="Humanst521 BT" w:hAnsi="Humanst521 BT" w:cs="Humanst521 BT"/>
          <w:sz w:val="26"/>
          <w:szCs w:val="26"/>
        </w:rPr>
        <w:t xml:space="preserve">stado de </w:t>
      </w:r>
      <w:r w:rsidR="00320BDF">
        <w:rPr>
          <w:rFonts w:ascii="Humanst521 BT" w:hAnsi="Humanst521 BT" w:cs="Humanst521 BT"/>
          <w:sz w:val="26"/>
          <w:szCs w:val="26"/>
        </w:rPr>
        <w:t>B</w:t>
      </w:r>
      <w:r w:rsidR="00320BDF" w:rsidRPr="00320BDF">
        <w:rPr>
          <w:rFonts w:ascii="Humanst521 BT" w:hAnsi="Humanst521 BT" w:cs="Humanst521 BT"/>
          <w:sz w:val="26"/>
          <w:szCs w:val="26"/>
        </w:rPr>
        <w:t xml:space="preserve">aja </w:t>
      </w:r>
      <w:r w:rsidR="00320BDF">
        <w:rPr>
          <w:rFonts w:ascii="Humanst521 BT" w:hAnsi="Humanst521 BT" w:cs="Humanst521 BT"/>
          <w:sz w:val="26"/>
          <w:szCs w:val="26"/>
        </w:rPr>
        <w:t>C</w:t>
      </w:r>
      <w:r w:rsidR="00320BDF" w:rsidRPr="00320BDF">
        <w:rPr>
          <w:rFonts w:ascii="Humanst521 BT" w:hAnsi="Humanst521 BT" w:cs="Humanst521 BT"/>
          <w:sz w:val="26"/>
          <w:szCs w:val="26"/>
        </w:rPr>
        <w:t xml:space="preserve">alifornia del </w:t>
      </w:r>
      <w:r w:rsidR="00320BDF">
        <w:rPr>
          <w:rFonts w:ascii="Humanst521 BT" w:hAnsi="Humanst521 BT" w:cs="Humanst521 BT"/>
          <w:sz w:val="26"/>
          <w:szCs w:val="26"/>
        </w:rPr>
        <w:t>Congreso del E</w:t>
      </w:r>
      <w:r w:rsidR="00320BDF" w:rsidRPr="00320BDF">
        <w:rPr>
          <w:rFonts w:ascii="Humanst521 BT" w:hAnsi="Humanst521 BT" w:cs="Humanst521 BT"/>
          <w:sz w:val="26"/>
          <w:szCs w:val="26"/>
        </w:rPr>
        <w:t xml:space="preserve">stado de </w:t>
      </w:r>
      <w:r w:rsidR="00320BDF">
        <w:rPr>
          <w:rFonts w:ascii="Humanst521 BT" w:hAnsi="Humanst521 BT" w:cs="Humanst521 BT"/>
          <w:sz w:val="26"/>
          <w:szCs w:val="26"/>
        </w:rPr>
        <w:t>B</w:t>
      </w:r>
      <w:r w:rsidR="00320BDF" w:rsidRPr="00320BDF">
        <w:rPr>
          <w:rFonts w:ascii="Humanst521 BT" w:hAnsi="Humanst521 BT" w:cs="Humanst521 BT"/>
          <w:sz w:val="26"/>
          <w:szCs w:val="26"/>
        </w:rPr>
        <w:t xml:space="preserve">aja </w:t>
      </w:r>
      <w:r w:rsidR="00320BDF">
        <w:rPr>
          <w:rFonts w:ascii="Humanst521 BT" w:hAnsi="Humanst521 BT" w:cs="Humanst521 BT"/>
          <w:sz w:val="26"/>
          <w:szCs w:val="26"/>
        </w:rPr>
        <w:t>C</w:t>
      </w:r>
      <w:r w:rsidR="00320BDF" w:rsidRPr="00320BDF">
        <w:rPr>
          <w:rFonts w:ascii="Humanst521 BT" w:hAnsi="Humanst521 BT" w:cs="Humanst521 BT"/>
          <w:sz w:val="26"/>
          <w:szCs w:val="26"/>
        </w:rPr>
        <w:t>alifornia yo creo que fue en uno los dos verdad y del congreso debe</w:t>
      </w:r>
      <w:r w:rsidR="0083749A">
        <w:rPr>
          <w:rFonts w:ascii="Humanst521 BT" w:hAnsi="Humanst521 BT" w:cs="Humanst521 BT"/>
          <w:sz w:val="26"/>
          <w:szCs w:val="26"/>
        </w:rPr>
        <w:t xml:space="preserve"> ser </w:t>
      </w:r>
      <w:r w:rsidR="00320BDF" w:rsidRPr="00320BDF">
        <w:rPr>
          <w:rFonts w:ascii="Humanst521 BT" w:hAnsi="Humanst521 BT" w:cs="Humanst521 BT"/>
          <w:sz w:val="26"/>
          <w:szCs w:val="26"/>
        </w:rPr>
        <w:t xml:space="preserve">verdad pero lo que quiero finalmente destacar y es que realizó un trabajo sin ninguna nota que pudiesen </w:t>
      </w:r>
      <w:r w:rsidR="0083749A">
        <w:rPr>
          <w:rFonts w:ascii="Humanst521 BT" w:hAnsi="Humanst521 BT" w:cs="Humanst521 BT"/>
          <w:sz w:val="26"/>
          <w:szCs w:val="26"/>
        </w:rPr>
        <w:t xml:space="preserve">tener </w:t>
      </w:r>
      <w:r w:rsidR="00320BDF" w:rsidRPr="00320BDF">
        <w:rPr>
          <w:rFonts w:ascii="Humanst521 BT" w:hAnsi="Humanst521 BT" w:cs="Humanst521 BT"/>
          <w:sz w:val="26"/>
          <w:szCs w:val="26"/>
        </w:rPr>
        <w:t xml:space="preserve">duda precisamente </w:t>
      </w:r>
      <w:r w:rsidR="0083749A">
        <w:rPr>
          <w:rFonts w:ascii="Humanst521 BT" w:hAnsi="Humanst521 BT" w:cs="Humanst521 BT"/>
          <w:sz w:val="26"/>
          <w:szCs w:val="26"/>
        </w:rPr>
        <w:t xml:space="preserve">sobre </w:t>
      </w:r>
      <w:r w:rsidR="00320BDF" w:rsidRPr="00320BDF">
        <w:rPr>
          <w:rFonts w:ascii="Humanst521 BT" w:hAnsi="Humanst521 BT" w:cs="Humanst521 BT"/>
          <w:sz w:val="26"/>
          <w:szCs w:val="26"/>
        </w:rPr>
        <w:t xml:space="preserve">su desempeño y los años </w:t>
      </w:r>
      <w:r w:rsidR="0083749A">
        <w:rPr>
          <w:rFonts w:ascii="Humanst521 BT" w:hAnsi="Humanst521 BT" w:cs="Humanst521 BT"/>
          <w:sz w:val="26"/>
          <w:szCs w:val="26"/>
        </w:rPr>
        <w:t xml:space="preserve">que </w:t>
      </w:r>
      <w:r w:rsidR="00320BDF" w:rsidRPr="00320BDF">
        <w:rPr>
          <w:rFonts w:ascii="Humanst521 BT" w:hAnsi="Humanst521 BT" w:cs="Humanst521 BT"/>
          <w:sz w:val="26"/>
          <w:szCs w:val="26"/>
        </w:rPr>
        <w:t>ha trabajado en el instituto pues definitivamente demuestra esa experiencia una sólida formación y nosotros consideramos que es una de la mejores p</w:t>
      </w:r>
      <w:r w:rsidR="0083749A">
        <w:rPr>
          <w:rFonts w:ascii="Humanst521 BT" w:hAnsi="Humanst521 BT" w:cs="Humanst521 BT"/>
          <w:sz w:val="26"/>
          <w:szCs w:val="26"/>
        </w:rPr>
        <w:t>rop</w:t>
      </w:r>
      <w:r w:rsidR="00320BDF" w:rsidRPr="00320BDF">
        <w:rPr>
          <w:rFonts w:ascii="Humanst521 BT" w:hAnsi="Humanst521 BT" w:cs="Humanst521 BT"/>
          <w:sz w:val="26"/>
          <w:szCs w:val="26"/>
        </w:rPr>
        <w:t>uest</w:t>
      </w:r>
      <w:r w:rsidR="0083749A">
        <w:rPr>
          <w:rFonts w:ascii="Humanst521 BT" w:hAnsi="Humanst521 BT" w:cs="Humanst521 BT"/>
          <w:sz w:val="26"/>
          <w:szCs w:val="26"/>
        </w:rPr>
        <w:t>a</w:t>
      </w:r>
      <w:r w:rsidR="00320BDF" w:rsidRPr="00320BDF">
        <w:rPr>
          <w:rFonts w:ascii="Humanst521 BT" w:hAnsi="Humanst521 BT" w:cs="Humanst521 BT"/>
          <w:sz w:val="26"/>
          <w:szCs w:val="26"/>
        </w:rPr>
        <w:t xml:space="preserve">s que se tiene plenamente para la titularidad </w:t>
      </w:r>
      <w:r w:rsidR="0083749A">
        <w:rPr>
          <w:rFonts w:ascii="Humanst521 BT" w:hAnsi="Humanst521 BT" w:cs="Humanst521 BT"/>
          <w:sz w:val="26"/>
          <w:szCs w:val="26"/>
        </w:rPr>
        <w:t>d</w:t>
      </w:r>
      <w:r w:rsidR="00320BDF" w:rsidRPr="00320BDF">
        <w:rPr>
          <w:rFonts w:ascii="Humanst521 BT" w:hAnsi="Humanst521 BT" w:cs="Humanst521 BT"/>
          <w:sz w:val="26"/>
          <w:szCs w:val="26"/>
        </w:rPr>
        <w:t xml:space="preserve">el </w:t>
      </w:r>
      <w:r w:rsidR="0083749A">
        <w:rPr>
          <w:rFonts w:ascii="Humanst521 BT" w:hAnsi="Humanst521 BT" w:cs="Humanst521 BT"/>
          <w:sz w:val="26"/>
          <w:szCs w:val="26"/>
        </w:rPr>
        <w:t>D</w:t>
      </w:r>
      <w:r w:rsidR="00320BDF" w:rsidRPr="00320BDF">
        <w:rPr>
          <w:rFonts w:ascii="Humanst521 BT" w:hAnsi="Humanst521 BT" w:cs="Humanst521 BT"/>
          <w:sz w:val="26"/>
          <w:szCs w:val="26"/>
        </w:rPr>
        <w:t xml:space="preserve">epartamento </w:t>
      </w:r>
      <w:r w:rsidR="0083749A">
        <w:rPr>
          <w:rFonts w:ascii="Humanst521 BT" w:hAnsi="Humanst521 BT" w:cs="Humanst521 BT"/>
          <w:sz w:val="26"/>
          <w:szCs w:val="26"/>
        </w:rPr>
        <w:t>d</w:t>
      </w:r>
      <w:r w:rsidR="00320BDF" w:rsidRPr="00320BDF">
        <w:rPr>
          <w:rFonts w:ascii="Humanst521 BT" w:hAnsi="Humanst521 BT" w:cs="Humanst521 BT"/>
          <w:sz w:val="26"/>
          <w:szCs w:val="26"/>
        </w:rPr>
        <w:t xml:space="preserve">e </w:t>
      </w:r>
      <w:r w:rsidR="0083749A">
        <w:rPr>
          <w:rFonts w:ascii="Humanst521 BT" w:hAnsi="Humanst521 BT" w:cs="Humanst521 BT"/>
          <w:sz w:val="26"/>
          <w:szCs w:val="26"/>
        </w:rPr>
        <w:t>Administr</w:t>
      </w:r>
      <w:r w:rsidR="00320BDF" w:rsidRPr="00320BDF">
        <w:rPr>
          <w:rFonts w:ascii="Humanst521 BT" w:hAnsi="Humanst521 BT" w:cs="Humanst521 BT"/>
          <w:sz w:val="26"/>
          <w:szCs w:val="26"/>
        </w:rPr>
        <w:t xml:space="preserve">ación del </w:t>
      </w:r>
      <w:r w:rsidR="0083749A">
        <w:rPr>
          <w:rFonts w:ascii="Humanst521 BT" w:hAnsi="Humanst521 BT" w:cs="Humanst521 BT"/>
          <w:sz w:val="26"/>
          <w:szCs w:val="26"/>
        </w:rPr>
        <w:t>I</w:t>
      </w:r>
      <w:r w:rsidR="00320BDF" w:rsidRPr="00320BDF">
        <w:rPr>
          <w:rFonts w:ascii="Humanst521 BT" w:hAnsi="Humanst521 BT" w:cs="Humanst521 BT"/>
          <w:sz w:val="26"/>
          <w:szCs w:val="26"/>
        </w:rPr>
        <w:t>nstituto</w:t>
      </w:r>
      <w:r w:rsidR="0083749A">
        <w:rPr>
          <w:rFonts w:ascii="Humanst521 BT" w:hAnsi="Humanst521 BT" w:cs="Humanst521 BT"/>
          <w:sz w:val="26"/>
          <w:szCs w:val="26"/>
        </w:rPr>
        <w:t>,</w:t>
      </w:r>
      <w:r w:rsidR="00320BDF" w:rsidRPr="00320BDF">
        <w:rPr>
          <w:rFonts w:ascii="Humanst521 BT" w:hAnsi="Humanst521 BT" w:cs="Humanst521 BT"/>
          <w:sz w:val="26"/>
          <w:szCs w:val="26"/>
        </w:rPr>
        <w:t xml:space="preserve"> bien para terminar nada más en cuanto los considerandos aquí error en cuanto a la numeración a partir del considerando quinto se pasa al séptimo además </w:t>
      </w:r>
      <w:r w:rsidR="0083749A">
        <w:rPr>
          <w:rFonts w:ascii="Humanst521 BT" w:hAnsi="Humanst521 BT" w:cs="Humanst521 BT"/>
          <w:sz w:val="26"/>
          <w:szCs w:val="26"/>
        </w:rPr>
        <w:t>de</w:t>
      </w:r>
      <w:r w:rsidR="00320BDF" w:rsidRPr="00320BDF">
        <w:rPr>
          <w:rFonts w:ascii="Humanst521 BT" w:hAnsi="Humanst521 BT" w:cs="Humanst521 BT"/>
          <w:sz w:val="26"/>
          <w:szCs w:val="26"/>
        </w:rPr>
        <w:t xml:space="preserve"> corregir </w:t>
      </w:r>
      <w:r w:rsidR="0083749A">
        <w:rPr>
          <w:rFonts w:ascii="Humanst521 BT" w:hAnsi="Humanst521 BT" w:cs="Humanst521 BT"/>
          <w:sz w:val="26"/>
          <w:szCs w:val="26"/>
        </w:rPr>
        <w:t>los</w:t>
      </w:r>
      <w:r w:rsidR="00320BDF" w:rsidRPr="00320BDF">
        <w:rPr>
          <w:rFonts w:ascii="Humanst521 BT" w:hAnsi="Humanst521 BT" w:cs="Humanst521 BT"/>
          <w:sz w:val="26"/>
          <w:szCs w:val="26"/>
        </w:rPr>
        <w:t xml:space="preserve"> subsecuentes</w:t>
      </w:r>
      <w:r w:rsidR="0083749A">
        <w:rPr>
          <w:rFonts w:ascii="Humanst521 BT" w:hAnsi="Humanst521 BT" w:cs="Humanst521 BT"/>
          <w:sz w:val="26"/>
          <w:szCs w:val="26"/>
        </w:rPr>
        <w:t>,</w:t>
      </w:r>
      <w:r w:rsidR="00320BDF" w:rsidRPr="00320BDF">
        <w:rPr>
          <w:rFonts w:ascii="Humanst521 BT" w:hAnsi="Humanst521 BT" w:cs="Humanst521 BT"/>
          <w:sz w:val="26"/>
          <w:szCs w:val="26"/>
        </w:rPr>
        <w:t xml:space="preserve"> sería todo</w:t>
      </w:r>
      <w:r w:rsidR="0083749A">
        <w:rPr>
          <w:rFonts w:ascii="Humanst521 BT" w:hAnsi="Humanst521 BT" w:cs="Humanst521 BT"/>
          <w:sz w:val="26"/>
          <w:szCs w:val="26"/>
        </w:rPr>
        <w:t>. -------------------------------------------------------------------------------</w:t>
      </w:r>
      <w:r w:rsidR="0083749A">
        <w:rPr>
          <w:rFonts w:ascii="Humanst521 BT" w:hAnsi="Humanst521 BT" w:cs="Humanst521 BT"/>
          <w:sz w:val="26"/>
          <w:szCs w:val="26"/>
        </w:rPr>
        <w:lastRenderedPageBreak/>
        <w:t>--------------------------------------------------------------------------------------------------------------</w:t>
      </w:r>
      <w:r w:rsidR="0083749A" w:rsidRPr="0083749A">
        <w:rPr>
          <w:rFonts w:ascii="Humanst521 BT" w:hAnsi="Humanst521 BT" w:cs="Humanst521 BT"/>
          <w:b/>
          <w:bCs/>
          <w:sz w:val="26"/>
          <w:szCs w:val="26"/>
        </w:rPr>
        <w:t xml:space="preserve"> </w:t>
      </w:r>
      <w:r w:rsidR="0083749A">
        <w:rPr>
          <w:rFonts w:ascii="Humanst521 BT" w:hAnsi="Humanst521 BT" w:cs="Humanst521 BT"/>
          <w:b/>
          <w:bCs/>
          <w:sz w:val="26"/>
          <w:szCs w:val="26"/>
        </w:rPr>
        <w:t>CONSEJERA PRESIDENTA DE LA COMISIÓN DE REGLAMENTOS Y ASUNTOS JURÍDICOS</w:t>
      </w:r>
      <w:r w:rsidR="0083749A" w:rsidRPr="000D7529">
        <w:rPr>
          <w:rFonts w:ascii="Humanst521 BT" w:hAnsi="Humanst521 BT" w:cs="Humanst521 BT"/>
          <w:b/>
          <w:bCs/>
          <w:sz w:val="26"/>
          <w:szCs w:val="26"/>
        </w:rPr>
        <w:t>:</w:t>
      </w:r>
      <w:r w:rsidR="0083749A" w:rsidRPr="00320BDF">
        <w:rPr>
          <w:rFonts w:ascii="Humanst521 BT" w:hAnsi="Humanst521 BT" w:cs="Humanst521 BT"/>
          <w:sz w:val="26"/>
          <w:szCs w:val="26"/>
        </w:rPr>
        <w:t xml:space="preserve"> </w:t>
      </w:r>
      <w:r w:rsidR="0083749A">
        <w:rPr>
          <w:rFonts w:ascii="Humanst521 BT" w:hAnsi="Humanst521 BT" w:cs="Humanst521 BT"/>
          <w:sz w:val="26"/>
          <w:szCs w:val="26"/>
        </w:rPr>
        <w:t>G</w:t>
      </w:r>
      <w:r w:rsidR="00320BDF" w:rsidRPr="00320BDF">
        <w:rPr>
          <w:rFonts w:ascii="Humanst521 BT" w:hAnsi="Humanst521 BT" w:cs="Humanst521 BT"/>
          <w:sz w:val="26"/>
          <w:szCs w:val="26"/>
        </w:rPr>
        <w:t xml:space="preserve">racias </w:t>
      </w:r>
      <w:r w:rsidR="0083749A">
        <w:rPr>
          <w:rFonts w:ascii="Humanst521 BT" w:hAnsi="Humanst521 BT" w:cs="Humanst521 BT"/>
          <w:sz w:val="26"/>
          <w:szCs w:val="26"/>
        </w:rPr>
        <w:t>C</w:t>
      </w:r>
      <w:r w:rsidR="00320BDF" w:rsidRPr="00320BDF">
        <w:rPr>
          <w:rFonts w:ascii="Humanst521 BT" w:hAnsi="Humanst521 BT" w:cs="Humanst521 BT"/>
          <w:sz w:val="26"/>
          <w:szCs w:val="26"/>
        </w:rPr>
        <w:t xml:space="preserve">onsejero </w:t>
      </w:r>
      <w:r w:rsidR="0083749A">
        <w:rPr>
          <w:rFonts w:ascii="Humanst521 BT" w:hAnsi="Humanst521 BT" w:cs="Humanst521 BT"/>
          <w:sz w:val="26"/>
          <w:szCs w:val="26"/>
        </w:rPr>
        <w:t>D</w:t>
      </w:r>
      <w:r w:rsidR="00320BDF" w:rsidRPr="00320BDF">
        <w:rPr>
          <w:rFonts w:ascii="Humanst521 BT" w:hAnsi="Humanst521 BT" w:cs="Humanst521 BT"/>
          <w:sz w:val="26"/>
          <w:szCs w:val="26"/>
        </w:rPr>
        <w:t xml:space="preserve">aniel </w:t>
      </w:r>
      <w:r w:rsidR="0083749A">
        <w:rPr>
          <w:rFonts w:ascii="Humanst521 BT" w:hAnsi="Humanst521 BT" w:cs="Humanst521 BT"/>
          <w:sz w:val="26"/>
          <w:szCs w:val="26"/>
        </w:rPr>
        <w:t>G</w:t>
      </w:r>
      <w:r w:rsidR="00320BDF" w:rsidRPr="00320BDF">
        <w:rPr>
          <w:rFonts w:ascii="Humanst521 BT" w:hAnsi="Humanst521 BT" w:cs="Humanst521 BT"/>
          <w:sz w:val="26"/>
          <w:szCs w:val="26"/>
        </w:rPr>
        <w:t>arcía</w:t>
      </w:r>
      <w:r w:rsidR="0083749A">
        <w:rPr>
          <w:rFonts w:ascii="Humanst521 BT" w:hAnsi="Humanst521 BT" w:cs="Humanst521 BT"/>
          <w:sz w:val="26"/>
          <w:szCs w:val="26"/>
        </w:rPr>
        <w:t>,</w:t>
      </w:r>
      <w:r w:rsidR="00320BDF" w:rsidRPr="00320BDF">
        <w:rPr>
          <w:rFonts w:ascii="Humanst521 BT" w:hAnsi="Humanst521 BT" w:cs="Humanst521 BT"/>
          <w:sz w:val="26"/>
          <w:szCs w:val="26"/>
        </w:rPr>
        <w:t xml:space="preserve"> hacemos las anotaciones correspondientes para hacer las correcciones</w:t>
      </w:r>
      <w:r w:rsidR="0083749A">
        <w:rPr>
          <w:rFonts w:ascii="Humanst521 BT" w:hAnsi="Humanst521 BT" w:cs="Humanst521 BT"/>
          <w:sz w:val="26"/>
          <w:szCs w:val="26"/>
        </w:rPr>
        <w:t>,</w:t>
      </w:r>
      <w:r w:rsidR="00320BDF" w:rsidRPr="00320BDF">
        <w:rPr>
          <w:rFonts w:ascii="Humanst521 BT" w:hAnsi="Humanst521 BT" w:cs="Humanst521 BT"/>
          <w:sz w:val="26"/>
          <w:szCs w:val="26"/>
        </w:rPr>
        <w:t xml:space="preserve"> </w:t>
      </w:r>
      <w:r w:rsidR="0083749A">
        <w:rPr>
          <w:rFonts w:ascii="Humanst521 BT" w:hAnsi="Humanst521 BT" w:cs="Humanst521 BT"/>
          <w:sz w:val="26"/>
          <w:szCs w:val="26"/>
        </w:rPr>
        <w:t xml:space="preserve">alguien </w:t>
      </w:r>
      <w:r w:rsidR="00320BDF" w:rsidRPr="00320BDF">
        <w:rPr>
          <w:rFonts w:ascii="Humanst521 BT" w:hAnsi="Humanst521 BT" w:cs="Humanst521 BT"/>
          <w:sz w:val="26"/>
          <w:szCs w:val="26"/>
        </w:rPr>
        <w:t xml:space="preserve">más que </w:t>
      </w:r>
      <w:r w:rsidR="0083749A">
        <w:rPr>
          <w:rFonts w:ascii="Humanst521 BT" w:hAnsi="Humanst521 BT" w:cs="Humanst521 BT"/>
          <w:sz w:val="26"/>
          <w:szCs w:val="26"/>
        </w:rPr>
        <w:t>desee participar en esta primera r</w:t>
      </w:r>
      <w:r w:rsidR="00320BDF" w:rsidRPr="00320BDF">
        <w:rPr>
          <w:rFonts w:ascii="Humanst521 BT" w:hAnsi="Humanst521 BT" w:cs="Humanst521 BT"/>
          <w:sz w:val="26"/>
          <w:szCs w:val="26"/>
        </w:rPr>
        <w:t>onda</w:t>
      </w:r>
      <w:r w:rsidR="0083749A">
        <w:rPr>
          <w:rFonts w:ascii="Humanst521 BT" w:hAnsi="Humanst521 BT" w:cs="Humanst521 BT"/>
          <w:sz w:val="26"/>
          <w:szCs w:val="26"/>
        </w:rPr>
        <w:t>, iniciaremos con</w:t>
      </w:r>
      <w:r w:rsidR="00320BDF" w:rsidRPr="00320BDF">
        <w:rPr>
          <w:rFonts w:ascii="Humanst521 BT" w:hAnsi="Humanst521 BT" w:cs="Humanst521 BT"/>
          <w:sz w:val="26"/>
          <w:szCs w:val="26"/>
        </w:rPr>
        <w:t xml:space="preserve"> una segunda ronda de discusión alguien se anotan la segunda ronda entiendo que usted señor representante</w:t>
      </w:r>
      <w:r w:rsidR="0083749A">
        <w:rPr>
          <w:rFonts w:ascii="Humanst521 BT" w:hAnsi="Humanst521 BT" w:cs="Humanst521 BT"/>
          <w:sz w:val="26"/>
          <w:szCs w:val="26"/>
        </w:rPr>
        <w:t xml:space="preserve"> del Partido Municipalista de B.C. -----------------------------------------------------------------------------------------------------------------------------------------------</w:t>
      </w:r>
      <w:r w:rsidR="0083749A" w:rsidRPr="0083749A">
        <w:rPr>
          <w:rFonts w:ascii="Humanst521 BT" w:hAnsi="Humanst521 BT" w:cs="Tahoma"/>
          <w:sz w:val="26"/>
          <w:szCs w:val="26"/>
          <w:lang w:val="es-MX"/>
        </w:rPr>
        <w:t xml:space="preserve"> </w:t>
      </w:r>
      <w:r w:rsidR="0083749A">
        <w:rPr>
          <w:rFonts w:ascii="Humanst521 BT" w:hAnsi="Humanst521 BT" w:cs="Tahoma"/>
          <w:sz w:val="26"/>
          <w:szCs w:val="26"/>
          <w:lang w:val="es-MX"/>
        </w:rPr>
        <w:t xml:space="preserve">En uso de la voz </w:t>
      </w:r>
      <w:r w:rsidR="0083749A">
        <w:rPr>
          <w:rFonts w:ascii="Humanst521 BT" w:hAnsi="Humanst521 BT" w:cs="Tahoma"/>
          <w:b/>
          <w:sz w:val="26"/>
          <w:szCs w:val="26"/>
          <w:lang w:val="es-MX"/>
        </w:rPr>
        <w:t xml:space="preserve">EL REPRESENTANTE DEL PARTIDO </w:t>
      </w:r>
      <w:r w:rsidR="0083749A" w:rsidRPr="00256CB1">
        <w:rPr>
          <w:rFonts w:ascii="Humanst521 BT" w:hAnsi="Humanst521 BT" w:cs="Tahoma"/>
          <w:b/>
          <w:sz w:val="26"/>
          <w:szCs w:val="26"/>
          <w:lang w:val="es-MX"/>
        </w:rPr>
        <w:t>MUNICIPALISTA DE B.C.:</w:t>
      </w:r>
      <w:r w:rsidR="0083749A" w:rsidRPr="003D4E94">
        <w:rPr>
          <w:rFonts w:ascii="Humanst521 BT" w:hAnsi="Humanst521 BT" w:cs="Tahoma"/>
          <w:sz w:val="26"/>
          <w:szCs w:val="26"/>
          <w:lang w:val="es-MX"/>
        </w:rPr>
        <w:t xml:space="preserve"> </w:t>
      </w:r>
      <w:r w:rsidR="0083749A">
        <w:rPr>
          <w:rFonts w:ascii="Humanst521 BT" w:hAnsi="Humanst521 BT" w:cs="Tahoma"/>
          <w:sz w:val="26"/>
          <w:szCs w:val="26"/>
          <w:lang w:val="es-MX"/>
        </w:rPr>
        <w:t>G</w:t>
      </w:r>
      <w:r w:rsidR="00320BDF" w:rsidRPr="00320BDF">
        <w:rPr>
          <w:rFonts w:ascii="Humanst521 BT" w:hAnsi="Humanst521 BT" w:cs="Humanst521 BT"/>
          <w:sz w:val="26"/>
          <w:szCs w:val="26"/>
        </w:rPr>
        <w:t xml:space="preserve">racias buenos días a todos la trayectoria </w:t>
      </w:r>
      <w:r w:rsidR="00F51448">
        <w:rPr>
          <w:rFonts w:ascii="Humanst521 BT" w:hAnsi="Humanst521 BT" w:cs="Humanst521 BT"/>
          <w:sz w:val="26"/>
          <w:szCs w:val="26"/>
        </w:rPr>
        <w:t>d</w:t>
      </w:r>
      <w:r w:rsidR="00320BDF" w:rsidRPr="00320BDF">
        <w:rPr>
          <w:rFonts w:ascii="Humanst521 BT" w:hAnsi="Humanst521 BT" w:cs="Humanst521 BT"/>
          <w:sz w:val="26"/>
          <w:szCs w:val="26"/>
        </w:rPr>
        <w:t xml:space="preserve">el contador </w:t>
      </w:r>
      <w:r w:rsidR="00826EF5">
        <w:rPr>
          <w:rFonts w:ascii="Humanst521 BT" w:hAnsi="Humanst521 BT" w:cs="Humanst521 BT"/>
          <w:sz w:val="26"/>
          <w:szCs w:val="26"/>
        </w:rPr>
        <w:t>E</w:t>
      </w:r>
      <w:r w:rsidR="00320BDF" w:rsidRPr="00320BDF">
        <w:rPr>
          <w:rFonts w:ascii="Humanst521 BT" w:hAnsi="Humanst521 BT" w:cs="Humanst521 BT"/>
          <w:sz w:val="26"/>
          <w:szCs w:val="26"/>
        </w:rPr>
        <w:t xml:space="preserve">duardo </w:t>
      </w:r>
      <w:r w:rsidR="00826EF5">
        <w:rPr>
          <w:rFonts w:ascii="Humanst521 BT" w:hAnsi="Humanst521 BT" w:cs="Humanst521 BT"/>
          <w:sz w:val="26"/>
          <w:szCs w:val="26"/>
        </w:rPr>
        <w:t>G</w:t>
      </w:r>
      <w:r w:rsidR="00320BDF" w:rsidRPr="00320BDF">
        <w:rPr>
          <w:rFonts w:ascii="Humanst521 BT" w:hAnsi="Humanst521 BT" w:cs="Humanst521 BT"/>
          <w:sz w:val="26"/>
          <w:szCs w:val="26"/>
        </w:rPr>
        <w:t xml:space="preserve">umaro </w:t>
      </w:r>
      <w:r w:rsidR="00826EF5">
        <w:rPr>
          <w:rFonts w:ascii="Humanst521 BT" w:hAnsi="Humanst521 BT" w:cs="Humanst521 BT"/>
          <w:sz w:val="26"/>
          <w:szCs w:val="26"/>
        </w:rPr>
        <w:t>R</w:t>
      </w:r>
      <w:r w:rsidR="00320BDF" w:rsidRPr="00320BDF">
        <w:rPr>
          <w:rFonts w:ascii="Humanst521 BT" w:hAnsi="Humanst521 BT" w:cs="Humanst521 BT"/>
          <w:sz w:val="26"/>
          <w:szCs w:val="26"/>
        </w:rPr>
        <w:t>osa</w:t>
      </w:r>
      <w:r w:rsidR="00826EF5">
        <w:rPr>
          <w:rFonts w:ascii="Humanst521 BT" w:hAnsi="Humanst521 BT" w:cs="Humanst521 BT"/>
          <w:sz w:val="26"/>
          <w:szCs w:val="26"/>
        </w:rPr>
        <w:t>s</w:t>
      </w:r>
      <w:r w:rsidR="00320BDF" w:rsidRPr="00320BDF">
        <w:rPr>
          <w:rFonts w:ascii="Humanst521 BT" w:hAnsi="Humanst521 BT" w:cs="Humanst521 BT"/>
          <w:sz w:val="26"/>
          <w:szCs w:val="26"/>
        </w:rPr>
        <w:t xml:space="preserve"> </w:t>
      </w:r>
      <w:r w:rsidR="00826EF5">
        <w:rPr>
          <w:rFonts w:ascii="Humanst521 BT" w:hAnsi="Humanst521 BT" w:cs="Humanst521 BT"/>
          <w:sz w:val="26"/>
          <w:szCs w:val="26"/>
        </w:rPr>
        <w:t>R</w:t>
      </w:r>
      <w:r w:rsidR="00320BDF" w:rsidRPr="00320BDF">
        <w:rPr>
          <w:rFonts w:ascii="Humanst521 BT" w:hAnsi="Humanst521 BT" w:cs="Humanst521 BT"/>
          <w:sz w:val="26"/>
          <w:szCs w:val="26"/>
        </w:rPr>
        <w:t>uiz y pues vemos que reúne el perfil</w:t>
      </w:r>
      <w:r w:rsidR="00F51448">
        <w:rPr>
          <w:rFonts w:ascii="Humanst521 BT" w:hAnsi="Humanst521 BT" w:cs="Humanst521 BT"/>
          <w:sz w:val="26"/>
          <w:szCs w:val="26"/>
        </w:rPr>
        <w:t>,</w:t>
      </w:r>
      <w:r w:rsidR="00320BDF" w:rsidRPr="00320BDF">
        <w:rPr>
          <w:rFonts w:ascii="Humanst521 BT" w:hAnsi="Humanst521 BT" w:cs="Humanst521 BT"/>
          <w:sz w:val="26"/>
          <w:szCs w:val="26"/>
        </w:rPr>
        <w:t xml:space="preserve"> su trayectoria y también pues su profesional</w:t>
      </w:r>
      <w:r w:rsidR="00F51448">
        <w:rPr>
          <w:rFonts w:ascii="Humanst521 BT" w:hAnsi="Humanst521 BT" w:cs="Humanst521 BT"/>
          <w:sz w:val="26"/>
          <w:szCs w:val="26"/>
        </w:rPr>
        <w:t xml:space="preserve">idad como </w:t>
      </w:r>
      <w:r w:rsidR="00320BDF" w:rsidRPr="00320BDF">
        <w:rPr>
          <w:rFonts w:ascii="Humanst521 BT" w:hAnsi="Humanst521 BT" w:cs="Humanst521 BT"/>
          <w:sz w:val="26"/>
          <w:szCs w:val="26"/>
        </w:rPr>
        <w:t>contador éste pues</w:t>
      </w:r>
      <w:r w:rsidR="00F51448">
        <w:rPr>
          <w:rFonts w:ascii="Humanst521 BT" w:hAnsi="Humanst521 BT" w:cs="Humanst521 BT"/>
          <w:sz w:val="26"/>
          <w:szCs w:val="26"/>
        </w:rPr>
        <w:t>,</w:t>
      </w:r>
      <w:r w:rsidR="00320BDF" w:rsidRPr="00320BDF">
        <w:rPr>
          <w:rFonts w:ascii="Humanst521 BT" w:hAnsi="Humanst521 BT" w:cs="Humanst521 BT"/>
          <w:sz w:val="26"/>
          <w:szCs w:val="26"/>
        </w:rPr>
        <w:t xml:space="preserve"> lo hace él</w:t>
      </w:r>
      <w:r w:rsidR="00F51448">
        <w:rPr>
          <w:rFonts w:ascii="Humanst521 BT" w:hAnsi="Humanst521 BT" w:cs="Humanst521 BT"/>
          <w:sz w:val="26"/>
          <w:szCs w:val="26"/>
        </w:rPr>
        <w:t xml:space="preserve"> </w:t>
      </w:r>
      <w:r w:rsidR="00320BDF" w:rsidRPr="00320BDF">
        <w:rPr>
          <w:rFonts w:ascii="Humanst521 BT" w:hAnsi="Humanst521 BT" w:cs="Humanst521 BT"/>
          <w:sz w:val="26"/>
          <w:szCs w:val="26"/>
        </w:rPr>
        <w:t xml:space="preserve">idóneo apto para </w:t>
      </w:r>
      <w:r w:rsidR="00F51448">
        <w:rPr>
          <w:rFonts w:ascii="Humanst521 BT" w:hAnsi="Humanst521 BT" w:cs="Humanst521 BT"/>
          <w:sz w:val="26"/>
          <w:szCs w:val="26"/>
        </w:rPr>
        <w:t>el</w:t>
      </w:r>
      <w:r w:rsidR="00320BDF" w:rsidRPr="00320BDF">
        <w:rPr>
          <w:rFonts w:ascii="Humanst521 BT" w:hAnsi="Humanst521 BT" w:cs="Humanst521 BT"/>
          <w:sz w:val="26"/>
          <w:szCs w:val="26"/>
        </w:rPr>
        <w:t xml:space="preserve"> </w:t>
      </w:r>
      <w:r w:rsidR="00F51448">
        <w:rPr>
          <w:rFonts w:ascii="Humanst521 BT" w:hAnsi="Humanst521 BT" w:cs="Humanst521 BT"/>
          <w:sz w:val="26"/>
          <w:szCs w:val="26"/>
        </w:rPr>
        <w:t>D</w:t>
      </w:r>
      <w:r w:rsidR="00320BDF" w:rsidRPr="00320BDF">
        <w:rPr>
          <w:rFonts w:ascii="Humanst521 BT" w:hAnsi="Humanst521 BT" w:cs="Humanst521 BT"/>
          <w:sz w:val="26"/>
          <w:szCs w:val="26"/>
        </w:rPr>
        <w:t xml:space="preserve">epartamentos de </w:t>
      </w:r>
      <w:r w:rsidR="00F51448">
        <w:rPr>
          <w:rFonts w:ascii="Humanst521 BT" w:hAnsi="Humanst521 BT" w:cs="Humanst521 BT"/>
          <w:sz w:val="26"/>
          <w:szCs w:val="26"/>
        </w:rPr>
        <w:t>A</w:t>
      </w:r>
      <w:r w:rsidR="00320BDF" w:rsidRPr="00320BDF">
        <w:rPr>
          <w:rFonts w:ascii="Humanst521 BT" w:hAnsi="Humanst521 BT" w:cs="Humanst521 BT"/>
          <w:sz w:val="26"/>
          <w:szCs w:val="26"/>
        </w:rPr>
        <w:t>dministración</w:t>
      </w:r>
      <w:r w:rsidR="00F51448">
        <w:rPr>
          <w:rFonts w:ascii="Humanst521 BT" w:hAnsi="Humanst521 BT" w:cs="Humanst521 BT"/>
          <w:sz w:val="26"/>
          <w:szCs w:val="26"/>
        </w:rPr>
        <w:t xml:space="preserve">, </w:t>
      </w:r>
      <w:r w:rsidR="00320BDF" w:rsidRPr="00320BDF">
        <w:rPr>
          <w:rFonts w:ascii="Humanst521 BT" w:hAnsi="Humanst521 BT" w:cs="Humanst521 BT"/>
          <w:sz w:val="26"/>
          <w:szCs w:val="26"/>
        </w:rPr>
        <w:t>entonces estoy de acuerdo y qué bueno que se estén buscando gentes con</w:t>
      </w:r>
      <w:r w:rsidR="00F51448">
        <w:rPr>
          <w:rFonts w:ascii="Humanst521 BT" w:hAnsi="Humanst521 BT" w:cs="Humanst521 BT"/>
          <w:sz w:val="26"/>
          <w:szCs w:val="26"/>
        </w:rPr>
        <w:t xml:space="preserve"> </w:t>
      </w:r>
      <w:r w:rsidR="00320BDF" w:rsidRPr="00320BDF">
        <w:rPr>
          <w:rFonts w:ascii="Humanst521 BT" w:hAnsi="Humanst521 BT" w:cs="Humanst521 BT"/>
          <w:sz w:val="26"/>
          <w:szCs w:val="26"/>
        </w:rPr>
        <w:t>perfil</w:t>
      </w:r>
      <w:r w:rsidR="00F51448">
        <w:rPr>
          <w:rFonts w:ascii="Humanst521 BT" w:hAnsi="Humanst521 BT" w:cs="Humanst521 BT"/>
          <w:sz w:val="26"/>
          <w:szCs w:val="26"/>
        </w:rPr>
        <w:t xml:space="preserve">, </w:t>
      </w:r>
      <w:r w:rsidR="00320BDF" w:rsidRPr="00320BDF">
        <w:rPr>
          <w:rFonts w:ascii="Humanst521 BT" w:hAnsi="Humanst521 BT" w:cs="Humanst521 BT"/>
          <w:sz w:val="26"/>
          <w:szCs w:val="26"/>
        </w:rPr>
        <w:t>anteriormente poniendo un licenciado por ejemplo a dirigir pues nada que ver no pues como dice zapatero a tus zapatos</w:t>
      </w:r>
      <w:r w:rsidR="00F51448">
        <w:rPr>
          <w:rFonts w:ascii="Humanst521 BT" w:hAnsi="Humanst521 BT" w:cs="Humanst521 BT"/>
          <w:sz w:val="26"/>
          <w:szCs w:val="26"/>
        </w:rPr>
        <w:t xml:space="preserve"> </w:t>
      </w:r>
      <w:r w:rsidR="00320BDF" w:rsidRPr="00320BDF">
        <w:rPr>
          <w:rFonts w:ascii="Humanst521 BT" w:hAnsi="Humanst521 BT" w:cs="Humanst521 BT"/>
          <w:sz w:val="26"/>
          <w:szCs w:val="26"/>
        </w:rPr>
        <w:t>este enhorabuena y adelante</w:t>
      </w:r>
      <w:r w:rsidR="00F51448">
        <w:rPr>
          <w:rFonts w:ascii="Humanst521 BT" w:hAnsi="Humanst521 BT" w:cs="Humanst521 BT"/>
          <w:sz w:val="26"/>
          <w:szCs w:val="26"/>
        </w:rPr>
        <w:t>. ------------------------------------------------------------------------------------------------------------------------------------------------------------------------------</w:t>
      </w:r>
      <w:r w:rsidR="00320BDF" w:rsidRPr="00320BDF">
        <w:rPr>
          <w:rFonts w:ascii="Humanst521 BT" w:hAnsi="Humanst521 BT" w:cs="Humanst521 BT"/>
          <w:sz w:val="26"/>
          <w:szCs w:val="26"/>
        </w:rPr>
        <w:t xml:space="preserve"> </w:t>
      </w:r>
      <w:r w:rsidR="00F51448">
        <w:rPr>
          <w:rFonts w:ascii="Humanst521 BT" w:hAnsi="Humanst521 BT" w:cs="Humanst521 BT"/>
          <w:b/>
          <w:bCs/>
          <w:sz w:val="26"/>
          <w:szCs w:val="26"/>
        </w:rPr>
        <w:t>CONSEJERA PRESIDENTA DE LA COMISIÓN DE REGLAMENTOS Y ASUNTOS JURÍDICOS</w:t>
      </w:r>
      <w:r w:rsidR="00F51448" w:rsidRPr="000D7529">
        <w:rPr>
          <w:rFonts w:ascii="Humanst521 BT" w:hAnsi="Humanst521 BT" w:cs="Humanst521 BT"/>
          <w:b/>
          <w:bCs/>
          <w:sz w:val="26"/>
          <w:szCs w:val="26"/>
        </w:rPr>
        <w:t>:</w:t>
      </w:r>
      <w:r w:rsidR="00F51448" w:rsidRPr="00320BDF">
        <w:rPr>
          <w:rFonts w:ascii="Humanst521 BT" w:hAnsi="Humanst521 BT" w:cs="Humanst521 BT"/>
          <w:sz w:val="26"/>
          <w:szCs w:val="26"/>
        </w:rPr>
        <w:t xml:space="preserve"> </w:t>
      </w:r>
      <w:r w:rsidR="00F51448">
        <w:rPr>
          <w:rFonts w:ascii="Humanst521 BT" w:hAnsi="Humanst521 BT" w:cs="Humanst521 BT"/>
          <w:sz w:val="26"/>
          <w:szCs w:val="26"/>
        </w:rPr>
        <w:t>G</w:t>
      </w:r>
      <w:r w:rsidR="00320BDF" w:rsidRPr="00320BDF">
        <w:rPr>
          <w:rFonts w:ascii="Humanst521 BT" w:hAnsi="Humanst521 BT" w:cs="Humanst521 BT"/>
          <w:sz w:val="26"/>
          <w:szCs w:val="26"/>
        </w:rPr>
        <w:t>racias profesor bien</w:t>
      </w:r>
      <w:r w:rsidR="00F51448">
        <w:rPr>
          <w:rFonts w:ascii="Humanst521 BT" w:hAnsi="Humanst521 BT" w:cs="Humanst521 BT"/>
          <w:sz w:val="26"/>
          <w:szCs w:val="26"/>
        </w:rPr>
        <w:t xml:space="preserve">, </w:t>
      </w:r>
      <w:r w:rsidR="00320BDF" w:rsidRPr="00320BDF">
        <w:rPr>
          <w:rFonts w:ascii="Humanst521 BT" w:hAnsi="Humanst521 BT" w:cs="Humanst521 BT"/>
          <w:sz w:val="26"/>
          <w:szCs w:val="26"/>
        </w:rPr>
        <w:t>abrimos la última ronda de discusión</w:t>
      </w:r>
      <w:r w:rsidR="00D033B1">
        <w:rPr>
          <w:rFonts w:ascii="Humanst521 BT" w:hAnsi="Humanst521 BT" w:cs="Humanst521 BT"/>
          <w:sz w:val="26"/>
          <w:szCs w:val="26"/>
        </w:rPr>
        <w:t xml:space="preserve">, </w:t>
      </w:r>
      <w:r w:rsidR="00320BDF" w:rsidRPr="00320BDF">
        <w:rPr>
          <w:rFonts w:ascii="Humanst521 BT" w:hAnsi="Humanst521 BT" w:cs="Humanst521 BT"/>
          <w:sz w:val="26"/>
          <w:szCs w:val="26"/>
        </w:rPr>
        <w:t>de no haber más comenta</w:t>
      </w:r>
      <w:r w:rsidR="00D033B1">
        <w:rPr>
          <w:rFonts w:ascii="Humanst521 BT" w:hAnsi="Humanst521 BT" w:cs="Humanst521 BT"/>
          <w:sz w:val="26"/>
          <w:szCs w:val="26"/>
        </w:rPr>
        <w:t>rios</w:t>
      </w:r>
      <w:r w:rsidR="00320BDF" w:rsidRPr="00320BDF">
        <w:rPr>
          <w:rFonts w:ascii="Humanst521 BT" w:hAnsi="Humanst521 BT" w:cs="Humanst521 BT"/>
          <w:sz w:val="26"/>
          <w:szCs w:val="26"/>
        </w:rPr>
        <w:t xml:space="preserve"> a per</w:t>
      </w:r>
      <w:r w:rsidR="00D033B1">
        <w:rPr>
          <w:rFonts w:ascii="Humanst521 BT" w:hAnsi="Humanst521 BT" w:cs="Humanst521 BT"/>
          <w:sz w:val="26"/>
          <w:szCs w:val="26"/>
        </w:rPr>
        <w:t>d</w:t>
      </w:r>
      <w:r w:rsidR="00320BDF" w:rsidRPr="00320BDF">
        <w:rPr>
          <w:rFonts w:ascii="Humanst521 BT" w:hAnsi="Humanst521 BT" w:cs="Humanst521 BT"/>
          <w:sz w:val="26"/>
          <w:szCs w:val="26"/>
        </w:rPr>
        <w:t xml:space="preserve">ón adelante representante el </w:t>
      </w:r>
      <w:r w:rsidR="00D033B1">
        <w:rPr>
          <w:rFonts w:ascii="Humanst521 BT" w:hAnsi="Humanst521 BT" w:cs="Humanst521 BT"/>
          <w:sz w:val="26"/>
          <w:szCs w:val="26"/>
        </w:rPr>
        <w:t>P</w:t>
      </w:r>
      <w:r w:rsidR="00320BDF" w:rsidRPr="00320BDF">
        <w:rPr>
          <w:rFonts w:ascii="Humanst521 BT" w:hAnsi="Humanst521 BT" w:cs="Humanst521 BT"/>
          <w:sz w:val="26"/>
          <w:szCs w:val="26"/>
        </w:rPr>
        <w:t>artido</w:t>
      </w:r>
      <w:r w:rsidR="00D033B1">
        <w:rPr>
          <w:rFonts w:ascii="Humanst521 BT" w:hAnsi="Humanst521 BT" w:cs="Humanst521 BT"/>
          <w:sz w:val="26"/>
          <w:szCs w:val="26"/>
        </w:rPr>
        <w:t xml:space="preserve"> del Trabajo. -----------------------------------------------------------------------------------------------------------------------------------------</w:t>
      </w:r>
      <w:r w:rsidR="00D033B1" w:rsidRPr="00D033B1">
        <w:rPr>
          <w:rFonts w:ascii="Humanst521 BT" w:hAnsi="Humanst521 BT" w:cs="Tahoma"/>
          <w:sz w:val="26"/>
          <w:szCs w:val="26"/>
          <w:lang w:val="es-MX"/>
        </w:rPr>
        <w:t xml:space="preserve"> </w:t>
      </w:r>
      <w:r w:rsidR="00D033B1">
        <w:rPr>
          <w:rFonts w:ascii="Humanst521 BT" w:hAnsi="Humanst521 BT" w:cs="Tahoma"/>
          <w:sz w:val="26"/>
          <w:szCs w:val="26"/>
          <w:lang w:val="es-MX"/>
        </w:rPr>
        <w:t xml:space="preserve">En uso de la voz </w:t>
      </w:r>
      <w:r w:rsidR="00D033B1">
        <w:rPr>
          <w:rFonts w:ascii="Humanst521 BT" w:hAnsi="Humanst521 BT" w:cs="Tahoma"/>
          <w:b/>
          <w:sz w:val="26"/>
          <w:szCs w:val="26"/>
          <w:lang w:val="es-MX"/>
        </w:rPr>
        <w:t>EL REPRESENTANTE DEL PARTIDO DEL TRABAO</w:t>
      </w:r>
      <w:r w:rsidR="00D033B1" w:rsidRPr="00256CB1">
        <w:rPr>
          <w:rFonts w:ascii="Humanst521 BT" w:hAnsi="Humanst521 BT" w:cs="Tahoma"/>
          <w:b/>
          <w:sz w:val="26"/>
          <w:szCs w:val="26"/>
          <w:lang w:val="es-MX"/>
        </w:rPr>
        <w:t>:</w:t>
      </w:r>
      <w:r w:rsidR="00D033B1" w:rsidRPr="003D4E94">
        <w:rPr>
          <w:rFonts w:ascii="Humanst521 BT" w:hAnsi="Humanst521 BT" w:cs="Tahoma"/>
          <w:sz w:val="26"/>
          <w:szCs w:val="26"/>
          <w:lang w:val="es-MX"/>
        </w:rPr>
        <w:t xml:space="preserve"> </w:t>
      </w:r>
      <w:r w:rsidR="00D033B1">
        <w:rPr>
          <w:rFonts w:ascii="Humanst521 BT" w:hAnsi="Humanst521 BT" w:cs="Tahoma"/>
          <w:sz w:val="26"/>
          <w:szCs w:val="26"/>
          <w:lang w:val="es-MX"/>
        </w:rPr>
        <w:t>A</w:t>
      </w:r>
      <w:r w:rsidR="00320BDF" w:rsidRPr="00320BDF">
        <w:rPr>
          <w:rFonts w:ascii="Humanst521 BT" w:hAnsi="Humanst521 BT" w:cs="Humanst521 BT"/>
          <w:sz w:val="26"/>
          <w:szCs w:val="26"/>
        </w:rPr>
        <w:t xml:space="preserve">provechar la oportunidad para felicitar al </w:t>
      </w:r>
      <w:r w:rsidR="00D033B1">
        <w:rPr>
          <w:rFonts w:ascii="Humanst521 BT" w:hAnsi="Humanst521 BT" w:cs="Humanst521 BT"/>
          <w:sz w:val="26"/>
          <w:szCs w:val="26"/>
        </w:rPr>
        <w:t>C</w:t>
      </w:r>
      <w:r w:rsidR="00320BDF" w:rsidRPr="00320BDF">
        <w:rPr>
          <w:rFonts w:ascii="Humanst521 BT" w:hAnsi="Humanst521 BT" w:cs="Humanst521 BT"/>
          <w:sz w:val="26"/>
          <w:szCs w:val="26"/>
        </w:rPr>
        <w:t xml:space="preserve">ontador </w:t>
      </w:r>
      <w:r w:rsidR="00D033B1">
        <w:rPr>
          <w:rFonts w:ascii="Humanst521 BT" w:hAnsi="Humanst521 BT" w:cs="Humanst521 BT"/>
          <w:sz w:val="26"/>
          <w:szCs w:val="26"/>
        </w:rPr>
        <w:t>G</w:t>
      </w:r>
      <w:r w:rsidR="00320BDF" w:rsidRPr="00320BDF">
        <w:rPr>
          <w:rFonts w:ascii="Humanst521 BT" w:hAnsi="Humanst521 BT" w:cs="Humanst521 BT"/>
          <w:sz w:val="26"/>
          <w:szCs w:val="26"/>
        </w:rPr>
        <w:t>umaro</w:t>
      </w:r>
      <w:r w:rsidR="00D033B1">
        <w:rPr>
          <w:rFonts w:ascii="Humanst521 BT" w:hAnsi="Humanst521 BT" w:cs="Humanst521 BT"/>
          <w:sz w:val="26"/>
          <w:szCs w:val="26"/>
        </w:rPr>
        <w:t xml:space="preserve">, </w:t>
      </w:r>
      <w:r w:rsidR="00320BDF" w:rsidRPr="00320BDF">
        <w:rPr>
          <w:rFonts w:ascii="Humanst521 BT" w:hAnsi="Humanst521 BT" w:cs="Humanst521 BT"/>
          <w:sz w:val="26"/>
          <w:szCs w:val="26"/>
        </w:rPr>
        <w:t>creo que el trabajo ha sido muy bien catalogado y demostrar en su persona</w:t>
      </w:r>
      <w:r w:rsidR="00D033B1">
        <w:rPr>
          <w:rFonts w:ascii="Humanst521 BT" w:hAnsi="Humanst521 BT" w:cs="Humanst521 BT"/>
          <w:sz w:val="26"/>
          <w:szCs w:val="26"/>
        </w:rPr>
        <w:t xml:space="preserve"> </w:t>
      </w:r>
      <w:r w:rsidR="00320BDF" w:rsidRPr="00320BDF">
        <w:rPr>
          <w:rFonts w:ascii="Humanst521 BT" w:hAnsi="Humanst521 BT" w:cs="Humanst521 BT"/>
          <w:sz w:val="26"/>
          <w:szCs w:val="26"/>
        </w:rPr>
        <w:t xml:space="preserve">para que reciban mis felicitaciones </w:t>
      </w:r>
      <w:r w:rsidR="00D033B1">
        <w:rPr>
          <w:rFonts w:ascii="Humanst521 BT" w:hAnsi="Humanst521 BT" w:cs="Humanst521 BT"/>
          <w:sz w:val="26"/>
          <w:szCs w:val="26"/>
        </w:rPr>
        <w:t>por</w:t>
      </w:r>
      <w:r w:rsidR="00320BDF" w:rsidRPr="00320BDF">
        <w:rPr>
          <w:rFonts w:ascii="Humanst521 BT" w:hAnsi="Humanst521 BT" w:cs="Humanst521 BT"/>
          <w:sz w:val="26"/>
          <w:szCs w:val="26"/>
        </w:rPr>
        <w:t xml:space="preserve"> </w:t>
      </w:r>
      <w:r w:rsidR="00D033B1" w:rsidRPr="00320BDF">
        <w:rPr>
          <w:rFonts w:ascii="Humanst521 BT" w:hAnsi="Humanst521 BT" w:cs="Humanst521 BT"/>
          <w:sz w:val="26"/>
          <w:szCs w:val="26"/>
        </w:rPr>
        <w:t>qué</w:t>
      </w:r>
      <w:r w:rsidR="00320BDF" w:rsidRPr="00320BDF">
        <w:rPr>
          <w:rFonts w:ascii="Humanst521 BT" w:hAnsi="Humanst521 BT" w:cs="Humanst521 BT"/>
          <w:sz w:val="26"/>
          <w:szCs w:val="26"/>
        </w:rPr>
        <w:t xml:space="preserve"> no </w:t>
      </w:r>
      <w:r w:rsidR="00D033B1" w:rsidRPr="00320BDF">
        <w:rPr>
          <w:rFonts w:ascii="Humanst521 BT" w:hAnsi="Humanst521 BT" w:cs="Humanst521 BT"/>
          <w:sz w:val="26"/>
          <w:szCs w:val="26"/>
        </w:rPr>
        <w:t>est</w:t>
      </w:r>
      <w:r w:rsidR="00D033B1">
        <w:rPr>
          <w:rFonts w:ascii="Humanst521 BT" w:hAnsi="Humanst521 BT" w:cs="Humanst521 BT"/>
          <w:sz w:val="26"/>
          <w:szCs w:val="26"/>
        </w:rPr>
        <w:t>á</w:t>
      </w:r>
      <w:r w:rsidR="00320BDF" w:rsidRPr="00320BDF">
        <w:rPr>
          <w:rFonts w:ascii="Humanst521 BT" w:hAnsi="Humanst521 BT" w:cs="Humanst521 BT"/>
          <w:sz w:val="26"/>
          <w:szCs w:val="26"/>
        </w:rPr>
        <w:t xml:space="preserve"> aquí</w:t>
      </w:r>
      <w:r w:rsidR="00D033B1">
        <w:rPr>
          <w:rFonts w:ascii="Humanst521 BT" w:hAnsi="Humanst521 BT" w:cs="Humanst521 BT"/>
          <w:sz w:val="26"/>
          <w:szCs w:val="26"/>
        </w:rPr>
        <w:t>. ---------------------------------------------------------------------------------------------------------------------------------------------------------------------------------------------------------------------</w:t>
      </w:r>
      <w:r w:rsidR="00773B2B" w:rsidRPr="00773B2B">
        <w:rPr>
          <w:rFonts w:ascii="Humanst521 BT" w:hAnsi="Humanst521 BT" w:cs="Humanst521 BT"/>
          <w:b/>
          <w:bCs/>
          <w:sz w:val="26"/>
          <w:szCs w:val="26"/>
        </w:rPr>
        <w:t xml:space="preserve"> </w:t>
      </w:r>
      <w:r w:rsidR="00773B2B">
        <w:rPr>
          <w:rFonts w:ascii="Humanst521 BT" w:hAnsi="Humanst521 BT" w:cs="Humanst521 BT"/>
          <w:b/>
          <w:bCs/>
          <w:sz w:val="26"/>
          <w:szCs w:val="26"/>
        </w:rPr>
        <w:t>CONSEJERA PRESIDENTA DE LA COMISIÓN DE REGLAMENTOS Y ASUNTOS JURÍDICOS</w:t>
      </w:r>
      <w:r w:rsidR="00773B2B" w:rsidRPr="000D7529">
        <w:rPr>
          <w:rFonts w:ascii="Humanst521 BT" w:hAnsi="Humanst521 BT" w:cs="Humanst521 BT"/>
          <w:b/>
          <w:bCs/>
          <w:sz w:val="26"/>
          <w:szCs w:val="26"/>
        </w:rPr>
        <w:t>:</w:t>
      </w:r>
      <w:r w:rsidR="00D033B1">
        <w:rPr>
          <w:rFonts w:ascii="Humanst521 BT" w:hAnsi="Humanst521 BT" w:cs="Humanst521 BT"/>
          <w:sz w:val="26"/>
          <w:szCs w:val="26"/>
        </w:rPr>
        <w:t xml:space="preserve"> </w:t>
      </w:r>
      <w:r w:rsidR="00773B2B">
        <w:rPr>
          <w:rFonts w:ascii="Humanst521 BT" w:hAnsi="Humanst521 BT" w:cs="Humanst521 BT"/>
          <w:sz w:val="26"/>
          <w:szCs w:val="26"/>
        </w:rPr>
        <w:t>B</w:t>
      </w:r>
      <w:r w:rsidR="00320BDF" w:rsidRPr="00320BDF">
        <w:rPr>
          <w:rFonts w:ascii="Humanst521 BT" w:hAnsi="Humanst521 BT" w:cs="Humanst521 BT"/>
          <w:sz w:val="26"/>
          <w:szCs w:val="26"/>
        </w:rPr>
        <w:t>ien de no haber más comentarios le solicito secretaria técnica por favor</w:t>
      </w:r>
      <w:r w:rsidR="00773B2B">
        <w:rPr>
          <w:rFonts w:ascii="Humanst521 BT" w:hAnsi="Humanst521 BT" w:cs="Humanst521 BT"/>
          <w:sz w:val="26"/>
          <w:szCs w:val="26"/>
        </w:rPr>
        <w:t xml:space="preserve"> </w:t>
      </w:r>
      <w:r w:rsidR="00320BDF" w:rsidRPr="00320BDF">
        <w:rPr>
          <w:rFonts w:ascii="Humanst521 BT" w:hAnsi="Humanst521 BT" w:cs="Humanst521 BT"/>
          <w:sz w:val="26"/>
          <w:szCs w:val="26"/>
        </w:rPr>
        <w:t>somete a votación dictamen en comentó</w:t>
      </w:r>
      <w:r w:rsidR="00773B2B">
        <w:rPr>
          <w:rFonts w:ascii="Humanst521 BT" w:hAnsi="Humanst521 BT" w:cs="Humanst521 BT"/>
          <w:sz w:val="26"/>
          <w:szCs w:val="26"/>
        </w:rPr>
        <w:t>. --------------------------------------------------------------------------------------------------------------------------------------------------------------------------</w:t>
      </w:r>
      <w:r w:rsidR="00320BDF" w:rsidRPr="00320BDF">
        <w:rPr>
          <w:rFonts w:ascii="Humanst521 BT" w:hAnsi="Humanst521 BT" w:cs="Humanst521 BT"/>
          <w:sz w:val="26"/>
          <w:szCs w:val="26"/>
        </w:rPr>
        <w:t xml:space="preserve"> </w:t>
      </w:r>
      <w:r w:rsidR="00A227FB" w:rsidRPr="006C1DB1">
        <w:rPr>
          <w:rFonts w:ascii="Humanst521 BT" w:hAnsi="Humanst521 BT" w:cs="Tahoma"/>
          <w:sz w:val="26"/>
          <w:szCs w:val="26"/>
          <w:lang w:val="es-MX"/>
        </w:rPr>
        <w:t xml:space="preserve">Enseguida </w:t>
      </w:r>
      <w:r w:rsidR="00A227FB">
        <w:rPr>
          <w:rFonts w:ascii="Humanst521 BT" w:hAnsi="Humanst521 BT" w:cs="Tahoma"/>
          <w:b/>
          <w:sz w:val="26"/>
          <w:szCs w:val="26"/>
          <w:lang w:val="es-MX"/>
        </w:rPr>
        <w:t>EL SECRETARIO TECNICO DE LA</w:t>
      </w:r>
      <w:r w:rsidR="00A227FB" w:rsidRPr="006C1DB1">
        <w:rPr>
          <w:rFonts w:ascii="Humanst521 BT" w:hAnsi="Humanst521 BT" w:cs="Tahoma"/>
          <w:b/>
          <w:sz w:val="26"/>
          <w:szCs w:val="26"/>
          <w:lang w:val="es-MX"/>
        </w:rPr>
        <w:t xml:space="preserve"> COMISIÓN:</w:t>
      </w:r>
      <w:r w:rsidR="00A227FB">
        <w:rPr>
          <w:rFonts w:ascii="Humanst521 BT" w:hAnsi="Humanst521 BT" w:cs="Tahoma"/>
          <w:sz w:val="26"/>
          <w:szCs w:val="26"/>
          <w:lang w:val="es-MX"/>
        </w:rPr>
        <w:t xml:space="preserve"> Por instrucciones de la presidenta de esta Comisión se consulta a los consejeros electorales integrantes de la misma, si están a favor, en contra o abstención del dictamen número doce, sometido a su consideración por lo que atentamente le solicito en votación nominal se sirvan levantar, manifiesta su voto iniciando por el lado derecho de la presidenta dando en voz alta su nombre y apellido añadiendo la expresión a favor</w:t>
      </w:r>
      <w:r w:rsidR="00D846BB">
        <w:rPr>
          <w:rFonts w:ascii="Humanst521 BT" w:hAnsi="Humanst521 BT" w:cs="Tahoma"/>
          <w:sz w:val="26"/>
          <w:szCs w:val="26"/>
          <w:lang w:val="es-MX"/>
        </w:rPr>
        <w:t xml:space="preserve"> o</w:t>
      </w:r>
      <w:r w:rsidR="00A227FB">
        <w:rPr>
          <w:rFonts w:ascii="Humanst521 BT" w:hAnsi="Humanst521 BT" w:cs="Tahoma"/>
          <w:sz w:val="26"/>
          <w:szCs w:val="26"/>
          <w:lang w:val="es-MX"/>
        </w:rPr>
        <w:t xml:space="preserve"> en contra, </w:t>
      </w:r>
      <w:r w:rsidR="00A227FB" w:rsidRPr="003D4E94">
        <w:rPr>
          <w:rFonts w:ascii="Humanst521 BT" w:hAnsi="Humanst521 BT" w:cs="Tahoma"/>
          <w:sz w:val="26"/>
          <w:szCs w:val="26"/>
          <w:lang w:val="es-MX"/>
        </w:rPr>
        <w:t>Lorenza Gabriela Soberanes Eguia a favor, Daniel García García a favor</w:t>
      </w:r>
      <w:r w:rsidR="00A227FB">
        <w:rPr>
          <w:rFonts w:ascii="Humanst521 BT" w:hAnsi="Humanst521 BT" w:cs="Tahoma"/>
          <w:sz w:val="26"/>
          <w:szCs w:val="26"/>
          <w:lang w:val="es-MX"/>
        </w:rPr>
        <w:t xml:space="preserve"> del dictamen número doce</w:t>
      </w:r>
      <w:r w:rsidR="00A227FB" w:rsidRPr="003D4E94">
        <w:rPr>
          <w:rFonts w:ascii="Humanst521 BT" w:hAnsi="Humanst521 BT" w:cs="Tahoma"/>
          <w:sz w:val="26"/>
          <w:szCs w:val="26"/>
          <w:lang w:val="es-MX"/>
        </w:rPr>
        <w:t xml:space="preserve">, Graciela Amezola Canseco a favor del dictamen número </w:t>
      </w:r>
      <w:r w:rsidR="00A227FB">
        <w:rPr>
          <w:rFonts w:ascii="Humanst521 BT" w:hAnsi="Humanst521 BT" w:cs="Tahoma"/>
          <w:sz w:val="26"/>
          <w:szCs w:val="26"/>
          <w:lang w:val="es-MX"/>
        </w:rPr>
        <w:t>doce</w:t>
      </w:r>
      <w:r w:rsidR="00A227FB" w:rsidRPr="003D4E94">
        <w:rPr>
          <w:rFonts w:ascii="Humanst521 BT" w:hAnsi="Humanst521 BT" w:cs="Tahoma"/>
          <w:sz w:val="26"/>
          <w:szCs w:val="26"/>
          <w:lang w:val="es-MX"/>
        </w:rPr>
        <w:t>, consejera presidenta me permito informarle que existen tres votos a favor del dictamen.</w:t>
      </w:r>
      <w:r w:rsidR="00A227FB">
        <w:rPr>
          <w:rFonts w:ascii="Humanst521 BT" w:hAnsi="Humanst521 BT" w:cs="Tahoma"/>
          <w:sz w:val="26"/>
          <w:szCs w:val="26"/>
          <w:lang w:val="es-MX"/>
        </w:rPr>
        <w:t xml:space="preserve"> ------------------------------------------------------------------------------------------------------------------------------------------------</w:t>
      </w:r>
      <w:r w:rsidR="00D846BB">
        <w:rPr>
          <w:rFonts w:ascii="Humanst521 BT" w:hAnsi="Humanst521 BT" w:cs="Tahoma"/>
          <w:sz w:val="26"/>
          <w:szCs w:val="26"/>
          <w:lang w:val="es-MX"/>
        </w:rPr>
        <w:t>-----------------------</w:t>
      </w:r>
      <w:r w:rsidR="00A227FB" w:rsidRPr="006C1DB1">
        <w:rPr>
          <w:rFonts w:ascii="Humanst521 BT" w:hAnsi="Humanst521 BT" w:cs="Tahoma"/>
          <w:sz w:val="26"/>
          <w:szCs w:val="26"/>
          <w:lang w:val="es-MX"/>
        </w:rPr>
        <w:t xml:space="preserve">Enseguida </w:t>
      </w:r>
      <w:r w:rsidR="00A227FB" w:rsidRPr="006C1DB1">
        <w:rPr>
          <w:rFonts w:ascii="Humanst521 BT" w:hAnsi="Humanst521 BT" w:cs="Tahoma"/>
          <w:b/>
          <w:sz w:val="26"/>
          <w:szCs w:val="26"/>
          <w:lang w:val="es-MX"/>
        </w:rPr>
        <w:t>L</w:t>
      </w:r>
      <w:r w:rsidR="00A227FB">
        <w:rPr>
          <w:rFonts w:ascii="Humanst521 BT" w:hAnsi="Humanst521 BT" w:cs="Tahoma"/>
          <w:b/>
          <w:sz w:val="26"/>
          <w:szCs w:val="26"/>
          <w:lang w:val="es-MX"/>
        </w:rPr>
        <w:t>A</w:t>
      </w:r>
      <w:r w:rsidR="00A227FB" w:rsidRPr="006C1DB1">
        <w:rPr>
          <w:rFonts w:ascii="Humanst521 BT" w:hAnsi="Humanst521 BT" w:cs="Tahoma"/>
          <w:b/>
          <w:sz w:val="26"/>
          <w:szCs w:val="26"/>
          <w:lang w:val="es-MX"/>
        </w:rPr>
        <w:t xml:space="preserve"> PRESIDENT</w:t>
      </w:r>
      <w:r w:rsidR="00A227FB">
        <w:rPr>
          <w:rFonts w:ascii="Humanst521 BT" w:hAnsi="Humanst521 BT" w:cs="Tahoma"/>
          <w:b/>
          <w:sz w:val="26"/>
          <w:szCs w:val="26"/>
          <w:lang w:val="es-MX"/>
        </w:rPr>
        <w:t>A</w:t>
      </w:r>
      <w:r w:rsidR="00A227FB" w:rsidRPr="006C1DB1">
        <w:rPr>
          <w:rFonts w:ascii="Humanst521 BT" w:hAnsi="Humanst521 BT" w:cs="Tahoma"/>
          <w:b/>
          <w:sz w:val="26"/>
          <w:szCs w:val="26"/>
          <w:lang w:val="es-MX"/>
        </w:rPr>
        <w:t xml:space="preserve"> DE LA COMISIÓN:</w:t>
      </w:r>
      <w:r w:rsidR="00A227FB" w:rsidRPr="003D4E94">
        <w:rPr>
          <w:rFonts w:ascii="Humanst521 BT" w:hAnsi="Humanst521 BT" w:cs="Tahoma"/>
          <w:sz w:val="26"/>
          <w:szCs w:val="26"/>
          <w:lang w:val="es-MX"/>
        </w:rPr>
        <w:t xml:space="preserve"> Gracias Secretario técnico con la existiendo tres votos a favor </w:t>
      </w:r>
      <w:r w:rsidR="00A227FB">
        <w:rPr>
          <w:rFonts w:ascii="Humanst521 BT" w:hAnsi="Humanst521 BT" w:cs="Tahoma"/>
          <w:sz w:val="26"/>
          <w:szCs w:val="26"/>
          <w:lang w:val="es-MX"/>
        </w:rPr>
        <w:t xml:space="preserve">del dictamen </w:t>
      </w:r>
      <w:r w:rsidR="00D846BB">
        <w:rPr>
          <w:rFonts w:ascii="Humanst521 BT" w:hAnsi="Humanst521 BT" w:cs="Tahoma"/>
          <w:sz w:val="26"/>
          <w:szCs w:val="26"/>
          <w:lang w:val="es-MX"/>
        </w:rPr>
        <w:t>número</w:t>
      </w:r>
      <w:r w:rsidR="00A227FB">
        <w:rPr>
          <w:rFonts w:ascii="Humanst521 BT" w:hAnsi="Humanst521 BT" w:cs="Tahoma"/>
          <w:sz w:val="26"/>
          <w:szCs w:val="26"/>
          <w:lang w:val="es-MX"/>
        </w:rPr>
        <w:t xml:space="preserve"> do</w:t>
      </w:r>
      <w:r w:rsidR="00D846BB">
        <w:rPr>
          <w:rFonts w:ascii="Humanst521 BT" w:hAnsi="Humanst521 BT" w:cs="Tahoma"/>
          <w:sz w:val="26"/>
          <w:szCs w:val="26"/>
          <w:lang w:val="es-MX"/>
        </w:rPr>
        <w:t>ce</w:t>
      </w:r>
      <w:r w:rsidR="00A227FB">
        <w:rPr>
          <w:rFonts w:ascii="Humanst521 BT" w:hAnsi="Humanst521 BT" w:cs="Tahoma"/>
          <w:sz w:val="26"/>
          <w:szCs w:val="26"/>
          <w:lang w:val="es-MX"/>
        </w:rPr>
        <w:t xml:space="preserve"> </w:t>
      </w:r>
      <w:r w:rsidR="00A227FB" w:rsidRPr="003D4E94">
        <w:rPr>
          <w:rFonts w:ascii="Humanst521 BT" w:hAnsi="Humanst521 BT" w:cs="Tahoma"/>
          <w:sz w:val="26"/>
          <w:szCs w:val="26"/>
          <w:lang w:val="es-MX"/>
        </w:rPr>
        <w:t xml:space="preserve">se aprueba por unanimidad, por lo cual le solicito al secretario técnico de cuenta del siguiente punto de la orden del día. </w:t>
      </w:r>
      <w:r w:rsidR="00A227FB">
        <w:rPr>
          <w:rFonts w:ascii="Humanst521 BT" w:hAnsi="Humanst521 BT" w:cs="Tahoma"/>
          <w:sz w:val="26"/>
          <w:szCs w:val="26"/>
          <w:lang w:val="es-MX"/>
        </w:rPr>
        <w:t>------------------------------------------------------------------------------------------------------------------------------------------------------------------------------------------------------------------------------------</w:t>
      </w:r>
    </w:p>
    <w:p w:rsidR="00861984" w:rsidRPr="00DF60D5" w:rsidRDefault="00861984" w:rsidP="00392BD2">
      <w:pPr>
        <w:spacing w:line="312" w:lineRule="atLeast"/>
        <w:jc w:val="both"/>
        <w:rPr>
          <w:rFonts w:ascii="Humanst521 BT" w:hAnsi="Humanst521 BT" w:cs="Humanst521 BT"/>
          <w:sz w:val="26"/>
          <w:szCs w:val="26"/>
        </w:rPr>
      </w:pPr>
      <w:r w:rsidRPr="00F41659">
        <w:rPr>
          <w:rFonts w:ascii="Humanst521 BT" w:hAnsi="Humanst521 BT" w:cs="Humanst521 BT"/>
          <w:sz w:val="26"/>
          <w:szCs w:val="26"/>
        </w:rPr>
        <w:t xml:space="preserve">Enseguida el </w:t>
      </w:r>
      <w:r w:rsidRPr="00F41659">
        <w:rPr>
          <w:rFonts w:ascii="Humanst521 BT" w:hAnsi="Humanst521 BT" w:cs="Humanst521 BT"/>
          <w:b/>
          <w:sz w:val="26"/>
          <w:szCs w:val="26"/>
        </w:rPr>
        <w:t>SECRETARIO TÉCNICO:</w:t>
      </w:r>
      <w:r>
        <w:rPr>
          <w:rFonts w:ascii="Humanst521 BT" w:hAnsi="Humanst521 BT" w:cs="Humanst521 BT"/>
          <w:sz w:val="26"/>
          <w:szCs w:val="26"/>
        </w:rPr>
        <w:t xml:space="preserve"> </w:t>
      </w:r>
      <w:r w:rsidRPr="003D4E94">
        <w:rPr>
          <w:rFonts w:ascii="Humanst521 BT" w:hAnsi="Humanst521 BT" w:cs="Tahoma"/>
          <w:sz w:val="26"/>
          <w:szCs w:val="26"/>
          <w:lang w:val="es-MX"/>
        </w:rPr>
        <w:t>Con mucho gusto</w:t>
      </w:r>
      <w:r>
        <w:rPr>
          <w:rFonts w:ascii="Humanst521 BT" w:hAnsi="Humanst521 BT" w:cs="Tahoma"/>
          <w:sz w:val="26"/>
          <w:szCs w:val="26"/>
          <w:lang w:val="es-MX"/>
        </w:rPr>
        <w:t xml:space="preserve"> </w:t>
      </w:r>
      <w:r w:rsidRPr="00320BDF">
        <w:rPr>
          <w:rFonts w:ascii="Humanst521 BT" w:hAnsi="Humanst521 BT" w:cs="Humanst521 BT"/>
          <w:sz w:val="26"/>
          <w:szCs w:val="26"/>
        </w:rPr>
        <w:t xml:space="preserve">claro que si el siguiente punto del orden del día </w:t>
      </w:r>
      <w:r>
        <w:rPr>
          <w:rFonts w:ascii="Humanst521 BT" w:hAnsi="Humanst521 BT" w:cs="Humanst521 BT"/>
          <w:sz w:val="26"/>
          <w:szCs w:val="26"/>
        </w:rPr>
        <w:t xml:space="preserve">es el punto número seis relativo al Dictamen número Trece, </w:t>
      </w:r>
      <w:r w:rsidRPr="00320BDF">
        <w:rPr>
          <w:rFonts w:ascii="Humanst521 BT" w:hAnsi="Humanst521 BT" w:cs="Humanst521 BT"/>
          <w:sz w:val="26"/>
          <w:szCs w:val="26"/>
        </w:rPr>
        <w:t xml:space="preserve">relativo la </w:t>
      </w:r>
      <w:r w:rsidR="001E1814" w:rsidRPr="001E1814">
        <w:rPr>
          <w:rFonts w:ascii="Humanst521 BT" w:hAnsi="Humanst521 BT" w:cs="Tahoma"/>
          <w:sz w:val="26"/>
          <w:szCs w:val="26"/>
        </w:rPr>
        <w:t>“ACREDITACIÓN DE LOS REQUISITOS DE ELEGIBILIDAD PREVISTOS POR LA LEY ELECTORAL DEL ESTADO DE BAJA CALIFORNIA, ASÍ COMO DEL PERFIL PARA EL CARGO PROPUESTO, EN TÉRMINOS DE LOS LINEAMIENTOS APROBADOS MEDIANTE ACUERDO INE/CG865/2015, DEL INSTITUTO NACIONAL ELECTORAL, PARA LA DESIGNACIÓN DE LA MTRA. MARÍA OBDULIA MACÍAS MIRANDA PARA OCUPAR EL CARGO DE TITULAR EJECUTIVA DEL DEPARTAMENTO DE CONTROL INTERNO DEL INSTITUTO ESTATAL ELECTORAL DE BAJA CALIFORNIA</w:t>
      </w:r>
      <w:r w:rsidR="001E1814">
        <w:rPr>
          <w:rFonts w:ascii="Humanst521 BT" w:hAnsi="Humanst521 BT" w:cs="Tahoma"/>
          <w:sz w:val="26"/>
          <w:szCs w:val="26"/>
        </w:rPr>
        <w:t>,</w:t>
      </w:r>
      <w:r>
        <w:rPr>
          <w:rFonts w:ascii="Humanst521 BT" w:hAnsi="Humanst521 BT" w:cs="Humanst521 BT"/>
          <w:sz w:val="26"/>
          <w:szCs w:val="26"/>
        </w:rPr>
        <w:t xml:space="preserve"> </w:t>
      </w:r>
      <w:r w:rsidR="001E1814">
        <w:rPr>
          <w:rFonts w:ascii="Humanst521 BT" w:hAnsi="Humanst521 BT" w:cs="Humanst521 BT"/>
          <w:sz w:val="26"/>
          <w:szCs w:val="26"/>
        </w:rPr>
        <w:t>6</w:t>
      </w:r>
      <w:r>
        <w:rPr>
          <w:rFonts w:ascii="Humanst521 BT" w:hAnsi="Humanst521 BT" w:cs="Humanst521 BT"/>
          <w:sz w:val="26"/>
          <w:szCs w:val="26"/>
        </w:rPr>
        <w:t xml:space="preserve">.1dispensa del trámite de lectura, </w:t>
      </w:r>
      <w:r w:rsidR="001E1814">
        <w:rPr>
          <w:rFonts w:ascii="Humanst521 BT" w:hAnsi="Humanst521 BT" w:cs="Humanst521 BT"/>
          <w:sz w:val="26"/>
          <w:szCs w:val="26"/>
        </w:rPr>
        <w:t>6</w:t>
      </w:r>
      <w:r>
        <w:rPr>
          <w:rFonts w:ascii="Humanst521 BT" w:hAnsi="Humanst521 BT" w:cs="Humanst521 BT"/>
          <w:sz w:val="26"/>
          <w:szCs w:val="26"/>
        </w:rPr>
        <w:t>.2 discusión y aprobación en su caso.</w:t>
      </w:r>
      <w:r w:rsidRPr="00DF60D5">
        <w:rPr>
          <w:rFonts w:ascii="Humanst521 BT" w:hAnsi="Humanst521 BT" w:cs="Humanst521 BT"/>
          <w:sz w:val="26"/>
          <w:szCs w:val="26"/>
        </w:rPr>
        <w:t>-------------------------------------</w:t>
      </w:r>
      <w:r w:rsidRPr="00DF60D5">
        <w:rPr>
          <w:rFonts w:ascii="Humanst521 BT" w:hAnsi="Humanst521 BT" w:cs="Humanst521 BT"/>
          <w:sz w:val="26"/>
          <w:szCs w:val="26"/>
        </w:rPr>
        <w:lastRenderedPageBreak/>
        <w:t>-------------------------------------------------------------------------------</w:t>
      </w:r>
      <w:r>
        <w:rPr>
          <w:rFonts w:ascii="Humanst521 BT" w:hAnsi="Humanst521 BT" w:cs="Humanst521 BT"/>
          <w:sz w:val="26"/>
          <w:szCs w:val="26"/>
        </w:rPr>
        <w:t>--</w:t>
      </w:r>
      <w:r w:rsidR="001E1814">
        <w:rPr>
          <w:rFonts w:ascii="Humanst521 BT" w:hAnsi="Humanst521 BT" w:cs="Humanst521 BT"/>
          <w:sz w:val="26"/>
          <w:szCs w:val="26"/>
        </w:rPr>
        <w:t>-----------------------------</w:t>
      </w:r>
      <w:r w:rsidRPr="00F41659">
        <w:rPr>
          <w:rFonts w:ascii="Humanst521 BT" w:hAnsi="Humanst521 BT" w:cs="Humanst521 BT"/>
          <w:sz w:val="26"/>
          <w:szCs w:val="26"/>
        </w:rPr>
        <w:t>A continuación</w:t>
      </w:r>
      <w:r>
        <w:rPr>
          <w:rFonts w:ascii="Humanst521 BT" w:hAnsi="Humanst521 BT" w:cs="Humanst521 BT"/>
          <w:b/>
          <w:sz w:val="26"/>
          <w:szCs w:val="26"/>
        </w:rPr>
        <w:t xml:space="preserve"> LA PRESIDENTA DE LA COMISIÓN</w:t>
      </w:r>
      <w:r w:rsidRPr="00C1686B">
        <w:rPr>
          <w:rFonts w:ascii="Humanst521 BT" w:hAnsi="Humanst521 BT" w:cs="Humanst521 BT"/>
          <w:b/>
          <w:sz w:val="26"/>
          <w:szCs w:val="26"/>
        </w:rPr>
        <w:t>:</w:t>
      </w:r>
      <w:r>
        <w:rPr>
          <w:rFonts w:ascii="Humanst521 BT" w:hAnsi="Humanst521 BT" w:cs="Humanst521 BT"/>
          <w:sz w:val="26"/>
          <w:szCs w:val="26"/>
        </w:rPr>
        <w:t xml:space="preserve"> E</w:t>
      </w:r>
      <w:r w:rsidR="001E1814" w:rsidRPr="00320BDF">
        <w:rPr>
          <w:rFonts w:ascii="Humanst521 BT" w:hAnsi="Humanst521 BT" w:cs="Humanst521 BT"/>
          <w:sz w:val="26"/>
          <w:szCs w:val="26"/>
        </w:rPr>
        <w:t>stá en los míos mismos términos que</w:t>
      </w:r>
      <w:r w:rsidR="001E1814">
        <w:rPr>
          <w:rFonts w:ascii="Humanst521 BT" w:hAnsi="Humanst521 BT" w:cs="Humanst521 BT"/>
          <w:sz w:val="26"/>
          <w:szCs w:val="26"/>
        </w:rPr>
        <w:t xml:space="preserve"> </w:t>
      </w:r>
      <w:r w:rsidR="001E1814" w:rsidRPr="00320BDF">
        <w:rPr>
          <w:rFonts w:ascii="Humanst521 BT" w:hAnsi="Humanst521 BT" w:cs="Humanst521 BT"/>
          <w:sz w:val="26"/>
          <w:szCs w:val="26"/>
        </w:rPr>
        <w:t>los dictámenes anteriores por favor proceda a dar cuenta de la denominación</w:t>
      </w:r>
      <w:r w:rsidR="001E1814">
        <w:rPr>
          <w:rFonts w:ascii="Humanst521 BT" w:hAnsi="Humanst521 BT" w:cs="Humanst521 BT"/>
          <w:sz w:val="26"/>
          <w:szCs w:val="26"/>
        </w:rPr>
        <w:t xml:space="preserve"> </w:t>
      </w:r>
      <w:r w:rsidR="001E1814" w:rsidRPr="00320BDF">
        <w:rPr>
          <w:rFonts w:ascii="Humanst521 BT" w:hAnsi="Humanst521 BT" w:cs="Humanst521 BT"/>
          <w:sz w:val="26"/>
          <w:szCs w:val="26"/>
        </w:rPr>
        <w:t xml:space="preserve">del dictamen y los puntos resolutivos </w:t>
      </w:r>
      <w:r w:rsidR="001E1814">
        <w:rPr>
          <w:rFonts w:ascii="Humanst521 BT" w:hAnsi="Humanst521 BT" w:cs="Humanst521 BT"/>
          <w:sz w:val="26"/>
          <w:szCs w:val="26"/>
        </w:rPr>
        <w:t>del</w:t>
      </w:r>
      <w:r w:rsidR="001E1814" w:rsidRPr="00320BDF">
        <w:rPr>
          <w:rFonts w:ascii="Humanst521 BT" w:hAnsi="Humanst521 BT" w:cs="Humanst521 BT"/>
          <w:sz w:val="26"/>
          <w:szCs w:val="26"/>
        </w:rPr>
        <w:t xml:space="preserve"> proyecto de dictamen</w:t>
      </w:r>
      <w:r w:rsidR="00392BD2">
        <w:rPr>
          <w:rFonts w:ascii="Humanst521 BT" w:hAnsi="Humanst521 BT" w:cs="Humanst521 BT"/>
          <w:sz w:val="26"/>
          <w:szCs w:val="26"/>
        </w:rPr>
        <w:t xml:space="preserve"> </w:t>
      </w:r>
      <w:r w:rsidR="001E1814" w:rsidRPr="00320BDF">
        <w:rPr>
          <w:rFonts w:ascii="Humanst521 BT" w:hAnsi="Humanst521 BT" w:cs="Humanst521 BT"/>
          <w:sz w:val="26"/>
          <w:szCs w:val="26"/>
        </w:rPr>
        <w:t xml:space="preserve">número </w:t>
      </w:r>
      <w:r w:rsidR="001E1814">
        <w:rPr>
          <w:rFonts w:ascii="Humanst521 BT" w:hAnsi="Humanst521 BT" w:cs="Humanst521 BT"/>
          <w:sz w:val="26"/>
          <w:szCs w:val="26"/>
        </w:rPr>
        <w:t>t</w:t>
      </w:r>
      <w:r w:rsidR="001E1814" w:rsidRPr="00320BDF">
        <w:rPr>
          <w:rFonts w:ascii="Humanst521 BT" w:hAnsi="Humanst521 BT" w:cs="Humanst521 BT"/>
          <w:sz w:val="26"/>
          <w:szCs w:val="26"/>
        </w:rPr>
        <w:t xml:space="preserve">rece </w:t>
      </w:r>
      <w:r w:rsidRPr="00DF60D5">
        <w:rPr>
          <w:rFonts w:ascii="Humanst521 BT" w:hAnsi="Humanst521 BT" w:cs="Humanst521 BT"/>
          <w:sz w:val="26"/>
          <w:szCs w:val="26"/>
        </w:rPr>
        <w:t>-------------------------------------------------------------------------</w:t>
      </w:r>
      <w:r>
        <w:rPr>
          <w:rFonts w:ascii="Humanst521 BT" w:hAnsi="Humanst521 BT" w:cs="Humanst521 BT"/>
          <w:sz w:val="26"/>
          <w:szCs w:val="26"/>
        </w:rPr>
        <w:t>---</w:t>
      </w:r>
      <w:r w:rsidRPr="00DF60D5">
        <w:rPr>
          <w:rFonts w:ascii="Humanst521 BT" w:hAnsi="Humanst521 BT" w:cs="Humanst521 BT"/>
          <w:sz w:val="26"/>
          <w:szCs w:val="26"/>
        </w:rPr>
        <w:t>------------------------------------------------------</w:t>
      </w:r>
      <w:r>
        <w:rPr>
          <w:rFonts w:ascii="Humanst521 BT" w:hAnsi="Humanst521 BT" w:cs="Humanst521 BT"/>
          <w:sz w:val="26"/>
          <w:szCs w:val="26"/>
        </w:rPr>
        <w:t>-</w:t>
      </w:r>
    </w:p>
    <w:p w:rsidR="00392BD2" w:rsidRDefault="00392BD2" w:rsidP="00392BD2">
      <w:pPr>
        <w:jc w:val="both"/>
        <w:rPr>
          <w:rFonts w:ascii="Humanst521 BT" w:hAnsi="Humanst521 BT" w:cs="Humanst521 BT"/>
          <w:sz w:val="26"/>
          <w:szCs w:val="26"/>
        </w:rPr>
      </w:pPr>
      <w:r w:rsidRPr="00F41659">
        <w:rPr>
          <w:rFonts w:ascii="Humanst521 BT" w:hAnsi="Humanst521 BT" w:cs="Humanst521 BT"/>
          <w:sz w:val="26"/>
          <w:szCs w:val="26"/>
        </w:rPr>
        <w:t xml:space="preserve">Enseguida el </w:t>
      </w:r>
      <w:r w:rsidRPr="00F41659">
        <w:rPr>
          <w:rFonts w:ascii="Humanst521 BT" w:hAnsi="Humanst521 BT" w:cs="Humanst521 BT"/>
          <w:b/>
          <w:sz w:val="26"/>
          <w:szCs w:val="26"/>
        </w:rPr>
        <w:t>SECRETARIO TÉCNICO:</w:t>
      </w:r>
      <w:r>
        <w:rPr>
          <w:rFonts w:ascii="Humanst521 BT" w:hAnsi="Humanst521 BT" w:cs="Humanst521 BT"/>
          <w:sz w:val="26"/>
          <w:szCs w:val="26"/>
        </w:rPr>
        <w:t xml:space="preserve"> Proyecto de Dictamen número Trece, </w:t>
      </w:r>
      <w:r w:rsidRPr="0084474A">
        <w:rPr>
          <w:rFonts w:ascii="Humanst521 BT" w:hAnsi="Humanst521 BT" w:cs="Tahoma"/>
          <w:sz w:val="26"/>
          <w:szCs w:val="26"/>
        </w:rPr>
        <w:t xml:space="preserve">Quienes integramos </w:t>
      </w:r>
      <w:smartTag w:uri="urn:schemas-microsoft-com:office:smarttags" w:element="PersonName">
        <w:smartTagPr>
          <w:attr w:name="ProductID" w:val="la Comisi￳n"/>
        </w:smartTagPr>
        <w:r w:rsidRPr="0084474A">
          <w:rPr>
            <w:rFonts w:ascii="Humanst521 BT" w:hAnsi="Humanst521 BT" w:cs="Tahoma"/>
            <w:sz w:val="26"/>
            <w:szCs w:val="26"/>
          </w:rPr>
          <w:t>la Comisión</w:t>
        </w:r>
      </w:smartTag>
      <w:r w:rsidRPr="0084474A">
        <w:rPr>
          <w:rFonts w:ascii="Humanst521 BT" w:hAnsi="Humanst521 BT" w:cs="Tahoma"/>
          <w:sz w:val="26"/>
          <w:szCs w:val="26"/>
        </w:rPr>
        <w:t xml:space="preserve"> de Reglamentos y Asuntos Jurídicos del Consejo General, </w:t>
      </w:r>
      <w:r w:rsidRPr="0084474A">
        <w:rPr>
          <w:rFonts w:ascii="Humanst521 BT" w:hAnsi="Humanst521 BT" w:cs="Tahoma"/>
          <w:sz w:val="26"/>
          <w:szCs w:val="26"/>
          <w:lang w:val="es-MX"/>
        </w:rPr>
        <w:t xml:space="preserve">con fundamento en los artículos </w:t>
      </w:r>
      <w:r>
        <w:rPr>
          <w:rFonts w:ascii="Humanst521 BT" w:hAnsi="Humanst521 BT" w:cs="Tahoma"/>
          <w:sz w:val="26"/>
          <w:szCs w:val="26"/>
          <w:lang w:val="es-MX"/>
        </w:rPr>
        <w:t>100</w:t>
      </w:r>
      <w:r w:rsidRPr="0084474A">
        <w:rPr>
          <w:rFonts w:ascii="Humanst521 BT" w:hAnsi="Humanst521 BT" w:cs="Tahoma"/>
          <w:sz w:val="26"/>
          <w:szCs w:val="26"/>
          <w:lang w:val="es-MX"/>
        </w:rPr>
        <w:t xml:space="preserve"> </w:t>
      </w:r>
      <w:r>
        <w:rPr>
          <w:rFonts w:ascii="Humanst521 BT" w:hAnsi="Humanst521 BT" w:cs="Tahoma"/>
          <w:sz w:val="26"/>
          <w:szCs w:val="26"/>
          <w:lang w:val="es-MX"/>
        </w:rPr>
        <w:t>numeral</w:t>
      </w:r>
      <w:r w:rsidRPr="0084474A">
        <w:rPr>
          <w:rFonts w:ascii="Humanst521 BT" w:hAnsi="Humanst521 BT" w:cs="Tahoma"/>
          <w:sz w:val="26"/>
          <w:szCs w:val="26"/>
          <w:lang w:val="es-MX"/>
        </w:rPr>
        <w:t xml:space="preserve"> 2, de la Ley General de Institucion</w:t>
      </w:r>
      <w:r>
        <w:rPr>
          <w:rFonts w:ascii="Humanst521 BT" w:hAnsi="Humanst521 BT" w:cs="Tahoma"/>
          <w:sz w:val="26"/>
          <w:szCs w:val="26"/>
          <w:lang w:val="es-MX"/>
        </w:rPr>
        <w:t>es y Procedimientos Electorales;</w:t>
      </w:r>
      <w:r w:rsidRPr="0084474A">
        <w:rPr>
          <w:rFonts w:ascii="Humanst521 BT" w:hAnsi="Humanst521 BT" w:cs="Tahoma"/>
          <w:sz w:val="26"/>
          <w:szCs w:val="26"/>
          <w:lang w:val="es-MX"/>
        </w:rPr>
        <w:t xml:space="preserve"> </w:t>
      </w:r>
      <w:r w:rsidRPr="0084474A">
        <w:rPr>
          <w:rFonts w:ascii="Humanst521 BT" w:hAnsi="Humanst521 BT" w:cs="Tahoma"/>
          <w:sz w:val="26"/>
          <w:szCs w:val="26"/>
        </w:rPr>
        <w:t>45 fracción II,</w:t>
      </w:r>
      <w:r>
        <w:rPr>
          <w:rFonts w:ascii="Humanst521 BT" w:hAnsi="Humanst521 BT" w:cs="Tahoma"/>
          <w:sz w:val="26"/>
          <w:szCs w:val="26"/>
        </w:rPr>
        <w:t xml:space="preserve"> 46 fracción VI y 47 fracción VI, </w:t>
      </w:r>
      <w:r w:rsidRPr="0084474A">
        <w:rPr>
          <w:rFonts w:ascii="Humanst521 BT" w:hAnsi="Humanst521 BT" w:cs="Tahoma"/>
          <w:sz w:val="26"/>
          <w:szCs w:val="26"/>
        </w:rPr>
        <w:t>de la Ley Electoral del Estado de Baja California, así como en el Acuerdo INE/CG865/2015</w:t>
      </w:r>
      <w:r>
        <w:rPr>
          <w:rFonts w:ascii="Humanst521 BT" w:hAnsi="Humanst521 BT" w:cs="Tahoma"/>
          <w:sz w:val="26"/>
          <w:szCs w:val="26"/>
        </w:rPr>
        <w:t>,</w:t>
      </w:r>
      <w:r w:rsidRPr="0084474A">
        <w:rPr>
          <w:rFonts w:ascii="Humanst521 BT" w:hAnsi="Humanst521 BT" w:cs="Tahoma"/>
          <w:sz w:val="26"/>
          <w:szCs w:val="26"/>
        </w:rPr>
        <w:t xml:space="preserve"> emitido por el Instituto Nacional Electoral</w:t>
      </w:r>
      <w:r>
        <w:rPr>
          <w:rFonts w:ascii="Humanst521 BT" w:hAnsi="Humanst521 BT" w:cs="Tahoma"/>
          <w:sz w:val="26"/>
          <w:szCs w:val="26"/>
        </w:rPr>
        <w:t xml:space="preserve"> por el que </w:t>
      </w:r>
      <w:r w:rsidRPr="00192DC3">
        <w:rPr>
          <w:rFonts w:ascii="Humanst521 BT" w:hAnsi="Humanst521 BT" w:cs="Tahoma"/>
          <w:sz w:val="26"/>
          <w:szCs w:val="26"/>
        </w:rPr>
        <w:t xml:space="preserve">se aprueban </w:t>
      </w:r>
      <w:r>
        <w:rPr>
          <w:rFonts w:ascii="Humanst521 BT" w:hAnsi="Humanst521 BT" w:cs="Tahoma"/>
          <w:sz w:val="26"/>
          <w:szCs w:val="26"/>
        </w:rPr>
        <w:t>los</w:t>
      </w:r>
      <w:r w:rsidRPr="0084229E">
        <w:rPr>
          <w:rFonts w:ascii="Humanst521 BT" w:hAnsi="Humanst521 BT" w:cs="Tahoma"/>
          <w:i/>
          <w:sz w:val="26"/>
          <w:szCs w:val="26"/>
        </w:rPr>
        <w:t xml:space="preserve"> </w:t>
      </w:r>
      <w:r>
        <w:rPr>
          <w:rFonts w:ascii="Humanst521 BT" w:hAnsi="Humanst521 BT" w:cs="Tahoma"/>
          <w:i/>
          <w:sz w:val="26"/>
          <w:szCs w:val="26"/>
        </w:rPr>
        <w:t>“</w:t>
      </w:r>
      <w:r w:rsidRPr="0084229E">
        <w:rPr>
          <w:rFonts w:ascii="Humanst521 BT" w:hAnsi="Humanst521 BT" w:cs="Tahoma"/>
          <w:i/>
          <w:sz w:val="26"/>
          <w:szCs w:val="26"/>
        </w:rPr>
        <w:t>Lineamientos para la designación de los Consejeros Electorales Distritales y Municipales, así como de los Servidores Públicos Titulares de las Áreas Ejecutivas de Dirección de los Organismos Públicos Locales Electorales</w:t>
      </w:r>
      <w:r>
        <w:rPr>
          <w:rFonts w:ascii="Humanst521 BT" w:hAnsi="Humanst521 BT" w:cs="Tahoma"/>
          <w:i/>
          <w:sz w:val="26"/>
          <w:szCs w:val="26"/>
        </w:rPr>
        <w:t>”</w:t>
      </w:r>
      <w:r w:rsidRPr="0084474A">
        <w:rPr>
          <w:rFonts w:ascii="Humanst521 BT" w:hAnsi="Humanst521 BT" w:cs="Tahoma"/>
          <w:sz w:val="26"/>
          <w:szCs w:val="26"/>
        </w:rPr>
        <w:t xml:space="preserve">, respetuosamente sometemos a su consideración el siguiente </w:t>
      </w:r>
      <w:r w:rsidRPr="0084474A">
        <w:rPr>
          <w:rFonts w:ascii="Humanst521 BT" w:hAnsi="Humanst521 BT" w:cs="Tahoma"/>
          <w:b/>
          <w:sz w:val="26"/>
          <w:szCs w:val="26"/>
        </w:rPr>
        <w:t>DICTAMEN RELATIVO A LA</w:t>
      </w:r>
      <w:r w:rsidRPr="0084474A">
        <w:rPr>
          <w:rFonts w:ascii="Humanst521 BT" w:hAnsi="Humanst521 BT" w:cs="Tahoma"/>
          <w:sz w:val="26"/>
          <w:szCs w:val="26"/>
        </w:rPr>
        <w:t xml:space="preserve"> </w:t>
      </w:r>
      <w:r>
        <w:rPr>
          <w:rFonts w:ascii="Humanst521 BT" w:hAnsi="Humanst521 BT" w:cs="Tahoma"/>
          <w:sz w:val="26"/>
          <w:szCs w:val="26"/>
        </w:rPr>
        <w:t>“</w:t>
      </w:r>
      <w:r w:rsidRPr="0084474A">
        <w:rPr>
          <w:rFonts w:ascii="Humanst521 BT" w:hAnsi="Humanst521 BT" w:cs="Tahoma"/>
          <w:b/>
          <w:sz w:val="26"/>
          <w:szCs w:val="26"/>
        </w:rPr>
        <w:t xml:space="preserve">ACREDITACIÓN DE LOS REQUISITOS DE ELEGIBILIDAD PREVISTOS POR LA LEY </w:t>
      </w:r>
      <w:r>
        <w:rPr>
          <w:rFonts w:ascii="Humanst521 BT" w:hAnsi="Humanst521 BT" w:cs="Tahoma"/>
          <w:b/>
          <w:sz w:val="26"/>
          <w:szCs w:val="26"/>
        </w:rPr>
        <w:t xml:space="preserve">ELECTORAL DEL ESTADO DE BAJA CALIFORNIA, ASÍ COMO DEL PERFIL PARA EL CARGO PROPUESTO, EN TÉRMINOS DE LOS LINEAMIENTOS APROBADOS MEDIANTE </w:t>
      </w:r>
      <w:r w:rsidRPr="00EF7A22">
        <w:rPr>
          <w:rFonts w:ascii="Humanst521 BT" w:hAnsi="Humanst521 BT" w:cs="Tahoma"/>
          <w:b/>
          <w:sz w:val="26"/>
          <w:szCs w:val="26"/>
        </w:rPr>
        <w:t>ACUERDO INE/CG865/2015</w:t>
      </w:r>
      <w:r>
        <w:rPr>
          <w:rFonts w:ascii="Humanst521 BT" w:hAnsi="Humanst521 BT" w:cs="Tahoma"/>
          <w:b/>
          <w:sz w:val="26"/>
          <w:szCs w:val="26"/>
        </w:rPr>
        <w:t xml:space="preserve">, DEL INSTITUTO NACIONAL ELECTORAL, </w:t>
      </w:r>
      <w:r w:rsidRPr="0084474A">
        <w:rPr>
          <w:rFonts w:ascii="Humanst521 BT" w:hAnsi="Humanst521 BT" w:cs="Tahoma"/>
          <w:b/>
          <w:sz w:val="26"/>
          <w:szCs w:val="26"/>
        </w:rPr>
        <w:t>PARA LA DESIGNACIÓN DE</w:t>
      </w:r>
      <w:r>
        <w:rPr>
          <w:rFonts w:ascii="Humanst521 BT" w:hAnsi="Humanst521 BT" w:cs="Tahoma"/>
          <w:b/>
          <w:sz w:val="26"/>
          <w:szCs w:val="26"/>
        </w:rPr>
        <w:t xml:space="preserve"> LA MTRA.</w:t>
      </w:r>
      <w:r w:rsidRPr="0084474A">
        <w:rPr>
          <w:rFonts w:ascii="Humanst521 BT" w:hAnsi="Humanst521 BT" w:cs="Tahoma"/>
          <w:b/>
          <w:sz w:val="26"/>
          <w:szCs w:val="26"/>
        </w:rPr>
        <w:t xml:space="preserve"> </w:t>
      </w:r>
      <w:r>
        <w:rPr>
          <w:rFonts w:ascii="Humanst521 BT" w:hAnsi="Humanst521 BT" w:cs="Tahoma"/>
          <w:b/>
          <w:sz w:val="26"/>
          <w:szCs w:val="26"/>
        </w:rPr>
        <w:t xml:space="preserve">MARÍA OBDULIA MACÍAS MIRANDA PARA OCUPAR EL CARGO DE TITULAR EJECUTIVA DEL DEPARTAMENTO DE CONTROL INTERNO DEL </w:t>
      </w:r>
      <w:r w:rsidRPr="0084474A">
        <w:rPr>
          <w:rFonts w:ascii="Humanst521 BT" w:hAnsi="Humanst521 BT" w:cs="Tahoma"/>
          <w:b/>
          <w:sz w:val="26"/>
          <w:szCs w:val="26"/>
        </w:rPr>
        <w:t>INSTITUTO ESTATAL ELECTORAL DE BAJA CALIFORNIA”</w:t>
      </w:r>
      <w:r w:rsidRPr="0084474A">
        <w:rPr>
          <w:rFonts w:ascii="Humanst521 BT" w:hAnsi="Humanst521 BT" w:cs="Tahoma"/>
          <w:sz w:val="26"/>
          <w:szCs w:val="26"/>
        </w:rPr>
        <w:t>, al tenor de los siguientes antecedentes, considerandos y puntos resolutivos.</w:t>
      </w:r>
      <w:r w:rsidR="0058737B">
        <w:rPr>
          <w:rFonts w:ascii="Humanst521 BT" w:hAnsi="Humanst521 BT" w:cs="Tahoma"/>
          <w:sz w:val="26"/>
          <w:szCs w:val="26"/>
        </w:rPr>
        <w:t xml:space="preserve"> </w:t>
      </w:r>
      <w:r w:rsidR="0058737B">
        <w:rPr>
          <w:rFonts w:ascii="Humanst521 BT" w:hAnsi="Humanst521 BT" w:cs="Tahoma"/>
          <w:b/>
          <w:sz w:val="26"/>
          <w:szCs w:val="26"/>
        </w:rPr>
        <w:t>ÚNICO</w:t>
      </w:r>
      <w:r w:rsidR="0058737B" w:rsidRPr="003F0BD6">
        <w:rPr>
          <w:rFonts w:ascii="Humanst521 BT" w:hAnsi="Humanst521 BT" w:cs="Tahoma"/>
          <w:b/>
          <w:sz w:val="26"/>
          <w:szCs w:val="26"/>
        </w:rPr>
        <w:t xml:space="preserve">.- </w:t>
      </w:r>
      <w:r w:rsidR="0058737B">
        <w:rPr>
          <w:rFonts w:ascii="Humanst521 BT" w:hAnsi="Humanst521 BT" w:cs="Tahoma"/>
          <w:sz w:val="26"/>
          <w:szCs w:val="26"/>
        </w:rPr>
        <w:t xml:space="preserve">La </w:t>
      </w:r>
      <w:r w:rsidR="0058737B" w:rsidRPr="00CB62E5">
        <w:rPr>
          <w:rFonts w:ascii="Humanst521 BT" w:hAnsi="Humanst521 BT" w:cs="Tahoma"/>
          <w:b/>
          <w:bCs/>
          <w:sz w:val="26"/>
          <w:szCs w:val="26"/>
          <w:lang w:val="es-MX"/>
        </w:rPr>
        <w:t>Mtra. María Obdulia Macías Miranda</w:t>
      </w:r>
      <w:r w:rsidR="0058737B" w:rsidRPr="00B22FBF">
        <w:rPr>
          <w:rFonts w:ascii="Humanst521 BT" w:hAnsi="Humanst521 BT" w:cs="Tahoma"/>
          <w:sz w:val="26"/>
          <w:szCs w:val="26"/>
        </w:rPr>
        <w:t xml:space="preserve">, reúne los requisitos legales y el perfil para </w:t>
      </w:r>
      <w:r w:rsidR="0058737B">
        <w:rPr>
          <w:rFonts w:ascii="Humanst521 BT" w:hAnsi="Humanst521 BT" w:cs="Tahoma"/>
          <w:sz w:val="26"/>
          <w:szCs w:val="26"/>
        </w:rPr>
        <w:t xml:space="preserve">ocupar el cargo de </w:t>
      </w:r>
      <w:r w:rsidR="0058737B" w:rsidRPr="00310B10">
        <w:rPr>
          <w:rFonts w:ascii="Humanst521 BT" w:hAnsi="Humanst521 BT" w:cs="Tahoma"/>
          <w:b/>
          <w:sz w:val="26"/>
          <w:szCs w:val="26"/>
        </w:rPr>
        <w:t>Titular Ejecutiv</w:t>
      </w:r>
      <w:r w:rsidR="0058737B">
        <w:rPr>
          <w:rFonts w:ascii="Humanst521 BT" w:hAnsi="Humanst521 BT" w:cs="Tahoma"/>
          <w:b/>
          <w:sz w:val="26"/>
          <w:szCs w:val="26"/>
        </w:rPr>
        <w:t>a</w:t>
      </w:r>
      <w:r w:rsidR="0058737B" w:rsidRPr="00310B10">
        <w:rPr>
          <w:rFonts w:ascii="Humanst521 BT" w:hAnsi="Humanst521 BT" w:cs="Tahoma"/>
          <w:b/>
          <w:sz w:val="26"/>
          <w:szCs w:val="26"/>
        </w:rPr>
        <w:t xml:space="preserve"> del Departamento de Control Interno del Instituto Estatal Electoral de Baja California</w:t>
      </w:r>
      <w:r w:rsidR="0058737B" w:rsidRPr="00B22FBF">
        <w:rPr>
          <w:rFonts w:ascii="Humanst521 BT" w:hAnsi="Humanst521 BT" w:cs="Tahoma"/>
          <w:sz w:val="26"/>
          <w:szCs w:val="26"/>
        </w:rPr>
        <w:t>, en los términos del artículo 100</w:t>
      </w:r>
      <w:r w:rsidR="0058737B">
        <w:rPr>
          <w:rFonts w:ascii="Humanst521 BT" w:hAnsi="Humanst521 BT" w:cs="Tahoma"/>
          <w:sz w:val="26"/>
          <w:szCs w:val="26"/>
        </w:rPr>
        <w:t xml:space="preserve">, numeral 2, </w:t>
      </w:r>
      <w:r w:rsidR="0058737B" w:rsidRPr="00B22FBF">
        <w:rPr>
          <w:rFonts w:ascii="Humanst521 BT" w:hAnsi="Humanst521 BT" w:cs="Tahoma"/>
          <w:sz w:val="26"/>
          <w:szCs w:val="26"/>
        </w:rPr>
        <w:t xml:space="preserve">de la Ley General de Instituciones y Procedimientos Electorales, y </w:t>
      </w:r>
      <w:r w:rsidR="0058737B">
        <w:rPr>
          <w:rFonts w:ascii="Humanst521 BT" w:hAnsi="Humanst521 BT" w:cs="Tahoma"/>
          <w:sz w:val="26"/>
          <w:szCs w:val="26"/>
        </w:rPr>
        <w:t>de</w:t>
      </w:r>
      <w:r w:rsidR="0058737B" w:rsidRPr="00B22FBF">
        <w:rPr>
          <w:rFonts w:ascii="Humanst521 BT" w:hAnsi="Humanst521 BT" w:cs="Tahoma"/>
          <w:sz w:val="26"/>
          <w:szCs w:val="26"/>
        </w:rPr>
        <w:t xml:space="preserve"> los </w:t>
      </w:r>
      <w:r w:rsidR="0058737B" w:rsidRPr="005E7D09">
        <w:rPr>
          <w:rFonts w:ascii="Humanst521 BT" w:hAnsi="Humanst521 BT" w:cs="Tahoma"/>
          <w:i/>
          <w:sz w:val="26"/>
          <w:szCs w:val="26"/>
        </w:rPr>
        <w:t xml:space="preserve">“Lineamientos para la designación de los Consejeros Electorales Distritales y Municipales, así como de los Servidores Públicos Titulares de las Áreas Ejecutivas de Dirección de los Organismos Públicos Locales Electorales”, </w:t>
      </w:r>
      <w:r w:rsidR="0058737B" w:rsidRPr="00B22FBF">
        <w:rPr>
          <w:rFonts w:ascii="Humanst521 BT" w:hAnsi="Humanst521 BT" w:cs="Tahoma"/>
          <w:sz w:val="26"/>
          <w:szCs w:val="26"/>
        </w:rPr>
        <w:t xml:space="preserve">dictados por el Instituto Nacional Electoral. </w:t>
      </w:r>
      <w:r w:rsidR="0058737B">
        <w:rPr>
          <w:rFonts w:ascii="Humanst521 BT" w:hAnsi="Humanst521 BT" w:cs="Tahoma"/>
          <w:sz w:val="26"/>
          <w:szCs w:val="26"/>
        </w:rPr>
        <w:t>En consecuencia es susceptible de ser designada Titular Ejecutiva</w:t>
      </w:r>
      <w:r w:rsidR="0058737B" w:rsidRPr="00310B10">
        <w:rPr>
          <w:rFonts w:ascii="Humanst521 BT" w:hAnsi="Humanst521 BT" w:cs="Tahoma"/>
          <w:sz w:val="26"/>
          <w:szCs w:val="26"/>
        </w:rPr>
        <w:t xml:space="preserve"> </w:t>
      </w:r>
      <w:r w:rsidR="0058737B">
        <w:rPr>
          <w:rFonts w:ascii="Humanst521 BT" w:hAnsi="Humanst521 BT" w:cs="Tahoma"/>
          <w:sz w:val="26"/>
          <w:szCs w:val="26"/>
        </w:rPr>
        <w:t xml:space="preserve">del Departamento de Control Interno del Instituto Estatal Electoral de Baja California. </w:t>
      </w:r>
      <w:r w:rsidR="0058737B" w:rsidRPr="003F0BD6">
        <w:rPr>
          <w:rFonts w:ascii="Humanst521 BT" w:hAnsi="Humanst521 BT" w:cs="Tahoma"/>
          <w:sz w:val="26"/>
          <w:szCs w:val="26"/>
        </w:rPr>
        <w:t xml:space="preserve">Dado en </w:t>
      </w:r>
      <w:smartTag w:uri="urn:schemas-microsoft-com:office:smarttags" w:element="PersonName">
        <w:smartTagPr>
          <w:attr w:name="ProductID" w:val="la Sala"/>
        </w:smartTagPr>
        <w:r w:rsidR="0058737B" w:rsidRPr="003F0BD6">
          <w:rPr>
            <w:rFonts w:ascii="Humanst521 BT" w:hAnsi="Humanst521 BT" w:cs="Tahoma"/>
            <w:sz w:val="26"/>
            <w:szCs w:val="26"/>
          </w:rPr>
          <w:t>la Sala</w:t>
        </w:r>
      </w:smartTag>
      <w:r w:rsidR="0058737B" w:rsidRPr="003F0BD6">
        <w:rPr>
          <w:rFonts w:ascii="Humanst521 BT" w:hAnsi="Humanst521 BT" w:cs="Tahoma"/>
          <w:sz w:val="26"/>
          <w:szCs w:val="26"/>
        </w:rPr>
        <w:t xml:space="preserve"> de Sesiones del Consejo General del Instituto Estatal Electoral de Baja California “Lic. Luis Rolando Escalante Topete”, a los </w:t>
      </w:r>
      <w:r w:rsidR="0058737B" w:rsidRPr="00CB62E5">
        <w:rPr>
          <w:rFonts w:ascii="Humanst521 BT" w:hAnsi="Humanst521 BT" w:cs="Tahoma"/>
          <w:sz w:val="26"/>
          <w:szCs w:val="26"/>
        </w:rPr>
        <w:t>s</w:t>
      </w:r>
      <w:r w:rsidR="0058737B">
        <w:rPr>
          <w:rFonts w:ascii="Humanst521 BT" w:hAnsi="Humanst521 BT" w:cs="Tahoma"/>
          <w:sz w:val="26"/>
          <w:szCs w:val="26"/>
        </w:rPr>
        <w:t>iete</w:t>
      </w:r>
      <w:r w:rsidR="0058737B" w:rsidRPr="00CB62E5">
        <w:rPr>
          <w:rFonts w:ascii="Humanst521 BT" w:hAnsi="Humanst521 BT" w:cs="Tahoma"/>
          <w:sz w:val="26"/>
          <w:szCs w:val="26"/>
        </w:rPr>
        <w:t xml:space="preserve"> días del mes de enero de dos mil dieciséis.</w:t>
      </w:r>
      <w:r>
        <w:rPr>
          <w:rFonts w:ascii="Humanst521 BT" w:hAnsi="Humanst521 BT" w:cs="Tahoma"/>
          <w:sz w:val="26"/>
          <w:szCs w:val="26"/>
        </w:rPr>
        <w:t xml:space="preserve"> </w:t>
      </w:r>
      <w:r w:rsidRPr="007A4E75">
        <w:rPr>
          <w:rFonts w:ascii="Humanst521 BT" w:hAnsi="Humanst521 BT" w:cs="Tahoma"/>
          <w:b/>
          <w:sz w:val="26"/>
          <w:szCs w:val="26"/>
        </w:rPr>
        <w:t>ATENTAMENTE</w:t>
      </w:r>
      <w:r>
        <w:rPr>
          <w:rFonts w:ascii="Humanst521 BT" w:hAnsi="Humanst521 BT" w:cs="Tahoma"/>
          <w:b/>
          <w:sz w:val="26"/>
          <w:szCs w:val="26"/>
        </w:rPr>
        <w:t xml:space="preserve"> </w:t>
      </w:r>
      <w:r w:rsidRPr="007A4E75">
        <w:rPr>
          <w:rFonts w:ascii="Humanst521 BT" w:hAnsi="Humanst521 BT" w:cs="Tahoma"/>
          <w:sz w:val="26"/>
          <w:szCs w:val="26"/>
        </w:rPr>
        <w:t>“Por la Autonomía e Independencia de los Organismos Electorales”</w:t>
      </w:r>
      <w:r>
        <w:rPr>
          <w:rFonts w:ascii="Humanst521 BT" w:hAnsi="Humanst521 BT" w:cs="Tahoma"/>
          <w:sz w:val="26"/>
          <w:szCs w:val="26"/>
        </w:rPr>
        <w:t xml:space="preserve"> </w:t>
      </w:r>
      <w:r w:rsidRPr="007A4E75">
        <w:rPr>
          <w:rFonts w:ascii="Humanst521 BT" w:hAnsi="Humanst521 BT" w:cs="Tahoma"/>
          <w:b/>
          <w:sz w:val="26"/>
          <w:szCs w:val="26"/>
        </w:rPr>
        <w:t>COMISIÓN DE REGLAMENTOS Y ASUNTOS JURÍDICOS</w:t>
      </w:r>
      <w:r>
        <w:rPr>
          <w:rFonts w:ascii="Humanst521 BT" w:hAnsi="Humanst521 BT" w:cs="Tahoma"/>
          <w:b/>
          <w:sz w:val="26"/>
          <w:szCs w:val="26"/>
        </w:rPr>
        <w:t xml:space="preserve"> </w:t>
      </w:r>
      <w:r w:rsidRPr="007A4E75">
        <w:rPr>
          <w:rFonts w:ascii="Humanst521 BT" w:hAnsi="Humanst521 BT" w:cs="Tahoma"/>
          <w:b/>
          <w:sz w:val="26"/>
          <w:szCs w:val="26"/>
        </w:rPr>
        <w:t>C. GRACIELA AMEZOLA CANSECO</w:t>
      </w:r>
      <w:r>
        <w:rPr>
          <w:rFonts w:ascii="Humanst521 BT" w:hAnsi="Humanst521 BT" w:cs="Tahoma"/>
          <w:b/>
          <w:sz w:val="26"/>
          <w:szCs w:val="26"/>
        </w:rPr>
        <w:t xml:space="preserve"> </w:t>
      </w:r>
      <w:r w:rsidRPr="007A4E75">
        <w:rPr>
          <w:rFonts w:ascii="Humanst521 BT" w:hAnsi="Humanst521 BT" w:cs="Tahoma"/>
          <w:sz w:val="26"/>
          <w:szCs w:val="26"/>
        </w:rPr>
        <w:t>PRESIDENTE</w:t>
      </w:r>
      <w:r>
        <w:rPr>
          <w:rFonts w:ascii="Humanst521 BT" w:hAnsi="Humanst521 BT" w:cs="Tahoma"/>
          <w:sz w:val="26"/>
          <w:szCs w:val="26"/>
        </w:rPr>
        <w:t xml:space="preserve">, </w:t>
      </w:r>
      <w:r w:rsidRPr="001D2882">
        <w:rPr>
          <w:rFonts w:ascii="Humanst521 BT" w:hAnsi="Humanst521 BT" w:cs="Tahoma"/>
          <w:sz w:val="26"/>
          <w:szCs w:val="26"/>
        </w:rPr>
        <w:t>C. DANIEL GARCÍA GARCÍA VOCAL</w:t>
      </w:r>
      <w:r>
        <w:rPr>
          <w:rFonts w:ascii="Humanst521 BT" w:hAnsi="Humanst521 BT" w:cs="Tahoma"/>
          <w:sz w:val="26"/>
          <w:szCs w:val="26"/>
        </w:rPr>
        <w:t xml:space="preserve">, </w:t>
      </w:r>
      <w:r w:rsidRPr="001D2882">
        <w:rPr>
          <w:rFonts w:ascii="Humanst521 BT" w:hAnsi="Humanst521 BT" w:cs="Tahoma"/>
          <w:sz w:val="26"/>
          <w:szCs w:val="26"/>
        </w:rPr>
        <w:t>C. LORENZA GABRIELA SOBERANES EGUIA VOCAL C.</w:t>
      </w:r>
      <w:r w:rsidR="0058737B">
        <w:rPr>
          <w:rFonts w:ascii="Humanst521 BT" w:hAnsi="Humanst521 BT" w:cs="Tahoma"/>
          <w:sz w:val="26"/>
          <w:szCs w:val="26"/>
        </w:rPr>
        <w:t>P. DEIDA GUADALUPE PADILLA RODRIGUEZ</w:t>
      </w:r>
      <w:r w:rsidRPr="001D2882">
        <w:rPr>
          <w:rFonts w:ascii="Humanst521 BT" w:hAnsi="Humanst521 BT" w:cs="Tahoma"/>
          <w:sz w:val="26"/>
          <w:szCs w:val="26"/>
        </w:rPr>
        <w:t xml:space="preserve"> </w:t>
      </w:r>
      <w:r w:rsidRPr="007A4E75">
        <w:rPr>
          <w:rFonts w:ascii="Humanst521 BT" w:hAnsi="Humanst521 BT" w:cs="Tahoma"/>
          <w:sz w:val="26"/>
          <w:szCs w:val="26"/>
        </w:rPr>
        <w:t>SECRETARIO TÉCNICO</w:t>
      </w:r>
      <w:r>
        <w:rPr>
          <w:rFonts w:ascii="Humanst521 BT" w:hAnsi="Humanst521 BT" w:cs="Tahoma"/>
          <w:sz w:val="26"/>
          <w:szCs w:val="26"/>
        </w:rPr>
        <w:t>. ---------------------------------------------------------------------------------------------------------------------------------------------</w:t>
      </w:r>
      <w:r>
        <w:rPr>
          <w:rFonts w:ascii="Humanst521 BT" w:hAnsi="Humanst521 BT" w:cs="Tahoma"/>
          <w:sz w:val="26"/>
          <w:szCs w:val="26"/>
          <w:lang w:val="es-MX"/>
        </w:rPr>
        <w:t xml:space="preserve"> </w:t>
      </w:r>
    </w:p>
    <w:p w:rsidR="00D846BB" w:rsidRPr="00320BDF" w:rsidRDefault="00392BD2" w:rsidP="00D846BB">
      <w:pPr>
        <w:autoSpaceDE w:val="0"/>
        <w:autoSpaceDN w:val="0"/>
        <w:adjustRightInd w:val="0"/>
        <w:jc w:val="both"/>
        <w:rPr>
          <w:rFonts w:ascii="Humanst521 BT" w:hAnsi="Humanst521 BT" w:cs="Humanst521 BT"/>
          <w:sz w:val="26"/>
          <w:szCs w:val="26"/>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A consideración de los presentes </w:t>
      </w:r>
      <w:r>
        <w:rPr>
          <w:rFonts w:ascii="Humanst521 BT" w:hAnsi="Humanst521 BT"/>
          <w:sz w:val="26"/>
          <w:szCs w:val="26"/>
          <w:lang w:val="es-MX"/>
        </w:rPr>
        <w:t xml:space="preserve">el dictamen número </w:t>
      </w:r>
      <w:r w:rsidR="0058737B">
        <w:rPr>
          <w:rFonts w:ascii="Humanst521 BT" w:hAnsi="Humanst521 BT"/>
          <w:sz w:val="26"/>
          <w:szCs w:val="26"/>
          <w:lang w:val="es-MX"/>
        </w:rPr>
        <w:t>trece</w:t>
      </w:r>
      <w:r>
        <w:rPr>
          <w:rFonts w:ascii="Humanst521 BT" w:hAnsi="Humanst521 BT"/>
          <w:sz w:val="26"/>
          <w:szCs w:val="26"/>
          <w:lang w:val="es-MX"/>
        </w:rPr>
        <w:t xml:space="preserve">, </w:t>
      </w:r>
      <w:r w:rsidRPr="009E47ED">
        <w:rPr>
          <w:rFonts w:ascii="Humanst521 BT" w:hAnsi="Humanst521 BT"/>
          <w:sz w:val="26"/>
          <w:szCs w:val="26"/>
          <w:lang w:val="es-MX"/>
        </w:rPr>
        <w:t xml:space="preserve">por si alguien tiene que hacer alguna </w:t>
      </w:r>
      <w:r>
        <w:rPr>
          <w:rFonts w:ascii="Humanst521 BT" w:hAnsi="Humanst521 BT"/>
          <w:sz w:val="26"/>
          <w:szCs w:val="26"/>
          <w:lang w:val="es-MX"/>
        </w:rPr>
        <w:t>comentario u observación</w:t>
      </w:r>
      <w:r w:rsidRPr="009E47ED">
        <w:rPr>
          <w:rFonts w:ascii="Humanst521 BT" w:hAnsi="Humanst521 BT"/>
          <w:sz w:val="26"/>
          <w:szCs w:val="26"/>
          <w:lang w:val="es-MX"/>
        </w:rPr>
        <w:t xml:space="preserve">, </w:t>
      </w:r>
      <w:r w:rsidR="0058737B" w:rsidRPr="00320BDF">
        <w:rPr>
          <w:rFonts w:ascii="Humanst521 BT" w:hAnsi="Humanst521 BT" w:cs="Humanst521 BT"/>
          <w:sz w:val="26"/>
          <w:szCs w:val="26"/>
        </w:rPr>
        <w:t>le solicito me</w:t>
      </w:r>
      <w:r w:rsidR="0058737B">
        <w:rPr>
          <w:rFonts w:ascii="Humanst521 BT" w:hAnsi="Humanst521 BT" w:cs="Humanst521 BT"/>
          <w:sz w:val="26"/>
          <w:szCs w:val="26"/>
        </w:rPr>
        <w:t xml:space="preserve"> </w:t>
      </w:r>
      <w:r w:rsidR="0058737B" w:rsidRPr="00320BDF">
        <w:rPr>
          <w:rFonts w:ascii="Humanst521 BT" w:hAnsi="Humanst521 BT" w:cs="Humanst521 BT"/>
          <w:sz w:val="26"/>
          <w:szCs w:val="26"/>
        </w:rPr>
        <w:t>indiquen quiénes participarán en la primera ronda de votación pero de</w:t>
      </w:r>
      <w:r w:rsidR="0058737B">
        <w:rPr>
          <w:rFonts w:ascii="Humanst521 BT" w:hAnsi="Humanst521 BT" w:cs="Humanst521 BT"/>
          <w:sz w:val="26"/>
          <w:szCs w:val="26"/>
        </w:rPr>
        <w:t xml:space="preserve"> </w:t>
      </w:r>
      <w:r w:rsidR="0058737B" w:rsidRPr="00320BDF">
        <w:rPr>
          <w:rFonts w:ascii="Humanst521 BT" w:hAnsi="Humanst521 BT" w:cs="Humanst521 BT"/>
          <w:sz w:val="26"/>
          <w:szCs w:val="26"/>
        </w:rPr>
        <w:t>discusión</w:t>
      </w:r>
      <w:r w:rsidR="0058737B">
        <w:rPr>
          <w:rFonts w:ascii="Humanst521 BT" w:hAnsi="Humanst521 BT" w:cs="Humanst521 BT"/>
          <w:sz w:val="26"/>
          <w:szCs w:val="26"/>
        </w:rPr>
        <w:t xml:space="preserve"> C</w:t>
      </w:r>
      <w:r w:rsidR="0058737B" w:rsidRPr="00320BDF">
        <w:rPr>
          <w:rFonts w:ascii="Humanst521 BT" w:hAnsi="Humanst521 BT" w:cs="Humanst521 BT"/>
          <w:sz w:val="26"/>
          <w:szCs w:val="26"/>
        </w:rPr>
        <w:t xml:space="preserve">onsejero </w:t>
      </w:r>
      <w:r w:rsidR="0058737B">
        <w:rPr>
          <w:rFonts w:ascii="Humanst521 BT" w:hAnsi="Humanst521 BT" w:cs="Humanst521 BT"/>
          <w:sz w:val="26"/>
          <w:szCs w:val="26"/>
        </w:rPr>
        <w:t>G</w:t>
      </w:r>
      <w:r w:rsidR="0058737B" w:rsidRPr="00320BDF">
        <w:rPr>
          <w:rFonts w:ascii="Humanst521 BT" w:hAnsi="Humanst521 BT" w:cs="Humanst521 BT"/>
          <w:sz w:val="26"/>
          <w:szCs w:val="26"/>
        </w:rPr>
        <w:t>arcía alguien más bien adelante</w:t>
      </w:r>
      <w:r w:rsidRPr="009E47ED">
        <w:rPr>
          <w:rFonts w:ascii="Humanst521 BT" w:hAnsi="Humanst521 BT"/>
          <w:sz w:val="26"/>
          <w:szCs w:val="26"/>
          <w:lang w:val="es-MX"/>
        </w:rPr>
        <w:t>.----------------------------------------------------------------------------------------------------------</w:t>
      </w:r>
      <w:r w:rsidR="0058737B">
        <w:rPr>
          <w:rFonts w:ascii="Humanst521 BT" w:hAnsi="Humanst521 BT"/>
          <w:sz w:val="26"/>
          <w:szCs w:val="26"/>
          <w:lang w:val="es-MX"/>
        </w:rPr>
        <w:t>-----------</w:t>
      </w:r>
      <w:r w:rsidRPr="009E47ED">
        <w:rPr>
          <w:rFonts w:ascii="Humanst521 BT" w:hAnsi="Humanst521 BT"/>
          <w:sz w:val="26"/>
          <w:szCs w:val="26"/>
          <w:lang w:val="es-MX"/>
        </w:rPr>
        <w:t>---------------</w:t>
      </w:r>
      <w:r>
        <w:rPr>
          <w:rFonts w:ascii="Humanst521 BT" w:hAnsi="Humanst521 BT" w:cs="Humanst521 BT"/>
          <w:sz w:val="26"/>
          <w:szCs w:val="26"/>
        </w:rPr>
        <w:t>------</w:t>
      </w:r>
      <w:r w:rsidR="0058737B">
        <w:rPr>
          <w:rFonts w:ascii="Humanst521 BT" w:hAnsi="Humanst521 BT" w:cs="Humanst521 BT"/>
          <w:sz w:val="26"/>
          <w:szCs w:val="26"/>
        </w:rPr>
        <w:t>---------------------------</w:t>
      </w:r>
      <w:r w:rsidR="0058737B" w:rsidRPr="0058737B">
        <w:rPr>
          <w:rFonts w:ascii="Humanst521 BT" w:hAnsi="Humanst521 BT" w:cs="Tahoma"/>
          <w:sz w:val="26"/>
          <w:szCs w:val="26"/>
          <w:lang w:val="es-MX"/>
        </w:rPr>
        <w:t xml:space="preserve"> </w:t>
      </w:r>
      <w:r w:rsidR="0058737B">
        <w:rPr>
          <w:rFonts w:ascii="Humanst521 BT" w:hAnsi="Humanst521 BT" w:cs="Tahoma"/>
          <w:sz w:val="26"/>
          <w:szCs w:val="26"/>
          <w:lang w:val="es-MX"/>
        </w:rPr>
        <w:t xml:space="preserve">En uso de la voz </w:t>
      </w:r>
      <w:r w:rsidR="0058737B">
        <w:rPr>
          <w:rFonts w:ascii="Humanst521 BT" w:hAnsi="Humanst521 BT" w:cs="Tahoma"/>
          <w:b/>
          <w:sz w:val="26"/>
          <w:szCs w:val="26"/>
          <w:lang w:val="es-MX"/>
        </w:rPr>
        <w:t xml:space="preserve">EL CONSEJERO C. DANIEL GARCÍA GARCÍA: </w:t>
      </w:r>
      <w:r w:rsidR="0058737B">
        <w:rPr>
          <w:rFonts w:ascii="Humanst521 BT" w:hAnsi="Humanst521 BT" w:cs="Tahoma"/>
          <w:sz w:val="26"/>
          <w:szCs w:val="26"/>
          <w:lang w:val="es-MX"/>
        </w:rPr>
        <w:t>Esta c</w:t>
      </w:r>
      <w:r w:rsidR="00320BDF" w:rsidRPr="00320BDF">
        <w:rPr>
          <w:rFonts w:ascii="Humanst521 BT" w:hAnsi="Humanst521 BT" w:cs="Humanst521 BT"/>
          <w:sz w:val="26"/>
          <w:szCs w:val="26"/>
        </w:rPr>
        <w:t xml:space="preserve">omisión consideró </w:t>
      </w:r>
      <w:r w:rsidR="0058737B">
        <w:rPr>
          <w:rFonts w:ascii="Humanst521 BT" w:hAnsi="Humanst521 BT" w:cs="Humanst521 BT"/>
          <w:sz w:val="26"/>
          <w:szCs w:val="26"/>
        </w:rPr>
        <w:t xml:space="preserve">que </w:t>
      </w:r>
      <w:r w:rsidR="00320BDF" w:rsidRPr="00320BDF">
        <w:rPr>
          <w:rFonts w:ascii="Humanst521 BT" w:hAnsi="Humanst521 BT" w:cs="Humanst521 BT"/>
          <w:sz w:val="26"/>
          <w:szCs w:val="26"/>
        </w:rPr>
        <w:t>esta propuesta a</w:t>
      </w:r>
      <w:r w:rsidR="003F2D43">
        <w:rPr>
          <w:rFonts w:ascii="Humanst521 BT" w:hAnsi="Humanst521 BT" w:cs="Humanst521 BT"/>
          <w:sz w:val="26"/>
          <w:szCs w:val="26"/>
        </w:rPr>
        <w:t xml:space="preserve"> </w:t>
      </w:r>
      <w:r w:rsidR="00320BDF" w:rsidRPr="00320BDF">
        <w:rPr>
          <w:rFonts w:ascii="Humanst521 BT" w:hAnsi="Humanst521 BT" w:cs="Humanst521 BT"/>
          <w:sz w:val="26"/>
          <w:szCs w:val="26"/>
        </w:rPr>
        <w:t>para el cargo</w:t>
      </w:r>
      <w:r w:rsidR="003F2D43">
        <w:rPr>
          <w:rFonts w:ascii="Humanst521 BT" w:hAnsi="Humanst521 BT" w:cs="Humanst521 BT"/>
          <w:sz w:val="26"/>
          <w:szCs w:val="26"/>
        </w:rPr>
        <w:t xml:space="preserve"> </w:t>
      </w:r>
      <w:r w:rsidR="00320BDF" w:rsidRPr="00320BDF">
        <w:rPr>
          <w:rFonts w:ascii="Humanst521 BT" w:hAnsi="Humanst521 BT" w:cs="Humanst521 BT"/>
          <w:sz w:val="26"/>
          <w:szCs w:val="26"/>
        </w:rPr>
        <w:t>departamento en m</w:t>
      </w:r>
      <w:r w:rsidR="00D846BB">
        <w:rPr>
          <w:rFonts w:ascii="Humanst521 BT" w:hAnsi="Humanst521 BT" w:cs="Humanst521 BT"/>
          <w:sz w:val="26"/>
          <w:szCs w:val="26"/>
        </w:rPr>
        <w:t>ención</w:t>
      </w:r>
      <w:r w:rsidR="00320BDF" w:rsidRPr="00320BDF">
        <w:rPr>
          <w:rFonts w:ascii="Humanst521 BT" w:hAnsi="Humanst521 BT" w:cs="Humanst521 BT"/>
          <w:sz w:val="26"/>
          <w:szCs w:val="26"/>
        </w:rPr>
        <w:t xml:space="preserve"> cu</w:t>
      </w:r>
      <w:r w:rsidR="00D846BB">
        <w:rPr>
          <w:rFonts w:ascii="Humanst521 BT" w:hAnsi="Humanst521 BT" w:cs="Humanst521 BT"/>
          <w:sz w:val="26"/>
          <w:szCs w:val="26"/>
        </w:rPr>
        <w:t>mple</w:t>
      </w:r>
      <w:r w:rsidR="003F2D43">
        <w:rPr>
          <w:rFonts w:ascii="Humanst521 BT" w:hAnsi="Humanst521 BT" w:cs="Humanst521 BT"/>
          <w:sz w:val="26"/>
          <w:szCs w:val="26"/>
        </w:rPr>
        <w:t xml:space="preserve"> </w:t>
      </w:r>
      <w:r w:rsidR="00D846BB">
        <w:rPr>
          <w:rFonts w:ascii="Humanst521 BT" w:hAnsi="Humanst521 BT" w:cs="Humanst521 BT"/>
          <w:sz w:val="26"/>
          <w:szCs w:val="26"/>
        </w:rPr>
        <w:t xml:space="preserve">con </w:t>
      </w:r>
      <w:r w:rsidR="00320BDF" w:rsidRPr="00320BDF">
        <w:rPr>
          <w:rFonts w:ascii="Humanst521 BT" w:hAnsi="Humanst521 BT" w:cs="Humanst521 BT"/>
          <w:sz w:val="26"/>
          <w:szCs w:val="26"/>
        </w:rPr>
        <w:t>una sólida experiencia precisamente en materia contable</w:t>
      </w:r>
      <w:r w:rsidR="00D846BB">
        <w:rPr>
          <w:rFonts w:ascii="Humanst521 BT" w:hAnsi="Humanst521 BT" w:cs="Humanst521 BT"/>
          <w:sz w:val="26"/>
          <w:szCs w:val="26"/>
        </w:rPr>
        <w:t>,</w:t>
      </w:r>
      <w:r w:rsidR="00320BDF" w:rsidRPr="00320BDF">
        <w:rPr>
          <w:rFonts w:ascii="Humanst521 BT" w:hAnsi="Humanst521 BT" w:cs="Humanst521 BT"/>
          <w:sz w:val="26"/>
          <w:szCs w:val="26"/>
        </w:rPr>
        <w:t xml:space="preserve"> idea de historia</w:t>
      </w:r>
      <w:r w:rsidR="0058737B">
        <w:rPr>
          <w:rFonts w:ascii="Humanst521 BT" w:hAnsi="Humanst521 BT" w:cs="Humanst521 BT"/>
          <w:sz w:val="26"/>
          <w:szCs w:val="26"/>
        </w:rPr>
        <w:t xml:space="preserve"> </w:t>
      </w:r>
      <w:r w:rsidR="00320BDF" w:rsidRPr="00320BDF">
        <w:rPr>
          <w:rFonts w:ascii="Humanst521 BT" w:hAnsi="Humanst521 BT" w:cs="Humanst521 BT"/>
          <w:sz w:val="26"/>
          <w:szCs w:val="26"/>
        </w:rPr>
        <w:t xml:space="preserve">destacando el hecho de que de </w:t>
      </w:r>
      <w:r w:rsidR="00D846BB">
        <w:rPr>
          <w:rFonts w:ascii="Humanst521 BT" w:hAnsi="Humanst521 BT" w:cs="Humanst521 BT"/>
          <w:sz w:val="26"/>
          <w:szCs w:val="26"/>
        </w:rPr>
        <w:t>dos mil dos</w:t>
      </w:r>
      <w:r w:rsidR="00320BDF" w:rsidRPr="00320BDF">
        <w:rPr>
          <w:rFonts w:ascii="Humanst521 BT" w:hAnsi="Humanst521 BT" w:cs="Humanst521 BT"/>
          <w:sz w:val="26"/>
          <w:szCs w:val="26"/>
        </w:rPr>
        <w:t xml:space="preserve"> a </w:t>
      </w:r>
      <w:r w:rsidR="00D846BB">
        <w:rPr>
          <w:rFonts w:ascii="Humanst521 BT" w:hAnsi="Humanst521 BT" w:cs="Humanst521 BT"/>
          <w:sz w:val="26"/>
          <w:szCs w:val="26"/>
        </w:rPr>
        <w:t>dos mil ocho</w:t>
      </w:r>
      <w:r w:rsidR="00320BDF" w:rsidRPr="00320BDF">
        <w:rPr>
          <w:rFonts w:ascii="Humanst521 BT" w:hAnsi="Humanst521 BT" w:cs="Humanst521 BT"/>
          <w:sz w:val="26"/>
          <w:szCs w:val="26"/>
        </w:rPr>
        <w:t xml:space="preserve"> ella ungió como auxiliar de</w:t>
      </w:r>
      <w:r w:rsidR="003F2D43">
        <w:rPr>
          <w:rFonts w:ascii="Humanst521 BT" w:hAnsi="Humanst521 BT" w:cs="Humanst521 BT"/>
          <w:sz w:val="26"/>
          <w:szCs w:val="26"/>
        </w:rPr>
        <w:t xml:space="preserve"> </w:t>
      </w:r>
      <w:r w:rsidR="00320BDF" w:rsidRPr="00320BDF">
        <w:rPr>
          <w:rFonts w:ascii="Humanst521 BT" w:hAnsi="Humanst521 BT" w:cs="Humanst521 BT"/>
          <w:sz w:val="26"/>
          <w:szCs w:val="26"/>
        </w:rPr>
        <w:t xml:space="preserve">auditoría interna de la </w:t>
      </w:r>
      <w:r w:rsidR="00D846BB">
        <w:rPr>
          <w:rFonts w:ascii="Humanst521 BT" w:hAnsi="Humanst521 BT" w:cs="Humanst521 BT"/>
          <w:sz w:val="26"/>
          <w:szCs w:val="26"/>
        </w:rPr>
        <w:t>C</w:t>
      </w:r>
      <w:r w:rsidR="00320BDF" w:rsidRPr="00320BDF">
        <w:rPr>
          <w:rFonts w:ascii="Humanst521 BT" w:hAnsi="Humanst521 BT" w:cs="Humanst521 BT"/>
          <w:sz w:val="26"/>
          <w:szCs w:val="26"/>
        </w:rPr>
        <w:t xml:space="preserve">omisión de </w:t>
      </w:r>
      <w:r w:rsidR="00D846BB">
        <w:rPr>
          <w:rFonts w:ascii="Humanst521 BT" w:hAnsi="Humanst521 BT" w:cs="Humanst521 BT"/>
          <w:sz w:val="26"/>
          <w:szCs w:val="26"/>
        </w:rPr>
        <w:t>F</w:t>
      </w:r>
      <w:r w:rsidR="00320BDF" w:rsidRPr="00320BDF">
        <w:rPr>
          <w:rFonts w:ascii="Humanst521 BT" w:hAnsi="Humanst521 BT" w:cs="Humanst521 BT"/>
          <w:sz w:val="26"/>
          <w:szCs w:val="26"/>
        </w:rPr>
        <w:t xml:space="preserve">iscalización </w:t>
      </w:r>
      <w:r w:rsidR="00D846BB">
        <w:rPr>
          <w:rFonts w:ascii="Humanst521 BT" w:hAnsi="Humanst521 BT" w:cs="Humanst521 BT"/>
          <w:sz w:val="26"/>
          <w:szCs w:val="26"/>
        </w:rPr>
        <w:t>P</w:t>
      </w:r>
      <w:r w:rsidR="00320BDF" w:rsidRPr="00320BDF">
        <w:rPr>
          <w:rFonts w:ascii="Humanst521 BT" w:hAnsi="Humanst521 BT" w:cs="Humanst521 BT"/>
          <w:sz w:val="26"/>
          <w:szCs w:val="26"/>
        </w:rPr>
        <w:t>resupuesto y</w:t>
      </w:r>
      <w:r w:rsidR="003F2D43">
        <w:rPr>
          <w:rFonts w:ascii="Humanst521 BT" w:hAnsi="Humanst521 BT" w:cs="Humanst521 BT"/>
          <w:sz w:val="26"/>
          <w:szCs w:val="26"/>
        </w:rPr>
        <w:t xml:space="preserve"> </w:t>
      </w:r>
      <w:r w:rsidR="00D846BB">
        <w:rPr>
          <w:rFonts w:ascii="Humanst521 BT" w:hAnsi="Humanst521 BT" w:cs="Humanst521 BT"/>
          <w:sz w:val="26"/>
          <w:szCs w:val="26"/>
        </w:rPr>
        <w:t>A</w:t>
      </w:r>
      <w:r w:rsidR="00320BDF" w:rsidRPr="00320BDF">
        <w:rPr>
          <w:rFonts w:ascii="Humanst521 BT" w:hAnsi="Humanst521 BT" w:cs="Humanst521 BT"/>
          <w:sz w:val="26"/>
          <w:szCs w:val="26"/>
        </w:rPr>
        <w:t xml:space="preserve">dministración en él antes </w:t>
      </w:r>
      <w:r w:rsidR="00D846BB">
        <w:rPr>
          <w:rFonts w:ascii="Humanst521 BT" w:hAnsi="Humanst521 BT" w:cs="Humanst521 BT"/>
          <w:sz w:val="26"/>
          <w:szCs w:val="26"/>
        </w:rPr>
        <w:t>I</w:t>
      </w:r>
      <w:r w:rsidR="00320BDF" w:rsidRPr="00320BDF">
        <w:rPr>
          <w:rFonts w:ascii="Humanst521 BT" w:hAnsi="Humanst521 BT" w:cs="Humanst521 BT"/>
          <w:sz w:val="26"/>
          <w:szCs w:val="26"/>
        </w:rPr>
        <w:t xml:space="preserve">nstituto </w:t>
      </w:r>
      <w:r w:rsidR="00D846BB">
        <w:rPr>
          <w:rFonts w:ascii="Humanst521 BT" w:hAnsi="Humanst521 BT" w:cs="Humanst521 BT"/>
          <w:sz w:val="26"/>
          <w:szCs w:val="26"/>
        </w:rPr>
        <w:t>E</w:t>
      </w:r>
      <w:r w:rsidR="00320BDF" w:rsidRPr="00320BDF">
        <w:rPr>
          <w:rFonts w:ascii="Humanst521 BT" w:hAnsi="Humanst521 BT" w:cs="Humanst521 BT"/>
          <w:sz w:val="26"/>
          <w:szCs w:val="26"/>
        </w:rPr>
        <w:t xml:space="preserve">lectoral y de </w:t>
      </w:r>
      <w:r w:rsidR="00D846BB">
        <w:rPr>
          <w:rFonts w:ascii="Humanst521 BT" w:hAnsi="Humanst521 BT" w:cs="Humanst521 BT"/>
          <w:sz w:val="26"/>
          <w:szCs w:val="26"/>
        </w:rPr>
        <w:t>P</w:t>
      </w:r>
      <w:r w:rsidR="00320BDF" w:rsidRPr="00320BDF">
        <w:rPr>
          <w:rFonts w:ascii="Humanst521 BT" w:hAnsi="Humanst521 BT" w:cs="Humanst521 BT"/>
          <w:sz w:val="26"/>
          <w:szCs w:val="26"/>
        </w:rPr>
        <w:t xml:space="preserve">articipación </w:t>
      </w:r>
      <w:r w:rsidR="00D846BB">
        <w:rPr>
          <w:rFonts w:ascii="Humanst521 BT" w:hAnsi="Humanst521 BT" w:cs="Humanst521 BT"/>
          <w:sz w:val="26"/>
          <w:szCs w:val="26"/>
        </w:rPr>
        <w:t>C</w:t>
      </w:r>
      <w:r w:rsidR="00320BDF" w:rsidRPr="00320BDF">
        <w:rPr>
          <w:rFonts w:ascii="Humanst521 BT" w:hAnsi="Humanst521 BT" w:cs="Humanst521 BT"/>
          <w:sz w:val="26"/>
          <w:szCs w:val="26"/>
        </w:rPr>
        <w:t>iudadana</w:t>
      </w:r>
      <w:r w:rsidR="00D846BB">
        <w:rPr>
          <w:rFonts w:ascii="Humanst521 BT" w:hAnsi="Humanst521 BT" w:cs="Humanst521 BT"/>
          <w:sz w:val="26"/>
          <w:szCs w:val="26"/>
        </w:rPr>
        <w:t>,</w:t>
      </w:r>
      <w:r w:rsidR="003F2D43">
        <w:rPr>
          <w:rFonts w:ascii="Humanst521 BT" w:hAnsi="Humanst521 BT" w:cs="Humanst521 BT"/>
          <w:sz w:val="26"/>
          <w:szCs w:val="26"/>
        </w:rPr>
        <w:t xml:space="preserve"> </w:t>
      </w:r>
      <w:r w:rsidR="00320BDF" w:rsidRPr="00320BDF">
        <w:rPr>
          <w:rFonts w:ascii="Humanst521 BT" w:hAnsi="Humanst521 BT" w:cs="Humanst521 BT"/>
          <w:sz w:val="26"/>
          <w:szCs w:val="26"/>
        </w:rPr>
        <w:t>entonces la propuesta ya cuenta con la experiencia precisamente para hacerse</w:t>
      </w:r>
      <w:r w:rsidR="003F2D43">
        <w:rPr>
          <w:rFonts w:ascii="Humanst521 BT" w:hAnsi="Humanst521 BT" w:cs="Humanst521 BT"/>
          <w:sz w:val="26"/>
          <w:szCs w:val="26"/>
        </w:rPr>
        <w:t xml:space="preserve"> </w:t>
      </w:r>
      <w:r w:rsidR="00320BDF" w:rsidRPr="00320BDF">
        <w:rPr>
          <w:rFonts w:ascii="Humanst521 BT" w:hAnsi="Humanst521 BT" w:cs="Humanst521 BT"/>
          <w:sz w:val="26"/>
          <w:szCs w:val="26"/>
        </w:rPr>
        <w:t xml:space="preserve">cargo de todas las funciones de este nuevo órgano llamado de </w:t>
      </w:r>
      <w:r w:rsidR="00D846BB">
        <w:rPr>
          <w:rFonts w:ascii="Humanst521 BT" w:hAnsi="Humanst521 BT" w:cs="Humanst521 BT"/>
          <w:sz w:val="26"/>
          <w:szCs w:val="26"/>
        </w:rPr>
        <w:t>C</w:t>
      </w:r>
      <w:r w:rsidR="00320BDF" w:rsidRPr="00320BDF">
        <w:rPr>
          <w:rFonts w:ascii="Humanst521 BT" w:hAnsi="Humanst521 BT" w:cs="Humanst521 BT"/>
          <w:sz w:val="26"/>
          <w:szCs w:val="26"/>
        </w:rPr>
        <w:t xml:space="preserve">ontrol </w:t>
      </w:r>
      <w:r w:rsidR="00D846BB">
        <w:rPr>
          <w:rFonts w:ascii="Humanst521 BT" w:hAnsi="Humanst521 BT" w:cs="Humanst521 BT"/>
          <w:sz w:val="26"/>
          <w:szCs w:val="26"/>
        </w:rPr>
        <w:t>I</w:t>
      </w:r>
      <w:r w:rsidR="00320BDF" w:rsidRPr="00320BDF">
        <w:rPr>
          <w:rFonts w:ascii="Humanst521 BT" w:hAnsi="Humanst521 BT" w:cs="Humanst521 BT"/>
          <w:sz w:val="26"/>
          <w:szCs w:val="26"/>
        </w:rPr>
        <w:t>nterno</w:t>
      </w:r>
      <w:r w:rsidR="00D846BB">
        <w:rPr>
          <w:rFonts w:ascii="Humanst521 BT" w:hAnsi="Humanst521 BT" w:cs="Humanst521 BT"/>
          <w:sz w:val="26"/>
          <w:szCs w:val="26"/>
        </w:rPr>
        <w:t xml:space="preserve"> </w:t>
      </w:r>
      <w:r w:rsidR="00320BDF" w:rsidRPr="00320BDF">
        <w:rPr>
          <w:rFonts w:ascii="Humanst521 BT" w:hAnsi="Humanst521 BT" w:cs="Humanst521 BT"/>
          <w:sz w:val="26"/>
          <w:szCs w:val="26"/>
        </w:rPr>
        <w:t>porque también ya se desempeñó en otras áreas relativas precisamente a</w:t>
      </w:r>
      <w:r w:rsidR="003F2D43">
        <w:rPr>
          <w:rFonts w:ascii="Humanst521 BT" w:hAnsi="Humanst521 BT" w:cs="Humanst521 BT"/>
          <w:sz w:val="26"/>
          <w:szCs w:val="26"/>
        </w:rPr>
        <w:t xml:space="preserve"> </w:t>
      </w:r>
      <w:r w:rsidR="00320BDF" w:rsidRPr="00320BDF">
        <w:rPr>
          <w:rFonts w:ascii="Humanst521 BT" w:hAnsi="Humanst521 BT" w:cs="Humanst521 BT"/>
          <w:sz w:val="26"/>
          <w:szCs w:val="26"/>
        </w:rPr>
        <w:t>las auditorías ya los controles internos</w:t>
      </w:r>
      <w:r w:rsidR="003F2D43">
        <w:rPr>
          <w:rFonts w:ascii="Humanst521 BT" w:hAnsi="Humanst521 BT" w:cs="Humanst521 BT"/>
          <w:sz w:val="26"/>
          <w:szCs w:val="26"/>
        </w:rPr>
        <w:t xml:space="preserve"> </w:t>
      </w:r>
      <w:r w:rsidR="00320BDF" w:rsidRPr="00320BDF">
        <w:rPr>
          <w:rFonts w:ascii="Humanst521 BT" w:hAnsi="Humanst521 BT" w:cs="Humanst521 BT"/>
          <w:sz w:val="26"/>
          <w:szCs w:val="26"/>
        </w:rPr>
        <w:t xml:space="preserve">entonces mi aceptación en todos los términos de este proyecto de </w:t>
      </w:r>
      <w:r w:rsidR="00320BDF" w:rsidRPr="00320BDF">
        <w:rPr>
          <w:rFonts w:ascii="Humanst521 BT" w:hAnsi="Humanst521 BT" w:cs="Humanst521 BT"/>
          <w:sz w:val="26"/>
          <w:szCs w:val="26"/>
        </w:rPr>
        <w:lastRenderedPageBreak/>
        <w:t>dictamen</w:t>
      </w:r>
      <w:r w:rsidR="003F2D43">
        <w:rPr>
          <w:rFonts w:ascii="Humanst521 BT" w:hAnsi="Humanst521 BT" w:cs="Humanst521 BT"/>
          <w:sz w:val="26"/>
          <w:szCs w:val="26"/>
        </w:rPr>
        <w:t xml:space="preserve"> </w:t>
      </w:r>
      <w:r w:rsidR="00320BDF" w:rsidRPr="00320BDF">
        <w:rPr>
          <w:rFonts w:ascii="Humanst521 BT" w:hAnsi="Humanst521 BT" w:cs="Humanst521 BT"/>
          <w:sz w:val="26"/>
          <w:szCs w:val="26"/>
        </w:rPr>
        <w:t>gracias</w:t>
      </w:r>
      <w:r w:rsidR="00D846BB">
        <w:rPr>
          <w:rFonts w:ascii="Humanst521 BT" w:hAnsi="Humanst521 BT" w:cs="Humanst521 BT"/>
          <w:sz w:val="26"/>
          <w:szCs w:val="26"/>
        </w:rPr>
        <w:t>. -----------------------------------------------------------------------------------------------------------------------------------------------------------------------------------------------------</w:t>
      </w:r>
      <w:r w:rsidR="00320BDF" w:rsidRPr="00320BDF">
        <w:rPr>
          <w:rFonts w:ascii="Humanst521 BT" w:hAnsi="Humanst521 BT" w:cs="Humanst521 BT"/>
          <w:sz w:val="26"/>
          <w:szCs w:val="26"/>
        </w:rPr>
        <w:t xml:space="preserve"> </w:t>
      </w:r>
      <w:r w:rsidR="00D846BB">
        <w:rPr>
          <w:rFonts w:ascii="Humanst521 BT" w:hAnsi="Humanst521 BT"/>
          <w:sz w:val="26"/>
          <w:szCs w:val="26"/>
          <w:lang w:val="es-MX"/>
        </w:rPr>
        <w:t xml:space="preserve">Enseguida </w:t>
      </w:r>
      <w:r w:rsidR="00D846BB" w:rsidRPr="00BC0382">
        <w:rPr>
          <w:rFonts w:ascii="Humanst521 BT" w:hAnsi="Humanst521 BT"/>
          <w:b/>
          <w:sz w:val="26"/>
          <w:szCs w:val="26"/>
          <w:lang w:val="es-MX"/>
        </w:rPr>
        <w:t>L</w:t>
      </w:r>
      <w:r w:rsidR="00D846BB">
        <w:rPr>
          <w:rFonts w:ascii="Humanst521 BT" w:hAnsi="Humanst521 BT"/>
          <w:b/>
          <w:sz w:val="26"/>
          <w:szCs w:val="26"/>
          <w:lang w:val="es-MX"/>
        </w:rPr>
        <w:t>A</w:t>
      </w:r>
      <w:r w:rsidR="00D846BB" w:rsidRPr="00BC0382">
        <w:rPr>
          <w:rFonts w:ascii="Humanst521 BT" w:hAnsi="Humanst521 BT"/>
          <w:b/>
          <w:sz w:val="26"/>
          <w:szCs w:val="26"/>
          <w:lang w:val="es-MX"/>
        </w:rPr>
        <w:t xml:space="preserve"> PRESIDENT</w:t>
      </w:r>
      <w:r w:rsidR="00D846BB">
        <w:rPr>
          <w:rFonts w:ascii="Humanst521 BT" w:hAnsi="Humanst521 BT"/>
          <w:b/>
          <w:sz w:val="26"/>
          <w:szCs w:val="26"/>
          <w:lang w:val="es-MX"/>
        </w:rPr>
        <w:t>A</w:t>
      </w:r>
      <w:r w:rsidR="00D846BB" w:rsidRPr="00BC0382">
        <w:rPr>
          <w:rFonts w:ascii="Humanst521 BT" w:hAnsi="Humanst521 BT"/>
          <w:b/>
          <w:sz w:val="26"/>
          <w:szCs w:val="26"/>
          <w:lang w:val="es-MX"/>
        </w:rPr>
        <w:t xml:space="preserve"> DE LA COMISIÓN:</w:t>
      </w:r>
      <w:r w:rsidR="00D846BB" w:rsidRPr="009E47ED">
        <w:rPr>
          <w:rFonts w:ascii="Humanst521 BT" w:hAnsi="Humanst521 BT"/>
          <w:sz w:val="26"/>
          <w:szCs w:val="26"/>
          <w:lang w:val="es-MX"/>
        </w:rPr>
        <w:t xml:space="preserve"> </w:t>
      </w:r>
      <w:r w:rsidR="00D846BB">
        <w:rPr>
          <w:rFonts w:ascii="Humanst521 BT" w:hAnsi="Humanst521 BT"/>
          <w:sz w:val="26"/>
          <w:szCs w:val="26"/>
          <w:lang w:val="es-MX"/>
        </w:rPr>
        <w:t>E</w:t>
      </w:r>
      <w:r w:rsidR="00320BDF" w:rsidRPr="00320BDF">
        <w:rPr>
          <w:rFonts w:ascii="Humanst521 BT" w:hAnsi="Humanst521 BT" w:cs="Humanst521 BT"/>
          <w:sz w:val="26"/>
          <w:szCs w:val="26"/>
        </w:rPr>
        <w:t>n segunda ronda de discusión</w:t>
      </w:r>
      <w:r w:rsidR="00D846BB">
        <w:rPr>
          <w:rFonts w:ascii="Humanst521 BT" w:hAnsi="Humanst521 BT" w:cs="Humanst521 BT"/>
          <w:sz w:val="26"/>
          <w:szCs w:val="26"/>
        </w:rPr>
        <w:t>,</w:t>
      </w:r>
      <w:r w:rsidR="003F2D43">
        <w:rPr>
          <w:rFonts w:ascii="Humanst521 BT" w:hAnsi="Humanst521 BT" w:cs="Humanst521 BT"/>
          <w:sz w:val="26"/>
          <w:szCs w:val="26"/>
        </w:rPr>
        <w:t xml:space="preserve"> </w:t>
      </w:r>
      <w:r w:rsidR="00320BDF" w:rsidRPr="00320BDF">
        <w:rPr>
          <w:rFonts w:ascii="Humanst521 BT" w:hAnsi="Humanst521 BT" w:cs="Humanst521 BT"/>
          <w:sz w:val="26"/>
          <w:szCs w:val="26"/>
        </w:rPr>
        <w:t>tercera tampoco bien si no hay más comentarios</w:t>
      </w:r>
      <w:r w:rsidR="00D846BB">
        <w:rPr>
          <w:rFonts w:ascii="Humanst521 BT" w:hAnsi="Humanst521 BT" w:cs="Humanst521 BT"/>
          <w:sz w:val="26"/>
          <w:szCs w:val="26"/>
        </w:rPr>
        <w:t>,</w:t>
      </w:r>
      <w:r w:rsidR="003F2D43">
        <w:rPr>
          <w:rFonts w:ascii="Humanst521 BT" w:hAnsi="Humanst521 BT" w:cs="Humanst521 BT"/>
          <w:sz w:val="26"/>
          <w:szCs w:val="26"/>
        </w:rPr>
        <w:t xml:space="preserve"> </w:t>
      </w:r>
      <w:r w:rsidR="00320BDF" w:rsidRPr="00320BDF">
        <w:rPr>
          <w:rFonts w:ascii="Humanst521 BT" w:hAnsi="Humanst521 BT" w:cs="Humanst521 BT"/>
          <w:sz w:val="26"/>
          <w:szCs w:val="26"/>
        </w:rPr>
        <w:t>ahora sí secretaría técnica por favor someta a votación el proyecto de</w:t>
      </w:r>
      <w:r w:rsidR="003F2D43">
        <w:rPr>
          <w:rFonts w:ascii="Humanst521 BT" w:hAnsi="Humanst521 BT" w:cs="Humanst521 BT"/>
          <w:sz w:val="26"/>
          <w:szCs w:val="26"/>
        </w:rPr>
        <w:t xml:space="preserve"> </w:t>
      </w:r>
      <w:r w:rsidR="00320BDF" w:rsidRPr="00320BDF">
        <w:rPr>
          <w:rFonts w:ascii="Humanst521 BT" w:hAnsi="Humanst521 BT" w:cs="Humanst521 BT"/>
          <w:sz w:val="26"/>
          <w:szCs w:val="26"/>
        </w:rPr>
        <w:t xml:space="preserve">dictamen número </w:t>
      </w:r>
      <w:r w:rsidR="00D846BB">
        <w:rPr>
          <w:rFonts w:ascii="Humanst521 BT" w:hAnsi="Humanst521 BT" w:cs="Humanst521 BT"/>
          <w:sz w:val="26"/>
          <w:szCs w:val="26"/>
        </w:rPr>
        <w:t>trece</w:t>
      </w:r>
      <w:r w:rsidR="00320BDF" w:rsidRPr="00320BDF">
        <w:rPr>
          <w:rFonts w:ascii="Humanst521 BT" w:hAnsi="Humanst521 BT" w:cs="Humanst521 BT"/>
          <w:sz w:val="26"/>
          <w:szCs w:val="26"/>
        </w:rPr>
        <w:t xml:space="preserve"> que presente esta comisión</w:t>
      </w:r>
      <w:r w:rsidR="00D846BB">
        <w:rPr>
          <w:rFonts w:ascii="Humanst521 BT" w:hAnsi="Humanst521 BT" w:cs="Humanst521 BT"/>
          <w:sz w:val="26"/>
          <w:szCs w:val="26"/>
        </w:rPr>
        <w:t>. --------------------------------------------------------------------------------------------------------------------------------</w:t>
      </w:r>
      <w:r w:rsidR="00D846BB" w:rsidRPr="006C1DB1">
        <w:rPr>
          <w:rFonts w:ascii="Humanst521 BT" w:hAnsi="Humanst521 BT" w:cs="Tahoma"/>
          <w:sz w:val="26"/>
          <w:szCs w:val="26"/>
          <w:lang w:val="es-MX"/>
        </w:rPr>
        <w:t xml:space="preserve">Enseguida </w:t>
      </w:r>
      <w:r w:rsidR="00D846BB">
        <w:rPr>
          <w:rFonts w:ascii="Humanst521 BT" w:hAnsi="Humanst521 BT" w:cs="Tahoma"/>
          <w:b/>
          <w:sz w:val="26"/>
          <w:szCs w:val="26"/>
          <w:lang w:val="es-MX"/>
        </w:rPr>
        <w:t>EL SECRETARIO TECNICO DE LA</w:t>
      </w:r>
      <w:r w:rsidR="00D846BB" w:rsidRPr="006C1DB1">
        <w:rPr>
          <w:rFonts w:ascii="Humanst521 BT" w:hAnsi="Humanst521 BT" w:cs="Tahoma"/>
          <w:b/>
          <w:sz w:val="26"/>
          <w:szCs w:val="26"/>
          <w:lang w:val="es-MX"/>
        </w:rPr>
        <w:t xml:space="preserve"> COMISIÓN:</w:t>
      </w:r>
      <w:r w:rsidR="00D846BB">
        <w:rPr>
          <w:rFonts w:ascii="Humanst521 BT" w:hAnsi="Humanst521 BT" w:cs="Tahoma"/>
          <w:sz w:val="26"/>
          <w:szCs w:val="26"/>
          <w:lang w:val="es-MX"/>
        </w:rPr>
        <w:t xml:space="preserve"> Por instrucciones de la presidenta de esta Comisión se consulta a los consejeros electorales integrantes de la misma, si están a favor o en contra del dictamen número trece, sometido a su consideración por lo que atentamente le solicito en votación nominal se sirvan levantar, manifiesta su voto iniciando por el lado derecho de la presidenta dando en voz alta su nombre y apellido añadiendo la expresión a favor o en contra, </w:t>
      </w:r>
      <w:r w:rsidR="00D846BB" w:rsidRPr="003D4E94">
        <w:rPr>
          <w:rFonts w:ascii="Humanst521 BT" w:hAnsi="Humanst521 BT" w:cs="Tahoma"/>
          <w:sz w:val="26"/>
          <w:szCs w:val="26"/>
          <w:lang w:val="es-MX"/>
        </w:rPr>
        <w:t>Lorenza Gabriela Soberanes Eguia a favor, Daniel García García a favor</w:t>
      </w:r>
      <w:r w:rsidR="00D846BB">
        <w:rPr>
          <w:rFonts w:ascii="Humanst521 BT" w:hAnsi="Humanst521 BT" w:cs="Tahoma"/>
          <w:sz w:val="26"/>
          <w:szCs w:val="26"/>
          <w:lang w:val="es-MX"/>
        </w:rPr>
        <w:t xml:space="preserve"> del dictamen número trece</w:t>
      </w:r>
      <w:r w:rsidR="00D846BB" w:rsidRPr="003D4E94">
        <w:rPr>
          <w:rFonts w:ascii="Humanst521 BT" w:hAnsi="Humanst521 BT" w:cs="Tahoma"/>
          <w:sz w:val="26"/>
          <w:szCs w:val="26"/>
          <w:lang w:val="es-MX"/>
        </w:rPr>
        <w:t xml:space="preserve">, Graciela Amezola Canseco a favor del dictamen número </w:t>
      </w:r>
      <w:r w:rsidR="00D846BB">
        <w:rPr>
          <w:rFonts w:ascii="Humanst521 BT" w:hAnsi="Humanst521 BT" w:cs="Tahoma"/>
          <w:sz w:val="26"/>
          <w:szCs w:val="26"/>
          <w:lang w:val="es-MX"/>
        </w:rPr>
        <w:t>trece</w:t>
      </w:r>
      <w:r w:rsidR="00D846BB" w:rsidRPr="003D4E94">
        <w:rPr>
          <w:rFonts w:ascii="Humanst521 BT" w:hAnsi="Humanst521 BT" w:cs="Tahoma"/>
          <w:sz w:val="26"/>
          <w:szCs w:val="26"/>
          <w:lang w:val="es-MX"/>
        </w:rPr>
        <w:t>, consejera presidenta me permito informarle que existen tres votos a favor del dictamen.</w:t>
      </w:r>
      <w:r w:rsidR="00D846BB">
        <w:rPr>
          <w:rFonts w:ascii="Humanst521 BT" w:hAnsi="Humanst521 BT" w:cs="Tahoma"/>
          <w:sz w:val="26"/>
          <w:szCs w:val="26"/>
          <w:lang w:val="es-MX"/>
        </w:rPr>
        <w:t xml:space="preserve"> -------------------------------------------------------------------------------------------------------------------------------------------------------------------------------------------</w:t>
      </w:r>
      <w:r w:rsidR="00D846BB" w:rsidRPr="006C1DB1">
        <w:rPr>
          <w:rFonts w:ascii="Humanst521 BT" w:hAnsi="Humanst521 BT" w:cs="Tahoma"/>
          <w:sz w:val="26"/>
          <w:szCs w:val="26"/>
          <w:lang w:val="es-MX"/>
        </w:rPr>
        <w:t xml:space="preserve">Enseguida </w:t>
      </w:r>
      <w:r w:rsidR="00D846BB" w:rsidRPr="006C1DB1">
        <w:rPr>
          <w:rFonts w:ascii="Humanst521 BT" w:hAnsi="Humanst521 BT" w:cs="Tahoma"/>
          <w:b/>
          <w:sz w:val="26"/>
          <w:szCs w:val="26"/>
          <w:lang w:val="es-MX"/>
        </w:rPr>
        <w:t>L</w:t>
      </w:r>
      <w:r w:rsidR="00D846BB">
        <w:rPr>
          <w:rFonts w:ascii="Humanst521 BT" w:hAnsi="Humanst521 BT" w:cs="Tahoma"/>
          <w:b/>
          <w:sz w:val="26"/>
          <w:szCs w:val="26"/>
          <w:lang w:val="es-MX"/>
        </w:rPr>
        <w:t>A</w:t>
      </w:r>
      <w:r w:rsidR="00D846BB" w:rsidRPr="006C1DB1">
        <w:rPr>
          <w:rFonts w:ascii="Humanst521 BT" w:hAnsi="Humanst521 BT" w:cs="Tahoma"/>
          <w:b/>
          <w:sz w:val="26"/>
          <w:szCs w:val="26"/>
          <w:lang w:val="es-MX"/>
        </w:rPr>
        <w:t xml:space="preserve"> PRESIDENT</w:t>
      </w:r>
      <w:r w:rsidR="00D846BB">
        <w:rPr>
          <w:rFonts w:ascii="Humanst521 BT" w:hAnsi="Humanst521 BT" w:cs="Tahoma"/>
          <w:b/>
          <w:sz w:val="26"/>
          <w:szCs w:val="26"/>
          <w:lang w:val="es-MX"/>
        </w:rPr>
        <w:t>A</w:t>
      </w:r>
      <w:r w:rsidR="00D846BB" w:rsidRPr="006C1DB1">
        <w:rPr>
          <w:rFonts w:ascii="Humanst521 BT" w:hAnsi="Humanst521 BT" w:cs="Tahoma"/>
          <w:b/>
          <w:sz w:val="26"/>
          <w:szCs w:val="26"/>
          <w:lang w:val="es-MX"/>
        </w:rPr>
        <w:t xml:space="preserve"> DE LA COMISIÓN:</w:t>
      </w:r>
      <w:r w:rsidR="00D846BB" w:rsidRPr="003D4E94">
        <w:rPr>
          <w:rFonts w:ascii="Humanst521 BT" w:hAnsi="Humanst521 BT" w:cs="Tahoma"/>
          <w:sz w:val="26"/>
          <w:szCs w:val="26"/>
          <w:lang w:val="es-MX"/>
        </w:rPr>
        <w:t xml:space="preserve"> Gracias Secretario técnico con la existiendo tres votos a favor </w:t>
      </w:r>
      <w:r w:rsidR="00D846BB">
        <w:rPr>
          <w:rFonts w:ascii="Humanst521 BT" w:hAnsi="Humanst521 BT" w:cs="Tahoma"/>
          <w:sz w:val="26"/>
          <w:szCs w:val="26"/>
          <w:lang w:val="es-MX"/>
        </w:rPr>
        <w:t xml:space="preserve">del dictamen número trece </w:t>
      </w:r>
      <w:r w:rsidR="00D846BB" w:rsidRPr="003D4E94">
        <w:rPr>
          <w:rFonts w:ascii="Humanst521 BT" w:hAnsi="Humanst521 BT" w:cs="Tahoma"/>
          <w:sz w:val="26"/>
          <w:szCs w:val="26"/>
          <w:lang w:val="es-MX"/>
        </w:rPr>
        <w:t xml:space="preserve">se aprueba por unanimidad, por lo cual le solicito al secretario técnico de cuenta del siguiente punto de la orden del día. </w:t>
      </w:r>
      <w:r w:rsidR="00D846BB">
        <w:rPr>
          <w:rFonts w:ascii="Humanst521 BT" w:hAnsi="Humanst521 BT" w:cs="Tahoma"/>
          <w:sz w:val="26"/>
          <w:szCs w:val="26"/>
          <w:lang w:val="es-MX"/>
        </w:rPr>
        <w:t>------------------------------------------------------------------------------------------------------------------------------------------------------------------------------------------------------------------------------------</w:t>
      </w:r>
    </w:p>
    <w:p w:rsidR="00D846BB" w:rsidRDefault="00D846BB" w:rsidP="00EB3B09">
      <w:pPr>
        <w:spacing w:line="312" w:lineRule="atLeast"/>
        <w:jc w:val="both"/>
        <w:rPr>
          <w:rFonts w:ascii="Humanst521 BT" w:hAnsi="Humanst521 BT" w:cs="Humanst521 BT"/>
          <w:sz w:val="26"/>
          <w:szCs w:val="26"/>
        </w:rPr>
      </w:pPr>
      <w:r w:rsidRPr="00F41659">
        <w:rPr>
          <w:rFonts w:ascii="Humanst521 BT" w:hAnsi="Humanst521 BT" w:cs="Humanst521 BT"/>
          <w:sz w:val="26"/>
          <w:szCs w:val="26"/>
        </w:rPr>
        <w:t xml:space="preserve">Enseguida el </w:t>
      </w:r>
      <w:r w:rsidRPr="00F41659">
        <w:rPr>
          <w:rFonts w:ascii="Humanst521 BT" w:hAnsi="Humanst521 BT" w:cs="Humanst521 BT"/>
          <w:b/>
          <w:sz w:val="26"/>
          <w:szCs w:val="26"/>
        </w:rPr>
        <w:t>SECRETARIO TÉCNICO:</w:t>
      </w:r>
      <w:r>
        <w:rPr>
          <w:rFonts w:ascii="Humanst521 BT" w:hAnsi="Humanst521 BT" w:cs="Humanst521 BT"/>
          <w:sz w:val="26"/>
          <w:szCs w:val="26"/>
        </w:rPr>
        <w:t xml:space="preserve"> </w:t>
      </w:r>
      <w:r w:rsidRPr="003D4E94">
        <w:rPr>
          <w:rFonts w:ascii="Humanst521 BT" w:hAnsi="Humanst521 BT" w:cs="Tahoma"/>
          <w:sz w:val="26"/>
          <w:szCs w:val="26"/>
          <w:lang w:val="es-MX"/>
        </w:rPr>
        <w:t>Con mucho gusto</w:t>
      </w:r>
      <w:r>
        <w:rPr>
          <w:rFonts w:ascii="Humanst521 BT" w:hAnsi="Humanst521 BT" w:cs="Tahoma"/>
          <w:sz w:val="26"/>
          <w:szCs w:val="26"/>
          <w:lang w:val="es-MX"/>
        </w:rPr>
        <w:t xml:space="preserve"> </w:t>
      </w:r>
      <w:r w:rsidRPr="00320BDF">
        <w:rPr>
          <w:rFonts w:ascii="Humanst521 BT" w:hAnsi="Humanst521 BT" w:cs="Humanst521 BT"/>
          <w:sz w:val="26"/>
          <w:szCs w:val="26"/>
        </w:rPr>
        <w:t xml:space="preserve">claro que si el siguiente punto del orden del día </w:t>
      </w:r>
      <w:r>
        <w:rPr>
          <w:rFonts w:ascii="Humanst521 BT" w:hAnsi="Humanst521 BT" w:cs="Humanst521 BT"/>
          <w:sz w:val="26"/>
          <w:szCs w:val="26"/>
        </w:rPr>
        <w:t>es el punto número si</w:t>
      </w:r>
      <w:r w:rsidR="00082A2B">
        <w:rPr>
          <w:rFonts w:ascii="Humanst521 BT" w:hAnsi="Humanst521 BT" w:cs="Humanst521 BT"/>
          <w:sz w:val="26"/>
          <w:szCs w:val="26"/>
        </w:rPr>
        <w:t>ete</w:t>
      </w:r>
      <w:r>
        <w:rPr>
          <w:rFonts w:ascii="Humanst521 BT" w:hAnsi="Humanst521 BT" w:cs="Humanst521 BT"/>
          <w:sz w:val="26"/>
          <w:szCs w:val="26"/>
        </w:rPr>
        <w:t xml:space="preserve"> relativo al Dictamen número </w:t>
      </w:r>
      <w:r w:rsidR="00082A2B">
        <w:rPr>
          <w:rFonts w:ascii="Humanst521 BT" w:hAnsi="Humanst521 BT" w:cs="Humanst521 BT"/>
          <w:sz w:val="26"/>
          <w:szCs w:val="26"/>
        </w:rPr>
        <w:t>Catorce</w:t>
      </w:r>
      <w:r>
        <w:rPr>
          <w:rFonts w:ascii="Humanst521 BT" w:hAnsi="Humanst521 BT" w:cs="Humanst521 BT"/>
          <w:sz w:val="26"/>
          <w:szCs w:val="26"/>
        </w:rPr>
        <w:t xml:space="preserve">, </w:t>
      </w:r>
      <w:r w:rsidRPr="00320BDF">
        <w:rPr>
          <w:rFonts w:ascii="Humanst521 BT" w:hAnsi="Humanst521 BT" w:cs="Humanst521 BT"/>
          <w:sz w:val="26"/>
          <w:szCs w:val="26"/>
        </w:rPr>
        <w:t xml:space="preserve">relativo la </w:t>
      </w:r>
      <w:r w:rsidRPr="001E1814">
        <w:rPr>
          <w:rFonts w:ascii="Humanst521 BT" w:hAnsi="Humanst521 BT" w:cs="Tahoma"/>
          <w:sz w:val="26"/>
          <w:szCs w:val="26"/>
        </w:rPr>
        <w:t>“ACREDITACIÓN DE LOS REQUISITOS DE ELEGIBILIDAD PREVISTOS POR LA LEY ELECTORAL DEL ESTADO DE BAJA CALIFORNIA, ASÍ COMO DEL PERFIL PARA EL CARGO PROPUESTO, EN TÉRMINOS DE LOS LINEAMIENTOS APROBADOS MEDIANTE ACUERDO INE/CG865/2015, DEL INSTITUTO NACIONAL ELECTORAL, PARA LA DESIGNACIÓN DEL</w:t>
      </w:r>
      <w:r w:rsidR="00EB3B09" w:rsidRPr="00EB3B09">
        <w:rPr>
          <w:rFonts w:ascii="Humanst521 BT" w:hAnsi="Humanst521 BT" w:cs="Humanst521 BT"/>
          <w:sz w:val="26"/>
          <w:szCs w:val="26"/>
        </w:rPr>
        <w:t xml:space="preserve"> </w:t>
      </w:r>
      <w:r w:rsidR="00EB3B09" w:rsidRPr="00320BDF">
        <w:rPr>
          <w:rFonts w:ascii="Humanst521 BT" w:hAnsi="Humanst521 BT" w:cs="Humanst521 BT"/>
          <w:sz w:val="26"/>
          <w:szCs w:val="26"/>
        </w:rPr>
        <w:t>INGENIERO FERNANDO MEZA</w:t>
      </w:r>
      <w:r w:rsidR="00EB3B09">
        <w:rPr>
          <w:rFonts w:ascii="Humanst521 BT" w:hAnsi="Humanst521 BT" w:cs="Humanst521 BT"/>
          <w:sz w:val="26"/>
          <w:szCs w:val="26"/>
        </w:rPr>
        <w:t xml:space="preserve"> </w:t>
      </w:r>
      <w:r w:rsidR="00EB3B09" w:rsidRPr="00320BDF">
        <w:rPr>
          <w:rFonts w:ascii="Humanst521 BT" w:hAnsi="Humanst521 BT" w:cs="Humanst521 BT"/>
          <w:sz w:val="26"/>
          <w:szCs w:val="26"/>
        </w:rPr>
        <w:t>CORTES PARA OCUPAR EL CARGO DE TITULAR EJECUTIVO DE LA COORDINACIÓN DE</w:t>
      </w:r>
      <w:r w:rsidR="00EB3B09">
        <w:rPr>
          <w:rFonts w:ascii="Humanst521 BT" w:hAnsi="Humanst521 BT" w:cs="Humanst521 BT"/>
          <w:sz w:val="26"/>
          <w:szCs w:val="26"/>
        </w:rPr>
        <w:t xml:space="preserve"> </w:t>
      </w:r>
      <w:r w:rsidR="00EB3B09" w:rsidRPr="00320BDF">
        <w:rPr>
          <w:rFonts w:ascii="Humanst521 BT" w:hAnsi="Humanst521 BT" w:cs="Humanst521 BT"/>
          <w:sz w:val="26"/>
          <w:szCs w:val="26"/>
        </w:rPr>
        <w:t xml:space="preserve">INFORMÁTICA Y ESTADÍSTICA ELECTORAL </w:t>
      </w:r>
      <w:r w:rsidRPr="001E1814">
        <w:rPr>
          <w:rFonts w:ascii="Humanst521 BT" w:hAnsi="Humanst521 BT" w:cs="Tahoma"/>
          <w:sz w:val="26"/>
          <w:szCs w:val="26"/>
        </w:rPr>
        <w:t>DEL INSTITUTO ESTATAL ELECTORAL DE BAJA CALIFORNIA</w:t>
      </w:r>
      <w:r>
        <w:rPr>
          <w:rFonts w:ascii="Humanst521 BT" w:hAnsi="Humanst521 BT" w:cs="Tahoma"/>
          <w:sz w:val="26"/>
          <w:szCs w:val="26"/>
        </w:rPr>
        <w:t>,</w:t>
      </w:r>
      <w:r>
        <w:rPr>
          <w:rFonts w:ascii="Humanst521 BT" w:hAnsi="Humanst521 BT" w:cs="Humanst521 BT"/>
          <w:sz w:val="26"/>
          <w:szCs w:val="26"/>
        </w:rPr>
        <w:t xml:space="preserve"> </w:t>
      </w:r>
      <w:r w:rsidR="00EB3B09">
        <w:rPr>
          <w:rFonts w:ascii="Humanst521 BT" w:hAnsi="Humanst521 BT" w:cs="Humanst521 BT"/>
          <w:sz w:val="26"/>
          <w:szCs w:val="26"/>
        </w:rPr>
        <w:t>7</w:t>
      </w:r>
      <w:r>
        <w:rPr>
          <w:rFonts w:ascii="Humanst521 BT" w:hAnsi="Humanst521 BT" w:cs="Humanst521 BT"/>
          <w:sz w:val="26"/>
          <w:szCs w:val="26"/>
        </w:rPr>
        <w:t xml:space="preserve">.1dispensa del trámite de lectura, </w:t>
      </w:r>
      <w:r w:rsidR="00EB3B09">
        <w:rPr>
          <w:rFonts w:ascii="Humanst521 BT" w:hAnsi="Humanst521 BT" w:cs="Humanst521 BT"/>
          <w:sz w:val="26"/>
          <w:szCs w:val="26"/>
        </w:rPr>
        <w:t>7</w:t>
      </w:r>
      <w:r>
        <w:rPr>
          <w:rFonts w:ascii="Humanst521 BT" w:hAnsi="Humanst521 BT" w:cs="Humanst521 BT"/>
          <w:sz w:val="26"/>
          <w:szCs w:val="26"/>
        </w:rPr>
        <w:t>.2 discusión y aprobación en su caso.</w:t>
      </w:r>
      <w:r w:rsidRPr="00DF60D5">
        <w:rPr>
          <w:rFonts w:ascii="Humanst521 BT" w:hAnsi="Humanst521 BT" w:cs="Humanst521 BT"/>
          <w:sz w:val="26"/>
          <w:szCs w:val="26"/>
        </w:rPr>
        <w:t>--------------------------------------------------------------------------------------------------------------------</w:t>
      </w:r>
      <w:r>
        <w:rPr>
          <w:rFonts w:ascii="Humanst521 BT" w:hAnsi="Humanst521 BT" w:cs="Humanst521 BT"/>
          <w:sz w:val="26"/>
          <w:szCs w:val="26"/>
        </w:rPr>
        <w:t>-------------------------------</w:t>
      </w:r>
      <w:r w:rsidR="00EB3B09">
        <w:rPr>
          <w:rFonts w:ascii="Humanst521 BT" w:hAnsi="Humanst521 BT" w:cs="Humanst521 BT"/>
          <w:sz w:val="26"/>
          <w:szCs w:val="26"/>
        </w:rPr>
        <w:t>-------------------------------------------------------------------</w:t>
      </w:r>
      <w:r w:rsidRPr="00F41659">
        <w:rPr>
          <w:rFonts w:ascii="Humanst521 BT" w:hAnsi="Humanst521 BT" w:cs="Humanst521 BT"/>
          <w:sz w:val="26"/>
          <w:szCs w:val="26"/>
        </w:rPr>
        <w:t>A continuación</w:t>
      </w:r>
      <w:r>
        <w:rPr>
          <w:rFonts w:ascii="Humanst521 BT" w:hAnsi="Humanst521 BT" w:cs="Humanst521 BT"/>
          <w:b/>
          <w:sz w:val="26"/>
          <w:szCs w:val="26"/>
        </w:rPr>
        <w:t xml:space="preserve"> LA PRESIDENTA DE LA COMISIÓN</w:t>
      </w:r>
      <w:r w:rsidRPr="00C1686B">
        <w:rPr>
          <w:rFonts w:ascii="Humanst521 BT" w:hAnsi="Humanst521 BT" w:cs="Humanst521 BT"/>
          <w:b/>
          <w:sz w:val="26"/>
          <w:szCs w:val="26"/>
        </w:rPr>
        <w:t>:</w:t>
      </w:r>
      <w:r>
        <w:rPr>
          <w:rFonts w:ascii="Humanst521 BT" w:hAnsi="Humanst521 BT" w:cs="Humanst521 BT"/>
          <w:sz w:val="26"/>
          <w:szCs w:val="26"/>
        </w:rPr>
        <w:t xml:space="preserve"> E</w:t>
      </w:r>
      <w:r w:rsidRPr="00320BDF">
        <w:rPr>
          <w:rFonts w:ascii="Humanst521 BT" w:hAnsi="Humanst521 BT" w:cs="Humanst521 BT"/>
          <w:sz w:val="26"/>
          <w:szCs w:val="26"/>
        </w:rPr>
        <w:t>stá en los míos mismos términos que</w:t>
      </w:r>
      <w:r>
        <w:rPr>
          <w:rFonts w:ascii="Humanst521 BT" w:hAnsi="Humanst521 BT" w:cs="Humanst521 BT"/>
          <w:sz w:val="26"/>
          <w:szCs w:val="26"/>
        </w:rPr>
        <w:t xml:space="preserve"> </w:t>
      </w:r>
      <w:r w:rsidRPr="00320BDF">
        <w:rPr>
          <w:rFonts w:ascii="Humanst521 BT" w:hAnsi="Humanst521 BT" w:cs="Humanst521 BT"/>
          <w:sz w:val="26"/>
          <w:szCs w:val="26"/>
        </w:rPr>
        <w:t>los dictámenes anteriores por favor proceda a dar cuenta de la denominación</w:t>
      </w:r>
      <w:r>
        <w:rPr>
          <w:rFonts w:ascii="Humanst521 BT" w:hAnsi="Humanst521 BT" w:cs="Humanst521 BT"/>
          <w:sz w:val="26"/>
          <w:szCs w:val="26"/>
        </w:rPr>
        <w:t xml:space="preserve"> </w:t>
      </w:r>
      <w:r w:rsidRPr="00320BDF">
        <w:rPr>
          <w:rFonts w:ascii="Humanst521 BT" w:hAnsi="Humanst521 BT" w:cs="Humanst521 BT"/>
          <w:sz w:val="26"/>
          <w:szCs w:val="26"/>
        </w:rPr>
        <w:t xml:space="preserve">del dictamen y los puntos resolutivos </w:t>
      </w:r>
      <w:r>
        <w:rPr>
          <w:rFonts w:ascii="Humanst521 BT" w:hAnsi="Humanst521 BT" w:cs="Humanst521 BT"/>
          <w:sz w:val="26"/>
          <w:szCs w:val="26"/>
        </w:rPr>
        <w:t>del</w:t>
      </w:r>
      <w:r w:rsidRPr="00320BDF">
        <w:rPr>
          <w:rFonts w:ascii="Humanst521 BT" w:hAnsi="Humanst521 BT" w:cs="Humanst521 BT"/>
          <w:sz w:val="26"/>
          <w:szCs w:val="26"/>
        </w:rPr>
        <w:t xml:space="preserve"> proyecto de dictamen</w:t>
      </w:r>
      <w:r>
        <w:rPr>
          <w:rFonts w:ascii="Humanst521 BT" w:hAnsi="Humanst521 BT" w:cs="Humanst521 BT"/>
          <w:sz w:val="26"/>
          <w:szCs w:val="26"/>
        </w:rPr>
        <w:t xml:space="preserve"> </w:t>
      </w:r>
      <w:r w:rsidRPr="00320BDF">
        <w:rPr>
          <w:rFonts w:ascii="Humanst521 BT" w:hAnsi="Humanst521 BT" w:cs="Humanst521 BT"/>
          <w:sz w:val="26"/>
          <w:szCs w:val="26"/>
        </w:rPr>
        <w:t xml:space="preserve">número </w:t>
      </w:r>
      <w:r w:rsidR="00EB3B09">
        <w:rPr>
          <w:rFonts w:ascii="Humanst521 BT" w:hAnsi="Humanst521 BT" w:cs="Humanst521 BT"/>
          <w:sz w:val="26"/>
          <w:szCs w:val="26"/>
        </w:rPr>
        <w:t xml:space="preserve">catorce </w:t>
      </w:r>
      <w:r w:rsidRPr="00320BDF">
        <w:rPr>
          <w:rFonts w:ascii="Humanst521 BT" w:hAnsi="Humanst521 BT" w:cs="Humanst521 BT"/>
          <w:sz w:val="26"/>
          <w:szCs w:val="26"/>
        </w:rPr>
        <w:t xml:space="preserve"> </w:t>
      </w:r>
      <w:r w:rsidRPr="00DF60D5">
        <w:rPr>
          <w:rFonts w:ascii="Humanst521 BT" w:hAnsi="Humanst521 BT" w:cs="Humanst521 BT"/>
          <w:sz w:val="26"/>
          <w:szCs w:val="26"/>
        </w:rPr>
        <w:t>-------------------------------------------------------------------------</w:t>
      </w:r>
      <w:r>
        <w:rPr>
          <w:rFonts w:ascii="Humanst521 BT" w:hAnsi="Humanst521 BT" w:cs="Humanst521 BT"/>
          <w:sz w:val="26"/>
          <w:szCs w:val="26"/>
        </w:rPr>
        <w:t>---</w:t>
      </w:r>
      <w:r w:rsidRPr="00DF60D5">
        <w:rPr>
          <w:rFonts w:ascii="Humanst521 BT" w:hAnsi="Humanst521 BT" w:cs="Humanst521 BT"/>
          <w:sz w:val="26"/>
          <w:szCs w:val="26"/>
        </w:rPr>
        <w:t>----------------------</w:t>
      </w:r>
      <w:r w:rsidR="00EB3B09">
        <w:rPr>
          <w:rFonts w:ascii="Humanst521 BT" w:hAnsi="Humanst521 BT" w:cs="Humanst521 BT"/>
          <w:sz w:val="26"/>
          <w:szCs w:val="26"/>
        </w:rPr>
        <w:t>-----------------------------</w:t>
      </w:r>
    </w:p>
    <w:p w:rsidR="00EB3B09" w:rsidRDefault="00A14A6C" w:rsidP="00A14A6C">
      <w:pPr>
        <w:ind w:right="80"/>
        <w:jc w:val="both"/>
        <w:rPr>
          <w:rFonts w:ascii="Humanst521 BT" w:hAnsi="Humanst521 BT" w:cs="Humanst521 BT"/>
          <w:sz w:val="26"/>
          <w:szCs w:val="26"/>
        </w:rPr>
      </w:pPr>
      <w:r w:rsidRPr="00F41659">
        <w:rPr>
          <w:rFonts w:ascii="Humanst521 BT" w:hAnsi="Humanst521 BT" w:cs="Humanst521 BT"/>
          <w:sz w:val="26"/>
          <w:szCs w:val="26"/>
        </w:rPr>
        <w:t xml:space="preserve">Enseguida el </w:t>
      </w:r>
      <w:r w:rsidRPr="00F41659">
        <w:rPr>
          <w:rFonts w:ascii="Humanst521 BT" w:hAnsi="Humanst521 BT" w:cs="Humanst521 BT"/>
          <w:b/>
          <w:sz w:val="26"/>
          <w:szCs w:val="26"/>
        </w:rPr>
        <w:t>SECRETARIO TÉCNICO:</w:t>
      </w:r>
      <w:r>
        <w:rPr>
          <w:rFonts w:ascii="Humanst521 BT" w:hAnsi="Humanst521 BT" w:cs="Humanst521 BT"/>
          <w:sz w:val="26"/>
          <w:szCs w:val="26"/>
        </w:rPr>
        <w:t xml:space="preserve"> Proyecto de Dictamen número catorce, </w:t>
      </w:r>
      <w:r w:rsidRPr="00AF637D">
        <w:rPr>
          <w:rFonts w:ascii="Humanst521 BT" w:hAnsi="Humanst521 BT" w:cs="Tahoma"/>
          <w:sz w:val="26"/>
          <w:szCs w:val="26"/>
        </w:rPr>
        <w:t xml:space="preserve">Quienes integramos la Comisión de Reglamentos y Asuntos Jurídicos del Consejo General, </w:t>
      </w:r>
      <w:r w:rsidRPr="00AF637D">
        <w:rPr>
          <w:rFonts w:ascii="Humanst521 BT" w:hAnsi="Humanst521 BT" w:cs="Tahoma"/>
          <w:sz w:val="26"/>
          <w:szCs w:val="26"/>
          <w:lang w:val="es-MX"/>
        </w:rPr>
        <w:t xml:space="preserve">con fundamento en los artículos 100 numeral 2, incisos  a) a la j), de la Ley General de Instituciones y Procedimientos Electorales; </w:t>
      </w:r>
      <w:r w:rsidRPr="00AF637D">
        <w:rPr>
          <w:rFonts w:ascii="Humanst521 BT" w:hAnsi="Humanst521 BT" w:cs="Tahoma"/>
          <w:sz w:val="26"/>
          <w:szCs w:val="26"/>
        </w:rPr>
        <w:t xml:space="preserve">45 fracción II, 54, 57 fracción IV y 58 de la Ley Electoral del Estado de Baja California, así como en el Acuerdo INE/CG865/2015, emitido por el Instituto Nacional Electoral por el que se aprueban los “Lineamientos para la designación de los Consejeros Electorales Distritales y Municipales, así como de los Servidores Públicos Titulares de las Áreas Ejecutivas de Dirección de los Organismos Públicos Locales Electorales”, respetuosamente sometemos a su consideración el siguiente Dictamen relativo a la “acreditación de los requisitos de elegibilidad previstos por la Ley Electoral del Estado de Baja California, así como del perfil para el cargo propuesto, en términos de los lineamientos aprobados mediante Acuerdo INE/CG865/2015, del Instituto Nacional Electoral, para la designación del Ingeniero Fernando Meza Cortez para ocupar el cargo de Titular Ejecutivo de la Coordinación de Informática y Estadística Electoral del Instituto Estatal Electoral de Baja California”, al tenor de los siguientes antecedentes, considerandos y puntos resolutivos. Único.- El Ing. Fernando Meza Cortez, reúne los </w:t>
      </w:r>
      <w:r w:rsidRPr="00AF637D">
        <w:rPr>
          <w:rFonts w:ascii="Humanst521 BT" w:hAnsi="Humanst521 BT" w:cs="Tahoma"/>
          <w:sz w:val="26"/>
          <w:szCs w:val="26"/>
        </w:rPr>
        <w:lastRenderedPageBreak/>
        <w:t>requisitos legales y el perfil para ocupar el cargo de Titular Ejecutivo de la Coordinación de Informática y Estadística Electoral del Instituto Estatal Electoral de Baja California, en los términos de los artículos 54 y 58 de la Ley Electoral del Estado de Baja California; 100 numeral 2, de la Ley General de Instituciones y Procedimientos Electorales, y de los “Lineamientos para la designación de los Consejeros Electorales Distritales y Municipales, así como de los Servidores Públicos Titulares de las Áreas Ejecutivas de Dirección de los Organismos Públicos Locales Electorales”, dictados por el Instituto Nacional Electoral. En consecuencia es susceptible de ser designado Titular Ejecutivo de la Coordinación de Informática y Estadística Electoral del Instituto Estatal Electoral de Baja California. Dado en la Sala de Sesiones del Consejo General del Instituto Estatal Electoral de Baja California “Lic. Luis Rolando Escalante Topete”, a los siete días del mes de enero de dos mil dieciséis. Atentamente por la Autonomía e Independencia de los Organismos Electorales. Firman los integrantes de la Comisión.</w:t>
      </w:r>
      <w:r>
        <w:rPr>
          <w:rFonts w:ascii="Humanst521 BT" w:hAnsi="Humanst521 BT" w:cs="Tahoma"/>
          <w:sz w:val="26"/>
          <w:szCs w:val="26"/>
        </w:rPr>
        <w:t xml:space="preserve"> -----------------------------------------------------------------------------------------------------------------------------------------------------------------------------------------</w:t>
      </w:r>
    </w:p>
    <w:p w:rsidR="00320BDF" w:rsidRPr="00320BDF" w:rsidRDefault="00B92C27" w:rsidP="00320BDF">
      <w:pPr>
        <w:spacing w:line="312" w:lineRule="atLeast"/>
        <w:jc w:val="both"/>
        <w:rPr>
          <w:rFonts w:ascii="Humanst521 BT" w:hAnsi="Humanst521 BT" w:cs="Humanst521 BT"/>
          <w:sz w:val="26"/>
          <w:szCs w:val="26"/>
        </w:rPr>
      </w:pPr>
      <w:r w:rsidRPr="00F41659">
        <w:rPr>
          <w:rFonts w:ascii="Humanst521 BT" w:hAnsi="Humanst521 BT" w:cs="Humanst521 BT"/>
          <w:sz w:val="26"/>
          <w:szCs w:val="26"/>
        </w:rPr>
        <w:t>A continuación</w:t>
      </w:r>
      <w:r>
        <w:rPr>
          <w:rFonts w:ascii="Humanst521 BT" w:hAnsi="Humanst521 BT" w:cs="Humanst521 BT"/>
          <w:b/>
          <w:sz w:val="26"/>
          <w:szCs w:val="26"/>
        </w:rPr>
        <w:t xml:space="preserve"> LA PRESIDENTA DE LA COMISIÓN</w:t>
      </w:r>
      <w:r w:rsidRPr="00C1686B">
        <w:rPr>
          <w:rFonts w:ascii="Humanst521 BT" w:hAnsi="Humanst521 BT" w:cs="Humanst521 BT"/>
          <w:b/>
          <w:sz w:val="26"/>
          <w:szCs w:val="26"/>
        </w:rPr>
        <w:t>:</w:t>
      </w:r>
      <w:r>
        <w:rPr>
          <w:rFonts w:ascii="Humanst521 BT" w:hAnsi="Humanst521 BT" w:cs="Humanst521 BT"/>
          <w:b/>
          <w:sz w:val="26"/>
          <w:szCs w:val="26"/>
        </w:rPr>
        <w:t xml:space="preserve"> </w:t>
      </w:r>
      <w:r>
        <w:rPr>
          <w:rFonts w:ascii="Humanst521 BT" w:hAnsi="Humanst521 BT" w:cs="Humanst521 BT"/>
          <w:sz w:val="26"/>
          <w:szCs w:val="26"/>
        </w:rPr>
        <w:t>G</w:t>
      </w:r>
      <w:r w:rsidR="00320BDF" w:rsidRPr="00320BDF">
        <w:rPr>
          <w:rFonts w:ascii="Humanst521 BT" w:hAnsi="Humanst521 BT" w:cs="Humanst521 BT"/>
          <w:sz w:val="26"/>
          <w:szCs w:val="26"/>
        </w:rPr>
        <w:t>racia</w:t>
      </w:r>
      <w:r>
        <w:rPr>
          <w:rFonts w:ascii="Humanst521 BT" w:hAnsi="Humanst521 BT" w:cs="Humanst521 BT"/>
          <w:sz w:val="26"/>
          <w:szCs w:val="26"/>
        </w:rPr>
        <w:t>s</w:t>
      </w:r>
      <w:r w:rsidR="00320BDF" w:rsidRPr="00320BDF">
        <w:rPr>
          <w:rFonts w:ascii="Humanst521 BT" w:hAnsi="Humanst521 BT" w:cs="Humanst521 BT"/>
          <w:sz w:val="26"/>
          <w:szCs w:val="26"/>
        </w:rPr>
        <w:t xml:space="preserve"> </w:t>
      </w:r>
      <w:r>
        <w:rPr>
          <w:rFonts w:ascii="Humanst521 BT" w:hAnsi="Humanst521 BT" w:cs="Humanst521 BT"/>
          <w:sz w:val="26"/>
          <w:szCs w:val="26"/>
        </w:rPr>
        <w:t>S</w:t>
      </w:r>
      <w:r w:rsidR="00320BDF" w:rsidRPr="00320BDF">
        <w:rPr>
          <w:rFonts w:ascii="Humanst521 BT" w:hAnsi="Humanst521 BT" w:cs="Humanst521 BT"/>
          <w:sz w:val="26"/>
          <w:szCs w:val="26"/>
        </w:rPr>
        <w:t>ecretaría</w:t>
      </w:r>
      <w:r w:rsidR="00861984">
        <w:rPr>
          <w:rFonts w:ascii="Humanst521 BT" w:hAnsi="Humanst521 BT" w:cs="Humanst521 BT"/>
          <w:sz w:val="26"/>
          <w:szCs w:val="26"/>
        </w:rPr>
        <w:t xml:space="preserve"> </w:t>
      </w:r>
      <w:r>
        <w:rPr>
          <w:rFonts w:ascii="Humanst521 BT" w:hAnsi="Humanst521 BT" w:cs="Humanst521 BT"/>
          <w:sz w:val="26"/>
          <w:szCs w:val="26"/>
        </w:rPr>
        <w:t>T</w:t>
      </w:r>
      <w:r w:rsidR="00320BDF" w:rsidRPr="00320BDF">
        <w:rPr>
          <w:rFonts w:ascii="Humanst521 BT" w:hAnsi="Humanst521 BT" w:cs="Humanst521 BT"/>
          <w:sz w:val="26"/>
          <w:szCs w:val="26"/>
        </w:rPr>
        <w:t>écnica está la consideración de los integrantes de éste de esta mesa el</w:t>
      </w:r>
      <w:r w:rsidR="00861984">
        <w:rPr>
          <w:rFonts w:ascii="Humanst521 BT" w:hAnsi="Humanst521 BT" w:cs="Humanst521 BT"/>
          <w:sz w:val="26"/>
          <w:szCs w:val="26"/>
        </w:rPr>
        <w:t xml:space="preserve"> </w:t>
      </w:r>
      <w:r w:rsidR="00320BDF" w:rsidRPr="00320BDF">
        <w:rPr>
          <w:rFonts w:ascii="Humanst521 BT" w:hAnsi="Humanst521 BT" w:cs="Humanst521 BT"/>
          <w:sz w:val="26"/>
          <w:szCs w:val="26"/>
        </w:rPr>
        <w:t xml:space="preserve">dictamen número </w:t>
      </w:r>
      <w:r>
        <w:rPr>
          <w:rFonts w:ascii="Humanst521 BT" w:hAnsi="Humanst521 BT" w:cs="Humanst521 BT"/>
          <w:sz w:val="26"/>
          <w:szCs w:val="26"/>
        </w:rPr>
        <w:t>catorce</w:t>
      </w:r>
      <w:r w:rsidR="00320BDF" w:rsidRPr="00320BDF">
        <w:rPr>
          <w:rFonts w:ascii="Humanst521 BT" w:hAnsi="Humanst521 BT" w:cs="Humanst521 BT"/>
          <w:sz w:val="26"/>
          <w:szCs w:val="26"/>
        </w:rPr>
        <w:t xml:space="preserve"> que present</w:t>
      </w:r>
      <w:r>
        <w:rPr>
          <w:rFonts w:ascii="Humanst521 BT" w:hAnsi="Humanst521 BT" w:cs="Humanst521 BT"/>
          <w:sz w:val="26"/>
          <w:szCs w:val="26"/>
        </w:rPr>
        <w:t>a</w:t>
      </w:r>
      <w:r w:rsidR="00320BDF" w:rsidRPr="00320BDF">
        <w:rPr>
          <w:rFonts w:ascii="Humanst521 BT" w:hAnsi="Humanst521 BT" w:cs="Humanst521 BT"/>
          <w:sz w:val="26"/>
          <w:szCs w:val="26"/>
        </w:rPr>
        <w:t xml:space="preserve"> esta comisión</w:t>
      </w:r>
      <w:r w:rsidR="00861984">
        <w:rPr>
          <w:rFonts w:ascii="Humanst521 BT" w:hAnsi="Humanst521 BT" w:cs="Humanst521 BT"/>
          <w:sz w:val="26"/>
          <w:szCs w:val="26"/>
        </w:rPr>
        <w:t xml:space="preserve"> </w:t>
      </w:r>
      <w:r w:rsidR="00320BDF" w:rsidRPr="00320BDF">
        <w:rPr>
          <w:rFonts w:ascii="Humanst521 BT" w:hAnsi="Humanst521 BT" w:cs="Humanst521 BT"/>
          <w:sz w:val="26"/>
          <w:szCs w:val="26"/>
        </w:rPr>
        <w:t>les voy a solicitar me indiquen quiénes participarán en la primer</w:t>
      </w:r>
      <w:r>
        <w:rPr>
          <w:rFonts w:ascii="Humanst521 BT" w:hAnsi="Humanst521 BT" w:cs="Humanst521 BT"/>
          <w:sz w:val="26"/>
          <w:szCs w:val="26"/>
        </w:rPr>
        <w:t xml:space="preserve">a </w:t>
      </w:r>
      <w:r w:rsidR="00320BDF" w:rsidRPr="00320BDF">
        <w:rPr>
          <w:rFonts w:ascii="Humanst521 BT" w:hAnsi="Humanst521 BT" w:cs="Humanst521 BT"/>
          <w:sz w:val="26"/>
          <w:szCs w:val="26"/>
        </w:rPr>
        <w:t>ronda de</w:t>
      </w:r>
      <w:r w:rsidR="00861984">
        <w:rPr>
          <w:rFonts w:ascii="Humanst521 BT" w:hAnsi="Humanst521 BT" w:cs="Humanst521 BT"/>
          <w:sz w:val="26"/>
          <w:szCs w:val="26"/>
        </w:rPr>
        <w:t xml:space="preserve"> </w:t>
      </w:r>
      <w:r w:rsidR="00320BDF" w:rsidRPr="00320BDF">
        <w:rPr>
          <w:rFonts w:ascii="Humanst521 BT" w:hAnsi="Humanst521 BT" w:cs="Humanst521 BT"/>
          <w:sz w:val="26"/>
          <w:szCs w:val="26"/>
        </w:rPr>
        <w:t>discusión</w:t>
      </w:r>
      <w:r w:rsidR="00861984">
        <w:rPr>
          <w:rFonts w:ascii="Humanst521 BT" w:hAnsi="Humanst521 BT" w:cs="Humanst521 BT"/>
          <w:sz w:val="26"/>
          <w:szCs w:val="26"/>
        </w:rPr>
        <w:t xml:space="preserve"> </w:t>
      </w:r>
      <w:r>
        <w:rPr>
          <w:rFonts w:ascii="Humanst521 BT" w:hAnsi="Humanst521 BT" w:cs="Humanst521 BT"/>
          <w:sz w:val="26"/>
          <w:szCs w:val="26"/>
        </w:rPr>
        <w:t>C</w:t>
      </w:r>
      <w:r w:rsidR="00320BDF" w:rsidRPr="00320BDF">
        <w:rPr>
          <w:rFonts w:ascii="Humanst521 BT" w:hAnsi="Humanst521 BT" w:cs="Humanst521 BT"/>
          <w:sz w:val="26"/>
          <w:szCs w:val="26"/>
        </w:rPr>
        <w:t xml:space="preserve">onsejero </w:t>
      </w:r>
      <w:r>
        <w:rPr>
          <w:rFonts w:ascii="Humanst521 BT" w:hAnsi="Humanst521 BT" w:cs="Humanst521 BT"/>
          <w:sz w:val="26"/>
          <w:szCs w:val="26"/>
        </w:rPr>
        <w:t>G</w:t>
      </w:r>
      <w:r w:rsidR="00320BDF" w:rsidRPr="00320BDF">
        <w:rPr>
          <w:rFonts w:ascii="Humanst521 BT" w:hAnsi="Humanst521 BT" w:cs="Humanst521 BT"/>
          <w:sz w:val="26"/>
          <w:szCs w:val="26"/>
        </w:rPr>
        <w:t>arcía</w:t>
      </w:r>
      <w:r>
        <w:rPr>
          <w:rFonts w:ascii="Humanst521 BT" w:hAnsi="Humanst521 BT" w:cs="Humanst521 BT"/>
          <w:sz w:val="26"/>
          <w:szCs w:val="26"/>
        </w:rPr>
        <w:t>,</w:t>
      </w:r>
      <w:r w:rsidR="00320BDF" w:rsidRPr="00320BDF">
        <w:rPr>
          <w:rFonts w:ascii="Humanst521 BT" w:hAnsi="Humanst521 BT" w:cs="Humanst521 BT"/>
          <w:sz w:val="26"/>
          <w:szCs w:val="26"/>
        </w:rPr>
        <w:t xml:space="preserve"> alguien más</w:t>
      </w:r>
      <w:r>
        <w:rPr>
          <w:rFonts w:ascii="Humanst521 BT" w:hAnsi="Humanst521 BT" w:cs="Humanst521 BT"/>
          <w:sz w:val="26"/>
          <w:szCs w:val="26"/>
        </w:rPr>
        <w:t>, b</w:t>
      </w:r>
      <w:r w:rsidR="00320BDF" w:rsidRPr="00320BDF">
        <w:rPr>
          <w:rFonts w:ascii="Humanst521 BT" w:hAnsi="Humanst521 BT" w:cs="Humanst521 BT"/>
          <w:sz w:val="26"/>
          <w:szCs w:val="26"/>
        </w:rPr>
        <w:t xml:space="preserve">ien adelante </w:t>
      </w:r>
      <w:r>
        <w:rPr>
          <w:rFonts w:ascii="Humanst521 BT" w:hAnsi="Humanst521 BT" w:cs="Humanst521 BT"/>
          <w:sz w:val="26"/>
          <w:szCs w:val="26"/>
        </w:rPr>
        <w:t>C</w:t>
      </w:r>
      <w:r w:rsidR="00320BDF" w:rsidRPr="00320BDF">
        <w:rPr>
          <w:rFonts w:ascii="Humanst521 BT" w:hAnsi="Humanst521 BT" w:cs="Humanst521 BT"/>
          <w:sz w:val="26"/>
          <w:szCs w:val="26"/>
        </w:rPr>
        <w:t xml:space="preserve">onsejero </w:t>
      </w:r>
      <w:r>
        <w:rPr>
          <w:rFonts w:ascii="Humanst521 BT" w:hAnsi="Humanst521 BT" w:cs="Humanst521 BT"/>
          <w:sz w:val="26"/>
          <w:szCs w:val="26"/>
        </w:rPr>
        <w:t>D</w:t>
      </w:r>
      <w:r w:rsidR="00320BDF" w:rsidRPr="00320BDF">
        <w:rPr>
          <w:rFonts w:ascii="Humanst521 BT" w:hAnsi="Humanst521 BT" w:cs="Humanst521 BT"/>
          <w:sz w:val="26"/>
          <w:szCs w:val="26"/>
        </w:rPr>
        <w:t xml:space="preserve">aniel </w:t>
      </w:r>
      <w:r>
        <w:rPr>
          <w:rFonts w:ascii="Humanst521 BT" w:hAnsi="Humanst521 BT" w:cs="Humanst521 BT"/>
          <w:sz w:val="26"/>
          <w:szCs w:val="26"/>
        </w:rPr>
        <w:t>G</w:t>
      </w:r>
      <w:r w:rsidR="00320BDF" w:rsidRPr="00320BDF">
        <w:rPr>
          <w:rFonts w:ascii="Humanst521 BT" w:hAnsi="Humanst521 BT" w:cs="Humanst521 BT"/>
          <w:sz w:val="26"/>
          <w:szCs w:val="26"/>
        </w:rPr>
        <w:t>arcía</w:t>
      </w:r>
      <w:r>
        <w:rPr>
          <w:rFonts w:ascii="Humanst521 BT" w:hAnsi="Humanst521 BT" w:cs="Humanst521 BT"/>
          <w:sz w:val="26"/>
          <w:szCs w:val="26"/>
        </w:rPr>
        <w:t>. ----------------------------------------------------------------------------------------------------------------</w:t>
      </w:r>
      <w:r w:rsidRPr="00B92C27">
        <w:rPr>
          <w:rFonts w:ascii="Humanst521 BT" w:hAnsi="Humanst521 BT" w:cs="Tahoma"/>
          <w:sz w:val="26"/>
          <w:szCs w:val="26"/>
          <w:lang w:val="es-MX"/>
        </w:rPr>
        <w:t xml:space="preserve"> </w:t>
      </w: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CONSEJERO C. DANIEL GARCÍA GARCÍA: </w:t>
      </w:r>
      <w:r>
        <w:rPr>
          <w:rFonts w:ascii="Humanst521 BT" w:hAnsi="Humanst521 BT" w:cs="Tahoma"/>
          <w:sz w:val="26"/>
          <w:szCs w:val="26"/>
          <w:lang w:val="es-MX"/>
        </w:rPr>
        <w:t xml:space="preserve">Es </w:t>
      </w:r>
      <w:r w:rsidR="00320BDF" w:rsidRPr="00320BDF">
        <w:rPr>
          <w:rFonts w:ascii="Humanst521 BT" w:hAnsi="Humanst521 BT" w:cs="Humanst521 BT"/>
          <w:sz w:val="26"/>
          <w:szCs w:val="26"/>
        </w:rPr>
        <w:t>otra de las propuestas de casa</w:t>
      </w:r>
      <w:r w:rsidR="00861984">
        <w:rPr>
          <w:rFonts w:ascii="Humanst521 BT" w:hAnsi="Humanst521 BT" w:cs="Humanst521 BT"/>
          <w:sz w:val="26"/>
          <w:szCs w:val="26"/>
        </w:rPr>
        <w:t xml:space="preserve"> </w:t>
      </w:r>
      <w:r w:rsidR="00320BDF" w:rsidRPr="00320BDF">
        <w:rPr>
          <w:rFonts w:ascii="Humanst521 BT" w:hAnsi="Humanst521 BT" w:cs="Humanst521 BT"/>
          <w:sz w:val="26"/>
          <w:szCs w:val="26"/>
        </w:rPr>
        <w:t xml:space="preserve">el </w:t>
      </w:r>
      <w:r>
        <w:rPr>
          <w:rFonts w:ascii="Humanst521 BT" w:hAnsi="Humanst521 BT" w:cs="Humanst521 BT"/>
          <w:sz w:val="26"/>
          <w:szCs w:val="26"/>
        </w:rPr>
        <w:t>I</w:t>
      </w:r>
      <w:r w:rsidR="00320BDF" w:rsidRPr="00320BDF">
        <w:rPr>
          <w:rFonts w:ascii="Humanst521 BT" w:hAnsi="Humanst521 BT" w:cs="Humanst521 BT"/>
          <w:sz w:val="26"/>
          <w:szCs w:val="26"/>
        </w:rPr>
        <w:t xml:space="preserve">nstituto </w:t>
      </w:r>
      <w:r>
        <w:rPr>
          <w:rFonts w:ascii="Humanst521 BT" w:hAnsi="Humanst521 BT" w:cs="Humanst521 BT"/>
          <w:sz w:val="26"/>
          <w:szCs w:val="26"/>
        </w:rPr>
        <w:t>E</w:t>
      </w:r>
      <w:r w:rsidR="00320BDF" w:rsidRPr="00320BDF">
        <w:rPr>
          <w:rFonts w:ascii="Humanst521 BT" w:hAnsi="Humanst521 BT" w:cs="Humanst521 BT"/>
          <w:sz w:val="26"/>
          <w:szCs w:val="26"/>
        </w:rPr>
        <w:t xml:space="preserve">statal </w:t>
      </w:r>
      <w:r>
        <w:rPr>
          <w:rFonts w:ascii="Humanst521 BT" w:hAnsi="Humanst521 BT" w:cs="Humanst521 BT"/>
          <w:sz w:val="26"/>
          <w:szCs w:val="26"/>
        </w:rPr>
        <w:t>E</w:t>
      </w:r>
      <w:r w:rsidR="00320BDF" w:rsidRPr="00320BDF">
        <w:rPr>
          <w:rFonts w:ascii="Humanst521 BT" w:hAnsi="Humanst521 BT" w:cs="Humanst521 BT"/>
          <w:sz w:val="26"/>
          <w:szCs w:val="26"/>
        </w:rPr>
        <w:t>lectoral ya con experiencia destacó el hecho de que</w:t>
      </w:r>
      <w:r w:rsidR="00861984">
        <w:rPr>
          <w:rFonts w:ascii="Humanst521 BT" w:hAnsi="Humanst521 BT" w:cs="Humanst521 BT"/>
          <w:sz w:val="26"/>
          <w:szCs w:val="26"/>
        </w:rPr>
        <w:t xml:space="preserve"> </w:t>
      </w:r>
      <w:r w:rsidR="00320BDF" w:rsidRPr="00320BDF">
        <w:rPr>
          <w:rFonts w:ascii="Humanst521 BT" w:hAnsi="Humanst521 BT" w:cs="Humanst521 BT"/>
          <w:sz w:val="26"/>
          <w:szCs w:val="26"/>
        </w:rPr>
        <w:t>es</w:t>
      </w:r>
      <w:r w:rsidR="00861984">
        <w:rPr>
          <w:rFonts w:ascii="Humanst521 BT" w:hAnsi="Humanst521 BT" w:cs="Humanst521 BT"/>
          <w:sz w:val="26"/>
          <w:szCs w:val="26"/>
        </w:rPr>
        <w:t xml:space="preserve"> </w:t>
      </w:r>
      <w:r w:rsidR="00320BDF" w:rsidRPr="00320BDF">
        <w:rPr>
          <w:rFonts w:ascii="Humanst521 BT" w:hAnsi="Humanst521 BT" w:cs="Humanst521 BT"/>
          <w:sz w:val="26"/>
          <w:szCs w:val="26"/>
        </w:rPr>
        <w:t>compañero</w:t>
      </w:r>
      <w:r w:rsidR="00861984">
        <w:rPr>
          <w:rFonts w:ascii="Humanst521 BT" w:hAnsi="Humanst521 BT" w:cs="Humanst521 BT"/>
          <w:sz w:val="26"/>
          <w:szCs w:val="26"/>
        </w:rPr>
        <w:t xml:space="preserve"> </w:t>
      </w:r>
      <w:r w:rsidR="00320BDF" w:rsidRPr="00320BDF">
        <w:rPr>
          <w:rFonts w:ascii="Humanst521 BT" w:hAnsi="Humanst521 BT" w:cs="Humanst521 BT"/>
          <w:sz w:val="26"/>
          <w:szCs w:val="26"/>
        </w:rPr>
        <w:t xml:space="preserve">ya fungió como encargado </w:t>
      </w:r>
      <w:r>
        <w:rPr>
          <w:rFonts w:ascii="Humanst521 BT" w:hAnsi="Humanst521 BT" w:cs="Humanst521 BT"/>
          <w:sz w:val="26"/>
          <w:szCs w:val="26"/>
        </w:rPr>
        <w:t>del D</w:t>
      </w:r>
      <w:r w:rsidR="00320BDF" w:rsidRPr="00320BDF">
        <w:rPr>
          <w:rFonts w:ascii="Humanst521 BT" w:hAnsi="Humanst521 BT" w:cs="Humanst521 BT"/>
          <w:sz w:val="26"/>
          <w:szCs w:val="26"/>
        </w:rPr>
        <w:t xml:space="preserve">epartamento de </w:t>
      </w:r>
      <w:r>
        <w:rPr>
          <w:rFonts w:ascii="Humanst521 BT" w:hAnsi="Humanst521 BT" w:cs="Humanst521 BT"/>
          <w:sz w:val="26"/>
          <w:szCs w:val="26"/>
        </w:rPr>
        <w:t>S</w:t>
      </w:r>
      <w:r w:rsidR="00320BDF" w:rsidRPr="00320BDF">
        <w:rPr>
          <w:rFonts w:ascii="Humanst521 BT" w:hAnsi="Humanst521 BT" w:cs="Humanst521 BT"/>
          <w:sz w:val="26"/>
          <w:szCs w:val="26"/>
        </w:rPr>
        <w:t xml:space="preserve">oporte </w:t>
      </w:r>
      <w:r>
        <w:rPr>
          <w:rFonts w:ascii="Humanst521 BT" w:hAnsi="Humanst521 BT" w:cs="Humanst521 BT"/>
          <w:sz w:val="26"/>
          <w:szCs w:val="26"/>
        </w:rPr>
        <w:t>T</w:t>
      </w:r>
      <w:r w:rsidR="00320BDF" w:rsidRPr="00320BDF">
        <w:rPr>
          <w:rFonts w:ascii="Humanst521 BT" w:hAnsi="Humanst521 BT" w:cs="Humanst521 BT"/>
          <w:sz w:val="26"/>
          <w:szCs w:val="26"/>
        </w:rPr>
        <w:t xml:space="preserve">écnico del antes </w:t>
      </w:r>
      <w:r>
        <w:rPr>
          <w:rFonts w:ascii="Humanst521 BT" w:hAnsi="Humanst521 BT" w:cs="Humanst521 BT"/>
          <w:sz w:val="26"/>
          <w:szCs w:val="26"/>
        </w:rPr>
        <w:t>I</w:t>
      </w:r>
      <w:r w:rsidR="00320BDF" w:rsidRPr="00320BDF">
        <w:rPr>
          <w:rFonts w:ascii="Humanst521 BT" w:hAnsi="Humanst521 BT" w:cs="Humanst521 BT"/>
          <w:sz w:val="26"/>
          <w:szCs w:val="26"/>
        </w:rPr>
        <w:t>nstituto</w:t>
      </w:r>
      <w:r w:rsidR="00861984">
        <w:rPr>
          <w:rFonts w:ascii="Humanst521 BT" w:hAnsi="Humanst521 BT" w:cs="Humanst521 BT"/>
          <w:sz w:val="26"/>
          <w:szCs w:val="26"/>
        </w:rPr>
        <w:t xml:space="preserve"> </w:t>
      </w:r>
      <w:r>
        <w:rPr>
          <w:rFonts w:ascii="Humanst521 BT" w:hAnsi="Humanst521 BT" w:cs="Humanst521 BT"/>
          <w:sz w:val="26"/>
          <w:szCs w:val="26"/>
        </w:rPr>
        <w:t>E</w:t>
      </w:r>
      <w:r w:rsidR="00320BDF" w:rsidRPr="00320BDF">
        <w:rPr>
          <w:rFonts w:ascii="Humanst521 BT" w:hAnsi="Humanst521 BT" w:cs="Humanst521 BT"/>
          <w:sz w:val="26"/>
          <w:szCs w:val="26"/>
        </w:rPr>
        <w:t xml:space="preserve">lectoral y de </w:t>
      </w:r>
      <w:r>
        <w:rPr>
          <w:rFonts w:ascii="Humanst521 BT" w:hAnsi="Humanst521 BT" w:cs="Humanst521 BT"/>
          <w:sz w:val="26"/>
          <w:szCs w:val="26"/>
        </w:rPr>
        <w:t>P</w:t>
      </w:r>
      <w:r w:rsidR="00320BDF" w:rsidRPr="00320BDF">
        <w:rPr>
          <w:rFonts w:ascii="Humanst521 BT" w:hAnsi="Humanst521 BT" w:cs="Humanst521 BT"/>
          <w:sz w:val="26"/>
          <w:szCs w:val="26"/>
        </w:rPr>
        <w:t xml:space="preserve">articipación </w:t>
      </w:r>
      <w:r>
        <w:rPr>
          <w:rFonts w:ascii="Humanst521 BT" w:hAnsi="Humanst521 BT" w:cs="Humanst521 BT"/>
          <w:sz w:val="26"/>
          <w:szCs w:val="26"/>
        </w:rPr>
        <w:t>C</w:t>
      </w:r>
      <w:r w:rsidR="00320BDF" w:rsidRPr="00320BDF">
        <w:rPr>
          <w:rFonts w:ascii="Humanst521 BT" w:hAnsi="Humanst521 BT" w:cs="Humanst521 BT"/>
          <w:sz w:val="26"/>
          <w:szCs w:val="26"/>
        </w:rPr>
        <w:t xml:space="preserve">iudadana durante el </w:t>
      </w:r>
      <w:r>
        <w:rPr>
          <w:rFonts w:ascii="Humanst521 BT" w:hAnsi="Humanst521 BT" w:cs="Humanst521 BT"/>
          <w:sz w:val="26"/>
          <w:szCs w:val="26"/>
        </w:rPr>
        <w:t>P</w:t>
      </w:r>
      <w:r w:rsidR="00320BDF" w:rsidRPr="00320BDF">
        <w:rPr>
          <w:rFonts w:ascii="Humanst521 BT" w:hAnsi="Humanst521 BT" w:cs="Humanst521 BT"/>
          <w:sz w:val="26"/>
          <w:szCs w:val="26"/>
        </w:rPr>
        <w:t xml:space="preserve">roceso </w:t>
      </w:r>
      <w:r>
        <w:rPr>
          <w:rFonts w:ascii="Humanst521 BT" w:hAnsi="Humanst521 BT" w:cs="Humanst521 BT"/>
          <w:sz w:val="26"/>
          <w:szCs w:val="26"/>
        </w:rPr>
        <w:t>E</w:t>
      </w:r>
      <w:r w:rsidR="00320BDF" w:rsidRPr="00320BDF">
        <w:rPr>
          <w:rFonts w:ascii="Humanst521 BT" w:hAnsi="Humanst521 BT" w:cs="Humanst521 BT"/>
          <w:sz w:val="26"/>
          <w:szCs w:val="26"/>
        </w:rPr>
        <w:t>lectoral 2013</w:t>
      </w:r>
      <w:r>
        <w:rPr>
          <w:rFonts w:ascii="Humanst521 BT" w:hAnsi="Humanst521 BT" w:cs="Humanst521 BT"/>
          <w:sz w:val="26"/>
          <w:szCs w:val="26"/>
        </w:rPr>
        <w:t xml:space="preserve">, </w:t>
      </w:r>
      <w:r w:rsidR="00320BDF" w:rsidRPr="00320BDF">
        <w:rPr>
          <w:rFonts w:ascii="Humanst521 BT" w:hAnsi="Humanst521 BT" w:cs="Humanst521 BT"/>
          <w:sz w:val="26"/>
          <w:szCs w:val="26"/>
        </w:rPr>
        <w:t>además tiene ya una sólida formación académica</w:t>
      </w:r>
      <w:r w:rsidR="00861984">
        <w:rPr>
          <w:rFonts w:ascii="Humanst521 BT" w:hAnsi="Humanst521 BT" w:cs="Humanst521 BT"/>
          <w:sz w:val="26"/>
          <w:szCs w:val="26"/>
        </w:rPr>
        <w:t xml:space="preserve"> </w:t>
      </w:r>
      <w:r w:rsidR="00320BDF" w:rsidRPr="00320BDF">
        <w:rPr>
          <w:rFonts w:ascii="Humanst521 BT" w:hAnsi="Humanst521 BT" w:cs="Humanst521 BT"/>
          <w:sz w:val="26"/>
          <w:szCs w:val="26"/>
        </w:rPr>
        <w:t>según se desprende de las co</w:t>
      </w:r>
      <w:r>
        <w:rPr>
          <w:rFonts w:ascii="Humanst521 BT" w:hAnsi="Humanst521 BT" w:cs="Humanst521 BT"/>
          <w:sz w:val="26"/>
          <w:szCs w:val="26"/>
        </w:rPr>
        <w:t>nstancias</w:t>
      </w:r>
      <w:r w:rsidR="00320BDF" w:rsidRPr="00320BDF">
        <w:rPr>
          <w:rFonts w:ascii="Humanst521 BT" w:hAnsi="Humanst521 BT" w:cs="Humanst521 BT"/>
          <w:sz w:val="26"/>
          <w:szCs w:val="26"/>
        </w:rPr>
        <w:t xml:space="preserve"> que se agregan</w:t>
      </w:r>
      <w:r w:rsidR="00861984">
        <w:rPr>
          <w:rFonts w:ascii="Humanst521 BT" w:hAnsi="Humanst521 BT" w:cs="Humanst521 BT"/>
          <w:sz w:val="26"/>
          <w:szCs w:val="26"/>
        </w:rPr>
        <w:t xml:space="preserve"> </w:t>
      </w:r>
      <w:r w:rsidR="00320BDF" w:rsidRPr="00320BDF">
        <w:rPr>
          <w:rFonts w:ascii="Humanst521 BT" w:hAnsi="Humanst521 BT" w:cs="Humanst521 BT"/>
          <w:sz w:val="26"/>
          <w:szCs w:val="26"/>
        </w:rPr>
        <w:t>al presente</w:t>
      </w:r>
      <w:r>
        <w:rPr>
          <w:rFonts w:ascii="Humanst521 BT" w:hAnsi="Humanst521 BT" w:cs="Humanst521 BT"/>
          <w:sz w:val="26"/>
          <w:szCs w:val="26"/>
        </w:rPr>
        <w:t xml:space="preserve">, </w:t>
      </w:r>
      <w:r w:rsidR="00320BDF" w:rsidRPr="00320BDF">
        <w:rPr>
          <w:rFonts w:ascii="Humanst521 BT" w:hAnsi="Humanst521 BT" w:cs="Humanst521 BT"/>
          <w:sz w:val="26"/>
          <w:szCs w:val="26"/>
        </w:rPr>
        <w:t>me parece que es una propuesta apropiada</w:t>
      </w:r>
      <w:r w:rsidR="00861984">
        <w:rPr>
          <w:rFonts w:ascii="Humanst521 BT" w:hAnsi="Humanst521 BT" w:cs="Humanst521 BT"/>
          <w:sz w:val="26"/>
          <w:szCs w:val="26"/>
        </w:rPr>
        <w:t xml:space="preserve"> </w:t>
      </w:r>
      <w:r w:rsidR="00320BDF" w:rsidRPr="00320BDF">
        <w:rPr>
          <w:rFonts w:ascii="Humanst521 BT" w:hAnsi="Humanst521 BT" w:cs="Humanst521 BT"/>
          <w:sz w:val="26"/>
          <w:szCs w:val="26"/>
        </w:rPr>
        <w:t xml:space="preserve">para las funciones a desarrollar ya </w:t>
      </w:r>
      <w:r>
        <w:rPr>
          <w:rFonts w:ascii="Humanst521 BT" w:hAnsi="Humanst521 BT" w:cs="Humanst521 BT"/>
          <w:sz w:val="26"/>
          <w:szCs w:val="26"/>
        </w:rPr>
        <w:t xml:space="preserve">que </w:t>
      </w:r>
      <w:r w:rsidR="00320BDF" w:rsidRPr="00320BDF">
        <w:rPr>
          <w:rFonts w:ascii="Humanst521 BT" w:hAnsi="Humanst521 BT" w:cs="Humanst521 BT"/>
          <w:sz w:val="26"/>
          <w:szCs w:val="26"/>
        </w:rPr>
        <w:t>cuenta con experiencia y por lo tanto</w:t>
      </w:r>
      <w:r>
        <w:rPr>
          <w:rFonts w:ascii="Humanst521 BT" w:hAnsi="Humanst521 BT" w:cs="Humanst521 BT"/>
          <w:sz w:val="26"/>
          <w:szCs w:val="26"/>
        </w:rPr>
        <w:t xml:space="preserve"> </w:t>
      </w:r>
      <w:r w:rsidR="00320BDF" w:rsidRPr="00320BDF">
        <w:rPr>
          <w:rFonts w:ascii="Humanst521 BT" w:hAnsi="Humanst521 BT" w:cs="Humanst521 BT"/>
          <w:sz w:val="26"/>
          <w:szCs w:val="26"/>
        </w:rPr>
        <w:t xml:space="preserve">incluso </w:t>
      </w:r>
      <w:r>
        <w:rPr>
          <w:rFonts w:ascii="Humanst521 BT" w:hAnsi="Humanst521 BT" w:cs="Humanst521 BT"/>
          <w:sz w:val="26"/>
          <w:szCs w:val="26"/>
        </w:rPr>
        <w:t xml:space="preserve">resalta </w:t>
      </w:r>
      <w:r w:rsidR="00320BDF" w:rsidRPr="00320BDF">
        <w:rPr>
          <w:rFonts w:ascii="Humanst521 BT" w:hAnsi="Humanst521 BT" w:cs="Humanst521 BT"/>
          <w:sz w:val="26"/>
          <w:szCs w:val="26"/>
        </w:rPr>
        <w:t>este hecho</w:t>
      </w:r>
      <w:r>
        <w:rPr>
          <w:rFonts w:ascii="Humanst521 BT" w:hAnsi="Humanst521 BT" w:cs="Humanst521 BT"/>
          <w:sz w:val="26"/>
          <w:szCs w:val="26"/>
        </w:rPr>
        <w:t xml:space="preserve"> que es el </w:t>
      </w:r>
      <w:r w:rsidR="00320BDF" w:rsidRPr="00320BDF">
        <w:rPr>
          <w:rFonts w:ascii="Humanst521 BT" w:hAnsi="Humanst521 BT" w:cs="Humanst521 BT"/>
          <w:sz w:val="26"/>
          <w:szCs w:val="26"/>
        </w:rPr>
        <w:t xml:space="preserve">encargado del despacho de la </w:t>
      </w:r>
      <w:r>
        <w:rPr>
          <w:rFonts w:ascii="Humanst521 BT" w:hAnsi="Humanst521 BT" w:cs="Humanst521 BT"/>
          <w:sz w:val="26"/>
          <w:szCs w:val="26"/>
        </w:rPr>
        <w:t>Coordinación de I</w:t>
      </w:r>
      <w:r w:rsidR="00320BDF" w:rsidRPr="00320BDF">
        <w:rPr>
          <w:rFonts w:ascii="Humanst521 BT" w:hAnsi="Humanst521 BT" w:cs="Humanst521 BT"/>
          <w:sz w:val="26"/>
          <w:szCs w:val="26"/>
        </w:rPr>
        <w:t>nformática y</w:t>
      </w:r>
      <w:r>
        <w:rPr>
          <w:rFonts w:ascii="Humanst521 BT" w:hAnsi="Humanst521 BT" w:cs="Humanst521 BT"/>
          <w:sz w:val="26"/>
          <w:szCs w:val="26"/>
        </w:rPr>
        <w:t xml:space="preserve"> E</w:t>
      </w:r>
      <w:r w:rsidR="00320BDF" w:rsidRPr="00320BDF">
        <w:rPr>
          <w:rFonts w:ascii="Humanst521 BT" w:hAnsi="Humanst521 BT" w:cs="Humanst521 BT"/>
          <w:sz w:val="26"/>
          <w:szCs w:val="26"/>
        </w:rPr>
        <w:t xml:space="preserve">stadística </w:t>
      </w:r>
      <w:r>
        <w:rPr>
          <w:rFonts w:ascii="Humanst521 BT" w:hAnsi="Humanst521 BT" w:cs="Humanst521 BT"/>
          <w:sz w:val="26"/>
          <w:szCs w:val="26"/>
        </w:rPr>
        <w:t>E</w:t>
      </w:r>
      <w:r w:rsidR="00320BDF" w:rsidRPr="00320BDF">
        <w:rPr>
          <w:rFonts w:ascii="Humanst521 BT" w:hAnsi="Humanst521 BT" w:cs="Humanst521 BT"/>
          <w:sz w:val="26"/>
          <w:szCs w:val="26"/>
        </w:rPr>
        <w:t xml:space="preserve">lectoral </w:t>
      </w:r>
      <w:r>
        <w:rPr>
          <w:rFonts w:ascii="Humanst521 BT" w:hAnsi="Humanst521 BT" w:cs="Humanst521 BT"/>
          <w:sz w:val="26"/>
          <w:szCs w:val="26"/>
        </w:rPr>
        <w:t>d</w:t>
      </w:r>
      <w:r w:rsidR="00320BDF" w:rsidRPr="00320BDF">
        <w:rPr>
          <w:rFonts w:ascii="Humanst521 BT" w:hAnsi="Humanst521 BT" w:cs="Humanst521 BT"/>
          <w:sz w:val="26"/>
          <w:szCs w:val="26"/>
        </w:rPr>
        <w:t xml:space="preserve">el </w:t>
      </w:r>
      <w:r>
        <w:rPr>
          <w:rFonts w:ascii="Humanst521 BT" w:hAnsi="Humanst521 BT" w:cs="Humanst521 BT"/>
          <w:sz w:val="26"/>
          <w:szCs w:val="26"/>
        </w:rPr>
        <w:t>Ins</w:t>
      </w:r>
      <w:r w:rsidR="00320BDF" w:rsidRPr="00320BDF">
        <w:rPr>
          <w:rFonts w:ascii="Humanst521 BT" w:hAnsi="Humanst521 BT" w:cs="Humanst521 BT"/>
          <w:sz w:val="26"/>
          <w:szCs w:val="26"/>
        </w:rPr>
        <w:t>t</w:t>
      </w:r>
      <w:r>
        <w:rPr>
          <w:rFonts w:ascii="Humanst521 BT" w:hAnsi="Humanst521 BT" w:cs="Humanst521 BT"/>
          <w:sz w:val="26"/>
          <w:szCs w:val="26"/>
        </w:rPr>
        <w:t>it</w:t>
      </w:r>
      <w:r w:rsidR="00320BDF" w:rsidRPr="00320BDF">
        <w:rPr>
          <w:rFonts w:ascii="Humanst521 BT" w:hAnsi="Humanst521 BT" w:cs="Humanst521 BT"/>
          <w:sz w:val="26"/>
          <w:szCs w:val="26"/>
        </w:rPr>
        <w:t xml:space="preserve">uto </w:t>
      </w:r>
      <w:r>
        <w:rPr>
          <w:rFonts w:ascii="Humanst521 BT" w:hAnsi="Humanst521 BT" w:cs="Humanst521 BT"/>
          <w:sz w:val="26"/>
          <w:szCs w:val="26"/>
        </w:rPr>
        <w:t>E</w:t>
      </w:r>
      <w:r w:rsidR="00320BDF" w:rsidRPr="00320BDF">
        <w:rPr>
          <w:rFonts w:ascii="Humanst521 BT" w:hAnsi="Humanst521 BT" w:cs="Humanst521 BT"/>
          <w:sz w:val="26"/>
          <w:szCs w:val="26"/>
        </w:rPr>
        <w:t xml:space="preserve">statal </w:t>
      </w:r>
      <w:r>
        <w:rPr>
          <w:rFonts w:ascii="Humanst521 BT" w:hAnsi="Humanst521 BT" w:cs="Humanst521 BT"/>
          <w:sz w:val="26"/>
          <w:szCs w:val="26"/>
        </w:rPr>
        <w:t>E</w:t>
      </w:r>
      <w:r w:rsidR="00320BDF" w:rsidRPr="00320BDF">
        <w:rPr>
          <w:rFonts w:ascii="Humanst521 BT" w:hAnsi="Humanst521 BT" w:cs="Humanst521 BT"/>
          <w:sz w:val="26"/>
          <w:szCs w:val="26"/>
        </w:rPr>
        <w:t>lectoral totalmente de acuerdo con esta</w:t>
      </w:r>
      <w:r>
        <w:rPr>
          <w:rFonts w:ascii="Humanst521 BT" w:hAnsi="Humanst521 BT" w:cs="Humanst521 BT"/>
          <w:sz w:val="26"/>
          <w:szCs w:val="26"/>
        </w:rPr>
        <w:t xml:space="preserve"> </w:t>
      </w:r>
      <w:r w:rsidR="00320BDF" w:rsidRPr="00320BDF">
        <w:rPr>
          <w:rFonts w:ascii="Humanst521 BT" w:hAnsi="Humanst521 BT" w:cs="Humanst521 BT"/>
          <w:sz w:val="26"/>
          <w:szCs w:val="26"/>
        </w:rPr>
        <w:t>propuesta</w:t>
      </w:r>
      <w:r>
        <w:rPr>
          <w:rFonts w:ascii="Humanst521 BT" w:hAnsi="Humanst521 BT" w:cs="Humanst521 BT"/>
          <w:sz w:val="26"/>
          <w:szCs w:val="26"/>
        </w:rPr>
        <w:t>. -----------------------------------------------------------------------------------------------------------------------------------------</w:t>
      </w:r>
    </w:p>
    <w:p w:rsidR="00320BDF" w:rsidRPr="00320BDF" w:rsidRDefault="00A14A6C" w:rsidP="00A14A6C">
      <w:pPr>
        <w:spacing w:line="312" w:lineRule="atLeast"/>
        <w:jc w:val="both"/>
        <w:rPr>
          <w:rFonts w:ascii="Humanst521 BT" w:hAnsi="Humanst521 BT" w:cs="Humanst521 BT"/>
          <w:sz w:val="26"/>
          <w:szCs w:val="26"/>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Pr>
          <w:rFonts w:ascii="Humanst521 BT" w:hAnsi="Humanst521 BT"/>
          <w:sz w:val="26"/>
          <w:szCs w:val="26"/>
          <w:lang w:val="es-MX"/>
        </w:rPr>
        <w:t>E</w:t>
      </w:r>
      <w:r w:rsidRPr="00320BDF">
        <w:rPr>
          <w:rFonts w:ascii="Humanst521 BT" w:hAnsi="Humanst521 BT" w:cs="Humanst521 BT"/>
          <w:sz w:val="26"/>
          <w:szCs w:val="26"/>
        </w:rPr>
        <w:t>n segunda ronda de discusión</w:t>
      </w:r>
      <w:r>
        <w:rPr>
          <w:rFonts w:ascii="Humanst521 BT" w:hAnsi="Humanst521 BT" w:cs="Humanst521 BT"/>
          <w:sz w:val="26"/>
          <w:szCs w:val="26"/>
        </w:rPr>
        <w:t xml:space="preserve">, </w:t>
      </w:r>
      <w:r w:rsidRPr="00320BDF">
        <w:rPr>
          <w:rFonts w:ascii="Humanst521 BT" w:hAnsi="Humanst521 BT" w:cs="Humanst521 BT"/>
          <w:sz w:val="26"/>
          <w:szCs w:val="26"/>
        </w:rPr>
        <w:t>tercera tampoco bien si no hay más comentarios</w:t>
      </w:r>
      <w:r>
        <w:rPr>
          <w:rFonts w:ascii="Humanst521 BT" w:hAnsi="Humanst521 BT" w:cs="Humanst521 BT"/>
          <w:sz w:val="26"/>
          <w:szCs w:val="26"/>
        </w:rPr>
        <w:t xml:space="preserve">, </w:t>
      </w:r>
      <w:r w:rsidRPr="00320BDF">
        <w:rPr>
          <w:rFonts w:ascii="Humanst521 BT" w:hAnsi="Humanst521 BT" w:cs="Humanst521 BT"/>
          <w:sz w:val="26"/>
          <w:szCs w:val="26"/>
        </w:rPr>
        <w:t>ahora sí secretaría técnica por favor someta a votación el proyecto de</w:t>
      </w:r>
      <w:r>
        <w:rPr>
          <w:rFonts w:ascii="Humanst521 BT" w:hAnsi="Humanst521 BT" w:cs="Humanst521 BT"/>
          <w:sz w:val="26"/>
          <w:szCs w:val="26"/>
        </w:rPr>
        <w:t xml:space="preserve"> </w:t>
      </w:r>
      <w:r w:rsidRPr="00320BDF">
        <w:rPr>
          <w:rFonts w:ascii="Humanst521 BT" w:hAnsi="Humanst521 BT" w:cs="Humanst521 BT"/>
          <w:sz w:val="26"/>
          <w:szCs w:val="26"/>
        </w:rPr>
        <w:t xml:space="preserve">dictamen número </w:t>
      </w:r>
      <w:r>
        <w:rPr>
          <w:rFonts w:ascii="Humanst521 BT" w:hAnsi="Humanst521 BT" w:cs="Humanst521 BT"/>
          <w:sz w:val="26"/>
          <w:szCs w:val="26"/>
        </w:rPr>
        <w:t>catorce</w:t>
      </w:r>
      <w:r w:rsidRPr="00320BDF">
        <w:rPr>
          <w:rFonts w:ascii="Humanst521 BT" w:hAnsi="Humanst521 BT" w:cs="Humanst521 BT"/>
          <w:sz w:val="26"/>
          <w:szCs w:val="26"/>
        </w:rPr>
        <w:t xml:space="preserve"> que presente esta comisión</w:t>
      </w:r>
      <w:r>
        <w:rPr>
          <w:rFonts w:ascii="Humanst521 BT" w:hAnsi="Humanst521 BT" w:cs="Humanst521 BT"/>
          <w:sz w:val="26"/>
          <w:szCs w:val="26"/>
        </w:rPr>
        <w:t>. -----------------------------------------------------------------------------------------------------------------------------</w:t>
      </w: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w:t>
      </w:r>
      <w:r w:rsidRPr="006C1DB1">
        <w:rPr>
          <w:rFonts w:ascii="Humanst521 BT" w:hAnsi="Humanst521 BT" w:cs="Tahoma"/>
          <w:b/>
          <w:sz w:val="26"/>
          <w:szCs w:val="26"/>
          <w:lang w:val="es-MX"/>
        </w:rPr>
        <w:t xml:space="preserve"> COMISIÓN:</w:t>
      </w:r>
      <w:r>
        <w:rPr>
          <w:rFonts w:ascii="Humanst521 BT" w:hAnsi="Humanst521 BT" w:cs="Tahoma"/>
          <w:sz w:val="26"/>
          <w:szCs w:val="26"/>
          <w:lang w:val="es-MX"/>
        </w:rPr>
        <w:t xml:space="preserve"> Por instrucciones de la presidenta de esta Comisión se consulta a los consejeros electorales integrantes de la misma, si están a favor o en contra del dictamen número catorce, sometido a su consideración por lo que atentamente le solicito en votación nominal se sirvan levantar, manifiesta su voto iniciando por el lado derecho de la presidenta dando en voz alta su nombre y apellido añadiendo la expresión a favor o en contra, </w:t>
      </w:r>
      <w:r w:rsidRPr="003D4E94">
        <w:rPr>
          <w:rFonts w:ascii="Humanst521 BT" w:hAnsi="Humanst521 BT" w:cs="Tahoma"/>
          <w:sz w:val="26"/>
          <w:szCs w:val="26"/>
          <w:lang w:val="es-MX"/>
        </w:rPr>
        <w:t>Lorenza Gabriela Soberanes Eguia a favor, Daniel García García a favor</w:t>
      </w:r>
      <w:r>
        <w:rPr>
          <w:rFonts w:ascii="Humanst521 BT" w:hAnsi="Humanst521 BT" w:cs="Tahoma"/>
          <w:sz w:val="26"/>
          <w:szCs w:val="26"/>
          <w:lang w:val="es-MX"/>
        </w:rPr>
        <w:t xml:space="preserve"> del dictamen número catorce</w:t>
      </w:r>
      <w:r w:rsidRPr="003D4E94">
        <w:rPr>
          <w:rFonts w:ascii="Humanst521 BT" w:hAnsi="Humanst521 BT" w:cs="Tahoma"/>
          <w:sz w:val="26"/>
          <w:szCs w:val="26"/>
          <w:lang w:val="es-MX"/>
        </w:rPr>
        <w:t xml:space="preserve">, Graciela Amezola Canseco a favor del dictamen número </w:t>
      </w:r>
      <w:r>
        <w:rPr>
          <w:rFonts w:ascii="Humanst521 BT" w:hAnsi="Humanst521 BT" w:cs="Tahoma"/>
          <w:sz w:val="26"/>
          <w:szCs w:val="26"/>
          <w:lang w:val="es-MX"/>
        </w:rPr>
        <w:t>catorce</w:t>
      </w:r>
      <w:r w:rsidRPr="003D4E94">
        <w:rPr>
          <w:rFonts w:ascii="Humanst521 BT" w:hAnsi="Humanst521 BT" w:cs="Tahoma"/>
          <w:sz w:val="26"/>
          <w:szCs w:val="26"/>
          <w:lang w:val="es-MX"/>
        </w:rPr>
        <w:t>, consejera presidenta me permito informarle que existen tres votos a favor del dictamen.</w:t>
      </w:r>
      <w:r>
        <w:rPr>
          <w:rFonts w:ascii="Humanst521 BT" w:hAnsi="Humanst521 BT" w:cs="Tahoma"/>
          <w:sz w:val="26"/>
          <w:szCs w:val="26"/>
          <w:lang w:val="es-MX"/>
        </w:rPr>
        <w:t xml:space="preserve"> -----------------------------------------------------------------------------------------------------------------------------------------------------------------------</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Gracias Secretario técnico con la existiendo tres votos a favor </w:t>
      </w:r>
      <w:r>
        <w:rPr>
          <w:rFonts w:ascii="Humanst521 BT" w:hAnsi="Humanst521 BT" w:cs="Tahoma"/>
          <w:sz w:val="26"/>
          <w:szCs w:val="26"/>
          <w:lang w:val="es-MX"/>
        </w:rPr>
        <w:t xml:space="preserve">del dictamen número catorce </w:t>
      </w:r>
      <w:r w:rsidRPr="003D4E94">
        <w:rPr>
          <w:rFonts w:ascii="Humanst521 BT" w:hAnsi="Humanst521 BT" w:cs="Tahoma"/>
          <w:sz w:val="26"/>
          <w:szCs w:val="26"/>
          <w:lang w:val="es-MX"/>
        </w:rPr>
        <w:t xml:space="preserve">se aprueba por unanimidad, por lo cual le solicito al secretario técnico de cuenta del siguiente punto de la orden del día. </w:t>
      </w:r>
      <w:r>
        <w:rPr>
          <w:rFonts w:ascii="Humanst521 BT" w:hAnsi="Humanst521 BT" w:cs="Tahoma"/>
          <w:sz w:val="26"/>
          <w:szCs w:val="26"/>
          <w:lang w:val="es-MX"/>
        </w:rPr>
        <w:t>---------------------------------------------------------------------------------------------------------------------------------------------------------------------------------------------------------------------------------</w:t>
      </w:r>
    </w:p>
    <w:p w:rsidR="003740FD" w:rsidRDefault="00A14A6C" w:rsidP="00A14A6C">
      <w:pPr>
        <w:spacing w:line="312" w:lineRule="atLeast"/>
        <w:jc w:val="both"/>
        <w:rPr>
          <w:rFonts w:ascii="Humanst521 BT" w:hAnsi="Humanst521 BT" w:cs="Tahoma"/>
          <w:sz w:val="26"/>
          <w:szCs w:val="26"/>
        </w:rPr>
      </w:pPr>
      <w:r w:rsidRPr="00F41659">
        <w:rPr>
          <w:rFonts w:ascii="Humanst521 BT" w:hAnsi="Humanst521 BT" w:cs="Humanst521 BT"/>
          <w:sz w:val="26"/>
          <w:szCs w:val="26"/>
        </w:rPr>
        <w:t xml:space="preserve">Enseguida el </w:t>
      </w:r>
      <w:r w:rsidRPr="00F41659">
        <w:rPr>
          <w:rFonts w:ascii="Humanst521 BT" w:hAnsi="Humanst521 BT" w:cs="Humanst521 BT"/>
          <w:b/>
          <w:sz w:val="26"/>
          <w:szCs w:val="26"/>
        </w:rPr>
        <w:t>SECRETARIO TÉCNICO:</w:t>
      </w:r>
      <w:r>
        <w:rPr>
          <w:rFonts w:ascii="Humanst521 BT" w:hAnsi="Humanst521 BT" w:cs="Humanst521 BT"/>
          <w:sz w:val="26"/>
          <w:szCs w:val="26"/>
        </w:rPr>
        <w:t xml:space="preserve"> </w:t>
      </w:r>
      <w:r w:rsidRPr="003D4E94">
        <w:rPr>
          <w:rFonts w:ascii="Humanst521 BT" w:hAnsi="Humanst521 BT" w:cs="Tahoma"/>
          <w:sz w:val="26"/>
          <w:szCs w:val="26"/>
          <w:lang w:val="es-MX"/>
        </w:rPr>
        <w:t>Con mucho gusto</w:t>
      </w:r>
      <w:r>
        <w:rPr>
          <w:rFonts w:ascii="Humanst521 BT" w:hAnsi="Humanst521 BT" w:cs="Tahoma"/>
          <w:sz w:val="26"/>
          <w:szCs w:val="26"/>
          <w:lang w:val="es-MX"/>
        </w:rPr>
        <w:t xml:space="preserve"> </w:t>
      </w:r>
      <w:r w:rsidRPr="00320BDF">
        <w:rPr>
          <w:rFonts w:ascii="Humanst521 BT" w:hAnsi="Humanst521 BT" w:cs="Humanst521 BT"/>
          <w:sz w:val="26"/>
          <w:szCs w:val="26"/>
        </w:rPr>
        <w:t xml:space="preserve">claro que si el siguiente punto del orden del día </w:t>
      </w:r>
      <w:r>
        <w:rPr>
          <w:rFonts w:ascii="Humanst521 BT" w:hAnsi="Humanst521 BT" w:cs="Humanst521 BT"/>
          <w:sz w:val="26"/>
          <w:szCs w:val="26"/>
        </w:rPr>
        <w:t xml:space="preserve">es el punto número ocho relativo al Dictamen número </w:t>
      </w:r>
      <w:r w:rsidR="003740FD">
        <w:rPr>
          <w:rFonts w:ascii="Humanst521 BT" w:hAnsi="Humanst521 BT" w:cs="Humanst521 BT"/>
          <w:sz w:val="26"/>
          <w:szCs w:val="26"/>
        </w:rPr>
        <w:t>Quince</w:t>
      </w:r>
      <w:r>
        <w:rPr>
          <w:rFonts w:ascii="Humanst521 BT" w:hAnsi="Humanst521 BT" w:cs="Humanst521 BT"/>
          <w:sz w:val="26"/>
          <w:szCs w:val="26"/>
        </w:rPr>
        <w:t xml:space="preserve">, </w:t>
      </w:r>
      <w:r w:rsidRPr="00320BDF">
        <w:rPr>
          <w:rFonts w:ascii="Humanst521 BT" w:hAnsi="Humanst521 BT" w:cs="Humanst521 BT"/>
          <w:sz w:val="26"/>
          <w:szCs w:val="26"/>
        </w:rPr>
        <w:t xml:space="preserve">relativo la </w:t>
      </w:r>
      <w:r w:rsidRPr="001E1814">
        <w:rPr>
          <w:rFonts w:ascii="Humanst521 BT" w:hAnsi="Humanst521 BT" w:cs="Tahoma"/>
          <w:sz w:val="26"/>
          <w:szCs w:val="26"/>
        </w:rPr>
        <w:t>“</w:t>
      </w:r>
      <w:r w:rsidR="003740FD" w:rsidRPr="00610E80">
        <w:rPr>
          <w:rFonts w:ascii="Humanst521 BT" w:hAnsi="Humanst521 BT" w:cs="Tahoma"/>
          <w:sz w:val="26"/>
          <w:szCs w:val="26"/>
        </w:rPr>
        <w:t xml:space="preserve">ACREDITACIÓN DE LOS REQUISITOS DE ELEGIBILIDAD PREVISTOS POR LA LEY </w:t>
      </w:r>
      <w:r w:rsidR="003740FD">
        <w:rPr>
          <w:rFonts w:ascii="Humanst521 BT" w:hAnsi="Humanst521 BT" w:cs="Tahoma"/>
          <w:sz w:val="26"/>
          <w:szCs w:val="26"/>
        </w:rPr>
        <w:t>ELECTORAL D</w:t>
      </w:r>
      <w:r w:rsidR="003740FD" w:rsidRPr="00610E80">
        <w:rPr>
          <w:rFonts w:ascii="Humanst521 BT" w:hAnsi="Humanst521 BT" w:cs="Tahoma"/>
          <w:sz w:val="26"/>
          <w:szCs w:val="26"/>
        </w:rPr>
        <w:t xml:space="preserve">EL ESTADO </w:t>
      </w:r>
      <w:r w:rsidR="003740FD">
        <w:rPr>
          <w:rFonts w:ascii="Humanst521 BT" w:hAnsi="Humanst521 BT" w:cs="Tahoma"/>
          <w:sz w:val="26"/>
          <w:szCs w:val="26"/>
        </w:rPr>
        <w:t>D</w:t>
      </w:r>
      <w:r w:rsidR="003740FD" w:rsidRPr="00610E80">
        <w:rPr>
          <w:rFonts w:ascii="Humanst521 BT" w:hAnsi="Humanst521 BT" w:cs="Tahoma"/>
          <w:sz w:val="26"/>
          <w:szCs w:val="26"/>
        </w:rPr>
        <w:t xml:space="preserve">E BAJA CALIFORNIA, ASÍ COMO DEL PERFIL PARA EL CARGO PROPUESTO, EN TÉRMINOS DE LOS LINEAMIENTOS APROBADOS </w:t>
      </w:r>
      <w:r w:rsidR="003740FD" w:rsidRPr="00610E80">
        <w:rPr>
          <w:rFonts w:ascii="Humanst521 BT" w:hAnsi="Humanst521 BT" w:cs="Tahoma"/>
          <w:sz w:val="26"/>
          <w:szCs w:val="26"/>
        </w:rPr>
        <w:lastRenderedPageBreak/>
        <w:t>MEDIANTE ACUERDO INE/CG865/2015, DEL INSTITUTO NACIONAL ELECTORAL, PARA LA DESIGNACIÓN DEL LICENCIADO MARIO EDUARDO MALO PAYÁN PARA OCUPAR EL CARGO DE TITULAR EJECUTIVO DE LA UNIDAD DE TRANSPARENCIA DEL INSTITUTO ESTATAL ELECTORAL DE BAJA CALIFORNIA”</w:t>
      </w:r>
      <w:r>
        <w:rPr>
          <w:rFonts w:ascii="Humanst521 BT" w:hAnsi="Humanst521 BT" w:cs="Tahoma"/>
          <w:sz w:val="26"/>
          <w:szCs w:val="26"/>
        </w:rPr>
        <w:t>,</w:t>
      </w:r>
      <w:r w:rsidR="003740FD">
        <w:rPr>
          <w:rFonts w:ascii="Humanst521 BT" w:hAnsi="Humanst521 BT" w:cs="Humanst521 BT"/>
          <w:sz w:val="26"/>
          <w:szCs w:val="26"/>
        </w:rPr>
        <w:t xml:space="preserve"> 8</w:t>
      </w:r>
      <w:r>
        <w:rPr>
          <w:rFonts w:ascii="Humanst521 BT" w:hAnsi="Humanst521 BT" w:cs="Humanst521 BT"/>
          <w:sz w:val="26"/>
          <w:szCs w:val="26"/>
        </w:rPr>
        <w:t xml:space="preserve">.1dispensa del trámite de lectura, </w:t>
      </w:r>
      <w:r w:rsidR="003740FD">
        <w:rPr>
          <w:rFonts w:ascii="Humanst521 BT" w:hAnsi="Humanst521 BT" w:cs="Humanst521 BT"/>
          <w:sz w:val="26"/>
          <w:szCs w:val="26"/>
        </w:rPr>
        <w:t>8</w:t>
      </w:r>
      <w:r>
        <w:rPr>
          <w:rFonts w:ascii="Humanst521 BT" w:hAnsi="Humanst521 BT" w:cs="Humanst521 BT"/>
          <w:sz w:val="26"/>
          <w:szCs w:val="26"/>
        </w:rPr>
        <w:t>.2 discusión y aprobación en su caso.</w:t>
      </w:r>
      <w:r w:rsidRPr="00DF60D5">
        <w:rPr>
          <w:rFonts w:ascii="Humanst521 BT" w:hAnsi="Humanst521 BT" w:cs="Humanst521 BT"/>
          <w:sz w:val="26"/>
          <w:szCs w:val="26"/>
        </w:rPr>
        <w:t>--------------------------------------------------------------------------------------------------------------------</w:t>
      </w:r>
      <w:r>
        <w:rPr>
          <w:rFonts w:ascii="Humanst521 BT" w:hAnsi="Humanst521 BT" w:cs="Humanst521 BT"/>
          <w:sz w:val="26"/>
          <w:szCs w:val="26"/>
        </w:rPr>
        <w:t>---------------------------------------------</w:t>
      </w:r>
      <w:r w:rsidR="003740FD" w:rsidRPr="003740FD">
        <w:rPr>
          <w:rFonts w:ascii="Humanst521 BT" w:hAnsi="Humanst521 BT" w:cs="Tahoma"/>
          <w:sz w:val="26"/>
          <w:szCs w:val="26"/>
        </w:rPr>
        <w:t xml:space="preserve"> </w:t>
      </w:r>
    </w:p>
    <w:p w:rsidR="00A14A6C" w:rsidRDefault="00A14A6C" w:rsidP="00A14A6C">
      <w:pPr>
        <w:spacing w:line="312" w:lineRule="atLeast"/>
        <w:jc w:val="both"/>
        <w:rPr>
          <w:rFonts w:ascii="Humanst521 BT" w:hAnsi="Humanst521 BT" w:cs="Humanst521 BT"/>
          <w:sz w:val="26"/>
          <w:szCs w:val="26"/>
        </w:rPr>
      </w:pPr>
      <w:r w:rsidRPr="00F41659">
        <w:rPr>
          <w:rFonts w:ascii="Humanst521 BT" w:hAnsi="Humanst521 BT" w:cs="Humanst521 BT"/>
          <w:sz w:val="26"/>
          <w:szCs w:val="26"/>
        </w:rPr>
        <w:t>A continuación</w:t>
      </w:r>
      <w:r>
        <w:rPr>
          <w:rFonts w:ascii="Humanst521 BT" w:hAnsi="Humanst521 BT" w:cs="Humanst521 BT"/>
          <w:b/>
          <w:sz w:val="26"/>
          <w:szCs w:val="26"/>
        </w:rPr>
        <w:t xml:space="preserve"> LA PRESIDENTA DE LA COMISIÓN</w:t>
      </w:r>
      <w:r w:rsidRPr="00C1686B">
        <w:rPr>
          <w:rFonts w:ascii="Humanst521 BT" w:hAnsi="Humanst521 BT" w:cs="Humanst521 BT"/>
          <w:b/>
          <w:sz w:val="26"/>
          <w:szCs w:val="26"/>
        </w:rPr>
        <w:t>:</w:t>
      </w:r>
      <w:r>
        <w:rPr>
          <w:rFonts w:ascii="Humanst521 BT" w:hAnsi="Humanst521 BT" w:cs="Humanst521 BT"/>
          <w:sz w:val="26"/>
          <w:szCs w:val="26"/>
        </w:rPr>
        <w:t xml:space="preserve"> E</w:t>
      </w:r>
      <w:r w:rsidRPr="00320BDF">
        <w:rPr>
          <w:rFonts w:ascii="Humanst521 BT" w:hAnsi="Humanst521 BT" w:cs="Humanst521 BT"/>
          <w:sz w:val="26"/>
          <w:szCs w:val="26"/>
        </w:rPr>
        <w:t>stá en los míos mismos términos que</w:t>
      </w:r>
      <w:r>
        <w:rPr>
          <w:rFonts w:ascii="Humanst521 BT" w:hAnsi="Humanst521 BT" w:cs="Humanst521 BT"/>
          <w:sz w:val="26"/>
          <w:szCs w:val="26"/>
        </w:rPr>
        <w:t xml:space="preserve"> </w:t>
      </w:r>
      <w:r w:rsidRPr="00320BDF">
        <w:rPr>
          <w:rFonts w:ascii="Humanst521 BT" w:hAnsi="Humanst521 BT" w:cs="Humanst521 BT"/>
          <w:sz w:val="26"/>
          <w:szCs w:val="26"/>
        </w:rPr>
        <w:t>los dictámenes anteriores por favor proceda a dar cuenta de la denominación</w:t>
      </w:r>
      <w:r>
        <w:rPr>
          <w:rFonts w:ascii="Humanst521 BT" w:hAnsi="Humanst521 BT" w:cs="Humanst521 BT"/>
          <w:sz w:val="26"/>
          <w:szCs w:val="26"/>
        </w:rPr>
        <w:t xml:space="preserve"> </w:t>
      </w:r>
      <w:r w:rsidRPr="00320BDF">
        <w:rPr>
          <w:rFonts w:ascii="Humanst521 BT" w:hAnsi="Humanst521 BT" w:cs="Humanst521 BT"/>
          <w:sz w:val="26"/>
          <w:szCs w:val="26"/>
        </w:rPr>
        <w:t xml:space="preserve">del dictamen y los puntos resolutivos </w:t>
      </w:r>
      <w:r>
        <w:rPr>
          <w:rFonts w:ascii="Humanst521 BT" w:hAnsi="Humanst521 BT" w:cs="Humanst521 BT"/>
          <w:sz w:val="26"/>
          <w:szCs w:val="26"/>
        </w:rPr>
        <w:t>del</w:t>
      </w:r>
      <w:r w:rsidRPr="00320BDF">
        <w:rPr>
          <w:rFonts w:ascii="Humanst521 BT" w:hAnsi="Humanst521 BT" w:cs="Humanst521 BT"/>
          <w:sz w:val="26"/>
          <w:szCs w:val="26"/>
        </w:rPr>
        <w:t xml:space="preserve"> proyecto de dictamen</w:t>
      </w:r>
      <w:r>
        <w:rPr>
          <w:rFonts w:ascii="Humanst521 BT" w:hAnsi="Humanst521 BT" w:cs="Humanst521 BT"/>
          <w:sz w:val="26"/>
          <w:szCs w:val="26"/>
        </w:rPr>
        <w:t xml:space="preserve"> </w:t>
      </w:r>
      <w:r w:rsidRPr="00320BDF">
        <w:rPr>
          <w:rFonts w:ascii="Humanst521 BT" w:hAnsi="Humanst521 BT" w:cs="Humanst521 BT"/>
          <w:sz w:val="26"/>
          <w:szCs w:val="26"/>
        </w:rPr>
        <w:t xml:space="preserve">número </w:t>
      </w:r>
      <w:r>
        <w:rPr>
          <w:rFonts w:ascii="Humanst521 BT" w:hAnsi="Humanst521 BT" w:cs="Humanst521 BT"/>
          <w:sz w:val="26"/>
          <w:szCs w:val="26"/>
        </w:rPr>
        <w:t xml:space="preserve">catorce </w:t>
      </w:r>
      <w:r w:rsidRPr="00320BDF">
        <w:rPr>
          <w:rFonts w:ascii="Humanst521 BT" w:hAnsi="Humanst521 BT" w:cs="Humanst521 BT"/>
          <w:sz w:val="26"/>
          <w:szCs w:val="26"/>
        </w:rPr>
        <w:t xml:space="preserve"> </w:t>
      </w:r>
      <w:r w:rsidRPr="00DF60D5">
        <w:rPr>
          <w:rFonts w:ascii="Humanst521 BT" w:hAnsi="Humanst521 BT" w:cs="Humanst521 BT"/>
          <w:sz w:val="26"/>
          <w:szCs w:val="26"/>
        </w:rPr>
        <w:t>-------------------------------------------------------------------------</w:t>
      </w:r>
      <w:r>
        <w:rPr>
          <w:rFonts w:ascii="Humanst521 BT" w:hAnsi="Humanst521 BT" w:cs="Humanst521 BT"/>
          <w:sz w:val="26"/>
          <w:szCs w:val="26"/>
        </w:rPr>
        <w:t>---</w:t>
      </w:r>
      <w:r w:rsidRPr="00DF60D5">
        <w:rPr>
          <w:rFonts w:ascii="Humanst521 BT" w:hAnsi="Humanst521 BT" w:cs="Humanst521 BT"/>
          <w:sz w:val="26"/>
          <w:szCs w:val="26"/>
        </w:rPr>
        <w:t>----------------------</w:t>
      </w:r>
      <w:r>
        <w:rPr>
          <w:rFonts w:ascii="Humanst521 BT" w:hAnsi="Humanst521 BT" w:cs="Humanst521 BT"/>
          <w:sz w:val="26"/>
          <w:szCs w:val="26"/>
        </w:rPr>
        <w:t>-----------------------------</w:t>
      </w:r>
    </w:p>
    <w:p w:rsidR="00A14A6C" w:rsidRPr="00320BDF" w:rsidRDefault="00A14A6C" w:rsidP="003740FD">
      <w:pPr>
        <w:ind w:right="80"/>
        <w:jc w:val="both"/>
        <w:rPr>
          <w:rFonts w:ascii="Humanst521 BT" w:hAnsi="Humanst521 BT" w:cs="Humanst521 BT"/>
          <w:sz w:val="26"/>
          <w:szCs w:val="26"/>
        </w:rPr>
      </w:pPr>
      <w:r w:rsidRPr="00F41659">
        <w:rPr>
          <w:rFonts w:ascii="Humanst521 BT" w:hAnsi="Humanst521 BT" w:cs="Humanst521 BT"/>
          <w:sz w:val="26"/>
          <w:szCs w:val="26"/>
        </w:rPr>
        <w:t xml:space="preserve">Enseguida el </w:t>
      </w:r>
      <w:r w:rsidRPr="00F41659">
        <w:rPr>
          <w:rFonts w:ascii="Humanst521 BT" w:hAnsi="Humanst521 BT" w:cs="Humanst521 BT"/>
          <w:b/>
          <w:sz w:val="26"/>
          <w:szCs w:val="26"/>
        </w:rPr>
        <w:t>SECRETARIO TÉCNICO:</w:t>
      </w:r>
      <w:r>
        <w:rPr>
          <w:rFonts w:ascii="Humanst521 BT" w:hAnsi="Humanst521 BT" w:cs="Humanst521 BT"/>
          <w:sz w:val="26"/>
          <w:szCs w:val="26"/>
        </w:rPr>
        <w:t xml:space="preserve"> Proyecto de Dictamen número </w:t>
      </w:r>
      <w:r w:rsidR="003740FD">
        <w:rPr>
          <w:rFonts w:ascii="Humanst521 BT" w:hAnsi="Humanst521 BT" w:cs="Humanst521 BT"/>
          <w:sz w:val="26"/>
          <w:szCs w:val="26"/>
        </w:rPr>
        <w:t>quince</w:t>
      </w:r>
      <w:r>
        <w:rPr>
          <w:rFonts w:ascii="Humanst521 BT" w:hAnsi="Humanst521 BT" w:cs="Humanst521 BT"/>
          <w:sz w:val="26"/>
          <w:szCs w:val="26"/>
        </w:rPr>
        <w:t xml:space="preserve">, </w:t>
      </w:r>
      <w:r w:rsidR="003740FD" w:rsidRPr="0084474A">
        <w:rPr>
          <w:rFonts w:ascii="Humanst521 BT" w:hAnsi="Humanst521 BT" w:cs="Tahoma"/>
          <w:sz w:val="26"/>
          <w:szCs w:val="26"/>
        </w:rPr>
        <w:t xml:space="preserve">Quienes integramos la Comisión de Reglamentos y Asuntos Jurídicos del Consejo General, </w:t>
      </w:r>
      <w:r w:rsidR="003740FD" w:rsidRPr="0084474A">
        <w:rPr>
          <w:rFonts w:ascii="Humanst521 BT" w:hAnsi="Humanst521 BT" w:cs="Tahoma"/>
          <w:sz w:val="26"/>
          <w:szCs w:val="26"/>
          <w:lang w:val="es-MX"/>
        </w:rPr>
        <w:t xml:space="preserve">con fundamento en los artículos 100, </w:t>
      </w:r>
      <w:r w:rsidR="003740FD" w:rsidRPr="00610E80">
        <w:rPr>
          <w:rFonts w:ascii="Humanst521 BT" w:hAnsi="Humanst521 BT" w:cs="Tahoma"/>
          <w:sz w:val="26"/>
          <w:szCs w:val="26"/>
          <w:lang w:val="es-MX"/>
        </w:rPr>
        <w:t xml:space="preserve">numeral 2, incisos  a) a la j), de la Ley General de Instituciones y Procedimientos Electorales; </w:t>
      </w:r>
      <w:r w:rsidR="003740FD" w:rsidRPr="00610E80">
        <w:rPr>
          <w:rFonts w:ascii="Humanst521 BT" w:hAnsi="Humanst521 BT" w:cs="Tahoma"/>
          <w:sz w:val="26"/>
          <w:szCs w:val="26"/>
        </w:rPr>
        <w:t xml:space="preserve">45 fracción II, 54 y 58 de la Ley Electoral del Estado de Baja California, así como en el Acuerdo INE/CG865/2015, emitido por el Instituto Nacional Electoral por el que se aprueban los “Lineamientos para la designación de los Consejeros Electorales Distritales y Municipales, así como de los Servidores Públicos Titulares de las Áreas Ejecutivas de Dirección de los Organismos Públicos Locales Electorales”, respetuosamente sometemos a su consideración el siguiente Dictamen relativo a la “Acreditación de los requisitos de elegibilidad previstos por la Ley </w:t>
      </w:r>
      <w:r w:rsidR="003740FD">
        <w:rPr>
          <w:rFonts w:ascii="Humanst521 BT" w:hAnsi="Humanst521 BT" w:cs="Tahoma"/>
          <w:sz w:val="26"/>
          <w:szCs w:val="26"/>
        </w:rPr>
        <w:t>Electoral d</w:t>
      </w:r>
      <w:r w:rsidR="003740FD" w:rsidRPr="00610E80">
        <w:rPr>
          <w:rFonts w:ascii="Humanst521 BT" w:hAnsi="Humanst521 BT" w:cs="Tahoma"/>
          <w:sz w:val="26"/>
          <w:szCs w:val="26"/>
        </w:rPr>
        <w:t xml:space="preserve">el Estado </w:t>
      </w:r>
      <w:r w:rsidR="003740FD">
        <w:rPr>
          <w:rFonts w:ascii="Humanst521 BT" w:hAnsi="Humanst521 BT" w:cs="Tahoma"/>
          <w:sz w:val="26"/>
          <w:szCs w:val="26"/>
        </w:rPr>
        <w:t>d</w:t>
      </w:r>
      <w:r w:rsidR="003740FD" w:rsidRPr="00610E80">
        <w:rPr>
          <w:rFonts w:ascii="Humanst521 BT" w:hAnsi="Humanst521 BT" w:cs="Tahoma"/>
          <w:sz w:val="26"/>
          <w:szCs w:val="26"/>
        </w:rPr>
        <w:t>e Baja California, así como del perfil para el cargo propuesto, en términos de los lineamientos aprobados mediante Acuerdo INE/CG865/2015, del Instituto Nacional Electoral, para la designación del Licenciado Mario Eduardo Malo Payán para ocupar el cargo de Titular Ejecutivo de la Unidad de Transparencia del Instituto Estatal Electoral de Baja California”, al tenor de los siguientes antecedentes, considerandos y puntos resolutivos. Único.- El ciudadano Mario Eduardo Malo Payán, reúne los requisitos legales y el perfil para ocupar el cargo de Titular Ejecutivo de la Unidad de Transparencia del Instituto Estatal Electoral de Baja California, en los términos de los artículos 54 y 58 de la Ley Electoral del Estado de Baja California, 100 de la Ley General de Instituciones y Procedimientos Electorales, y de los “Lineamientos para la designación de los Consejeros Electorales Distritales y Municipales, así como de los Servidores Públicos Titulares de las Áreas Ejecutivas de Dirección de los Organismos Públicos Locales Electorales”, dictados por el Instituto Nacional Electoral. En consecuencia es susceptible de ser designado Titular</w:t>
      </w:r>
      <w:r w:rsidR="003740FD" w:rsidRPr="007D6608">
        <w:rPr>
          <w:rFonts w:ascii="Humanst521 BT" w:hAnsi="Humanst521 BT" w:cs="Tahoma"/>
          <w:sz w:val="26"/>
          <w:szCs w:val="26"/>
        </w:rPr>
        <w:t xml:space="preserve"> Ejecutivo de la Unidad de Transparencia del Instituto Estatal Electoral de Baja California. Dado en la Sala de Sesiones del Consejo General del Instituto Estatal Electoral de Baja California “Lic. Luis Rolando Escalante Topete”, a los siete días del mes de enero de dos mil dieciséis. Atentamente </w:t>
      </w:r>
      <w:r w:rsidR="003740FD">
        <w:rPr>
          <w:rFonts w:ascii="Humanst521 BT" w:hAnsi="Humanst521 BT" w:cs="Tahoma"/>
          <w:sz w:val="26"/>
          <w:szCs w:val="26"/>
        </w:rPr>
        <w:t>p</w:t>
      </w:r>
      <w:r w:rsidR="003740FD" w:rsidRPr="007D6608">
        <w:rPr>
          <w:rFonts w:ascii="Humanst521 BT" w:hAnsi="Humanst521 BT" w:cs="Tahoma"/>
          <w:sz w:val="26"/>
          <w:szCs w:val="26"/>
        </w:rPr>
        <w:t>or la</w:t>
      </w:r>
      <w:r w:rsidR="003740FD">
        <w:rPr>
          <w:rFonts w:ascii="Humanst521 BT" w:hAnsi="Humanst521 BT" w:cs="Tahoma"/>
          <w:sz w:val="26"/>
          <w:szCs w:val="26"/>
        </w:rPr>
        <w:t xml:space="preserve"> Autonomía e Independencia de los Organismos Electorales. Firman los integrantes de la Comisión.</w:t>
      </w:r>
      <w:r w:rsidR="003740FD" w:rsidRPr="0051117D">
        <w:rPr>
          <w:rFonts w:ascii="Humanst521 BT" w:hAnsi="Humanst521 BT" w:cs="Humanst521 BT"/>
          <w:sz w:val="26"/>
          <w:szCs w:val="26"/>
        </w:rPr>
        <w:t xml:space="preserve"> </w:t>
      </w:r>
      <w:r>
        <w:rPr>
          <w:rFonts w:ascii="Humanst521 BT" w:hAnsi="Humanst521 BT" w:cs="Tahoma"/>
          <w:sz w:val="26"/>
          <w:szCs w:val="26"/>
        </w:rPr>
        <w:t xml:space="preserve"> ---------------------------------------------------------------------------------------------------------------------------------------------------------------------------</w:t>
      </w:r>
      <w:r w:rsidRPr="00F41659">
        <w:rPr>
          <w:rFonts w:ascii="Humanst521 BT" w:hAnsi="Humanst521 BT" w:cs="Humanst521 BT"/>
          <w:sz w:val="26"/>
          <w:szCs w:val="26"/>
        </w:rPr>
        <w:t>A continuación</w:t>
      </w:r>
      <w:r>
        <w:rPr>
          <w:rFonts w:ascii="Humanst521 BT" w:hAnsi="Humanst521 BT" w:cs="Humanst521 BT"/>
          <w:b/>
          <w:sz w:val="26"/>
          <w:szCs w:val="26"/>
        </w:rPr>
        <w:t xml:space="preserve"> LA PRESIDENTA DE LA COMISIÓN</w:t>
      </w:r>
      <w:r w:rsidRPr="00C1686B">
        <w:rPr>
          <w:rFonts w:ascii="Humanst521 BT" w:hAnsi="Humanst521 BT" w:cs="Humanst521 BT"/>
          <w:b/>
          <w:sz w:val="26"/>
          <w:szCs w:val="26"/>
        </w:rPr>
        <w:t>:</w:t>
      </w:r>
      <w:r>
        <w:rPr>
          <w:rFonts w:ascii="Humanst521 BT" w:hAnsi="Humanst521 BT" w:cs="Humanst521 BT"/>
          <w:b/>
          <w:sz w:val="26"/>
          <w:szCs w:val="26"/>
        </w:rPr>
        <w:t xml:space="preserve"> </w:t>
      </w:r>
      <w:r>
        <w:rPr>
          <w:rFonts w:ascii="Humanst521 BT" w:hAnsi="Humanst521 BT" w:cs="Humanst521 BT"/>
          <w:sz w:val="26"/>
          <w:szCs w:val="26"/>
        </w:rPr>
        <w:t>G</w:t>
      </w:r>
      <w:r w:rsidRPr="00320BDF">
        <w:rPr>
          <w:rFonts w:ascii="Humanst521 BT" w:hAnsi="Humanst521 BT" w:cs="Humanst521 BT"/>
          <w:sz w:val="26"/>
          <w:szCs w:val="26"/>
        </w:rPr>
        <w:t>racia</w:t>
      </w:r>
      <w:r>
        <w:rPr>
          <w:rFonts w:ascii="Humanst521 BT" w:hAnsi="Humanst521 BT" w:cs="Humanst521 BT"/>
          <w:sz w:val="26"/>
          <w:szCs w:val="26"/>
        </w:rPr>
        <w:t>s</w:t>
      </w:r>
      <w:r w:rsidRPr="00320BDF">
        <w:rPr>
          <w:rFonts w:ascii="Humanst521 BT" w:hAnsi="Humanst521 BT" w:cs="Humanst521 BT"/>
          <w:sz w:val="26"/>
          <w:szCs w:val="26"/>
        </w:rPr>
        <w:t xml:space="preserve"> </w:t>
      </w:r>
      <w:r>
        <w:rPr>
          <w:rFonts w:ascii="Humanst521 BT" w:hAnsi="Humanst521 BT" w:cs="Humanst521 BT"/>
          <w:sz w:val="26"/>
          <w:szCs w:val="26"/>
        </w:rPr>
        <w:t>S</w:t>
      </w:r>
      <w:r w:rsidRPr="00320BDF">
        <w:rPr>
          <w:rFonts w:ascii="Humanst521 BT" w:hAnsi="Humanst521 BT" w:cs="Humanst521 BT"/>
          <w:sz w:val="26"/>
          <w:szCs w:val="26"/>
        </w:rPr>
        <w:t>ecretaría</w:t>
      </w:r>
      <w:r>
        <w:rPr>
          <w:rFonts w:ascii="Humanst521 BT" w:hAnsi="Humanst521 BT" w:cs="Humanst521 BT"/>
          <w:sz w:val="26"/>
          <w:szCs w:val="26"/>
        </w:rPr>
        <w:t xml:space="preserve"> T</w:t>
      </w:r>
      <w:r w:rsidRPr="00320BDF">
        <w:rPr>
          <w:rFonts w:ascii="Humanst521 BT" w:hAnsi="Humanst521 BT" w:cs="Humanst521 BT"/>
          <w:sz w:val="26"/>
          <w:szCs w:val="26"/>
        </w:rPr>
        <w:t>écnica está la consideración de los integrantes de éste de esta mesa el</w:t>
      </w:r>
      <w:r>
        <w:rPr>
          <w:rFonts w:ascii="Humanst521 BT" w:hAnsi="Humanst521 BT" w:cs="Humanst521 BT"/>
          <w:sz w:val="26"/>
          <w:szCs w:val="26"/>
        </w:rPr>
        <w:t xml:space="preserve"> </w:t>
      </w:r>
      <w:r w:rsidRPr="00320BDF">
        <w:rPr>
          <w:rFonts w:ascii="Humanst521 BT" w:hAnsi="Humanst521 BT" w:cs="Humanst521 BT"/>
          <w:sz w:val="26"/>
          <w:szCs w:val="26"/>
        </w:rPr>
        <w:t xml:space="preserve">dictamen número </w:t>
      </w:r>
      <w:r w:rsidR="003740FD">
        <w:rPr>
          <w:rFonts w:ascii="Humanst521 BT" w:hAnsi="Humanst521 BT" w:cs="Humanst521 BT"/>
          <w:sz w:val="26"/>
          <w:szCs w:val="26"/>
        </w:rPr>
        <w:t>quince</w:t>
      </w:r>
      <w:r w:rsidRPr="00320BDF">
        <w:rPr>
          <w:rFonts w:ascii="Humanst521 BT" w:hAnsi="Humanst521 BT" w:cs="Humanst521 BT"/>
          <w:sz w:val="26"/>
          <w:szCs w:val="26"/>
        </w:rPr>
        <w:t xml:space="preserve"> que present</w:t>
      </w:r>
      <w:r>
        <w:rPr>
          <w:rFonts w:ascii="Humanst521 BT" w:hAnsi="Humanst521 BT" w:cs="Humanst521 BT"/>
          <w:sz w:val="26"/>
          <w:szCs w:val="26"/>
        </w:rPr>
        <w:t>a</w:t>
      </w:r>
      <w:r w:rsidRPr="00320BDF">
        <w:rPr>
          <w:rFonts w:ascii="Humanst521 BT" w:hAnsi="Humanst521 BT" w:cs="Humanst521 BT"/>
          <w:sz w:val="26"/>
          <w:szCs w:val="26"/>
        </w:rPr>
        <w:t xml:space="preserve"> esta comisión</w:t>
      </w:r>
      <w:r>
        <w:rPr>
          <w:rFonts w:ascii="Humanst521 BT" w:hAnsi="Humanst521 BT" w:cs="Humanst521 BT"/>
          <w:sz w:val="26"/>
          <w:szCs w:val="26"/>
        </w:rPr>
        <w:t xml:space="preserve"> </w:t>
      </w:r>
      <w:r w:rsidRPr="00320BDF">
        <w:rPr>
          <w:rFonts w:ascii="Humanst521 BT" w:hAnsi="Humanst521 BT" w:cs="Humanst521 BT"/>
          <w:sz w:val="26"/>
          <w:szCs w:val="26"/>
        </w:rPr>
        <w:t>les voy a solicitar me indiquen quiénes participarán en la primer</w:t>
      </w:r>
      <w:r>
        <w:rPr>
          <w:rFonts w:ascii="Humanst521 BT" w:hAnsi="Humanst521 BT" w:cs="Humanst521 BT"/>
          <w:sz w:val="26"/>
          <w:szCs w:val="26"/>
        </w:rPr>
        <w:t xml:space="preserve">a </w:t>
      </w:r>
      <w:r w:rsidRPr="00320BDF">
        <w:rPr>
          <w:rFonts w:ascii="Humanst521 BT" w:hAnsi="Humanst521 BT" w:cs="Humanst521 BT"/>
          <w:sz w:val="26"/>
          <w:szCs w:val="26"/>
        </w:rPr>
        <w:t>ronda de</w:t>
      </w:r>
      <w:r>
        <w:rPr>
          <w:rFonts w:ascii="Humanst521 BT" w:hAnsi="Humanst521 BT" w:cs="Humanst521 BT"/>
          <w:sz w:val="26"/>
          <w:szCs w:val="26"/>
        </w:rPr>
        <w:t xml:space="preserve"> </w:t>
      </w:r>
      <w:r w:rsidRPr="00320BDF">
        <w:rPr>
          <w:rFonts w:ascii="Humanst521 BT" w:hAnsi="Humanst521 BT" w:cs="Humanst521 BT"/>
          <w:sz w:val="26"/>
          <w:szCs w:val="26"/>
        </w:rPr>
        <w:t>discusión</w:t>
      </w:r>
      <w:r w:rsidR="003740FD">
        <w:rPr>
          <w:rFonts w:ascii="Humanst521 BT" w:hAnsi="Humanst521 BT" w:cs="Humanst521 BT"/>
          <w:sz w:val="26"/>
          <w:szCs w:val="26"/>
        </w:rPr>
        <w:t>,</w:t>
      </w:r>
      <w:r>
        <w:rPr>
          <w:rFonts w:ascii="Humanst521 BT" w:hAnsi="Humanst521 BT" w:cs="Humanst521 BT"/>
          <w:sz w:val="26"/>
          <w:szCs w:val="26"/>
        </w:rPr>
        <w:t xml:space="preserve"> </w:t>
      </w:r>
      <w:r w:rsidRPr="00320BDF">
        <w:rPr>
          <w:rFonts w:ascii="Humanst521 BT" w:hAnsi="Humanst521 BT" w:cs="Humanst521 BT"/>
          <w:sz w:val="26"/>
          <w:szCs w:val="26"/>
        </w:rPr>
        <w:t xml:space="preserve">adelante </w:t>
      </w:r>
      <w:r w:rsidR="003740FD">
        <w:rPr>
          <w:rFonts w:ascii="Humanst521 BT" w:hAnsi="Humanst521 BT" w:cs="Humanst521 BT"/>
          <w:sz w:val="26"/>
          <w:szCs w:val="26"/>
        </w:rPr>
        <w:t>representante del Partido Municipalista de B.C.</w:t>
      </w:r>
      <w:r>
        <w:rPr>
          <w:rFonts w:ascii="Humanst521 BT" w:hAnsi="Humanst521 BT" w:cs="Humanst521 BT"/>
          <w:sz w:val="26"/>
          <w:szCs w:val="26"/>
        </w:rPr>
        <w:t xml:space="preserve"> ----------------------------------------------------------------------------------------------------------</w:t>
      </w:r>
      <w:r w:rsidR="003740FD">
        <w:rPr>
          <w:rFonts w:ascii="Humanst521 BT" w:hAnsi="Humanst521 BT" w:cs="Humanst521 BT"/>
          <w:sz w:val="26"/>
          <w:szCs w:val="26"/>
        </w:rPr>
        <w:t>--------------</w:t>
      </w:r>
      <w:r>
        <w:rPr>
          <w:rFonts w:ascii="Humanst521 BT" w:hAnsi="Humanst521 BT" w:cs="Humanst521 BT"/>
          <w:sz w:val="26"/>
          <w:szCs w:val="26"/>
        </w:rPr>
        <w:t>------</w:t>
      </w:r>
      <w:r w:rsidRPr="00B92C27">
        <w:rPr>
          <w:rFonts w:ascii="Humanst521 BT" w:hAnsi="Humanst521 BT" w:cs="Tahoma"/>
          <w:sz w:val="26"/>
          <w:szCs w:val="26"/>
          <w:lang w:val="es-MX"/>
        </w:rPr>
        <w:t xml:space="preserve"> </w:t>
      </w:r>
      <w:r>
        <w:rPr>
          <w:rFonts w:ascii="Humanst521 BT" w:hAnsi="Humanst521 BT" w:cs="Tahoma"/>
          <w:sz w:val="26"/>
          <w:szCs w:val="26"/>
          <w:lang w:val="es-MX"/>
        </w:rPr>
        <w:t xml:space="preserve">En uso de la voz </w:t>
      </w:r>
      <w:r>
        <w:rPr>
          <w:rFonts w:ascii="Humanst521 BT" w:hAnsi="Humanst521 BT" w:cs="Tahoma"/>
          <w:b/>
          <w:sz w:val="26"/>
          <w:szCs w:val="26"/>
          <w:lang w:val="es-MX"/>
        </w:rPr>
        <w:t xml:space="preserve">EL </w:t>
      </w:r>
      <w:r w:rsidR="003740FD">
        <w:rPr>
          <w:rFonts w:ascii="Humanst521 BT" w:hAnsi="Humanst521 BT" w:cs="Tahoma"/>
          <w:b/>
          <w:sz w:val="26"/>
          <w:szCs w:val="26"/>
          <w:lang w:val="es-MX"/>
        </w:rPr>
        <w:t>REPRESENTANTE DEL PARTIDO MUNICIPALISTA DE B.C.</w:t>
      </w:r>
      <w:r>
        <w:rPr>
          <w:rFonts w:ascii="Humanst521 BT" w:hAnsi="Humanst521 BT" w:cs="Tahoma"/>
          <w:b/>
          <w:sz w:val="26"/>
          <w:szCs w:val="26"/>
          <w:lang w:val="es-MX"/>
        </w:rPr>
        <w:t xml:space="preserve">: </w:t>
      </w:r>
      <w:r w:rsidR="003740FD">
        <w:rPr>
          <w:rFonts w:ascii="Humanst521 BT" w:hAnsi="Humanst521 BT" w:cs="Humanst521 BT"/>
          <w:sz w:val="26"/>
          <w:szCs w:val="26"/>
        </w:rPr>
        <w:t>G</w:t>
      </w:r>
      <w:r w:rsidR="003740FD" w:rsidRPr="00320BDF">
        <w:rPr>
          <w:rFonts w:ascii="Humanst521 BT" w:hAnsi="Humanst521 BT" w:cs="Humanst521 BT"/>
          <w:sz w:val="26"/>
          <w:szCs w:val="26"/>
        </w:rPr>
        <w:t>racias</w:t>
      </w:r>
      <w:r w:rsidR="003740FD">
        <w:rPr>
          <w:rFonts w:ascii="Humanst521 BT" w:hAnsi="Humanst521 BT" w:cs="Humanst521 BT"/>
          <w:sz w:val="26"/>
          <w:szCs w:val="26"/>
        </w:rPr>
        <w:t xml:space="preserve"> </w:t>
      </w:r>
      <w:r w:rsidR="003740FD" w:rsidRPr="00320BDF">
        <w:rPr>
          <w:rFonts w:ascii="Humanst521 BT" w:hAnsi="Humanst521 BT" w:cs="Humanst521 BT"/>
          <w:sz w:val="26"/>
          <w:szCs w:val="26"/>
        </w:rPr>
        <w:t>bien interpretó la participación de algunos silenciosa activamente</w:t>
      </w:r>
      <w:r w:rsidR="003740FD">
        <w:rPr>
          <w:rFonts w:ascii="Humanst521 BT" w:hAnsi="Humanst521 BT" w:cs="Humanst521 BT"/>
          <w:sz w:val="26"/>
          <w:szCs w:val="26"/>
        </w:rPr>
        <w:t xml:space="preserve"> </w:t>
      </w:r>
      <w:r w:rsidR="003740FD" w:rsidRPr="00320BDF">
        <w:rPr>
          <w:rFonts w:ascii="Humanst521 BT" w:hAnsi="Humanst521 BT" w:cs="Humanst521 BT"/>
          <w:sz w:val="26"/>
          <w:szCs w:val="26"/>
        </w:rPr>
        <w:t>silenciosa y de otros que hemos expresado nuestro parecer en conjunto lo</w:t>
      </w:r>
      <w:r w:rsidR="003740FD">
        <w:rPr>
          <w:rFonts w:ascii="Humanst521 BT" w:hAnsi="Humanst521 BT" w:cs="Humanst521 BT"/>
          <w:sz w:val="26"/>
          <w:szCs w:val="26"/>
        </w:rPr>
        <w:t xml:space="preserve"> </w:t>
      </w:r>
      <w:r w:rsidR="003740FD" w:rsidRPr="00320BDF">
        <w:rPr>
          <w:rFonts w:ascii="Humanst521 BT" w:hAnsi="Humanst521 BT" w:cs="Humanst521 BT"/>
          <w:sz w:val="26"/>
          <w:szCs w:val="26"/>
        </w:rPr>
        <w:t>interpretó como un voto de confianza a la casa como la llamaron aquí están</w:t>
      </w:r>
      <w:r w:rsidR="003740FD">
        <w:rPr>
          <w:rFonts w:ascii="Humanst521 BT" w:hAnsi="Humanst521 BT" w:cs="Humanst521 BT"/>
          <w:sz w:val="26"/>
          <w:szCs w:val="26"/>
        </w:rPr>
        <w:t xml:space="preserve"> </w:t>
      </w:r>
      <w:r w:rsidR="003740FD" w:rsidRPr="00320BDF">
        <w:rPr>
          <w:rFonts w:ascii="Humanst521 BT" w:hAnsi="Humanst521 BT" w:cs="Humanst521 BT"/>
          <w:sz w:val="26"/>
          <w:szCs w:val="26"/>
        </w:rPr>
        <w:t>conformando un equipo de trabajo y queremos apoyarlos en eso para que</w:t>
      </w:r>
      <w:r w:rsidR="003740FD">
        <w:rPr>
          <w:rFonts w:ascii="Humanst521 BT" w:hAnsi="Humanst521 BT" w:cs="Humanst521 BT"/>
          <w:sz w:val="26"/>
          <w:szCs w:val="26"/>
        </w:rPr>
        <w:t xml:space="preserve"> </w:t>
      </w:r>
      <w:r w:rsidR="003740FD" w:rsidRPr="00320BDF">
        <w:rPr>
          <w:rFonts w:ascii="Humanst521 BT" w:hAnsi="Humanst521 BT" w:cs="Humanst521 BT"/>
          <w:sz w:val="26"/>
          <w:szCs w:val="26"/>
        </w:rPr>
        <w:t>funcione para que trabaje de la mejor manera posible y el voto de confianza es</w:t>
      </w:r>
      <w:r w:rsidR="003740FD">
        <w:rPr>
          <w:rFonts w:ascii="Humanst521 BT" w:hAnsi="Humanst521 BT" w:cs="Humanst521 BT"/>
          <w:sz w:val="26"/>
          <w:szCs w:val="26"/>
        </w:rPr>
        <w:t xml:space="preserve"> </w:t>
      </w:r>
      <w:r w:rsidR="003740FD" w:rsidRPr="00320BDF">
        <w:rPr>
          <w:rFonts w:ascii="Humanst521 BT" w:hAnsi="Humanst521 BT" w:cs="Humanst521 BT"/>
          <w:sz w:val="26"/>
          <w:szCs w:val="26"/>
        </w:rPr>
        <w:t>en ese sentido este que funcione cohesionada mente es ese equipo de</w:t>
      </w:r>
      <w:r w:rsidR="003740FD">
        <w:rPr>
          <w:rFonts w:ascii="Humanst521 BT" w:hAnsi="Humanst521 BT" w:cs="Humanst521 BT"/>
          <w:sz w:val="26"/>
          <w:szCs w:val="26"/>
        </w:rPr>
        <w:t xml:space="preserve"> </w:t>
      </w:r>
      <w:r w:rsidR="003740FD" w:rsidRPr="00320BDF">
        <w:rPr>
          <w:rFonts w:ascii="Humanst521 BT" w:hAnsi="Humanst521 BT" w:cs="Humanst521 BT"/>
          <w:sz w:val="26"/>
          <w:szCs w:val="26"/>
        </w:rPr>
        <w:t>trabajo</w:t>
      </w:r>
      <w:r w:rsidR="003740FD">
        <w:rPr>
          <w:rFonts w:ascii="Humanst521 BT" w:hAnsi="Humanst521 BT" w:cs="Humanst521 BT"/>
          <w:sz w:val="26"/>
          <w:szCs w:val="26"/>
        </w:rPr>
        <w:t xml:space="preserve"> </w:t>
      </w:r>
      <w:r w:rsidR="003740FD" w:rsidRPr="00320BDF">
        <w:rPr>
          <w:rFonts w:ascii="Humanst521 BT" w:hAnsi="Humanst521 BT" w:cs="Humanst521 BT"/>
          <w:sz w:val="26"/>
          <w:szCs w:val="26"/>
        </w:rPr>
        <w:t>ese es un apoyo este y</w:t>
      </w:r>
      <w:r w:rsidR="003740FD">
        <w:rPr>
          <w:rFonts w:ascii="Humanst521 BT" w:hAnsi="Humanst521 BT" w:cs="Humanst521 BT"/>
          <w:sz w:val="26"/>
          <w:szCs w:val="26"/>
        </w:rPr>
        <w:t xml:space="preserve"> </w:t>
      </w:r>
      <w:r w:rsidR="003740FD" w:rsidRPr="00320BDF">
        <w:rPr>
          <w:rFonts w:ascii="Humanst521 BT" w:hAnsi="Humanst521 BT" w:cs="Humanst521 BT"/>
          <w:sz w:val="26"/>
          <w:szCs w:val="26"/>
        </w:rPr>
        <w:t>pues sentimos que escogieron gente de trayectoria</w:t>
      </w:r>
      <w:r w:rsidR="003740FD">
        <w:rPr>
          <w:rFonts w:ascii="Humanst521 BT" w:hAnsi="Humanst521 BT" w:cs="Humanst521 BT"/>
          <w:sz w:val="26"/>
          <w:szCs w:val="26"/>
        </w:rPr>
        <w:t xml:space="preserve"> </w:t>
      </w:r>
      <w:r w:rsidR="003740FD" w:rsidRPr="00320BDF">
        <w:rPr>
          <w:rFonts w:ascii="Humanst521 BT" w:hAnsi="Humanst521 BT" w:cs="Humanst521 BT"/>
          <w:sz w:val="26"/>
          <w:szCs w:val="26"/>
        </w:rPr>
        <w:t>fin este el caso del</w:t>
      </w:r>
      <w:r w:rsidR="003740FD">
        <w:rPr>
          <w:rFonts w:ascii="Humanst521 BT" w:hAnsi="Humanst521 BT" w:cs="Humanst521 BT"/>
          <w:sz w:val="26"/>
          <w:szCs w:val="26"/>
        </w:rPr>
        <w:t xml:space="preserve"> </w:t>
      </w:r>
      <w:r w:rsidR="003740FD" w:rsidRPr="00320BDF">
        <w:rPr>
          <w:rFonts w:ascii="Humanst521 BT" w:hAnsi="Humanst521 BT" w:cs="Humanst521 BT"/>
          <w:sz w:val="26"/>
          <w:szCs w:val="26"/>
        </w:rPr>
        <w:t xml:space="preserve">deseado pues </w:t>
      </w:r>
      <w:r w:rsidR="003740FD">
        <w:rPr>
          <w:rFonts w:ascii="Humanst521 BT" w:hAnsi="Humanst521 BT" w:cs="Humanst521 BT"/>
          <w:sz w:val="26"/>
          <w:szCs w:val="26"/>
        </w:rPr>
        <w:t>M</w:t>
      </w:r>
      <w:r w:rsidR="003740FD" w:rsidRPr="00320BDF">
        <w:rPr>
          <w:rFonts w:ascii="Humanst521 BT" w:hAnsi="Humanst521 BT" w:cs="Humanst521 BT"/>
          <w:sz w:val="26"/>
          <w:szCs w:val="26"/>
        </w:rPr>
        <w:t xml:space="preserve">alo </w:t>
      </w:r>
      <w:r w:rsidR="003740FD">
        <w:rPr>
          <w:rFonts w:ascii="Humanst521 BT" w:hAnsi="Humanst521 BT" w:cs="Humanst521 BT"/>
          <w:sz w:val="26"/>
          <w:szCs w:val="26"/>
        </w:rPr>
        <w:t>P</w:t>
      </w:r>
      <w:r w:rsidR="003740FD" w:rsidRPr="00320BDF">
        <w:rPr>
          <w:rFonts w:ascii="Humanst521 BT" w:hAnsi="Humanst521 BT" w:cs="Humanst521 BT"/>
          <w:sz w:val="26"/>
          <w:szCs w:val="26"/>
        </w:rPr>
        <w:t xml:space="preserve">ayán pues él no hace honor a su apellido </w:t>
      </w:r>
      <w:r w:rsidR="003740FD" w:rsidRPr="00320BDF">
        <w:rPr>
          <w:rFonts w:ascii="Humanst521 BT" w:hAnsi="Humanst521 BT" w:cs="Humanst521 BT"/>
          <w:sz w:val="26"/>
          <w:szCs w:val="26"/>
        </w:rPr>
        <w:lastRenderedPageBreak/>
        <w:t>no esperamos</w:t>
      </w:r>
      <w:r w:rsidR="003740FD">
        <w:rPr>
          <w:rFonts w:ascii="Humanst521 BT" w:hAnsi="Humanst521 BT" w:cs="Humanst521 BT"/>
          <w:sz w:val="26"/>
          <w:szCs w:val="26"/>
        </w:rPr>
        <w:t xml:space="preserve"> </w:t>
      </w:r>
      <w:r w:rsidR="003740FD" w:rsidRPr="00320BDF">
        <w:rPr>
          <w:rFonts w:ascii="Humanst521 BT" w:hAnsi="Humanst521 BT" w:cs="Humanst521 BT"/>
          <w:sz w:val="26"/>
          <w:szCs w:val="26"/>
        </w:rPr>
        <w:t>que ese atestado de lo contrario</w:t>
      </w:r>
      <w:r>
        <w:rPr>
          <w:rFonts w:ascii="Humanst521 BT" w:hAnsi="Humanst521 BT" w:cs="Humanst521 BT"/>
          <w:sz w:val="26"/>
          <w:szCs w:val="26"/>
        </w:rPr>
        <w:t>. -----------------------------------------------------------------------------------------------------------------------------------------</w:t>
      </w:r>
      <w:r w:rsidR="003740FD">
        <w:rPr>
          <w:rFonts w:ascii="Humanst521 BT" w:hAnsi="Humanst521 BT" w:cs="Humanst521 BT"/>
          <w:sz w:val="26"/>
          <w:szCs w:val="26"/>
        </w:rPr>
        <w:t>-----------------------</w:t>
      </w:r>
    </w:p>
    <w:p w:rsidR="00392BD2" w:rsidRPr="002F52A6" w:rsidRDefault="00A14A6C" w:rsidP="003740FD">
      <w:pPr>
        <w:spacing w:line="312" w:lineRule="atLeast"/>
        <w:jc w:val="both"/>
        <w:rPr>
          <w:rFonts w:ascii="Humanst521 BT" w:hAnsi="Humanst521 BT" w:cs="Tahoma"/>
          <w:sz w:val="26"/>
          <w:szCs w:val="26"/>
          <w:lang w:val="es-MX"/>
        </w:rPr>
      </w:pPr>
      <w:r>
        <w:rPr>
          <w:rFonts w:ascii="Humanst521 BT" w:hAnsi="Humanst521 BT"/>
          <w:sz w:val="26"/>
          <w:szCs w:val="26"/>
          <w:lang w:val="es-MX"/>
        </w:rPr>
        <w:t xml:space="preserve">Enseguida </w:t>
      </w:r>
      <w:r w:rsidRPr="00BC0382">
        <w:rPr>
          <w:rFonts w:ascii="Humanst521 BT" w:hAnsi="Humanst521 BT"/>
          <w:b/>
          <w:sz w:val="26"/>
          <w:szCs w:val="26"/>
          <w:lang w:val="es-MX"/>
        </w:rPr>
        <w:t>L</w:t>
      </w:r>
      <w:r>
        <w:rPr>
          <w:rFonts w:ascii="Humanst521 BT" w:hAnsi="Humanst521 BT"/>
          <w:b/>
          <w:sz w:val="26"/>
          <w:szCs w:val="26"/>
          <w:lang w:val="es-MX"/>
        </w:rPr>
        <w:t>A</w:t>
      </w:r>
      <w:r w:rsidRPr="00BC0382">
        <w:rPr>
          <w:rFonts w:ascii="Humanst521 BT" w:hAnsi="Humanst521 BT"/>
          <w:b/>
          <w:sz w:val="26"/>
          <w:szCs w:val="26"/>
          <w:lang w:val="es-MX"/>
        </w:rPr>
        <w:t xml:space="preserve"> PRESIDENT</w:t>
      </w:r>
      <w:r>
        <w:rPr>
          <w:rFonts w:ascii="Humanst521 BT" w:hAnsi="Humanst521 BT"/>
          <w:b/>
          <w:sz w:val="26"/>
          <w:szCs w:val="26"/>
          <w:lang w:val="es-MX"/>
        </w:rPr>
        <w:t>A</w:t>
      </w:r>
      <w:r w:rsidRPr="00BC0382">
        <w:rPr>
          <w:rFonts w:ascii="Humanst521 BT" w:hAnsi="Humanst521 BT"/>
          <w:b/>
          <w:sz w:val="26"/>
          <w:szCs w:val="26"/>
          <w:lang w:val="es-MX"/>
        </w:rPr>
        <w:t xml:space="preserve"> DE LA COMISIÓN:</w:t>
      </w:r>
      <w:r w:rsidRPr="009E47ED">
        <w:rPr>
          <w:rFonts w:ascii="Humanst521 BT" w:hAnsi="Humanst521 BT"/>
          <w:sz w:val="26"/>
          <w:szCs w:val="26"/>
          <w:lang w:val="es-MX"/>
        </w:rPr>
        <w:t xml:space="preserve"> </w:t>
      </w:r>
      <w:r>
        <w:rPr>
          <w:rFonts w:ascii="Humanst521 BT" w:hAnsi="Humanst521 BT"/>
          <w:sz w:val="26"/>
          <w:szCs w:val="26"/>
          <w:lang w:val="es-MX"/>
        </w:rPr>
        <w:t>E</w:t>
      </w:r>
      <w:r w:rsidRPr="00320BDF">
        <w:rPr>
          <w:rFonts w:ascii="Humanst521 BT" w:hAnsi="Humanst521 BT" w:cs="Humanst521 BT"/>
          <w:sz w:val="26"/>
          <w:szCs w:val="26"/>
        </w:rPr>
        <w:t>n segunda ronda de discusión</w:t>
      </w:r>
      <w:r>
        <w:rPr>
          <w:rFonts w:ascii="Humanst521 BT" w:hAnsi="Humanst521 BT" w:cs="Humanst521 BT"/>
          <w:sz w:val="26"/>
          <w:szCs w:val="26"/>
        </w:rPr>
        <w:t xml:space="preserve">, </w:t>
      </w:r>
      <w:r w:rsidRPr="00320BDF">
        <w:rPr>
          <w:rFonts w:ascii="Humanst521 BT" w:hAnsi="Humanst521 BT" w:cs="Humanst521 BT"/>
          <w:sz w:val="26"/>
          <w:szCs w:val="26"/>
        </w:rPr>
        <w:t>tercera tampoco bien si no hay más comentarios</w:t>
      </w:r>
      <w:r>
        <w:rPr>
          <w:rFonts w:ascii="Humanst521 BT" w:hAnsi="Humanst521 BT" w:cs="Humanst521 BT"/>
          <w:sz w:val="26"/>
          <w:szCs w:val="26"/>
        </w:rPr>
        <w:t xml:space="preserve">, </w:t>
      </w:r>
      <w:r w:rsidRPr="00320BDF">
        <w:rPr>
          <w:rFonts w:ascii="Humanst521 BT" w:hAnsi="Humanst521 BT" w:cs="Humanst521 BT"/>
          <w:sz w:val="26"/>
          <w:szCs w:val="26"/>
        </w:rPr>
        <w:t>ahora sí secretaría técnica por favor someta a votación el proyecto de</w:t>
      </w:r>
      <w:r>
        <w:rPr>
          <w:rFonts w:ascii="Humanst521 BT" w:hAnsi="Humanst521 BT" w:cs="Humanst521 BT"/>
          <w:sz w:val="26"/>
          <w:szCs w:val="26"/>
        </w:rPr>
        <w:t xml:space="preserve"> </w:t>
      </w:r>
      <w:r w:rsidRPr="00320BDF">
        <w:rPr>
          <w:rFonts w:ascii="Humanst521 BT" w:hAnsi="Humanst521 BT" w:cs="Humanst521 BT"/>
          <w:sz w:val="26"/>
          <w:szCs w:val="26"/>
        </w:rPr>
        <w:t xml:space="preserve">dictamen número </w:t>
      </w:r>
      <w:r w:rsidR="003740FD">
        <w:rPr>
          <w:rFonts w:ascii="Humanst521 BT" w:hAnsi="Humanst521 BT" w:cs="Humanst521 BT"/>
          <w:sz w:val="26"/>
          <w:szCs w:val="26"/>
        </w:rPr>
        <w:t>quince</w:t>
      </w:r>
      <w:r w:rsidRPr="00320BDF">
        <w:rPr>
          <w:rFonts w:ascii="Humanst521 BT" w:hAnsi="Humanst521 BT" w:cs="Humanst521 BT"/>
          <w:sz w:val="26"/>
          <w:szCs w:val="26"/>
        </w:rPr>
        <w:t xml:space="preserve"> que presente esta comisión</w:t>
      </w:r>
      <w:r>
        <w:rPr>
          <w:rFonts w:ascii="Humanst521 BT" w:hAnsi="Humanst521 BT" w:cs="Humanst521 BT"/>
          <w:sz w:val="26"/>
          <w:szCs w:val="26"/>
        </w:rPr>
        <w:t>. -----------------------------------------------------------------------------------------------------------------------------</w:t>
      </w:r>
      <w:r w:rsidRPr="006C1DB1">
        <w:rPr>
          <w:rFonts w:ascii="Humanst521 BT" w:hAnsi="Humanst521 BT" w:cs="Tahoma"/>
          <w:sz w:val="26"/>
          <w:szCs w:val="26"/>
          <w:lang w:val="es-MX"/>
        </w:rPr>
        <w:t xml:space="preserve">Enseguida </w:t>
      </w:r>
      <w:r>
        <w:rPr>
          <w:rFonts w:ascii="Humanst521 BT" w:hAnsi="Humanst521 BT" w:cs="Tahoma"/>
          <w:b/>
          <w:sz w:val="26"/>
          <w:szCs w:val="26"/>
          <w:lang w:val="es-MX"/>
        </w:rPr>
        <w:t>EL SECRETARIO TECNICO DE LA</w:t>
      </w:r>
      <w:r w:rsidRPr="006C1DB1">
        <w:rPr>
          <w:rFonts w:ascii="Humanst521 BT" w:hAnsi="Humanst521 BT" w:cs="Tahoma"/>
          <w:b/>
          <w:sz w:val="26"/>
          <w:szCs w:val="26"/>
          <w:lang w:val="es-MX"/>
        </w:rPr>
        <w:t xml:space="preserve"> COMISIÓN:</w:t>
      </w:r>
      <w:r>
        <w:rPr>
          <w:rFonts w:ascii="Humanst521 BT" w:hAnsi="Humanst521 BT" w:cs="Tahoma"/>
          <w:sz w:val="26"/>
          <w:szCs w:val="26"/>
          <w:lang w:val="es-MX"/>
        </w:rPr>
        <w:t xml:space="preserve"> Por instrucciones de la presidenta de esta Comisión se consulta a los consejeros electorales integrantes de la misma, si están a favor o en contra del dictamen número </w:t>
      </w:r>
      <w:r w:rsidR="003740FD">
        <w:rPr>
          <w:rFonts w:ascii="Humanst521 BT" w:hAnsi="Humanst521 BT" w:cs="Tahoma"/>
          <w:sz w:val="26"/>
          <w:szCs w:val="26"/>
          <w:lang w:val="es-MX"/>
        </w:rPr>
        <w:t>quince</w:t>
      </w:r>
      <w:r>
        <w:rPr>
          <w:rFonts w:ascii="Humanst521 BT" w:hAnsi="Humanst521 BT" w:cs="Tahoma"/>
          <w:sz w:val="26"/>
          <w:szCs w:val="26"/>
          <w:lang w:val="es-MX"/>
        </w:rPr>
        <w:t xml:space="preserve">, sometido a su consideración por lo que atentamente le solicito en votación nominal se sirvan levantar, manifiesta su voto iniciando por el lado derecho de la presidenta dando en voz alta su nombre y apellido añadiendo la expresión a favor o en contra, </w:t>
      </w:r>
      <w:r w:rsidRPr="003D4E94">
        <w:rPr>
          <w:rFonts w:ascii="Humanst521 BT" w:hAnsi="Humanst521 BT" w:cs="Tahoma"/>
          <w:sz w:val="26"/>
          <w:szCs w:val="26"/>
          <w:lang w:val="es-MX"/>
        </w:rPr>
        <w:t>Lorenza Gabriela Soberanes Eguia a favor, Daniel García García a favor</w:t>
      </w:r>
      <w:r>
        <w:rPr>
          <w:rFonts w:ascii="Humanst521 BT" w:hAnsi="Humanst521 BT" w:cs="Tahoma"/>
          <w:sz w:val="26"/>
          <w:szCs w:val="26"/>
          <w:lang w:val="es-MX"/>
        </w:rPr>
        <w:t xml:space="preserve"> del dictamen número </w:t>
      </w:r>
      <w:r w:rsidR="003740FD">
        <w:rPr>
          <w:rFonts w:ascii="Humanst521 BT" w:hAnsi="Humanst521 BT" w:cs="Tahoma"/>
          <w:sz w:val="26"/>
          <w:szCs w:val="26"/>
          <w:lang w:val="es-MX"/>
        </w:rPr>
        <w:t>quince</w:t>
      </w:r>
      <w:r w:rsidRPr="003D4E94">
        <w:rPr>
          <w:rFonts w:ascii="Humanst521 BT" w:hAnsi="Humanst521 BT" w:cs="Tahoma"/>
          <w:sz w:val="26"/>
          <w:szCs w:val="26"/>
          <w:lang w:val="es-MX"/>
        </w:rPr>
        <w:t xml:space="preserve">, Graciela Amezola Canseco a favor del dictamen número </w:t>
      </w:r>
      <w:r w:rsidR="003740FD">
        <w:rPr>
          <w:rFonts w:ascii="Humanst521 BT" w:hAnsi="Humanst521 BT" w:cs="Tahoma"/>
          <w:sz w:val="26"/>
          <w:szCs w:val="26"/>
          <w:lang w:val="es-MX"/>
        </w:rPr>
        <w:t>quince</w:t>
      </w:r>
      <w:r w:rsidRPr="003D4E94">
        <w:rPr>
          <w:rFonts w:ascii="Humanst521 BT" w:hAnsi="Humanst521 BT" w:cs="Tahoma"/>
          <w:sz w:val="26"/>
          <w:szCs w:val="26"/>
          <w:lang w:val="es-MX"/>
        </w:rPr>
        <w:t>, consejera presidenta me permito informarle que existen tres votos a favor del dictamen.</w:t>
      </w:r>
      <w:r>
        <w:rPr>
          <w:rFonts w:ascii="Humanst521 BT" w:hAnsi="Humanst521 BT" w:cs="Tahoma"/>
          <w:sz w:val="26"/>
          <w:szCs w:val="26"/>
          <w:lang w:val="es-MX"/>
        </w:rPr>
        <w:t xml:space="preserve"> -----------------------------------------------------------------------------------------------------------------------------------------------------------------------</w:t>
      </w:r>
      <w:r w:rsidRPr="006C1DB1">
        <w:rPr>
          <w:rFonts w:ascii="Humanst521 BT" w:hAnsi="Humanst521 BT" w:cs="Tahoma"/>
          <w:sz w:val="26"/>
          <w:szCs w:val="26"/>
          <w:lang w:val="es-MX"/>
        </w:rPr>
        <w:t xml:space="preserve">Enseguida </w:t>
      </w:r>
      <w:r w:rsidRPr="006C1DB1">
        <w:rPr>
          <w:rFonts w:ascii="Humanst521 BT" w:hAnsi="Humanst521 BT" w:cs="Tahoma"/>
          <w:b/>
          <w:sz w:val="26"/>
          <w:szCs w:val="26"/>
          <w:lang w:val="es-MX"/>
        </w:rPr>
        <w:t>L</w:t>
      </w:r>
      <w:r>
        <w:rPr>
          <w:rFonts w:ascii="Humanst521 BT" w:hAnsi="Humanst521 BT" w:cs="Tahoma"/>
          <w:b/>
          <w:sz w:val="26"/>
          <w:szCs w:val="26"/>
          <w:lang w:val="es-MX"/>
        </w:rPr>
        <w:t>A</w:t>
      </w:r>
      <w:r w:rsidRPr="006C1DB1">
        <w:rPr>
          <w:rFonts w:ascii="Humanst521 BT" w:hAnsi="Humanst521 BT" w:cs="Tahoma"/>
          <w:b/>
          <w:sz w:val="26"/>
          <w:szCs w:val="26"/>
          <w:lang w:val="es-MX"/>
        </w:rPr>
        <w:t xml:space="preserve"> PRESIDENT</w:t>
      </w:r>
      <w:r>
        <w:rPr>
          <w:rFonts w:ascii="Humanst521 BT" w:hAnsi="Humanst521 BT" w:cs="Tahoma"/>
          <w:b/>
          <w:sz w:val="26"/>
          <w:szCs w:val="26"/>
          <w:lang w:val="es-MX"/>
        </w:rPr>
        <w:t>A</w:t>
      </w:r>
      <w:r w:rsidRPr="006C1DB1">
        <w:rPr>
          <w:rFonts w:ascii="Humanst521 BT" w:hAnsi="Humanst521 BT" w:cs="Tahoma"/>
          <w:b/>
          <w:sz w:val="26"/>
          <w:szCs w:val="26"/>
          <w:lang w:val="es-MX"/>
        </w:rPr>
        <w:t xml:space="preserve"> DE LA COMISIÓN:</w:t>
      </w:r>
      <w:r w:rsidRPr="003D4E94">
        <w:rPr>
          <w:rFonts w:ascii="Humanst521 BT" w:hAnsi="Humanst521 BT" w:cs="Tahoma"/>
          <w:sz w:val="26"/>
          <w:szCs w:val="26"/>
          <w:lang w:val="es-MX"/>
        </w:rPr>
        <w:t xml:space="preserve"> Gracias Secretario técnico con la existiendo tres votos a favor </w:t>
      </w:r>
      <w:r>
        <w:rPr>
          <w:rFonts w:ascii="Humanst521 BT" w:hAnsi="Humanst521 BT" w:cs="Tahoma"/>
          <w:sz w:val="26"/>
          <w:szCs w:val="26"/>
          <w:lang w:val="es-MX"/>
        </w:rPr>
        <w:t xml:space="preserve">del dictamen número </w:t>
      </w:r>
      <w:r w:rsidR="003740FD">
        <w:rPr>
          <w:rFonts w:ascii="Humanst521 BT" w:hAnsi="Humanst521 BT" w:cs="Tahoma"/>
          <w:sz w:val="26"/>
          <w:szCs w:val="26"/>
          <w:lang w:val="es-MX"/>
        </w:rPr>
        <w:t>quince</w:t>
      </w:r>
      <w:r>
        <w:rPr>
          <w:rFonts w:ascii="Humanst521 BT" w:hAnsi="Humanst521 BT" w:cs="Tahoma"/>
          <w:sz w:val="26"/>
          <w:szCs w:val="26"/>
          <w:lang w:val="es-MX"/>
        </w:rPr>
        <w:t xml:space="preserve"> </w:t>
      </w:r>
      <w:r w:rsidRPr="003D4E94">
        <w:rPr>
          <w:rFonts w:ascii="Humanst521 BT" w:hAnsi="Humanst521 BT" w:cs="Tahoma"/>
          <w:sz w:val="26"/>
          <w:szCs w:val="26"/>
          <w:lang w:val="es-MX"/>
        </w:rPr>
        <w:t xml:space="preserve">se aprueba por unanimidad, por lo cual le solicito al secretario técnico de cuenta del siguiente punto de la orden del día. </w:t>
      </w:r>
      <w:r>
        <w:rPr>
          <w:rFonts w:ascii="Humanst521 BT" w:hAnsi="Humanst521 BT" w:cs="Tahoma"/>
          <w:sz w:val="26"/>
          <w:szCs w:val="26"/>
          <w:lang w:val="es-MX"/>
        </w:rPr>
        <w:t>----------------------------------------------------------------------------------------------------------------------</w:t>
      </w:r>
      <w:r w:rsidR="00AA02FF">
        <w:rPr>
          <w:rFonts w:ascii="Humanst521 BT" w:hAnsi="Humanst521 BT" w:cs="Tahoma"/>
          <w:sz w:val="26"/>
          <w:szCs w:val="26"/>
          <w:lang w:val="es-MX"/>
        </w:rPr>
        <w:t xml:space="preserve"> </w:t>
      </w:r>
    </w:p>
    <w:p w:rsidR="003D4E94" w:rsidRPr="003D4E94" w:rsidRDefault="004F4C1B" w:rsidP="00A01A64">
      <w:pPr>
        <w:contextualSpacing/>
        <w:jc w:val="both"/>
        <w:rPr>
          <w:rFonts w:ascii="Humanst521 BT" w:hAnsi="Humanst521 BT" w:cs="Tahoma"/>
          <w:sz w:val="26"/>
          <w:szCs w:val="26"/>
          <w:lang w:val="es-MX"/>
        </w:rPr>
      </w:pPr>
      <w:r w:rsidRPr="00DF60D5">
        <w:rPr>
          <w:rFonts w:ascii="Humanst521 BT" w:hAnsi="Humanst521 BT" w:cs="Humanst521 BT"/>
          <w:sz w:val="26"/>
          <w:szCs w:val="26"/>
        </w:rPr>
        <w:t>Enseguida el</w:t>
      </w:r>
      <w:r w:rsidRPr="00DF60D5">
        <w:rPr>
          <w:rFonts w:ascii="Humanst521 BT" w:hAnsi="Humanst521 BT" w:cs="Humanst521 BT"/>
          <w:b/>
          <w:sz w:val="26"/>
          <w:szCs w:val="26"/>
        </w:rPr>
        <w:t xml:space="preserve"> SECRETARIO </w:t>
      </w:r>
      <w:r>
        <w:rPr>
          <w:rFonts w:ascii="Humanst521 BT" w:hAnsi="Humanst521 BT" w:cs="Humanst521 BT"/>
          <w:b/>
          <w:sz w:val="26"/>
          <w:szCs w:val="26"/>
        </w:rPr>
        <w:t>TÉCNICO</w:t>
      </w:r>
      <w:r w:rsidRPr="009703B0">
        <w:rPr>
          <w:rFonts w:ascii="Humanst521 BT" w:hAnsi="Humanst521 BT" w:cs="Humanst521 BT"/>
          <w:b/>
          <w:sz w:val="26"/>
          <w:szCs w:val="26"/>
        </w:rPr>
        <w:t>:</w:t>
      </w:r>
      <w:r>
        <w:rPr>
          <w:rFonts w:ascii="Humanst521 BT" w:hAnsi="Humanst521 BT" w:cs="Humanst521 BT"/>
          <w:sz w:val="26"/>
          <w:szCs w:val="26"/>
        </w:rPr>
        <w:t xml:space="preserve"> </w:t>
      </w:r>
      <w:r w:rsidR="003D4E94" w:rsidRPr="003D4E94">
        <w:rPr>
          <w:rFonts w:ascii="Humanst521 BT" w:hAnsi="Humanst521 BT" w:cs="Tahoma"/>
          <w:sz w:val="26"/>
          <w:szCs w:val="26"/>
          <w:lang w:val="es-MX"/>
        </w:rPr>
        <w:t xml:space="preserve">Con mucho gusto el siguiente punto de la orden del día, es el punto número </w:t>
      </w:r>
      <w:r w:rsidR="003740FD">
        <w:rPr>
          <w:rFonts w:ascii="Humanst521 BT" w:hAnsi="Humanst521 BT" w:cs="Tahoma"/>
          <w:sz w:val="26"/>
          <w:szCs w:val="26"/>
          <w:lang w:val="es-MX"/>
        </w:rPr>
        <w:t>nueve</w:t>
      </w:r>
      <w:r w:rsidR="003D4E94" w:rsidRPr="003D4E94">
        <w:rPr>
          <w:rFonts w:ascii="Humanst521 BT" w:hAnsi="Humanst521 BT" w:cs="Tahoma"/>
          <w:sz w:val="26"/>
          <w:szCs w:val="26"/>
          <w:lang w:val="es-MX"/>
        </w:rPr>
        <w:t xml:space="preserve"> relativo a la clausura de la sesión. </w:t>
      </w:r>
      <w:r>
        <w:rPr>
          <w:rFonts w:ascii="Humanst521 BT" w:hAnsi="Humanst521 BT" w:cs="Tahoma"/>
          <w:sz w:val="26"/>
          <w:szCs w:val="26"/>
          <w:lang w:val="es-MX"/>
        </w:rPr>
        <w:t>-------------------------------------------------------------------------------------------------------------------------------------------</w:t>
      </w:r>
      <w:r w:rsidR="00256CB1" w:rsidRPr="006C1DB1">
        <w:rPr>
          <w:rFonts w:ascii="Humanst521 BT" w:hAnsi="Humanst521 BT" w:cs="Tahoma"/>
          <w:sz w:val="26"/>
          <w:szCs w:val="26"/>
          <w:lang w:val="es-MX"/>
        </w:rPr>
        <w:t xml:space="preserve">Enseguida </w:t>
      </w:r>
      <w:r w:rsidR="00256CB1" w:rsidRPr="006C1DB1">
        <w:rPr>
          <w:rFonts w:ascii="Humanst521 BT" w:hAnsi="Humanst521 BT" w:cs="Tahoma"/>
          <w:b/>
          <w:sz w:val="26"/>
          <w:szCs w:val="26"/>
          <w:lang w:val="es-MX"/>
        </w:rPr>
        <w:t>L</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PRESIDENT</w:t>
      </w:r>
      <w:r w:rsidR="00256CB1">
        <w:rPr>
          <w:rFonts w:ascii="Humanst521 BT" w:hAnsi="Humanst521 BT" w:cs="Tahoma"/>
          <w:b/>
          <w:sz w:val="26"/>
          <w:szCs w:val="26"/>
          <w:lang w:val="es-MX"/>
        </w:rPr>
        <w:t>A</w:t>
      </w:r>
      <w:r w:rsidR="00256CB1" w:rsidRPr="006C1DB1">
        <w:rPr>
          <w:rFonts w:ascii="Humanst521 BT" w:hAnsi="Humanst521 BT" w:cs="Tahoma"/>
          <w:b/>
          <w:sz w:val="26"/>
          <w:szCs w:val="26"/>
          <w:lang w:val="es-MX"/>
        </w:rPr>
        <w:t xml:space="preserve"> DE LA COMISIÓN:</w:t>
      </w:r>
      <w:r w:rsidR="003D4E94" w:rsidRPr="003D4E94">
        <w:rPr>
          <w:rFonts w:ascii="Humanst521 BT" w:hAnsi="Humanst521 BT" w:cs="Tahoma"/>
          <w:sz w:val="26"/>
          <w:szCs w:val="26"/>
          <w:lang w:val="es-MX"/>
        </w:rPr>
        <w:t xml:space="preserve"> Bien no habiendo más puntos que tratar siendo las </w:t>
      </w:r>
      <w:r w:rsidR="003740FD">
        <w:rPr>
          <w:rFonts w:ascii="Humanst521 BT" w:hAnsi="Humanst521 BT" w:cs="Tahoma"/>
          <w:sz w:val="26"/>
          <w:szCs w:val="26"/>
          <w:lang w:val="es-MX"/>
        </w:rPr>
        <w:t>once</w:t>
      </w:r>
      <w:r w:rsidR="003D4E94" w:rsidRPr="003D4E94">
        <w:rPr>
          <w:rFonts w:ascii="Humanst521 BT" w:hAnsi="Humanst521 BT" w:cs="Tahoma"/>
          <w:sz w:val="26"/>
          <w:szCs w:val="26"/>
          <w:lang w:val="es-MX"/>
        </w:rPr>
        <w:t xml:space="preserve"> horas con </w:t>
      </w:r>
      <w:r w:rsidR="003740FD">
        <w:rPr>
          <w:rFonts w:ascii="Humanst521 BT" w:hAnsi="Humanst521 BT" w:cs="Tahoma"/>
          <w:sz w:val="26"/>
          <w:szCs w:val="26"/>
          <w:lang w:val="es-MX"/>
        </w:rPr>
        <w:t>doce</w:t>
      </w:r>
      <w:r w:rsidR="003D4E94" w:rsidRPr="003D4E94">
        <w:rPr>
          <w:rFonts w:ascii="Humanst521 BT" w:hAnsi="Humanst521 BT" w:cs="Tahoma"/>
          <w:sz w:val="26"/>
          <w:szCs w:val="26"/>
          <w:lang w:val="es-MX"/>
        </w:rPr>
        <w:t xml:space="preserve"> minutos del día </w:t>
      </w:r>
      <w:r w:rsidR="003740FD">
        <w:rPr>
          <w:rFonts w:ascii="Humanst521 BT" w:hAnsi="Humanst521 BT" w:cs="Tahoma"/>
          <w:sz w:val="26"/>
          <w:szCs w:val="26"/>
          <w:lang w:val="es-MX"/>
        </w:rPr>
        <w:t>siete</w:t>
      </w:r>
      <w:r w:rsidR="003D4E94" w:rsidRPr="003D4E94">
        <w:rPr>
          <w:rFonts w:ascii="Humanst521 BT" w:hAnsi="Humanst521 BT" w:cs="Tahoma"/>
          <w:sz w:val="26"/>
          <w:szCs w:val="26"/>
          <w:lang w:val="es-MX"/>
        </w:rPr>
        <w:t xml:space="preserve"> de </w:t>
      </w:r>
      <w:r w:rsidR="003740FD">
        <w:rPr>
          <w:rFonts w:ascii="Humanst521 BT" w:hAnsi="Humanst521 BT" w:cs="Tahoma"/>
          <w:sz w:val="26"/>
          <w:szCs w:val="26"/>
          <w:lang w:val="es-MX"/>
        </w:rPr>
        <w:t>enero</w:t>
      </w:r>
      <w:r w:rsidR="003D4E94" w:rsidRPr="003D4E94">
        <w:rPr>
          <w:rFonts w:ascii="Humanst521 BT" w:hAnsi="Humanst521 BT" w:cs="Tahoma"/>
          <w:sz w:val="26"/>
          <w:szCs w:val="26"/>
          <w:lang w:val="es-MX"/>
        </w:rPr>
        <w:t xml:space="preserve"> de dos mil </w:t>
      </w:r>
      <w:r w:rsidR="003740FD">
        <w:rPr>
          <w:rFonts w:ascii="Humanst521 BT" w:hAnsi="Humanst521 BT" w:cs="Tahoma"/>
          <w:sz w:val="26"/>
          <w:szCs w:val="26"/>
          <w:lang w:val="es-MX"/>
        </w:rPr>
        <w:t>dieciséis</w:t>
      </w:r>
      <w:r w:rsidR="003D4E94" w:rsidRPr="003D4E94">
        <w:rPr>
          <w:rFonts w:ascii="Humanst521 BT" w:hAnsi="Humanst521 BT" w:cs="Tahoma"/>
          <w:sz w:val="26"/>
          <w:szCs w:val="26"/>
          <w:lang w:val="es-MX"/>
        </w:rPr>
        <w:t>, se clausura esta sesión de la Comisión de Reglamentos y Asuntos Jurídicos, por su atención y participación muchas gracias.</w:t>
      </w:r>
      <w:r>
        <w:rPr>
          <w:rFonts w:ascii="Humanst521 BT" w:hAnsi="Humanst521 BT" w:cs="Tahoma"/>
          <w:sz w:val="26"/>
          <w:szCs w:val="26"/>
          <w:lang w:val="es-MX"/>
        </w:rPr>
        <w:t xml:space="preserve"> ----------------------------------------------------------------------------------------------------------------------------------------------------------------------------</w:t>
      </w:r>
    </w:p>
    <w:p w:rsidR="003E469D" w:rsidRPr="00DF60D5" w:rsidRDefault="003E469D" w:rsidP="00A01A64">
      <w:pPr>
        <w:autoSpaceDE w:val="0"/>
        <w:autoSpaceDN w:val="0"/>
        <w:adjustRightInd w:val="0"/>
        <w:jc w:val="both"/>
        <w:rPr>
          <w:rFonts w:ascii="Humanst521 BT" w:hAnsi="Humanst521 BT" w:cs="Humanst521 BT"/>
          <w:sz w:val="26"/>
          <w:szCs w:val="26"/>
        </w:rPr>
      </w:pPr>
      <w:r w:rsidRPr="00DF60D5">
        <w:rPr>
          <w:rFonts w:ascii="Humanst521 BT" w:hAnsi="Humanst521 BT"/>
          <w:sz w:val="26"/>
          <w:szCs w:val="26"/>
        </w:rPr>
        <w:t xml:space="preserve">El presente instrumento consta de </w:t>
      </w:r>
      <w:r w:rsidR="003740FD">
        <w:rPr>
          <w:rFonts w:ascii="Humanst521 BT" w:hAnsi="Humanst521 BT"/>
          <w:b/>
          <w:sz w:val="26"/>
          <w:szCs w:val="26"/>
        </w:rPr>
        <w:t>ocho</w:t>
      </w:r>
      <w:r w:rsidR="00810250">
        <w:rPr>
          <w:rFonts w:ascii="Humanst521 BT" w:hAnsi="Humanst521 BT"/>
          <w:b/>
          <w:sz w:val="26"/>
          <w:szCs w:val="26"/>
        </w:rPr>
        <w:t xml:space="preserve"> </w:t>
      </w:r>
      <w:r w:rsidRPr="00DF60D5">
        <w:rPr>
          <w:rFonts w:ascii="Humanst521 BT" w:hAnsi="Humanst521 BT"/>
          <w:b/>
          <w:sz w:val="26"/>
          <w:szCs w:val="26"/>
        </w:rPr>
        <w:t>fojas</w:t>
      </w:r>
      <w:r w:rsidRPr="00DF60D5">
        <w:rPr>
          <w:rFonts w:ascii="Humanst521 BT" w:hAnsi="Humanst521 BT"/>
          <w:sz w:val="26"/>
          <w:szCs w:val="26"/>
        </w:rPr>
        <w:t xml:space="preserve"> escritas por un solo lado, firmando al margen y al calce para constancia y efectos de la ley correspondiente, por </w:t>
      </w:r>
      <w:r w:rsidR="00A57C07">
        <w:rPr>
          <w:rFonts w:ascii="Humanst521 BT" w:hAnsi="Humanst521 BT"/>
          <w:sz w:val="26"/>
          <w:szCs w:val="26"/>
        </w:rPr>
        <w:t>l</w:t>
      </w:r>
      <w:r w:rsidR="004F4C1B">
        <w:rPr>
          <w:rFonts w:ascii="Humanst521 BT" w:hAnsi="Humanst521 BT"/>
          <w:sz w:val="26"/>
          <w:szCs w:val="26"/>
        </w:rPr>
        <w:t>a</w:t>
      </w:r>
      <w:r w:rsidRPr="00DF60D5">
        <w:rPr>
          <w:rFonts w:ascii="Humanst521 BT" w:hAnsi="Humanst521 BT"/>
          <w:sz w:val="26"/>
          <w:szCs w:val="26"/>
        </w:rPr>
        <w:t xml:space="preserve"> Consejer</w:t>
      </w:r>
      <w:r w:rsidR="004F4C1B">
        <w:rPr>
          <w:rFonts w:ascii="Humanst521 BT" w:hAnsi="Humanst521 BT"/>
          <w:sz w:val="26"/>
          <w:szCs w:val="26"/>
        </w:rPr>
        <w:t>a</w:t>
      </w:r>
      <w:r w:rsidR="00A57C07">
        <w:rPr>
          <w:rFonts w:ascii="Humanst521 BT" w:hAnsi="Humanst521 BT"/>
          <w:sz w:val="26"/>
          <w:szCs w:val="26"/>
        </w:rPr>
        <w:t xml:space="preserve"> Presidente</w:t>
      </w:r>
      <w:r w:rsidRPr="00DF60D5">
        <w:rPr>
          <w:rFonts w:ascii="Humanst521 BT" w:hAnsi="Humanst521 BT"/>
          <w:sz w:val="26"/>
          <w:szCs w:val="26"/>
        </w:rPr>
        <w:t xml:space="preserve"> y el </w:t>
      </w:r>
      <w:r w:rsidR="00930194">
        <w:rPr>
          <w:rFonts w:ascii="Humanst521 BT" w:hAnsi="Humanst521 BT"/>
          <w:sz w:val="26"/>
          <w:szCs w:val="26"/>
        </w:rPr>
        <w:t>Secretario</w:t>
      </w:r>
      <w:r w:rsidRPr="00DF60D5">
        <w:rPr>
          <w:rFonts w:ascii="Humanst521 BT" w:hAnsi="Humanst521 BT"/>
          <w:sz w:val="26"/>
          <w:szCs w:val="26"/>
        </w:rPr>
        <w:t xml:space="preserve"> </w:t>
      </w:r>
      <w:r w:rsidR="00930194">
        <w:rPr>
          <w:rFonts w:ascii="Humanst521 BT" w:hAnsi="Humanst521 BT"/>
          <w:sz w:val="26"/>
          <w:szCs w:val="26"/>
        </w:rPr>
        <w:t>Técnico</w:t>
      </w:r>
      <w:r w:rsidRPr="00DF60D5">
        <w:rPr>
          <w:rFonts w:ascii="Humanst521 BT" w:hAnsi="Humanst521 BT"/>
          <w:sz w:val="26"/>
          <w:szCs w:val="26"/>
        </w:rPr>
        <w:t xml:space="preserve"> de</w:t>
      </w:r>
      <w:r w:rsidR="00930194">
        <w:rPr>
          <w:rFonts w:ascii="Humanst521 BT" w:hAnsi="Humanst521 BT"/>
          <w:sz w:val="26"/>
          <w:szCs w:val="26"/>
        </w:rPr>
        <w:t xml:space="preserve"> </w:t>
      </w:r>
      <w:r w:rsidRPr="00DF60D5">
        <w:rPr>
          <w:rFonts w:ascii="Humanst521 BT" w:hAnsi="Humanst521 BT"/>
          <w:sz w:val="26"/>
          <w:szCs w:val="26"/>
        </w:rPr>
        <w:t>l</w:t>
      </w:r>
      <w:r w:rsidR="00930194">
        <w:rPr>
          <w:rFonts w:ascii="Humanst521 BT" w:hAnsi="Humanst521 BT"/>
          <w:sz w:val="26"/>
          <w:szCs w:val="26"/>
        </w:rPr>
        <w:t xml:space="preserve">a Comisión </w:t>
      </w:r>
      <w:r w:rsidR="00A57C07">
        <w:rPr>
          <w:rFonts w:ascii="Humanst521 BT" w:hAnsi="Humanst521 BT"/>
          <w:sz w:val="26"/>
          <w:szCs w:val="26"/>
        </w:rPr>
        <w:t>de</w:t>
      </w:r>
      <w:r w:rsidR="004F4C1B">
        <w:rPr>
          <w:rFonts w:ascii="Humanst521 BT" w:hAnsi="Humanst521 BT"/>
          <w:sz w:val="26"/>
          <w:szCs w:val="26"/>
        </w:rPr>
        <w:t xml:space="preserve"> </w:t>
      </w:r>
      <w:r w:rsidR="00A57C07">
        <w:rPr>
          <w:rFonts w:ascii="Humanst521 BT" w:hAnsi="Humanst521 BT"/>
          <w:sz w:val="26"/>
          <w:szCs w:val="26"/>
        </w:rPr>
        <w:t>R</w:t>
      </w:r>
      <w:r w:rsidR="004F4C1B">
        <w:rPr>
          <w:rFonts w:ascii="Humanst521 BT" w:hAnsi="Humanst521 BT"/>
          <w:sz w:val="26"/>
          <w:szCs w:val="26"/>
        </w:rPr>
        <w:t>eglamentos y Asuntos Jurídicos</w:t>
      </w:r>
      <w:r w:rsidR="00930194">
        <w:rPr>
          <w:rFonts w:ascii="Humanst521 BT" w:hAnsi="Humanst521 BT"/>
          <w:sz w:val="26"/>
          <w:szCs w:val="26"/>
        </w:rPr>
        <w:t xml:space="preserve"> del</w:t>
      </w:r>
      <w:r w:rsidRPr="00DF60D5">
        <w:rPr>
          <w:rFonts w:ascii="Humanst521 BT" w:hAnsi="Humanst521 BT"/>
          <w:sz w:val="26"/>
          <w:szCs w:val="26"/>
        </w:rPr>
        <w:t xml:space="preserve"> Consejo General del Instituto </w:t>
      </w:r>
      <w:r w:rsidR="004F4C1B">
        <w:rPr>
          <w:rFonts w:ascii="Humanst521 BT" w:hAnsi="Humanst521 BT"/>
          <w:sz w:val="26"/>
          <w:szCs w:val="26"/>
        </w:rPr>
        <w:t xml:space="preserve">Estatal </w:t>
      </w:r>
      <w:r w:rsidRPr="00DF60D5">
        <w:rPr>
          <w:rFonts w:ascii="Humanst521 BT" w:hAnsi="Humanst521 BT"/>
          <w:sz w:val="26"/>
          <w:szCs w:val="26"/>
        </w:rPr>
        <w:t>Electoral de Baja California. --------------------------------------------------------------------------------------------</w:t>
      </w:r>
      <w:r w:rsidR="00C34BD3">
        <w:rPr>
          <w:rFonts w:ascii="Humanst521 BT" w:hAnsi="Humanst521 BT"/>
          <w:sz w:val="26"/>
          <w:szCs w:val="26"/>
        </w:rPr>
        <w:t xml:space="preserve">--- </w:t>
      </w:r>
      <w:r w:rsidRPr="00DF60D5">
        <w:rPr>
          <w:rFonts w:ascii="Humanst521 BT" w:hAnsi="Humanst521 BT" w:cs="Humanst521 BT"/>
          <w:sz w:val="26"/>
          <w:szCs w:val="26"/>
        </w:rPr>
        <w:t>C o n s t e----------------------------------------------------------------------------------------------------------</w:t>
      </w:r>
      <w:r w:rsidR="00930194">
        <w:rPr>
          <w:rFonts w:ascii="Humanst521 BT" w:hAnsi="Humanst521 BT" w:cs="Humanst521 BT"/>
          <w:sz w:val="26"/>
          <w:szCs w:val="26"/>
        </w:rPr>
        <w:t>--------------------------------------------------------------------------------------------------------------------------------</w:t>
      </w:r>
      <w:r w:rsidR="00FB7833">
        <w:rPr>
          <w:rFonts w:ascii="Humanst521 BT" w:hAnsi="Humanst521 BT" w:cs="Humanst521 BT"/>
          <w:sz w:val="26"/>
          <w:szCs w:val="26"/>
        </w:rPr>
        <w:t>-------------</w:t>
      </w:r>
      <w:r w:rsidR="00930194">
        <w:rPr>
          <w:rFonts w:ascii="Humanst521 BT" w:hAnsi="Humanst521 BT" w:cs="Humanst521 BT"/>
          <w:sz w:val="26"/>
          <w:szCs w:val="26"/>
        </w:rPr>
        <w:t>-----------------</w:t>
      </w:r>
    </w:p>
    <w:p w:rsidR="003E469D" w:rsidRPr="00DF60D5" w:rsidRDefault="003E469D" w:rsidP="00A01A64">
      <w:pPr>
        <w:autoSpaceDE w:val="0"/>
        <w:autoSpaceDN w:val="0"/>
        <w:adjustRightInd w:val="0"/>
        <w:jc w:val="both"/>
        <w:rPr>
          <w:rFonts w:ascii="Humanst521 BT" w:hAnsi="Humanst521 BT" w:cs="Humanst521 BT"/>
          <w:sz w:val="26"/>
          <w:szCs w:val="26"/>
        </w:rPr>
      </w:pPr>
    </w:p>
    <w:p w:rsidR="003E469D" w:rsidRPr="006816EA" w:rsidRDefault="003E469D" w:rsidP="00A01A64">
      <w:pPr>
        <w:autoSpaceDE w:val="0"/>
        <w:autoSpaceDN w:val="0"/>
        <w:adjustRightInd w:val="0"/>
        <w:rPr>
          <w:rFonts w:ascii="Humanst521 BT" w:hAnsi="Humanst521 BT" w:cs="Humanst521 BT"/>
          <w:b/>
          <w:sz w:val="26"/>
          <w:szCs w:val="26"/>
        </w:rPr>
      </w:pPr>
    </w:p>
    <w:p w:rsidR="003E469D" w:rsidRPr="006816EA" w:rsidRDefault="006816EA" w:rsidP="00A01A64">
      <w:pPr>
        <w:tabs>
          <w:tab w:val="left" w:pos="495"/>
        </w:tabs>
        <w:autoSpaceDE w:val="0"/>
        <w:autoSpaceDN w:val="0"/>
        <w:adjustRightInd w:val="0"/>
        <w:rPr>
          <w:rFonts w:ascii="Humanst521 BT" w:hAnsi="Humanst521 BT" w:cs="Humanst521 BT"/>
          <w:b/>
          <w:sz w:val="26"/>
          <w:szCs w:val="26"/>
        </w:rPr>
      </w:pPr>
      <w:r>
        <w:rPr>
          <w:rFonts w:ascii="Humanst521 BT" w:hAnsi="Humanst521 BT" w:cs="Humanst521 BT"/>
          <w:b/>
          <w:sz w:val="26"/>
          <w:szCs w:val="26"/>
        </w:rPr>
        <w:t xml:space="preserve">                     </w:t>
      </w:r>
      <w:r w:rsidRPr="006816EA">
        <w:rPr>
          <w:rFonts w:ascii="Humanst521 BT" w:hAnsi="Humanst521 BT" w:cs="Humanst521 BT"/>
          <w:b/>
          <w:sz w:val="26"/>
          <w:szCs w:val="26"/>
        </w:rPr>
        <w:t>R</w:t>
      </w:r>
      <w:r>
        <w:rPr>
          <w:rFonts w:ascii="Humanst521 BT" w:hAnsi="Humanst521 BT" w:cs="Humanst521 BT"/>
          <w:b/>
          <w:sz w:val="26"/>
          <w:szCs w:val="26"/>
        </w:rPr>
        <w:t xml:space="preserve"> </w:t>
      </w:r>
      <w:r w:rsidRPr="006816EA">
        <w:rPr>
          <w:rFonts w:ascii="Humanst521 BT" w:hAnsi="Humanst521 BT" w:cs="Humanst521 BT"/>
          <w:b/>
          <w:sz w:val="26"/>
          <w:szCs w:val="26"/>
        </w:rPr>
        <w:t>U</w:t>
      </w:r>
      <w:r>
        <w:rPr>
          <w:rFonts w:ascii="Humanst521 BT" w:hAnsi="Humanst521 BT" w:cs="Humanst521 BT"/>
          <w:b/>
          <w:sz w:val="26"/>
          <w:szCs w:val="26"/>
        </w:rPr>
        <w:t xml:space="preserve"> </w:t>
      </w:r>
      <w:r w:rsidRPr="006816EA">
        <w:rPr>
          <w:rFonts w:ascii="Humanst521 BT" w:hAnsi="Humanst521 BT" w:cs="Humanst521 BT"/>
          <w:b/>
          <w:sz w:val="26"/>
          <w:szCs w:val="26"/>
        </w:rPr>
        <w:t>B</w:t>
      </w:r>
      <w:r>
        <w:rPr>
          <w:rFonts w:ascii="Humanst521 BT" w:hAnsi="Humanst521 BT" w:cs="Humanst521 BT"/>
          <w:b/>
          <w:sz w:val="26"/>
          <w:szCs w:val="26"/>
        </w:rPr>
        <w:t xml:space="preserve"> </w:t>
      </w:r>
      <w:r w:rsidRPr="006816EA">
        <w:rPr>
          <w:rFonts w:ascii="Humanst521 BT" w:hAnsi="Humanst521 BT" w:cs="Humanst521 BT"/>
          <w:b/>
          <w:sz w:val="26"/>
          <w:szCs w:val="26"/>
        </w:rPr>
        <w:t>R</w:t>
      </w:r>
      <w:r>
        <w:rPr>
          <w:rFonts w:ascii="Humanst521 BT" w:hAnsi="Humanst521 BT" w:cs="Humanst521 BT"/>
          <w:b/>
          <w:sz w:val="26"/>
          <w:szCs w:val="26"/>
        </w:rPr>
        <w:t xml:space="preserve"> </w:t>
      </w:r>
      <w:r w:rsidRPr="006816EA">
        <w:rPr>
          <w:rFonts w:ascii="Humanst521 BT" w:hAnsi="Humanst521 BT" w:cs="Humanst521 BT"/>
          <w:b/>
          <w:sz w:val="26"/>
          <w:szCs w:val="26"/>
        </w:rPr>
        <w:t>I</w:t>
      </w:r>
      <w:r>
        <w:rPr>
          <w:rFonts w:ascii="Humanst521 BT" w:hAnsi="Humanst521 BT" w:cs="Humanst521 BT"/>
          <w:b/>
          <w:sz w:val="26"/>
          <w:szCs w:val="26"/>
        </w:rPr>
        <w:t xml:space="preserve"> </w:t>
      </w:r>
      <w:r w:rsidRPr="006816EA">
        <w:rPr>
          <w:rFonts w:ascii="Humanst521 BT" w:hAnsi="Humanst521 BT" w:cs="Humanst521 BT"/>
          <w:b/>
          <w:sz w:val="26"/>
          <w:szCs w:val="26"/>
        </w:rPr>
        <w:t>C</w:t>
      </w:r>
      <w:r>
        <w:rPr>
          <w:rFonts w:ascii="Humanst521 BT" w:hAnsi="Humanst521 BT" w:cs="Humanst521 BT"/>
          <w:b/>
          <w:sz w:val="26"/>
          <w:szCs w:val="26"/>
        </w:rPr>
        <w:t xml:space="preserve"> </w:t>
      </w:r>
      <w:r w:rsidRPr="006816EA">
        <w:rPr>
          <w:rFonts w:ascii="Humanst521 BT" w:hAnsi="Humanst521 BT" w:cs="Humanst521 BT"/>
          <w:b/>
          <w:sz w:val="26"/>
          <w:szCs w:val="26"/>
        </w:rPr>
        <w:t>A</w:t>
      </w:r>
      <w:r>
        <w:rPr>
          <w:rFonts w:ascii="Humanst521 BT" w:hAnsi="Humanst521 BT" w:cs="Humanst521 BT"/>
          <w:b/>
          <w:sz w:val="26"/>
          <w:szCs w:val="26"/>
        </w:rPr>
        <w:t xml:space="preserve">                                               R U B R I C A </w:t>
      </w:r>
    </w:p>
    <w:tbl>
      <w:tblPr>
        <w:tblW w:w="9944" w:type="dxa"/>
        <w:jc w:val="center"/>
        <w:tblInd w:w="356" w:type="dxa"/>
        <w:tblLayout w:type="fixed"/>
        <w:tblCellMar>
          <w:left w:w="70" w:type="dxa"/>
          <w:right w:w="70" w:type="dxa"/>
        </w:tblCellMar>
        <w:tblLook w:val="0000"/>
      </w:tblPr>
      <w:tblGrid>
        <w:gridCol w:w="4398"/>
        <w:gridCol w:w="326"/>
        <w:gridCol w:w="5220"/>
      </w:tblGrid>
      <w:tr w:rsidR="003E469D" w:rsidRPr="001D2E97" w:rsidTr="003A7D32">
        <w:trPr>
          <w:jc w:val="center"/>
        </w:trPr>
        <w:tc>
          <w:tcPr>
            <w:tcW w:w="4398" w:type="dxa"/>
          </w:tcPr>
          <w:p w:rsidR="003E469D" w:rsidRDefault="006314DE" w:rsidP="00A01A64">
            <w:pPr>
              <w:jc w:val="center"/>
              <w:rPr>
                <w:rFonts w:ascii="Humanst521 BT" w:hAnsi="Humanst521 BT" w:cs="Arial"/>
                <w:b/>
                <w:bCs/>
                <w:sz w:val="28"/>
                <w:szCs w:val="26"/>
              </w:rPr>
            </w:pPr>
            <w:r>
              <w:rPr>
                <w:rFonts w:ascii="Humanst521 BT" w:hAnsi="Humanst521 BT" w:cs="Arial"/>
                <w:b/>
                <w:bCs/>
                <w:sz w:val="28"/>
                <w:szCs w:val="26"/>
              </w:rPr>
              <w:t xml:space="preserve">LIC. </w:t>
            </w:r>
            <w:r w:rsidR="004F4C1B">
              <w:rPr>
                <w:rFonts w:ascii="Humanst521 BT" w:hAnsi="Humanst521 BT" w:cs="Arial"/>
                <w:b/>
                <w:bCs/>
                <w:sz w:val="28"/>
                <w:szCs w:val="26"/>
              </w:rPr>
              <w:t>GRACIELA AMEZOLA CANSECO</w:t>
            </w:r>
          </w:p>
          <w:p w:rsidR="003E469D" w:rsidRPr="00765654" w:rsidRDefault="00930194" w:rsidP="00A01A64">
            <w:pPr>
              <w:jc w:val="center"/>
              <w:rPr>
                <w:rFonts w:ascii="Humanst521 BT" w:hAnsi="Humanst521 BT" w:cs="Arial"/>
                <w:bCs/>
                <w:sz w:val="28"/>
                <w:szCs w:val="26"/>
              </w:rPr>
            </w:pPr>
            <w:r>
              <w:rPr>
                <w:rFonts w:ascii="Humanst521 BT" w:hAnsi="Humanst521 BT" w:cs="Arial"/>
                <w:bCs/>
                <w:sz w:val="28"/>
                <w:szCs w:val="26"/>
              </w:rPr>
              <w:t>CONSEJER</w:t>
            </w:r>
            <w:r w:rsidR="004F4C1B">
              <w:rPr>
                <w:rFonts w:ascii="Humanst521 BT" w:hAnsi="Humanst521 BT" w:cs="Arial"/>
                <w:bCs/>
                <w:sz w:val="28"/>
                <w:szCs w:val="26"/>
              </w:rPr>
              <w:t>A</w:t>
            </w:r>
            <w:r w:rsidR="003E469D" w:rsidRPr="00A21FD4">
              <w:rPr>
                <w:rFonts w:ascii="Humanst521 BT" w:hAnsi="Humanst521 BT" w:cs="Arial"/>
                <w:bCs/>
                <w:sz w:val="28"/>
                <w:szCs w:val="26"/>
              </w:rPr>
              <w:t xml:space="preserve"> PRESIDENT</w:t>
            </w:r>
            <w:r w:rsidR="004B183C">
              <w:rPr>
                <w:rFonts w:ascii="Humanst521 BT" w:hAnsi="Humanst521 BT" w:cs="Arial"/>
                <w:bCs/>
                <w:sz w:val="28"/>
                <w:szCs w:val="26"/>
              </w:rPr>
              <w:t>E</w:t>
            </w:r>
          </w:p>
        </w:tc>
        <w:tc>
          <w:tcPr>
            <w:tcW w:w="326" w:type="dxa"/>
          </w:tcPr>
          <w:p w:rsidR="003E469D" w:rsidRPr="001D2E97" w:rsidRDefault="003E469D" w:rsidP="00A01A64">
            <w:pPr>
              <w:jc w:val="center"/>
              <w:rPr>
                <w:rFonts w:ascii="Humanst521 BT" w:hAnsi="Humanst521 BT" w:cs="Arial"/>
                <w:b/>
                <w:bCs/>
                <w:sz w:val="26"/>
                <w:szCs w:val="26"/>
              </w:rPr>
            </w:pPr>
          </w:p>
        </w:tc>
        <w:tc>
          <w:tcPr>
            <w:tcW w:w="5220" w:type="dxa"/>
          </w:tcPr>
          <w:p w:rsidR="003E469D" w:rsidRPr="001D2E97" w:rsidRDefault="003740FD" w:rsidP="00A01A64">
            <w:pPr>
              <w:jc w:val="center"/>
              <w:rPr>
                <w:rFonts w:ascii="Humanst521 BT" w:hAnsi="Humanst521 BT" w:cs="Arial"/>
                <w:b/>
                <w:bCs/>
                <w:sz w:val="26"/>
                <w:szCs w:val="26"/>
              </w:rPr>
            </w:pPr>
            <w:r>
              <w:rPr>
                <w:rFonts w:ascii="Humanst521 BT" w:hAnsi="Humanst521 BT" w:cs="Arial"/>
                <w:b/>
                <w:bCs/>
                <w:sz w:val="26"/>
                <w:szCs w:val="26"/>
              </w:rPr>
              <w:t>C.P. DEIDA GUADALUPE PADILLA RODRIGUEZ</w:t>
            </w:r>
          </w:p>
          <w:p w:rsidR="003E469D" w:rsidRPr="001D2E97" w:rsidRDefault="003E469D" w:rsidP="00A01A64">
            <w:pPr>
              <w:jc w:val="center"/>
              <w:rPr>
                <w:rFonts w:ascii="Humanst521 BT" w:hAnsi="Humanst521 BT" w:cs="Arial"/>
                <w:bCs/>
                <w:sz w:val="26"/>
                <w:szCs w:val="26"/>
              </w:rPr>
            </w:pPr>
            <w:r w:rsidRPr="001D2E97">
              <w:rPr>
                <w:rFonts w:ascii="Humanst521 BT" w:hAnsi="Humanst521 BT" w:cs="Arial"/>
                <w:bCs/>
                <w:sz w:val="26"/>
                <w:szCs w:val="26"/>
              </w:rPr>
              <w:t>SECRETARI</w:t>
            </w:r>
            <w:r>
              <w:rPr>
                <w:rFonts w:ascii="Humanst521 BT" w:hAnsi="Humanst521 BT" w:cs="Arial"/>
                <w:bCs/>
                <w:sz w:val="26"/>
                <w:szCs w:val="26"/>
              </w:rPr>
              <w:t>O</w:t>
            </w:r>
            <w:r w:rsidRPr="001D2E97">
              <w:rPr>
                <w:rFonts w:ascii="Humanst521 BT" w:hAnsi="Humanst521 BT" w:cs="Arial"/>
                <w:bCs/>
                <w:sz w:val="26"/>
                <w:szCs w:val="26"/>
              </w:rPr>
              <w:t xml:space="preserve"> </w:t>
            </w:r>
            <w:r w:rsidR="006314DE">
              <w:rPr>
                <w:rFonts w:ascii="Humanst521 BT" w:hAnsi="Humanst521 BT" w:cs="Arial"/>
                <w:bCs/>
                <w:sz w:val="26"/>
                <w:szCs w:val="26"/>
              </w:rPr>
              <w:t>TÉCNICO</w:t>
            </w:r>
          </w:p>
        </w:tc>
      </w:tr>
    </w:tbl>
    <w:p w:rsidR="003E469D" w:rsidRDefault="003E469D" w:rsidP="00A01A64"/>
    <w:p w:rsidR="003E469D" w:rsidRDefault="003E469D" w:rsidP="00A01A64"/>
    <w:p w:rsidR="003E469D" w:rsidRDefault="003E469D" w:rsidP="00A01A64"/>
    <w:p w:rsidR="003E469D" w:rsidRDefault="003E469D" w:rsidP="00A01A64"/>
    <w:p w:rsidR="00682899" w:rsidRDefault="00682899" w:rsidP="00A01A64"/>
    <w:sectPr w:rsidR="00682899" w:rsidSect="003A7D32">
      <w:footerReference w:type="default" r:id="rId7"/>
      <w:pgSz w:w="12242" w:h="20163" w:code="5"/>
      <w:pgMar w:top="1843"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CC2" w:rsidRDefault="00B54CC2" w:rsidP="005A2C49">
      <w:r>
        <w:separator/>
      </w:r>
    </w:p>
  </w:endnote>
  <w:endnote w:type="continuationSeparator" w:id="1">
    <w:p w:rsidR="00B54CC2" w:rsidRDefault="00B54CC2" w:rsidP="005A2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umanst521 BT">
    <w:altName w:val="Lucida Sans Unicode"/>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219"/>
      <w:docPartObj>
        <w:docPartGallery w:val="Page Numbers (Bottom of Page)"/>
        <w:docPartUnique/>
      </w:docPartObj>
    </w:sdtPr>
    <w:sdtContent>
      <w:p w:rsidR="00A14A6C" w:rsidRDefault="00317D7B">
        <w:pPr>
          <w:pStyle w:val="Piedepgina"/>
          <w:jc w:val="right"/>
        </w:pPr>
        <w:fldSimple w:instr=" PAGE   \* MERGEFORMAT ">
          <w:r w:rsidR="004266A5">
            <w:rPr>
              <w:noProof/>
            </w:rPr>
            <w:t>1</w:t>
          </w:r>
        </w:fldSimple>
      </w:p>
    </w:sdtContent>
  </w:sdt>
  <w:p w:rsidR="00A14A6C" w:rsidRDefault="00A14A6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CC2" w:rsidRDefault="00B54CC2" w:rsidP="005A2C49">
      <w:r>
        <w:separator/>
      </w:r>
    </w:p>
  </w:footnote>
  <w:footnote w:type="continuationSeparator" w:id="1">
    <w:p w:rsidR="00B54CC2" w:rsidRDefault="00B54CC2" w:rsidP="005A2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469D"/>
    <w:rsid w:val="00004703"/>
    <w:rsid w:val="000122CE"/>
    <w:rsid w:val="0001400A"/>
    <w:rsid w:val="0001723F"/>
    <w:rsid w:val="000242AA"/>
    <w:rsid w:val="0002445D"/>
    <w:rsid w:val="000257C9"/>
    <w:rsid w:val="000265ED"/>
    <w:rsid w:val="0003019C"/>
    <w:rsid w:val="000367F5"/>
    <w:rsid w:val="00040013"/>
    <w:rsid w:val="00041827"/>
    <w:rsid w:val="00043854"/>
    <w:rsid w:val="00043B16"/>
    <w:rsid w:val="00044E4B"/>
    <w:rsid w:val="000468DF"/>
    <w:rsid w:val="0006268B"/>
    <w:rsid w:val="000650A5"/>
    <w:rsid w:val="00073BF2"/>
    <w:rsid w:val="00073D63"/>
    <w:rsid w:val="00081774"/>
    <w:rsid w:val="00081B4D"/>
    <w:rsid w:val="00081CA9"/>
    <w:rsid w:val="00082A2B"/>
    <w:rsid w:val="00083C07"/>
    <w:rsid w:val="000842FD"/>
    <w:rsid w:val="00092F86"/>
    <w:rsid w:val="000938CF"/>
    <w:rsid w:val="00094401"/>
    <w:rsid w:val="000A285A"/>
    <w:rsid w:val="000B029F"/>
    <w:rsid w:val="000B14B2"/>
    <w:rsid w:val="000B6EE1"/>
    <w:rsid w:val="000B7DC4"/>
    <w:rsid w:val="000B7E00"/>
    <w:rsid w:val="000C079F"/>
    <w:rsid w:val="000C2532"/>
    <w:rsid w:val="000C3E2D"/>
    <w:rsid w:val="000C40CD"/>
    <w:rsid w:val="000C6353"/>
    <w:rsid w:val="000C7757"/>
    <w:rsid w:val="000D0430"/>
    <w:rsid w:val="000D11AE"/>
    <w:rsid w:val="000D5661"/>
    <w:rsid w:val="000D6ABF"/>
    <w:rsid w:val="000D7529"/>
    <w:rsid w:val="000E222D"/>
    <w:rsid w:val="000E644A"/>
    <w:rsid w:val="000E6754"/>
    <w:rsid w:val="000F4FB1"/>
    <w:rsid w:val="00100477"/>
    <w:rsid w:val="00101491"/>
    <w:rsid w:val="001017E8"/>
    <w:rsid w:val="00103B47"/>
    <w:rsid w:val="00103D9B"/>
    <w:rsid w:val="0011079B"/>
    <w:rsid w:val="001170FC"/>
    <w:rsid w:val="00121B2D"/>
    <w:rsid w:val="0012488E"/>
    <w:rsid w:val="001252FF"/>
    <w:rsid w:val="00125F53"/>
    <w:rsid w:val="00126184"/>
    <w:rsid w:val="001315F5"/>
    <w:rsid w:val="00132C5F"/>
    <w:rsid w:val="0015044B"/>
    <w:rsid w:val="00153994"/>
    <w:rsid w:val="00157526"/>
    <w:rsid w:val="001647D7"/>
    <w:rsid w:val="00164E78"/>
    <w:rsid w:val="00167E79"/>
    <w:rsid w:val="00172F2B"/>
    <w:rsid w:val="001775A2"/>
    <w:rsid w:val="0019369D"/>
    <w:rsid w:val="0019612B"/>
    <w:rsid w:val="001A1605"/>
    <w:rsid w:val="001A5D30"/>
    <w:rsid w:val="001B0AE5"/>
    <w:rsid w:val="001C07E2"/>
    <w:rsid w:val="001C4961"/>
    <w:rsid w:val="001D2882"/>
    <w:rsid w:val="001E1814"/>
    <w:rsid w:val="001E1A47"/>
    <w:rsid w:val="001E5921"/>
    <w:rsid w:val="001E5C0A"/>
    <w:rsid w:val="001E7FE7"/>
    <w:rsid w:val="001F4921"/>
    <w:rsid w:val="00205B86"/>
    <w:rsid w:val="00205D54"/>
    <w:rsid w:val="00207E72"/>
    <w:rsid w:val="00210367"/>
    <w:rsid w:val="00210618"/>
    <w:rsid w:val="002107BF"/>
    <w:rsid w:val="00227D89"/>
    <w:rsid w:val="00230184"/>
    <w:rsid w:val="00236456"/>
    <w:rsid w:val="00236640"/>
    <w:rsid w:val="002377D2"/>
    <w:rsid w:val="00240ECC"/>
    <w:rsid w:val="00242158"/>
    <w:rsid w:val="00243EDA"/>
    <w:rsid w:val="002535B3"/>
    <w:rsid w:val="00256CB1"/>
    <w:rsid w:val="002600B6"/>
    <w:rsid w:val="002602B9"/>
    <w:rsid w:val="00260CB6"/>
    <w:rsid w:val="002664AA"/>
    <w:rsid w:val="00271B3C"/>
    <w:rsid w:val="00281047"/>
    <w:rsid w:val="00287109"/>
    <w:rsid w:val="002877F1"/>
    <w:rsid w:val="00290656"/>
    <w:rsid w:val="00291A8F"/>
    <w:rsid w:val="002B451A"/>
    <w:rsid w:val="002B5BFC"/>
    <w:rsid w:val="002C34BA"/>
    <w:rsid w:val="002C74AD"/>
    <w:rsid w:val="002D5775"/>
    <w:rsid w:val="002D7EF7"/>
    <w:rsid w:val="002E06F9"/>
    <w:rsid w:val="002E2E55"/>
    <w:rsid w:val="002E6E2C"/>
    <w:rsid w:val="002E7132"/>
    <w:rsid w:val="002F321C"/>
    <w:rsid w:val="002F52A6"/>
    <w:rsid w:val="00300AD5"/>
    <w:rsid w:val="003023F7"/>
    <w:rsid w:val="00302648"/>
    <w:rsid w:val="003071EB"/>
    <w:rsid w:val="0031356F"/>
    <w:rsid w:val="00313D3E"/>
    <w:rsid w:val="00314394"/>
    <w:rsid w:val="003163D3"/>
    <w:rsid w:val="00317D7B"/>
    <w:rsid w:val="00320BDF"/>
    <w:rsid w:val="00334BE5"/>
    <w:rsid w:val="00334E29"/>
    <w:rsid w:val="003438E2"/>
    <w:rsid w:val="00350959"/>
    <w:rsid w:val="003531BA"/>
    <w:rsid w:val="00355B8F"/>
    <w:rsid w:val="003564B9"/>
    <w:rsid w:val="00361033"/>
    <w:rsid w:val="0036269F"/>
    <w:rsid w:val="00363D70"/>
    <w:rsid w:val="00374046"/>
    <w:rsid w:val="003740FD"/>
    <w:rsid w:val="003772FD"/>
    <w:rsid w:val="00380C99"/>
    <w:rsid w:val="00381B65"/>
    <w:rsid w:val="003848A2"/>
    <w:rsid w:val="00392BD2"/>
    <w:rsid w:val="00397A10"/>
    <w:rsid w:val="003A031F"/>
    <w:rsid w:val="003A43CA"/>
    <w:rsid w:val="003A7D32"/>
    <w:rsid w:val="003C0505"/>
    <w:rsid w:val="003C2214"/>
    <w:rsid w:val="003C33DB"/>
    <w:rsid w:val="003C5E64"/>
    <w:rsid w:val="003D4E94"/>
    <w:rsid w:val="003D6020"/>
    <w:rsid w:val="003D7305"/>
    <w:rsid w:val="003E469D"/>
    <w:rsid w:val="003E47F8"/>
    <w:rsid w:val="003E7A5D"/>
    <w:rsid w:val="003F0087"/>
    <w:rsid w:val="003F2D43"/>
    <w:rsid w:val="003F4981"/>
    <w:rsid w:val="003F6513"/>
    <w:rsid w:val="00404375"/>
    <w:rsid w:val="0040712F"/>
    <w:rsid w:val="00410093"/>
    <w:rsid w:val="00410EF1"/>
    <w:rsid w:val="00413A25"/>
    <w:rsid w:val="004239DC"/>
    <w:rsid w:val="004251AE"/>
    <w:rsid w:val="004266A5"/>
    <w:rsid w:val="00427F7C"/>
    <w:rsid w:val="00430E04"/>
    <w:rsid w:val="004324A2"/>
    <w:rsid w:val="004419F7"/>
    <w:rsid w:val="004461AA"/>
    <w:rsid w:val="0045030E"/>
    <w:rsid w:val="004505CB"/>
    <w:rsid w:val="00456F18"/>
    <w:rsid w:val="0047052B"/>
    <w:rsid w:val="004737D2"/>
    <w:rsid w:val="00474E79"/>
    <w:rsid w:val="00475C47"/>
    <w:rsid w:val="00475F72"/>
    <w:rsid w:val="00480629"/>
    <w:rsid w:val="00481685"/>
    <w:rsid w:val="00485A09"/>
    <w:rsid w:val="00487254"/>
    <w:rsid w:val="00490649"/>
    <w:rsid w:val="00490719"/>
    <w:rsid w:val="00494423"/>
    <w:rsid w:val="004A1DDC"/>
    <w:rsid w:val="004A207B"/>
    <w:rsid w:val="004A355D"/>
    <w:rsid w:val="004A5DA6"/>
    <w:rsid w:val="004A6429"/>
    <w:rsid w:val="004B183C"/>
    <w:rsid w:val="004B4368"/>
    <w:rsid w:val="004D0BEC"/>
    <w:rsid w:val="004D6126"/>
    <w:rsid w:val="004D6552"/>
    <w:rsid w:val="004D710F"/>
    <w:rsid w:val="004E0AE5"/>
    <w:rsid w:val="004E30FB"/>
    <w:rsid w:val="004F4C1B"/>
    <w:rsid w:val="00504052"/>
    <w:rsid w:val="005050B5"/>
    <w:rsid w:val="00514E2C"/>
    <w:rsid w:val="00514F6B"/>
    <w:rsid w:val="00525B36"/>
    <w:rsid w:val="00530C39"/>
    <w:rsid w:val="005328BA"/>
    <w:rsid w:val="00533023"/>
    <w:rsid w:val="00534DA3"/>
    <w:rsid w:val="00544804"/>
    <w:rsid w:val="00551C03"/>
    <w:rsid w:val="00552A13"/>
    <w:rsid w:val="00557309"/>
    <w:rsid w:val="00573694"/>
    <w:rsid w:val="00573CEC"/>
    <w:rsid w:val="0057420F"/>
    <w:rsid w:val="0057751F"/>
    <w:rsid w:val="00580ABE"/>
    <w:rsid w:val="00581C85"/>
    <w:rsid w:val="0058224B"/>
    <w:rsid w:val="00585B09"/>
    <w:rsid w:val="00586873"/>
    <w:rsid w:val="0058737B"/>
    <w:rsid w:val="0059305F"/>
    <w:rsid w:val="005962BA"/>
    <w:rsid w:val="005963A6"/>
    <w:rsid w:val="005A1038"/>
    <w:rsid w:val="005A1060"/>
    <w:rsid w:val="005A2C49"/>
    <w:rsid w:val="005B0AEC"/>
    <w:rsid w:val="005B70B0"/>
    <w:rsid w:val="005C5AD1"/>
    <w:rsid w:val="005C6E6D"/>
    <w:rsid w:val="005D6440"/>
    <w:rsid w:val="005D789C"/>
    <w:rsid w:val="005E1F51"/>
    <w:rsid w:val="005E4EA4"/>
    <w:rsid w:val="005E64F6"/>
    <w:rsid w:val="005E735E"/>
    <w:rsid w:val="005F0ECC"/>
    <w:rsid w:val="005F3D7F"/>
    <w:rsid w:val="005F3DD2"/>
    <w:rsid w:val="00604D49"/>
    <w:rsid w:val="00605687"/>
    <w:rsid w:val="0061104F"/>
    <w:rsid w:val="006205F1"/>
    <w:rsid w:val="00622C14"/>
    <w:rsid w:val="0062563F"/>
    <w:rsid w:val="006268F1"/>
    <w:rsid w:val="006314DE"/>
    <w:rsid w:val="00633156"/>
    <w:rsid w:val="00634B22"/>
    <w:rsid w:val="0063779B"/>
    <w:rsid w:val="006432AE"/>
    <w:rsid w:val="006454F6"/>
    <w:rsid w:val="00647BFB"/>
    <w:rsid w:val="00650D96"/>
    <w:rsid w:val="00653408"/>
    <w:rsid w:val="00657454"/>
    <w:rsid w:val="0066213B"/>
    <w:rsid w:val="006762C1"/>
    <w:rsid w:val="006816EA"/>
    <w:rsid w:val="00682899"/>
    <w:rsid w:val="00691D31"/>
    <w:rsid w:val="006A02FD"/>
    <w:rsid w:val="006A75E0"/>
    <w:rsid w:val="006B4A8D"/>
    <w:rsid w:val="006B5B5D"/>
    <w:rsid w:val="006C1DB1"/>
    <w:rsid w:val="006C6040"/>
    <w:rsid w:val="006C7041"/>
    <w:rsid w:val="006D092A"/>
    <w:rsid w:val="006D2E1F"/>
    <w:rsid w:val="006D4054"/>
    <w:rsid w:val="006D730C"/>
    <w:rsid w:val="006D762A"/>
    <w:rsid w:val="006E3E26"/>
    <w:rsid w:val="006E47F6"/>
    <w:rsid w:val="006E5D41"/>
    <w:rsid w:val="006F6373"/>
    <w:rsid w:val="007076E1"/>
    <w:rsid w:val="007125F7"/>
    <w:rsid w:val="00716D4E"/>
    <w:rsid w:val="00731FB7"/>
    <w:rsid w:val="00736AAE"/>
    <w:rsid w:val="00744BDE"/>
    <w:rsid w:val="007464AB"/>
    <w:rsid w:val="0075034E"/>
    <w:rsid w:val="00752A64"/>
    <w:rsid w:val="007558D6"/>
    <w:rsid w:val="00756584"/>
    <w:rsid w:val="0075712B"/>
    <w:rsid w:val="00762A5D"/>
    <w:rsid w:val="007633EF"/>
    <w:rsid w:val="0076407A"/>
    <w:rsid w:val="00766C82"/>
    <w:rsid w:val="007676E4"/>
    <w:rsid w:val="00773B2B"/>
    <w:rsid w:val="00781C36"/>
    <w:rsid w:val="00787580"/>
    <w:rsid w:val="00792948"/>
    <w:rsid w:val="0079424A"/>
    <w:rsid w:val="00795BB7"/>
    <w:rsid w:val="007A788B"/>
    <w:rsid w:val="007C0B42"/>
    <w:rsid w:val="007C1AEB"/>
    <w:rsid w:val="007C2323"/>
    <w:rsid w:val="007C4B0E"/>
    <w:rsid w:val="007D2137"/>
    <w:rsid w:val="007D2629"/>
    <w:rsid w:val="007D2935"/>
    <w:rsid w:val="007E01FA"/>
    <w:rsid w:val="007E1CC1"/>
    <w:rsid w:val="007E6867"/>
    <w:rsid w:val="007F6EA2"/>
    <w:rsid w:val="008059C8"/>
    <w:rsid w:val="00806D3B"/>
    <w:rsid w:val="00810250"/>
    <w:rsid w:val="00813735"/>
    <w:rsid w:val="0082008F"/>
    <w:rsid w:val="008200B6"/>
    <w:rsid w:val="008268B0"/>
    <w:rsid w:val="00826EF5"/>
    <w:rsid w:val="008273DC"/>
    <w:rsid w:val="008318E1"/>
    <w:rsid w:val="00833044"/>
    <w:rsid w:val="0083334D"/>
    <w:rsid w:val="00835C33"/>
    <w:rsid w:val="0083749A"/>
    <w:rsid w:val="00844B76"/>
    <w:rsid w:val="0084538B"/>
    <w:rsid w:val="00845DC5"/>
    <w:rsid w:val="00846D8C"/>
    <w:rsid w:val="00851521"/>
    <w:rsid w:val="008519B0"/>
    <w:rsid w:val="00852713"/>
    <w:rsid w:val="0085424D"/>
    <w:rsid w:val="00856F73"/>
    <w:rsid w:val="008576CB"/>
    <w:rsid w:val="00861984"/>
    <w:rsid w:val="008656A3"/>
    <w:rsid w:val="008751B0"/>
    <w:rsid w:val="0087757D"/>
    <w:rsid w:val="00877725"/>
    <w:rsid w:val="00880BFE"/>
    <w:rsid w:val="00883E23"/>
    <w:rsid w:val="00886457"/>
    <w:rsid w:val="00887F1F"/>
    <w:rsid w:val="008A2935"/>
    <w:rsid w:val="008A3B28"/>
    <w:rsid w:val="008A4511"/>
    <w:rsid w:val="008A7D0F"/>
    <w:rsid w:val="008B1B70"/>
    <w:rsid w:val="008B318D"/>
    <w:rsid w:val="008C1ECD"/>
    <w:rsid w:val="008C2F3A"/>
    <w:rsid w:val="008C73FF"/>
    <w:rsid w:val="008D1EC7"/>
    <w:rsid w:val="008D4A1C"/>
    <w:rsid w:val="008E02E8"/>
    <w:rsid w:val="008E2793"/>
    <w:rsid w:val="008F222F"/>
    <w:rsid w:val="008F4F54"/>
    <w:rsid w:val="008F5050"/>
    <w:rsid w:val="008F77CC"/>
    <w:rsid w:val="0090437A"/>
    <w:rsid w:val="009202AE"/>
    <w:rsid w:val="00921244"/>
    <w:rsid w:val="00922402"/>
    <w:rsid w:val="0092564C"/>
    <w:rsid w:val="00930194"/>
    <w:rsid w:val="00932161"/>
    <w:rsid w:val="009341D5"/>
    <w:rsid w:val="00940064"/>
    <w:rsid w:val="009469A5"/>
    <w:rsid w:val="009501E8"/>
    <w:rsid w:val="009508AC"/>
    <w:rsid w:val="00950B10"/>
    <w:rsid w:val="00953422"/>
    <w:rsid w:val="00954919"/>
    <w:rsid w:val="00965A50"/>
    <w:rsid w:val="00966380"/>
    <w:rsid w:val="00967B9F"/>
    <w:rsid w:val="009703B0"/>
    <w:rsid w:val="009724B4"/>
    <w:rsid w:val="009743AF"/>
    <w:rsid w:val="009757B2"/>
    <w:rsid w:val="009806C9"/>
    <w:rsid w:val="009A29B2"/>
    <w:rsid w:val="009A5075"/>
    <w:rsid w:val="009B07A0"/>
    <w:rsid w:val="009B536C"/>
    <w:rsid w:val="009C432B"/>
    <w:rsid w:val="009E47ED"/>
    <w:rsid w:val="009E4841"/>
    <w:rsid w:val="009E5129"/>
    <w:rsid w:val="009F454C"/>
    <w:rsid w:val="009F4DD3"/>
    <w:rsid w:val="00A008FB"/>
    <w:rsid w:val="00A01A64"/>
    <w:rsid w:val="00A03BF4"/>
    <w:rsid w:val="00A14A6C"/>
    <w:rsid w:val="00A15F05"/>
    <w:rsid w:val="00A21C7E"/>
    <w:rsid w:val="00A21EFA"/>
    <w:rsid w:val="00A227FB"/>
    <w:rsid w:val="00A24206"/>
    <w:rsid w:val="00A2506E"/>
    <w:rsid w:val="00A25E83"/>
    <w:rsid w:val="00A34372"/>
    <w:rsid w:val="00A37F47"/>
    <w:rsid w:val="00A40B7F"/>
    <w:rsid w:val="00A50A1E"/>
    <w:rsid w:val="00A57C07"/>
    <w:rsid w:val="00A61505"/>
    <w:rsid w:val="00A6422A"/>
    <w:rsid w:val="00A64F9E"/>
    <w:rsid w:val="00A653BE"/>
    <w:rsid w:val="00A67C52"/>
    <w:rsid w:val="00A71400"/>
    <w:rsid w:val="00A83326"/>
    <w:rsid w:val="00A83998"/>
    <w:rsid w:val="00A83A0C"/>
    <w:rsid w:val="00A86462"/>
    <w:rsid w:val="00A873B3"/>
    <w:rsid w:val="00A932DE"/>
    <w:rsid w:val="00AA02FF"/>
    <w:rsid w:val="00AA26A4"/>
    <w:rsid w:val="00AA53AB"/>
    <w:rsid w:val="00AA55D8"/>
    <w:rsid w:val="00AB353D"/>
    <w:rsid w:val="00AC0DBF"/>
    <w:rsid w:val="00AC1429"/>
    <w:rsid w:val="00AC56C8"/>
    <w:rsid w:val="00AC5CDB"/>
    <w:rsid w:val="00AC5D45"/>
    <w:rsid w:val="00AD2426"/>
    <w:rsid w:val="00AD3B14"/>
    <w:rsid w:val="00AD4E62"/>
    <w:rsid w:val="00AD5F29"/>
    <w:rsid w:val="00AE31CC"/>
    <w:rsid w:val="00AE3921"/>
    <w:rsid w:val="00AE6610"/>
    <w:rsid w:val="00AE724E"/>
    <w:rsid w:val="00AE7FFE"/>
    <w:rsid w:val="00AF14F4"/>
    <w:rsid w:val="00AF49F6"/>
    <w:rsid w:val="00AF5479"/>
    <w:rsid w:val="00AF6240"/>
    <w:rsid w:val="00B015A5"/>
    <w:rsid w:val="00B150C0"/>
    <w:rsid w:val="00B2181E"/>
    <w:rsid w:val="00B2504B"/>
    <w:rsid w:val="00B31F0A"/>
    <w:rsid w:val="00B32C3D"/>
    <w:rsid w:val="00B3537B"/>
    <w:rsid w:val="00B406CC"/>
    <w:rsid w:val="00B40B7F"/>
    <w:rsid w:val="00B40CEF"/>
    <w:rsid w:val="00B47CEF"/>
    <w:rsid w:val="00B50946"/>
    <w:rsid w:val="00B54CC2"/>
    <w:rsid w:val="00B6316B"/>
    <w:rsid w:val="00B66EDB"/>
    <w:rsid w:val="00B70AB5"/>
    <w:rsid w:val="00B73899"/>
    <w:rsid w:val="00B75102"/>
    <w:rsid w:val="00B85413"/>
    <w:rsid w:val="00B92C27"/>
    <w:rsid w:val="00B933E0"/>
    <w:rsid w:val="00B94CF1"/>
    <w:rsid w:val="00B952C0"/>
    <w:rsid w:val="00BA060C"/>
    <w:rsid w:val="00BA1D55"/>
    <w:rsid w:val="00BA2D0F"/>
    <w:rsid w:val="00BB0C7F"/>
    <w:rsid w:val="00BB1792"/>
    <w:rsid w:val="00BB3891"/>
    <w:rsid w:val="00BC0382"/>
    <w:rsid w:val="00BC203F"/>
    <w:rsid w:val="00BD26A7"/>
    <w:rsid w:val="00BD3AA5"/>
    <w:rsid w:val="00BE36BD"/>
    <w:rsid w:val="00BE77A9"/>
    <w:rsid w:val="00BF05F9"/>
    <w:rsid w:val="00BF0D51"/>
    <w:rsid w:val="00BF25FD"/>
    <w:rsid w:val="00C03CB5"/>
    <w:rsid w:val="00C03EB7"/>
    <w:rsid w:val="00C04F05"/>
    <w:rsid w:val="00C11D5E"/>
    <w:rsid w:val="00C12C26"/>
    <w:rsid w:val="00C1686B"/>
    <w:rsid w:val="00C215B0"/>
    <w:rsid w:val="00C23A86"/>
    <w:rsid w:val="00C25393"/>
    <w:rsid w:val="00C25A34"/>
    <w:rsid w:val="00C34BD3"/>
    <w:rsid w:val="00C35277"/>
    <w:rsid w:val="00C37648"/>
    <w:rsid w:val="00C42283"/>
    <w:rsid w:val="00C4359E"/>
    <w:rsid w:val="00C46889"/>
    <w:rsid w:val="00C502AE"/>
    <w:rsid w:val="00C52BE7"/>
    <w:rsid w:val="00C531EF"/>
    <w:rsid w:val="00C55491"/>
    <w:rsid w:val="00C55880"/>
    <w:rsid w:val="00C55DCE"/>
    <w:rsid w:val="00C57FBD"/>
    <w:rsid w:val="00C61E83"/>
    <w:rsid w:val="00C646F3"/>
    <w:rsid w:val="00C64A1D"/>
    <w:rsid w:val="00C64FE2"/>
    <w:rsid w:val="00C72A65"/>
    <w:rsid w:val="00C76754"/>
    <w:rsid w:val="00C776C8"/>
    <w:rsid w:val="00C77E60"/>
    <w:rsid w:val="00C86F97"/>
    <w:rsid w:val="00C93321"/>
    <w:rsid w:val="00C9348A"/>
    <w:rsid w:val="00C93978"/>
    <w:rsid w:val="00C96B44"/>
    <w:rsid w:val="00C972CD"/>
    <w:rsid w:val="00CA184D"/>
    <w:rsid w:val="00CB51BE"/>
    <w:rsid w:val="00CB52C1"/>
    <w:rsid w:val="00CB6A88"/>
    <w:rsid w:val="00CC0D03"/>
    <w:rsid w:val="00CC2081"/>
    <w:rsid w:val="00CC246B"/>
    <w:rsid w:val="00CC2B79"/>
    <w:rsid w:val="00CC5FFA"/>
    <w:rsid w:val="00CC644D"/>
    <w:rsid w:val="00CD50D3"/>
    <w:rsid w:val="00CD6593"/>
    <w:rsid w:val="00CE6A7D"/>
    <w:rsid w:val="00CE7390"/>
    <w:rsid w:val="00CF37DD"/>
    <w:rsid w:val="00D033B1"/>
    <w:rsid w:val="00D05C19"/>
    <w:rsid w:val="00D13AB5"/>
    <w:rsid w:val="00D16830"/>
    <w:rsid w:val="00D17E45"/>
    <w:rsid w:val="00D20727"/>
    <w:rsid w:val="00D26762"/>
    <w:rsid w:val="00D301B8"/>
    <w:rsid w:val="00D31C72"/>
    <w:rsid w:val="00D32C6B"/>
    <w:rsid w:val="00D36F27"/>
    <w:rsid w:val="00D374C9"/>
    <w:rsid w:val="00D510D0"/>
    <w:rsid w:val="00D53DC4"/>
    <w:rsid w:val="00D55168"/>
    <w:rsid w:val="00D56C33"/>
    <w:rsid w:val="00D57FC9"/>
    <w:rsid w:val="00D64D65"/>
    <w:rsid w:val="00D66671"/>
    <w:rsid w:val="00D66D20"/>
    <w:rsid w:val="00D71660"/>
    <w:rsid w:val="00D747A6"/>
    <w:rsid w:val="00D75034"/>
    <w:rsid w:val="00D764F5"/>
    <w:rsid w:val="00D80FB8"/>
    <w:rsid w:val="00D846BB"/>
    <w:rsid w:val="00D9143D"/>
    <w:rsid w:val="00D9341D"/>
    <w:rsid w:val="00DA04E9"/>
    <w:rsid w:val="00DA0E1A"/>
    <w:rsid w:val="00DA3265"/>
    <w:rsid w:val="00DA729F"/>
    <w:rsid w:val="00DA7472"/>
    <w:rsid w:val="00DA7523"/>
    <w:rsid w:val="00DB0F3A"/>
    <w:rsid w:val="00DB1B74"/>
    <w:rsid w:val="00DC3A8F"/>
    <w:rsid w:val="00DC7939"/>
    <w:rsid w:val="00DD0608"/>
    <w:rsid w:val="00DD2BDC"/>
    <w:rsid w:val="00DE1F7D"/>
    <w:rsid w:val="00DE3E0A"/>
    <w:rsid w:val="00DF2C83"/>
    <w:rsid w:val="00DF461C"/>
    <w:rsid w:val="00E03426"/>
    <w:rsid w:val="00E04BC2"/>
    <w:rsid w:val="00E16BF8"/>
    <w:rsid w:val="00E210AD"/>
    <w:rsid w:val="00E277EF"/>
    <w:rsid w:val="00E3329B"/>
    <w:rsid w:val="00E41E8B"/>
    <w:rsid w:val="00E51A57"/>
    <w:rsid w:val="00E53BB7"/>
    <w:rsid w:val="00E575C5"/>
    <w:rsid w:val="00E60D48"/>
    <w:rsid w:val="00E64118"/>
    <w:rsid w:val="00E67876"/>
    <w:rsid w:val="00E67947"/>
    <w:rsid w:val="00E73DE4"/>
    <w:rsid w:val="00E73DF2"/>
    <w:rsid w:val="00E77067"/>
    <w:rsid w:val="00E77542"/>
    <w:rsid w:val="00E81485"/>
    <w:rsid w:val="00E85191"/>
    <w:rsid w:val="00E86202"/>
    <w:rsid w:val="00E94B27"/>
    <w:rsid w:val="00E94F57"/>
    <w:rsid w:val="00EA01EE"/>
    <w:rsid w:val="00EA29FB"/>
    <w:rsid w:val="00EA382B"/>
    <w:rsid w:val="00EA4E1E"/>
    <w:rsid w:val="00EA6597"/>
    <w:rsid w:val="00EB3B09"/>
    <w:rsid w:val="00EB7F62"/>
    <w:rsid w:val="00EC2966"/>
    <w:rsid w:val="00EC6953"/>
    <w:rsid w:val="00ED194D"/>
    <w:rsid w:val="00ED723D"/>
    <w:rsid w:val="00EE4386"/>
    <w:rsid w:val="00EF35CB"/>
    <w:rsid w:val="00EF508F"/>
    <w:rsid w:val="00EF50E8"/>
    <w:rsid w:val="00EF6CAD"/>
    <w:rsid w:val="00F05E20"/>
    <w:rsid w:val="00F136AD"/>
    <w:rsid w:val="00F22971"/>
    <w:rsid w:val="00F235EE"/>
    <w:rsid w:val="00F23F18"/>
    <w:rsid w:val="00F3178D"/>
    <w:rsid w:val="00F32671"/>
    <w:rsid w:val="00F41659"/>
    <w:rsid w:val="00F43262"/>
    <w:rsid w:val="00F448FA"/>
    <w:rsid w:val="00F46D50"/>
    <w:rsid w:val="00F51448"/>
    <w:rsid w:val="00F51C7D"/>
    <w:rsid w:val="00F5505F"/>
    <w:rsid w:val="00F559B9"/>
    <w:rsid w:val="00F61B1A"/>
    <w:rsid w:val="00F66DED"/>
    <w:rsid w:val="00F834F6"/>
    <w:rsid w:val="00F83637"/>
    <w:rsid w:val="00F83E46"/>
    <w:rsid w:val="00F86BDD"/>
    <w:rsid w:val="00F87276"/>
    <w:rsid w:val="00F90F52"/>
    <w:rsid w:val="00F96227"/>
    <w:rsid w:val="00F96421"/>
    <w:rsid w:val="00F9669F"/>
    <w:rsid w:val="00F97F5C"/>
    <w:rsid w:val="00FA48FC"/>
    <w:rsid w:val="00FA68D5"/>
    <w:rsid w:val="00FB0D3E"/>
    <w:rsid w:val="00FB4940"/>
    <w:rsid w:val="00FB7833"/>
    <w:rsid w:val="00FC0ADF"/>
    <w:rsid w:val="00FC4C14"/>
    <w:rsid w:val="00FC7850"/>
    <w:rsid w:val="00FD10E6"/>
    <w:rsid w:val="00FD2995"/>
    <w:rsid w:val="00FE0CF6"/>
    <w:rsid w:val="00FE13BF"/>
    <w:rsid w:val="00FE1AFA"/>
    <w:rsid w:val="00FE58AC"/>
    <w:rsid w:val="00FF0754"/>
    <w:rsid w:val="00FF21D8"/>
    <w:rsid w:val="00FF4521"/>
    <w:rsid w:val="00FF6D0A"/>
    <w:rsid w:val="00FF6D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4988-46D7-49BE-B0D3-94D56252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4982</Words>
  <Characters>27406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cp:lastPrinted>2015-10-06T17:25:00Z</cp:lastPrinted>
  <dcterms:created xsi:type="dcterms:W3CDTF">2017-03-15T15:54:00Z</dcterms:created>
  <dcterms:modified xsi:type="dcterms:W3CDTF">2017-03-15T15:54:00Z</dcterms:modified>
</cp:coreProperties>
</file>