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53" w:rsidRPr="00DD0871" w:rsidRDefault="00867D53" w:rsidP="0090770F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bookmarkStart w:id="0" w:name="_Hlk7103685"/>
      <w:r w:rsidRPr="00DD0871">
        <w:rPr>
          <w:rFonts w:ascii="Humanst521 BT" w:hAnsi="Humanst521 BT" w:cs="Humanst521 BT"/>
          <w:b/>
          <w:bCs/>
          <w:sz w:val="26"/>
          <w:szCs w:val="26"/>
        </w:rPr>
        <w:t xml:space="preserve">ACTA DE LA SESIÓN DE DICTAMINACIÓN DE LA </w:t>
      </w:r>
      <w:r w:rsidR="001122E2" w:rsidRPr="00DD0871">
        <w:rPr>
          <w:rFonts w:ascii="Humanst521 BT" w:hAnsi="Humanst521 BT" w:cs="Humanst521 BT"/>
          <w:b/>
          <w:bCs/>
          <w:sz w:val="26"/>
          <w:szCs w:val="26"/>
        </w:rPr>
        <w:t>COMISIÓN DEL RÉGIMEN DE PARTIDOS POLÍTICOS Y FINANCIAMIENTO</w:t>
      </w:r>
    </w:p>
    <w:p w:rsidR="00867D53" w:rsidRPr="00DD0871" w:rsidRDefault="00867D53" w:rsidP="0090770F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bookmarkStart w:id="1" w:name="_GoBack"/>
      <w:bookmarkEnd w:id="1"/>
    </w:p>
    <w:p w:rsidR="00867D53" w:rsidRPr="00DD0871" w:rsidRDefault="00716D7F" w:rsidP="0090770F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 w:rsidRPr="00DD0871">
        <w:rPr>
          <w:rFonts w:ascii="Humanst521 BT" w:hAnsi="Humanst521 BT" w:cs="Humanst521 BT"/>
          <w:b/>
          <w:sz w:val="26"/>
          <w:szCs w:val="26"/>
        </w:rPr>
        <w:t>02 D</w:t>
      </w:r>
      <w:r w:rsidR="00867D53" w:rsidRPr="00DD0871">
        <w:rPr>
          <w:rFonts w:ascii="Humanst521 BT" w:hAnsi="Humanst521 BT" w:cs="Humanst521 BT"/>
          <w:b/>
          <w:sz w:val="26"/>
          <w:szCs w:val="26"/>
        </w:rPr>
        <w:t xml:space="preserve">E </w:t>
      </w:r>
      <w:r w:rsidRPr="00DD0871">
        <w:rPr>
          <w:rFonts w:ascii="Humanst521 BT" w:hAnsi="Humanst521 BT" w:cs="Humanst521 BT"/>
          <w:b/>
          <w:sz w:val="26"/>
          <w:szCs w:val="26"/>
        </w:rPr>
        <w:t>ABRIL</w:t>
      </w:r>
      <w:r w:rsidR="00867D53" w:rsidRPr="00DD0871">
        <w:rPr>
          <w:rFonts w:ascii="Humanst521 BT" w:hAnsi="Humanst521 BT" w:cs="Humanst521 BT"/>
          <w:b/>
          <w:sz w:val="26"/>
          <w:szCs w:val="26"/>
        </w:rPr>
        <w:t xml:space="preserve"> DE 2019</w:t>
      </w:r>
    </w:p>
    <w:bookmarkEnd w:id="0"/>
    <w:p w:rsidR="00867D53" w:rsidRPr="00DD0871" w:rsidRDefault="00867D53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</w:p>
    <w:p w:rsidR="001122E2" w:rsidRPr="00DD0871" w:rsidRDefault="00867D53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uenas tardes siendo las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catorce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diez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abril de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 mil diecinueve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</w:t>
      </w:r>
      <w:r w:rsidR="00184F5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A93EF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inicio esta sesión de dictaminación de la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 doy una cordial bienvenida a los consejeros electorales integrantes de esta comisión, así como la consejera electoral y representantes de los partidos políticos que nos acompañan.</w:t>
      </w:r>
      <w:bookmarkStart w:id="2" w:name="_Hlk7103974"/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122E2" w:rsidRPr="00DD0871">
        <w:rPr>
          <w:rFonts w:ascii="Humanst521 BT" w:hAnsi="Humanst521 BT"/>
          <w:sz w:val="26"/>
          <w:szCs w:val="26"/>
        </w:rPr>
        <w:t xml:space="preserve">En estricto cumplimiento a los principios rectores que rigen a este Instituto y de manera particular al principio de máxima publicidad, hago de su conocimiento que esta sesión está siendo transmitida en vivo a través del portal de internet del Instituto Estatal Electoral de Baja California, cito </w:t>
      </w:r>
      <w:hyperlink r:id="rId7" w:history="1">
        <w:r w:rsidR="001122E2" w:rsidRPr="00DD0871">
          <w:rPr>
            <w:rStyle w:val="Hipervnculo"/>
            <w:rFonts w:ascii="Humanst521 BT" w:hAnsi="Humanst521 BT"/>
            <w:i/>
            <w:color w:val="auto"/>
            <w:sz w:val="26"/>
            <w:szCs w:val="26"/>
          </w:rPr>
          <w:t>www.ieebc.mx</w:t>
        </w:r>
      </w:hyperlink>
      <w:r w:rsidR="001122E2" w:rsidRPr="00DD0871">
        <w:rPr>
          <w:rFonts w:ascii="Humanst521 BT" w:hAnsi="Humanst521 BT"/>
          <w:sz w:val="26"/>
          <w:szCs w:val="26"/>
        </w:rPr>
        <w:t xml:space="preserve">  </w:t>
      </w:r>
      <w:r w:rsidR="001122E2" w:rsidRPr="00DD0871">
        <w:rPr>
          <w:rFonts w:ascii="Humanst521 BT" w:hAnsi="Humanst521 BT" w:cs="Humanst521 BT"/>
          <w:sz w:val="26"/>
          <w:szCs w:val="26"/>
        </w:rPr>
        <w:t>en el domicilio Av. Rómulo O´Farril No. 938 Centro Cívico de esta Ciudad, se reunieron previa convocatoria emitida por el Presidente de la Comisión, a efecto de celebrar la Sesión de Dictaminación de la Comisión del Régimen de Partidos Políticos y Financiamiento, estando presentes las siguientes personas: --------------------------------------------------------------------------------------------------------------------------------------------------------------------------------</w:t>
      </w:r>
      <w:bookmarkEnd w:id="2"/>
      <w:r w:rsidR="001122E2" w:rsidRPr="00DD087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17"/>
      </w:tblGrid>
      <w:tr w:rsidR="00054515" w:rsidRPr="00DD0871" w:rsidTr="003A29CF">
        <w:trPr>
          <w:trHeight w:val="780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bookmarkStart w:id="3" w:name="_Hlk7103996"/>
            <w:r w:rsidRPr="00DD0871">
              <w:rPr>
                <w:rFonts w:ascii="Humanst521 BT" w:hAnsi="Humanst521 BT" w:cs="Humanst521 BT"/>
                <w:sz w:val="26"/>
                <w:szCs w:val="26"/>
              </w:rPr>
              <w:t>C. LORENZA GABRIELA SOBERANES EGUÍA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PRESIDENTA DE LA COMISIÓN DEL RÉGIMEN DE PARTIDOS POLÍTICOS Y FINANCIAMIENTO</w:t>
            </w:r>
          </w:p>
        </w:tc>
      </w:tr>
      <w:tr w:rsidR="00054515" w:rsidRPr="00DD0871" w:rsidTr="003A29CF">
        <w:trPr>
          <w:trHeight w:val="1082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C. GRACIELA AMEZOLA CANSECO </w:t>
            </w:r>
          </w:p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054515" w:rsidRPr="00DD0871" w:rsidTr="003A29CF">
        <w:trPr>
          <w:trHeight w:val="1816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JORGE ALBERTO ARANDA MIRANDA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VOCAL DE LA COMISIÓN DEL RÉGIMEN DE PARTIDOS POLÍTICOS Y FINANCIAMIENTO</w:t>
            </w:r>
          </w:p>
        </w:tc>
      </w:tr>
      <w:tr w:rsidR="00054515" w:rsidRPr="00DD0871" w:rsidTr="003A29CF">
        <w:trPr>
          <w:trHeight w:val="1082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PERLA DEBORAH ESQUIVEL BARRÓN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SECRETARIA TÉCNICA DE LA COMISIÓN DEL RÉGIMEN DE PARTIDOS POLÍTICOS Y FINANCIAMIENTO; </w:t>
            </w:r>
          </w:p>
        </w:tc>
      </w:tr>
      <w:tr w:rsidR="00054515" w:rsidRPr="00DD0871" w:rsidTr="003A29CF">
        <w:trPr>
          <w:trHeight w:val="1082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OLGA VIRIDIANA MACIEL SÁNCHEZ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CONSEJERA GENERAL</w:t>
            </w:r>
          </w:p>
        </w:tc>
      </w:tr>
      <w:tr w:rsidR="00054515" w:rsidRPr="00DD0871" w:rsidTr="003A29CF">
        <w:trPr>
          <w:trHeight w:val="1082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RAÚL GUZMÁN GÓMEZ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SECRETARIO EVECUTIVO</w:t>
            </w:r>
          </w:p>
        </w:tc>
      </w:tr>
      <w:tr w:rsidR="00054515" w:rsidRPr="00DD0871" w:rsidTr="003A29CF">
        <w:trPr>
          <w:trHeight w:val="764"/>
        </w:trPr>
        <w:tc>
          <w:tcPr>
            <w:tcW w:w="2388" w:type="pct"/>
            <w:hideMark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ISRAEL RENÉ CORREA RAMÍREZ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REPRESENTANTE SUPLENTE DEL</w:t>
            </w:r>
          </w:p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PARTIDO DE LA REVOLUCIÓN DEMOCRÁTICA</w:t>
            </w:r>
          </w:p>
          <w:p w:rsidR="00335A73" w:rsidRPr="00DD0871" w:rsidRDefault="00335A73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054515" w:rsidRPr="00DD0871" w:rsidTr="003A29CF">
        <w:trPr>
          <w:trHeight w:val="764"/>
        </w:trPr>
        <w:tc>
          <w:tcPr>
            <w:tcW w:w="2388" w:type="pct"/>
            <w:hideMark/>
          </w:tcPr>
          <w:p w:rsidR="00054515" w:rsidRPr="00DD0871" w:rsidRDefault="00054515" w:rsidP="0090770F">
            <w:pPr>
              <w:spacing w:after="0"/>
              <w:jc w:val="both"/>
              <w:rPr>
                <w:rFonts w:ascii="Humanst521 BT" w:hAnsi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FRANCISO JAVIER TENORIO ANDUJAR</w:t>
            </w:r>
          </w:p>
        </w:tc>
        <w:tc>
          <w:tcPr>
            <w:tcW w:w="2612" w:type="pct"/>
            <w:hideMark/>
          </w:tcPr>
          <w:p w:rsidR="00054515" w:rsidRPr="00DD0871" w:rsidRDefault="00054515" w:rsidP="0090770F">
            <w:pPr>
              <w:spacing w:after="0"/>
              <w:jc w:val="both"/>
              <w:rPr>
                <w:rFonts w:ascii="Humanst521 BT" w:hAnsi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 w:rsidR="00C61508" w:rsidRPr="00DD0871">
              <w:rPr>
                <w:rFonts w:ascii="Humanst521 BT" w:hAnsi="Humanst521 BT" w:cs="Humanst521 BT"/>
                <w:sz w:val="26"/>
                <w:szCs w:val="26"/>
              </w:rPr>
              <w:t>SUPLENTE</w:t>
            </w: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 DEL PARTIDO DEL TRABAJO</w:t>
            </w:r>
          </w:p>
        </w:tc>
      </w:tr>
      <w:tr w:rsidR="00054515" w:rsidRPr="00DD0871" w:rsidTr="003A29CF">
        <w:trPr>
          <w:trHeight w:val="764"/>
        </w:trPr>
        <w:tc>
          <w:tcPr>
            <w:tcW w:w="2388" w:type="pct"/>
          </w:tcPr>
          <w:p w:rsidR="00054515" w:rsidRPr="00DD0871" w:rsidRDefault="00054515" w:rsidP="0090770F">
            <w:pPr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 w:rsidR="00C61508" w:rsidRPr="00DD0871">
              <w:rPr>
                <w:rFonts w:ascii="Humanst521 BT" w:hAnsi="Humanst521 BT" w:cs="Humanst521 BT"/>
                <w:sz w:val="26"/>
                <w:szCs w:val="26"/>
              </w:rPr>
              <w:t>JOSÉ ROBERTO ROCHA GÓMEZ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REPRESENTANTE SUPLENTE DEL PARTIDO VERDE ECOLOGISTA DE MÉXICO</w:t>
            </w:r>
          </w:p>
        </w:tc>
      </w:tr>
      <w:tr w:rsidR="00054515" w:rsidRPr="00DD0871" w:rsidTr="003A29CF">
        <w:trPr>
          <w:trHeight w:val="764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lastRenderedPageBreak/>
              <w:t xml:space="preserve">C. </w:t>
            </w:r>
            <w:r w:rsidR="00C61508" w:rsidRPr="00DD0871">
              <w:rPr>
                <w:rFonts w:ascii="Humanst521 BT" w:hAnsi="Humanst521 BT" w:cs="Humanst521 BT"/>
                <w:sz w:val="26"/>
                <w:szCs w:val="26"/>
              </w:rPr>
              <w:t>HÉCTOR ISRAEL CESEÑA MENDOZA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 w:rsidR="00C61508" w:rsidRPr="00DD0871">
              <w:rPr>
                <w:rFonts w:ascii="Humanst521 BT" w:hAnsi="Humanst521 BT" w:cs="Humanst521 BT"/>
                <w:sz w:val="26"/>
                <w:szCs w:val="26"/>
              </w:rPr>
              <w:t>PROPIETARIO</w:t>
            </w: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 DE TRANSOFORMEMOS</w:t>
            </w:r>
          </w:p>
          <w:p w:rsidR="00335A73" w:rsidRPr="00DD0871" w:rsidRDefault="00335A73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054515" w:rsidRPr="00DD0871" w:rsidTr="003A29CF">
        <w:trPr>
          <w:trHeight w:val="764"/>
        </w:trPr>
        <w:tc>
          <w:tcPr>
            <w:tcW w:w="2388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SALVADOR GUZMÁN MURILLO</w:t>
            </w:r>
          </w:p>
        </w:tc>
        <w:tc>
          <w:tcPr>
            <w:tcW w:w="2612" w:type="pct"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REPRESENTANTE PROPIETARIO DEL PARTIDO DE BAJA CALIFORNIA</w:t>
            </w:r>
          </w:p>
          <w:p w:rsidR="00335A73" w:rsidRPr="00DD0871" w:rsidRDefault="00335A73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C61508" w:rsidRPr="00DD0871" w:rsidTr="003A29CF">
        <w:trPr>
          <w:trHeight w:val="764"/>
        </w:trPr>
        <w:tc>
          <w:tcPr>
            <w:tcW w:w="2388" w:type="pct"/>
          </w:tcPr>
          <w:p w:rsidR="00C61508" w:rsidRPr="00DD0871" w:rsidRDefault="00C61508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SALVADOR MIGUEL DE LOERA GUARDADO</w:t>
            </w:r>
          </w:p>
        </w:tc>
        <w:tc>
          <w:tcPr>
            <w:tcW w:w="2612" w:type="pct"/>
          </w:tcPr>
          <w:p w:rsidR="00C61508" w:rsidRPr="00DD0871" w:rsidRDefault="00C61508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REPRESENTANTE PROPIETARIO DE MOVIMIENTO CIUDADANO</w:t>
            </w:r>
          </w:p>
          <w:p w:rsidR="00335A73" w:rsidRPr="00DD0871" w:rsidRDefault="00335A73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/>
                <w:sz w:val="26"/>
                <w:szCs w:val="26"/>
              </w:rPr>
            </w:pPr>
          </w:p>
        </w:tc>
      </w:tr>
      <w:tr w:rsidR="00054515" w:rsidRPr="00DD0871" w:rsidTr="003A29CF">
        <w:trPr>
          <w:trHeight w:val="764"/>
        </w:trPr>
        <w:tc>
          <w:tcPr>
            <w:tcW w:w="2388" w:type="pct"/>
            <w:hideMark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>C. HIPÓLITO MANUEL SÁNCHEZ ZAVALA</w:t>
            </w:r>
          </w:p>
        </w:tc>
        <w:tc>
          <w:tcPr>
            <w:tcW w:w="2612" w:type="pct"/>
            <w:hideMark/>
          </w:tcPr>
          <w:p w:rsidR="00054515" w:rsidRPr="00DD0871" w:rsidRDefault="00054515" w:rsidP="009077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 w:rsidR="00C61508" w:rsidRPr="00DD0871">
              <w:rPr>
                <w:rFonts w:ascii="Humanst521 BT" w:hAnsi="Humanst521 BT" w:cs="Humanst521 BT"/>
                <w:sz w:val="26"/>
                <w:szCs w:val="26"/>
              </w:rPr>
              <w:t>SUPLENTE</w:t>
            </w:r>
            <w:r w:rsidRPr="00DD0871">
              <w:rPr>
                <w:rFonts w:ascii="Humanst521 BT" w:hAnsi="Humanst521 BT" w:cs="Humanst521 BT"/>
                <w:sz w:val="26"/>
                <w:szCs w:val="26"/>
              </w:rPr>
              <w:t xml:space="preserve"> DE MORENA</w:t>
            </w:r>
          </w:p>
        </w:tc>
      </w:tr>
    </w:tbl>
    <w:p w:rsidR="00054515" w:rsidRPr="00DD0871" w:rsidRDefault="00054515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4" w:name="_Hlk9869577"/>
      <w:bookmarkEnd w:id="3"/>
      <w:r w:rsidRPr="00DD0871">
        <w:rPr>
          <w:rFonts w:ascii="Humanst521 BT" w:hAnsi="Humanst521 BT" w:cs="Humanst521 BT"/>
          <w:sz w:val="26"/>
          <w:szCs w:val="26"/>
        </w:rPr>
        <w:t xml:space="preserve">A continuación, la </w:t>
      </w:r>
      <w:r w:rsidRPr="00DD0871">
        <w:rPr>
          <w:rFonts w:ascii="Humanst521 BT" w:hAnsi="Humanst521 BT" w:cs="Humanst521 BT"/>
          <w:b/>
          <w:sz w:val="26"/>
          <w:szCs w:val="26"/>
        </w:rPr>
        <w:t xml:space="preserve">PRESIDENTA DE LA COMISIÓN </w:t>
      </w:r>
      <w:r w:rsidRPr="00DD0871"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 w:rsidRPr="00DD0871"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515" w:rsidRPr="00DD0871" w:rsidRDefault="00054515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5" w:name="_Hlk9869546"/>
      <w:bookmarkEnd w:id="4"/>
      <w:r w:rsidRPr="00DD0871">
        <w:rPr>
          <w:rFonts w:ascii="Humanst521 BT" w:hAnsi="Humanst521 BT" w:cs="Humanst521 BT"/>
          <w:sz w:val="26"/>
          <w:szCs w:val="26"/>
        </w:rPr>
        <w:t>Enseguida la</w:t>
      </w:r>
      <w:r w:rsidRPr="00DD0871"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 w:rsidRPr="00DD0871">
        <w:rPr>
          <w:rFonts w:ascii="Humanst521 BT" w:hAnsi="Humanst521 BT" w:cs="Humanst521 BT"/>
          <w:sz w:val="26"/>
          <w:szCs w:val="26"/>
        </w:rPr>
        <w:t xml:space="preserve">pasó lista de asistencia e </w:t>
      </w:r>
      <w:bookmarkStart w:id="6" w:name="_Hlk7104479"/>
      <w:r w:rsidRPr="00DD0871">
        <w:rPr>
          <w:rFonts w:ascii="Humanst521 BT" w:hAnsi="Humanst521 BT" w:cs="Humanst521 BT"/>
          <w:sz w:val="26"/>
          <w:szCs w:val="26"/>
        </w:rPr>
        <w:t xml:space="preserve">informó que se encontraban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presentes</w:t>
      </w:r>
      <w:bookmarkEnd w:id="6"/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bookmarkEnd w:id="5"/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totalidad de los miembros integrantes de la comisión, una consejera electoral, el Secretario Ejecutivo, Raúl Guzmán Gómez y s</w:t>
      </w:r>
      <w:r w:rsidR="00911DBD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políticos.---------------------------------------------------------------------------------------------------------------------------------------------------------------------------------------------</w:t>
      </w:r>
    </w:p>
    <w:p w:rsidR="00054515" w:rsidRPr="00DD0871" w:rsidRDefault="00054515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7" w:name="_Hlk7098474"/>
      <w:r w:rsidRPr="00DD0871">
        <w:rPr>
          <w:rFonts w:ascii="Humanst521 BT" w:hAnsi="Humanst521 BT" w:cs="Humanst521 BT"/>
          <w:b/>
          <w:sz w:val="26"/>
          <w:szCs w:val="26"/>
        </w:rPr>
        <w:t xml:space="preserve">PRESIDENTA DE LA COMISIÓN: </w:t>
      </w:r>
      <w:bookmarkEnd w:id="7"/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 secretaria técnica. Contando con la presencia de los tres miembros de esta comisión, así como de la consejera electoral y s</w:t>
      </w:r>
      <w:r w:rsidR="00911DBD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partidos políticos se instala la sesión y por haber quórum, los acuerdos que se tomen serán válidos y legales. Secretaría Técnica, infórmenos del siguiente punto del orden del día. ----------------------------------------------------------------------------------------------------------------------------------------------------------------</w:t>
      </w:r>
    </w:p>
    <w:p w:rsidR="00054515" w:rsidRPr="00DD0871" w:rsidRDefault="00054515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DD0871">
        <w:rPr>
          <w:rFonts w:ascii="Humanst521 BT" w:hAnsi="Humanst521 BT" w:cs="Humanst521 BT"/>
          <w:sz w:val="26"/>
          <w:szCs w:val="26"/>
        </w:rPr>
        <w:t>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la lectura del orden del día y la aprobación en su caso;  me voy a permitir dar lectura a la propuesta de orden del día para esta sesión de la Comisión del Régimen de Partidos Políticos y Financiamiento:-------------------------------------------------------------------------------------------------------------------------------</w:t>
      </w:r>
    </w:p>
    <w:p w:rsidR="00054515" w:rsidRPr="00DD0871" w:rsidRDefault="00054515" w:rsidP="0090770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1. Lista de Asistencia y declaración del quórum legal. -------------------------------------</w:t>
      </w:r>
    </w:p>
    <w:p w:rsidR="00054515" w:rsidRPr="00DD0871" w:rsidRDefault="00054515" w:rsidP="0090770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2. Lectura del orden del día y aprobación en su caso. ------------------------------------</w:t>
      </w:r>
    </w:p>
    <w:p w:rsidR="00054515" w:rsidRPr="00DD0871" w:rsidRDefault="00054515" w:rsidP="0090770F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DD0871">
        <w:rPr>
          <w:rFonts w:ascii="Humanst521 BT" w:hAnsi="Humanst521 BT" w:cs="Arial"/>
          <w:color w:val="000000"/>
          <w:sz w:val="26"/>
          <w:szCs w:val="26"/>
        </w:rPr>
        <w:t xml:space="preserve">3. Proyecto de Dictamen número </w:t>
      </w:r>
      <w:r w:rsidR="00AD4931" w:rsidRPr="00DD0871">
        <w:rPr>
          <w:rFonts w:ascii="Humanst521 BT" w:hAnsi="Humanst521 BT" w:cs="Arial"/>
          <w:color w:val="000000"/>
          <w:sz w:val="26"/>
          <w:szCs w:val="26"/>
        </w:rPr>
        <w:t>dieciséis</w:t>
      </w:r>
      <w:r w:rsidRPr="00DD0871">
        <w:rPr>
          <w:rFonts w:ascii="Humanst521 BT" w:hAnsi="Humanst521 BT" w:cs="Arial"/>
          <w:color w:val="000000"/>
          <w:sz w:val="26"/>
          <w:szCs w:val="26"/>
        </w:rPr>
        <w:t xml:space="preserve"> relativo a la “SOLICITUD DE REGISTRO COMO PARTIDO POLÍTICO LOCAL </w:t>
      </w:r>
      <w:r w:rsidR="00AD4931" w:rsidRPr="00DD0871">
        <w:rPr>
          <w:rFonts w:ascii="Humanst521 BT" w:hAnsi="Humanst521 BT" w:cs="Arial"/>
          <w:color w:val="000000"/>
          <w:sz w:val="26"/>
          <w:szCs w:val="26"/>
        </w:rPr>
        <w:t>DEL</w:t>
      </w:r>
      <w:r w:rsidRPr="00DD0871">
        <w:rPr>
          <w:rFonts w:ascii="Humanst521 BT" w:hAnsi="Humanst521 BT" w:cs="Arial"/>
          <w:color w:val="000000"/>
          <w:sz w:val="26"/>
          <w:szCs w:val="26"/>
        </w:rPr>
        <w:t xml:space="preserve"> OTRORA PARTIDO POLÍTICO NACIONAL ENCUENTRO SOCIAL”. -----------------------------------------------------</w:t>
      </w:r>
    </w:p>
    <w:p w:rsidR="00054515" w:rsidRPr="00DD0871" w:rsidRDefault="00054515" w:rsidP="0090770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3.1 Dispensa del trámite de lectura. ---------------------------------------------------------</w:t>
      </w:r>
    </w:p>
    <w:p w:rsidR="00054515" w:rsidRPr="00DD0871" w:rsidRDefault="00054515" w:rsidP="0090770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 Discusión, modificación y aprobación en su caso. -------------------------------------</w:t>
      </w:r>
    </w:p>
    <w:p w:rsidR="00054515" w:rsidRPr="00DD0871" w:rsidRDefault="00054515" w:rsidP="0090770F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DD0871">
        <w:rPr>
          <w:rFonts w:ascii="Humanst521 BT" w:hAnsi="Humanst521 BT" w:cs="Arial"/>
          <w:color w:val="000000"/>
          <w:sz w:val="26"/>
          <w:szCs w:val="26"/>
        </w:rPr>
        <w:t>4. Clausura de la Sesión. ----------------------------------------------------------------------</w:t>
      </w:r>
    </w:p>
    <w:p w:rsidR="00054515" w:rsidRPr="00DD0871" w:rsidRDefault="00054515" w:rsidP="0090770F">
      <w:pPr>
        <w:spacing w:after="0"/>
        <w:jc w:val="both"/>
        <w:rPr>
          <w:rFonts w:ascii="Humanst521 BT" w:hAnsi="Humanst521 BT"/>
          <w:sz w:val="26"/>
          <w:szCs w:val="26"/>
        </w:rPr>
      </w:pPr>
      <w:bookmarkStart w:id="8" w:name="_Hlk7098702"/>
      <w:r w:rsidRPr="00DD0871">
        <w:rPr>
          <w:rFonts w:ascii="Humanst521 BT" w:hAnsi="Humanst521 BT"/>
          <w:sz w:val="26"/>
          <w:szCs w:val="26"/>
        </w:rPr>
        <w:t>Acto seguido</w:t>
      </w:r>
      <w:r w:rsidRPr="00DD0871">
        <w:rPr>
          <w:rFonts w:ascii="Humanst521 BT" w:hAnsi="Humanst521 BT"/>
          <w:b/>
          <w:sz w:val="26"/>
          <w:szCs w:val="26"/>
        </w:rPr>
        <w:t xml:space="preserve"> </w:t>
      </w:r>
      <w:r w:rsidRPr="00DD0871">
        <w:rPr>
          <w:rFonts w:ascii="Humanst521 BT" w:hAnsi="Humanst521 BT"/>
          <w:sz w:val="26"/>
          <w:szCs w:val="26"/>
        </w:rPr>
        <w:t>la</w:t>
      </w:r>
      <w:r w:rsidRPr="00DD0871">
        <w:rPr>
          <w:rFonts w:ascii="Humanst521 BT" w:hAnsi="Humanst521 BT"/>
          <w:b/>
          <w:sz w:val="26"/>
          <w:szCs w:val="26"/>
        </w:rPr>
        <w:t xml:space="preserve"> PRESIDENTA DE LA COMISIÓN:</w:t>
      </w:r>
      <w:r w:rsidRPr="00DD0871">
        <w:rPr>
          <w:rFonts w:ascii="Humanst521 BT" w:hAnsi="Humanst521 BT"/>
          <w:sz w:val="26"/>
          <w:szCs w:val="26"/>
        </w:rPr>
        <w:t xml:space="preserve"> Se somete a consideración de los presentes, por si hay alguna observación que hacer, si no es así secretaria técnica someta a votación económica esta propuesta de orden del día. </w:t>
      </w:r>
      <w:r w:rsidRPr="00DD087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8"/>
    <w:p w:rsidR="00F5699D" w:rsidRPr="00DD0871" w:rsidRDefault="00F5699D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instrucciones de la presidenta de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consejero y las consejeras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electorales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integrantes de la misma si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están a favor o en contra de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propuesta del orden del día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sometido su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 en votación económica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solicitando se sirvan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levantar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mano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primer lugar quienes estén a favor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residenta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inform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tres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votos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favor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propuesta de orden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día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----------------------------------------------------------------------------------------------------</w:t>
      </w:r>
    </w:p>
    <w:p w:rsidR="00BB7E22" w:rsidRPr="00DD0871" w:rsidRDefault="00E22968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hAnsi="Humanst521 BT"/>
          <w:b/>
          <w:sz w:val="26"/>
          <w:szCs w:val="26"/>
        </w:rPr>
        <w:lastRenderedPageBreak/>
        <w:t xml:space="preserve">PRESIDENTA DE LA COMISIÓN: </w:t>
      </w:r>
      <w:r w:rsidRPr="00DD0871">
        <w:rPr>
          <w:rFonts w:ascii="Humanst521 BT" w:hAnsi="Humanst521 BT"/>
          <w:bCs/>
          <w:sz w:val="26"/>
          <w:szCs w:val="26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xist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iendo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tres votos a favor se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aprueba por unanimidad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orden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BB7E2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día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BB7E2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esta sesión, Secretaria Técnica, continúe por favor con el orden del día por favor. ----------------------------------------------------------------</w:t>
      </w:r>
    </w:p>
    <w:p w:rsidR="00BB7E22" w:rsidRPr="00DD0871" w:rsidRDefault="00BB7E22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punto número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tres correspondiente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al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proyecto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número 16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relativo a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solicitud de registro como partido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 local del otro habrá partido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nacional encuentro social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3.1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dispensa de trámite de lectura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3.2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discusión modificación y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aprobación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caso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</w:t>
      </w:r>
    </w:p>
    <w:p w:rsidR="00BB7E22" w:rsidRPr="00DD0871" w:rsidRDefault="00BB7E22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hAnsi="Humanst521 BT"/>
          <w:b/>
          <w:sz w:val="26"/>
          <w:szCs w:val="26"/>
        </w:rPr>
        <w:t xml:space="preserve">PRESIDENTA DE LA COMISIÓN: </w:t>
      </w:r>
      <w:r w:rsidRPr="00DD0871">
        <w:rPr>
          <w:rFonts w:ascii="Humanst521 BT" w:hAnsi="Humanst521 BT"/>
          <w:bCs/>
          <w:sz w:val="26"/>
          <w:szCs w:val="26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 solicito secretaria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técnica de lectura al p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roemio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puntos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resolutivos del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dictamen. ---------------------------------------------</w:t>
      </w:r>
    </w:p>
    <w:p w:rsidR="00BB7E22" w:rsidRPr="00DD0871" w:rsidRDefault="00BB7E22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royecto de dictamen número 16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onsejo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eneral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lectoral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nstituto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statal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lectoral de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alifornia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Q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uienes integramos la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onsejo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eneral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Electoral, respetuosamente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sometemos a su consideración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siguiente proyecto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que resuelve la </w:t>
      </w:r>
      <w:r w:rsidR="004337C4"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“SOLICITUD DE REGISTRO COMO PARTIDO POLÍTICO LOCAL DEL OTRORA PARTIDO POLÍTICO NACIONAL ENCUENTRO SOCIA</w:t>
      </w:r>
      <w:r w:rsidR="004337C4"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L</w:t>
      </w:r>
      <w:r w:rsidR="004337C4"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”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al tenor de los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siguientes antecedentes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considerandos y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puntos resolutivos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untos resolutivos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rimero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improcedente la solicitud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presentada por el otrora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partido político nacional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ncuentro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social de conformidad con lo expuesto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considerando 7º te presente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egundo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notifíquese el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presente dictamen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representante del otrora partido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 nacional encuentro social por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conducto del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José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lfredo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Ferreiro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elasco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el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omicilio señalado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autos del presente dictamen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T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ercero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notifíquese al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nstituto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acional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lectoral por conducto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nidad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écnica de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inculación con los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rganismos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úblicos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ocales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lectorales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uarto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ublíquese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presente dictamen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el portal de internet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nstituto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statal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lectoral de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alifornia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Q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uinto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ordena la publicación de los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resolutivos del presente dictamen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el Periódico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oficial del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stado de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aliforni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a. D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ado en la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Sala de Sesiones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nstituto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statal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lectoral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iudad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exicali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B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alifornia a los dos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días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mes de abril de 2019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atentamente por la autonomía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independencia </w:t>
      </w:r>
      <w:r w:rsidR="004337C4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los organismos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electorales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signan los integrantes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omisión del 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artidos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Financiamiento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50637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5F6DC6" w:rsidRPr="00DD0871" w:rsidRDefault="00BB7E22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hAnsi="Humanst521 BT"/>
          <w:b/>
          <w:sz w:val="26"/>
          <w:szCs w:val="26"/>
        </w:rPr>
        <w:t xml:space="preserve">PRESIDENTA DE LA COMISIÓN: </w:t>
      </w:r>
      <w:r w:rsidRPr="00DD0871">
        <w:rPr>
          <w:rFonts w:ascii="Humanst521 BT" w:hAnsi="Humanst521 BT"/>
          <w:bCs/>
          <w:sz w:val="26"/>
          <w:szCs w:val="26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técnica</w:t>
      </w:r>
      <w:r w:rsidR="005F6DC6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antes de poner 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 el proyecto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 pediría diera un breve resumen de lo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actuado en este expediente</w:t>
      </w:r>
      <w:r w:rsidR="005F6DC6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</w:t>
      </w:r>
    </w:p>
    <w:p w:rsidR="004611CF" w:rsidRPr="00DD0871" w:rsidRDefault="00467703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supuesto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sejera,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importante partir para 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análisis de esta solicitud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sentencia que dicta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sala superior dentro del expediente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SUB</w:t>
      </w:r>
      <w:r w:rsidR="00CB3E8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RAP</w:t>
      </w:r>
      <w:r w:rsidR="00CB3E8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383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/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2018 mediante el cual confirma el acuerdo mediante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cual el partido encuentro social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pierde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registro como partido político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nacional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vez generad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esta actuación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activa lo establecido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artículo 95 </w:t>
      </w:r>
      <w:proofErr w:type="spellStart"/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</w:t>
      </w:r>
      <w:r w:rsidR="00CB3E8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ral</w:t>
      </w:r>
      <w:proofErr w:type="spellEnd"/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5 de la ley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general de partidos políticos así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los lineamientos de</w:t>
      </w:r>
      <w:r w:rsidR="00CB3E8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acuerdo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INE/CG/939/2015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decir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presentó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solicitud aquí con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nosotros el pasado 22 de marzo de 2019</w:t>
      </w:r>
      <w:r w:rsidR="00CB3E8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dentro del plazo de los 10 días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tenía para presentar esta solicitud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cual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acompaña una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serie de documentales que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están establecidas en la página 4 del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proyecto de dictamen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vez revisada esta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primera parte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inicial que mandatan los lineamientos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levó a cabo una audiencia con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peticionantes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la cual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ellos realizaron diversas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manifestaciones sobre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procedencia o de su pretensión y también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impusieran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autos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vez realizada esta audiencia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fue llevada 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cabo el pasado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25 de marzo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declaró cerrad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instrucción y nos encontramos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día de hoy analizando ya el fondo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solicitud con las diversas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documentales que acreditó el partido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 con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cual se llevó 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cabo esta revisión está delimitado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los lineamientos del acuerdo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INE/CG/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939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/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2015 y que también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constan en el considerando sexto del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proyecto de dictamen en el cual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uno de sus artículos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iniciales para la solicitud de registro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 el artículo número cinco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la solicitud debe presentarse ante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OPLE que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corresponde dentro del plazo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diez días cuando se acrediten los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supuestos siguientes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es el haber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obtenido por lo menos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el tres por ciento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votación válida emitida en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local inmediata anterior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así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como haber postulado candidatos propios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al menos la mitad de los municipios y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distritos en la elección local inmediata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anterior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 bien en el cuerpo del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se establece y se inicia con 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análisis de este numeral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requisitos si bien de aquí puede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desprenderse que son de forma también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los son de fondo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por eso que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análisis se centra en comprobar que 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otrora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acional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Encuentro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ocial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pudiese acreditar estas dos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condicionantes que también tienen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simetría con lo establecido en 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artículo 95 número 5 la ley general 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partidos políticos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los considerandos se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 que el partido no puede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cumplir con estas condiciones toda vez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su registro tardío ante esta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autoridad y por otra parte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pretende acreditar dichos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requisitos con su participación en la elección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federal del proceso 2017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2018 que también se establece aquí que resulta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inatendible para esta comisión dichas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pretensiones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decir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partido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pretende acreditar con los resultados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proceso electoral federal 2017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2018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pues una un hipotético 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ormativo que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establece que debe ser en la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inmediata anterior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aquí se presenta el </w:t>
      </w:r>
      <w:proofErr w:type="spellStart"/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</w:t>
      </w:r>
      <w:proofErr w:type="spellEnd"/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proofErr w:type="spellStart"/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</w:t>
      </w:r>
      <w:proofErr w:type="spellEnd"/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llegó a esta comisión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resultados sobre sus cómputos tanto la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presidencial de senadurías y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diputaciones así como realizó ciertas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manifestaciones sobre no haber postulado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los términos que establecen estos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es la cuenta maestr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a, que se presenta en el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supuesto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también hay un apartado específico dado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el partido en su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garantía de audiencia establece como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precedente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caso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humanista de baja california en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2015 a través de una sentencia emitida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el tribunal local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también se realizan ciertas manifestaciones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sobre como en este presente caso no</w:t>
      </w:r>
      <w:r w:rsidR="005A26A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acredite esta imposibilidad material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en el caso de partido humanista si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acreditó por 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allá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2014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 la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cuenta consejera</w:t>
      </w:r>
      <w:r w:rsidR="004611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</w:t>
      </w:r>
    </w:p>
    <w:p w:rsidR="00DF6002" w:rsidRPr="00DD0871" w:rsidRDefault="004611CF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hAnsi="Humanst521 BT"/>
          <w:b/>
          <w:sz w:val="26"/>
          <w:szCs w:val="26"/>
        </w:rPr>
        <w:t xml:space="preserve">PRESIDENTA DE LA COMISIÓN:  </w:t>
      </w:r>
      <w:r w:rsidRPr="00DD0871">
        <w:rPr>
          <w:rFonts w:ascii="Humanst521 BT" w:hAnsi="Humanst521 BT"/>
          <w:bCs/>
          <w:sz w:val="26"/>
          <w:szCs w:val="26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secretaria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técnica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este último punto creo que 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importante resaltar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lo,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puesto que como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manifestaba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secretaria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en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garantía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audiencia el otrora partido político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encuentro social solicitaba que se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tomase ese precedente y se aplica se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igual lo que la especie no aconteció tal y como los plasmamos en el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proyecto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plasmó en el proyecto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presentado por esta comisión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argumentando que la situación 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distinta toda vez que el partido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humanista se encontraba públicamente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imposibilitado para acreditar el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requisito puesto que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elección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inmediata anterior él no se había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acreditado ni se había surgido incluso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como partido político nacional mucho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menos se había acreditado ante este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 situación distinta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diversa a la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partido encuentro social que tuvo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oportunidad en su momento de hacerlo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posterior a su constitución en 2014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abre las rondas de participación hasta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8 minutos de esta primera ronda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desea hacer uso de la voz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epresentante de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alifornia hasta</w:t>
      </w:r>
    </w:p>
    <w:p w:rsidR="000B3FBF" w:rsidRPr="00DD0871" w:rsidRDefault="00DF6002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8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minutos,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adelante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consejera Viridiana</w:t>
      </w:r>
      <w:r w:rsidR="000B3F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</w:t>
      </w:r>
    </w:p>
    <w:p w:rsidR="00460BDB" w:rsidRPr="00DD0871" w:rsidRDefault="00320AF8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DE BAJA CALIFORNIA: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uchas gracias presidenta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buenas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tardes a todos ustedes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ás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nada una pregunta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veo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sustentan este dictamen en un artículo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ley general que nos explicó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nuestra secretaria técnica y tiene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ver con la imposibilidad jurídica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partido de poder acreditar haber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participado en una elección inmediata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anterior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entiendo que es así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el fin de satisfacer dos 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requisitos,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haber obtenido cuando menos el 3% y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haber participado con el 50% en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candidaturas a munícipes y distritales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entiendo que debió haber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participado cuando menos con 3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con 9 de diputados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yo tengo una duda respecto a esta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que hacen aquí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ustedes aplican una interpretación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sistemática y funcional y yo más bien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veo que es una interpretación gramatical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la luz de lo que nos están explicando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yo pregunto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me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queda la duda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esta interpretación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hace esta comisión sea la adecuada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si damos una lectura integral 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artículo fíjense que después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estos dos requisitos hay una coma y dice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parte que me quiero referir dice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hubiera postulado candidatos propios en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menos de la mitad de los municipios y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distritos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coma no es un punto y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aparte es una coma y después fija esta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palabra fíjense que me parece importante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analicemos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 dice condición con la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cual se le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tendrá por cumplido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acreditado el requisito número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militantes con que debe contar entonces</w:t>
      </w:r>
      <w:r w:rsidR="00824FF0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fíjense qué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allí sí atendiendo a una interpretación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sistemática y funcional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me parece que no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podemos separar estos dos extractos de este artículo porque van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ligados y me parece que cuando el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legislador use este tema de condición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sujeta a que el requisito 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refiere del número mínimo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militantes que es el 0.26 equivalente más 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menos a seis mil 669 militantes digo lo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recuerdo muy bien porque el 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PBC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tuvo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reunir esa clase de militantes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entonces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 pregunto si sé lo que la duda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tengo porque me parece que en una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progresiva de este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artículo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tal vez pueda sistemática y funcional no gramatical lo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nos dijo aquí el legislador no 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 que nos dijo aquí el legislador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que si participaron en una elección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inmediata anterior y obtuvieron el 3% y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su vez acreditaron haber participado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munícipes y diputados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pues eso 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suficiente para que no les pidas el 0.26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sí o sea como que yo entiendo que esa 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intención de este artículo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ahora si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participaste en una elección pues ya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tienen que acreditar el 0.26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creo yo que eso es parte de lo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hay que revisar porque si no los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reunieron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 explico otra vez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gramatical dice si no lo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reviste entonces tiene se tiene por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perdón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participaste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tiene por reunido el requisito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militantes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te voy 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pedir eso porque tú eres un partido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nacional que se 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acerca a un partido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ahora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un registro local pero si no los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tienes estos acredita me el 0.26 di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una interpretación de esta norma que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quisiera yo que me abundar un poco más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comisión y la otra pregunta es si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partido a crédito el 0.26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militantes o si no fue objeto de estudio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esa parte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muchas gracias</w:t>
      </w:r>
      <w:r w:rsidR="00460BDB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</w:t>
      </w:r>
    </w:p>
    <w:p w:rsidR="00460BDB" w:rsidRPr="00DD0871" w:rsidRDefault="00460BDB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PRESIDENTA DE LA COMISIÓN: </w:t>
      </w:r>
      <w:r w:rsidR="009801B3"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consejera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</w:t>
      </w:r>
      <w:r w:rsidR="006533DC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8340E3" w:rsidRPr="00DD0871" w:rsidRDefault="00460BDB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OLGA VIRIDIANA MACIEL SÁNCHEZ: </w:t>
      </w:r>
      <w:r w:rsidR="00D34911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ada más tengo algunas observaciones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respecto del dictamen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algunas creo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sí son importantes que se anexar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y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 en el antecedente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siete,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mejorar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ahí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poquito la redacción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Dice en el punto siete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17 de agosto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2017 el ciudadano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tal,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presidente del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comité directivo del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PES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presentó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…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ahí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sugerir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“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ante este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nstituto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lectoral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”,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solicitud de acreditación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 misma que fue aprobado el 19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abril de 2018 mediante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el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número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59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entonces sería cuestión de la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redacción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asimismo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solicitaría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se incluya un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antecedente del inicio formal del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 electoral federal en cuya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este instituto político perdió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registro como partido nacional y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sería proponer que el 8 de septiembre de</w:t>
      </w:r>
      <w:r w:rsidR="009801B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2017 el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onsejo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eneral del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nstituto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acional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lectoral del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declaró 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inicio formal del proceso electoral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federal 2017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2018 para la elección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residente de la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epública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iputados y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enadores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tal virtud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partido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político nacional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al contar con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vigente ante dicho instituto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nacional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participó en la preparación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desarrollo y vigilancia el referido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proceso en el que ejerció su derecho 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postular candidaturas a la presidencia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estados unidos mexicanos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senadurías y diputaciones federales por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ambos principios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cuya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jornada electoral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tuvo lugar el primero de julio de 2018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sería añadir este este antecedente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incluir otro antecedente a fin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precisar la fecha en que se emitió 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de pérdida de registro por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parte de la junta general ejecutiva del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esto es el 3 de septiembre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2018 la junta general ejecutiva del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INE,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elaboró el dictamen por mencionar 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INE/JGE/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135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/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2018 en el que se determinó</w:t>
      </w:r>
      <w:r w:rsidR="003A29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el PES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ubicaba en el supuesto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pérdida de registro de encuentro social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no haber obtenido el 3 por ciento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votación válida emitida en alguna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elecciones del proceso federal celebrar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primero de julio de 2018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igual forma algunas precisiones de errores de dedo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los considerandos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ería nada más 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las cuestiones en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cuanto a observaciones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cuánto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comisión</w:t>
      </w:r>
      <w:r w:rsidR="008340E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</w:t>
      </w:r>
    </w:p>
    <w:p w:rsidR="004D3B7E" w:rsidRPr="00DD0871" w:rsidRDefault="004D3B7E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PRESIDENTA DE LA COMISIÓN: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consejera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el uso de la voz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representación del partido el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trabajo. -------------------------------------------------------</w:t>
      </w:r>
      <w:r w:rsidR="006533DC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9F6155" w:rsidRPr="00DD0871" w:rsidRDefault="004D3B7E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REPRESENTANTE DEL PARTIDO DEL TRABAJO: </w:t>
      </w:r>
      <w:r w:rsidR="004516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</w:t>
      </w:r>
      <w:r w:rsidR="004516C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id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enta</w:t>
      </w:r>
      <w:r w:rsidR="0020087E"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simplemente para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hacer mención que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bien los puntos resolutivos es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una situación que se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desprende de la ley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general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la ley local respecto a la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improcedencia de la solicitud que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estudia yo quisiera hacer hincapié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nueva cuenta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qu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argumento toral para negar 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 están básicamente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fundando y motivando en los lineamientos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emitidos por 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consejo general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estos lineamientos como ya lo había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comentado fueron emitidos para resolver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solicitudes para el partido del trabajo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para el partido humanista en la en los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estados de 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México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el estado 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Veracruz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 los lineamientos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dentro de los considerandos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establecen textualmente que solamente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era para resolver sobre las solicitudes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les habían hecho los partidos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sin embargo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también es cierto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veo que los antecedentes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remiten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director de vinculación y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coordinación y normatividad de la unidad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técnica con los organismos públicos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locales a una respuesta que le hace una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respuesta de acuerdo a una solicitud que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le hizo en el estado de 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idalgo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quisiera pedir en ese sentido ese ese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documento para efecto de tener la certeza de que estos lineamientos son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válidos porque independientemente de que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 haya emitido o lo haya emitido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exactamente una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dirección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administrativa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creo que la vigencia de una norma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específica desde el momento en que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emite igual las reformas y que estos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en caso de que tengan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vigencia tuvo que haberse pronunciado 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consejo general no una dirección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administrativa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esa es esa medida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embargo el fondo del asunto no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impacta en los puntos resolutivos porque no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reúne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los supuestos que marca la ley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general y quisiera de igual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forma hacer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solamente algunas apreciaciones en la redacción del documento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la parte donde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refieren qué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da cuenta del antecedente 9 del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 dictamen los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linea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mentos que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encuentran vigentes y refieren el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antecedente número 9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 dado caso sería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antecedente 6 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bien el 8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nada más para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20087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enerlo bien referenciado y si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 gustaría pedir además como se ha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estado llevando en los trabajos que desarrollan las distintas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comisiones</w:t>
      </w:r>
      <w:r w:rsidR="009F615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hecho de celebrar algún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tipo de reunión de trabajo antes de la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emisión de del dictamen y solicitar que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aquí en el futuro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nos tome en cuenta para acudir a las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mesas de trabajo o las mesas de alegato</w:t>
      </w:r>
      <w:r w:rsidR="009F615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las mesas de audiencia que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celebra</w:t>
      </w:r>
      <w:r w:rsidR="009F615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n;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 ya es un derecho que nosotros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tenemos reconocidos dentro del</w:t>
      </w:r>
      <w:r w:rsidR="009F615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reglamento desde este instituto para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efecto de poder escuchar a las otras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contrapartes y poder opinar y en su caso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 enriquecer el documento que se vaya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emitir</w:t>
      </w:r>
      <w:r w:rsidR="009F615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mi parte hasta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momento sería cuánto presenta muchas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</w:t>
      </w:r>
      <w:r w:rsidR="009F615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</w:t>
      </w:r>
    </w:p>
    <w:p w:rsidR="001D277A" w:rsidRPr="00DD0871" w:rsidRDefault="001D277A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le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pediría a la secretaria técnica que en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antecedente 8 se diera cuenta o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insertas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incluso si lo estima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conveniente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consulta la que se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hace referencia 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hí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mismo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igual forma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lo que respecta a lo manifestado por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representación del partido baja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california en cuanto a si se verificó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el otrora partido encuentro social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tiene el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0.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26 por ciento de militancia no fue en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materia y no se revisó por lo tanto no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podría en este momento darle respuesta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relación a su otra apreciación de una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sistemática y funcional 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gramatical como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está haciendo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nosotros consideramos que si era una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sistemática funcional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puesto que de la de la propia solicitud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hace el partido hizo el partido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otrora partido manifestaba</w:t>
      </w:r>
      <w:r w:rsidR="00D322BE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la interpretación que le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daba era en la elección federal anterior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los candidatos postulados en la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anterior por lo tanto se desglosó todo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contenido de ese artículo por último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trató de hacer así especificando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establecerse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era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la elección y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inmediata anterior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refería a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elección local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 dice en la en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entidades federativas de que se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trate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eso es que se puso en esos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términos adicional a lo anterior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respecto a si con ese fuese un requisito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 el que pudiera soslayar los otros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entiendo que esa era su</w:t>
      </w:r>
      <w:r w:rsidR="00DA1CC8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manifestación que podría darse esta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interpretación desde el punto vista de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comisión no es así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puesto que ese 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uno de tantos requisitos que se les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exige a las asociaciones políticas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pretendan constituirse como partidos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políticos y si bien es cierto estos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a los que hemos hecho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referencia regulan ese artículo el 95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numeral 5 y lo hace precisamente el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así lo establece en el propio acuerdo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como un procedimiento extraordinario y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sumario para obviar ciertos requisitos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pero en una interpretación contraria si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dijesen y como la que usted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manif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iesta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desde el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0.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26 pues bueno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nada más la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hubiese establecido así y 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establecer el requisito de haber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participado el 3% y aparte haber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registrado candidatos propios a mí me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parece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darle esa interpretación sería como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ser prácticamente un base automático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únicamente teniendo la militancia y si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estos lineamientos se hicieron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fue para regular esos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procedimientos de los partidos políticos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nacionales que habían perdido su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acreditación y registro ante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autoridad nacional y optasen por un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en el ámbito local pues bueno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cumplir con los mínimos de requisitos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establecidos en estos propios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que también creo que 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importante precisar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 bien es cierto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así establece esa coma y esta parte 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aparte de la del requisito del punto 6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viene en el artículo más 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así en los lineamientos si el amo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lectora lineamiento número 5 dice de la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solicitud de registro la solicitud de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registro deberá presentarse por escrito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ante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OPLE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corresponda dentro del plazo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diez días hábiles contados a partir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aprobación de los presentes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cuando se acrediten los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supuestos siguientes dos puntos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inciso 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haber obtenido por lo menos el 3% de la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votación válida emitida en la elección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anterior y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b,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haber postulado candidatos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propios en al menos la mitad de los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municipios y distritos en la elección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local inmediata anterior ya ni siquiera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pone ese esa coma y esa frase después de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propio artículo y ya se pasa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número 6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7 etcétera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segunda ronda a alguien más desea hacer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uso de la voz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R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epresentación de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Partido de Baja California,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adelante hasta por cuatro minutos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</w:t>
      </w:r>
    </w:p>
    <w:p w:rsidR="00161CBF" w:rsidRPr="00DD0871" w:rsidRDefault="001D277A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REPRESENTANTE DEL PARTIDO DE BAJA CALIFORNIA:</w:t>
      </w: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uy bien consejera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pues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yo creo que es importante que dejemos en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este proyecto de dictamen un poco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 claro el tema de los requisitos que exige la ley y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 fueron acreditados por el partido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 lo más seguro es que esto se va 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ir a un tribunal y yo creo que la labor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este consejo y de estas comisiones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que ustedes presiden es ser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exhaustivo en el tema y análisis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documentación que presentaron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entonces bien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parece que no está de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más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creo que es obligación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suponiendo sin conceder</w:t>
      </w:r>
      <w:r w:rsidR="000857D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qu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reúnan esa parte de ese artículo yo creo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no es obstáculo que se pronuncie la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y diga si cumplió o no ese otro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requisito del 0.26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porque eso generaría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mayor sustento a la resolución ya sea en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 sentido u otro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entonces a mí me parece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es importante ese tema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que a mi juicio la interpretación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nos explicó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finalmente no pienso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generar un debate de ello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nada más era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ponerlo sobre la mesa y ponerlo 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discusión por la posible interpretación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un tribunal haga en este caso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concreto que es muy distinto a lo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humanista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eso yo creo que nos queda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claro es muy distinto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entonces en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tema de los números de militantes yo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sugiero que si se determine en este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dictamen si tuvo o no tuvo esa parte del requisito del 0.26 por ciento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de alguna manera éste tener mayor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claridad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 ese requisito lo cumplió o no porque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forma parte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creo yo de los requisitos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se le piden en esos lineamientos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se mencionaron 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INE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y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artículo 95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analizamos es ya como una parte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trámite que se realiza ante esta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autoridad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lo pongo 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consideración de esta comisión</w:t>
      </w:r>
      <w:r w:rsidR="00161CBF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161CBF" w:rsidRPr="00DD0871" w:rsidRDefault="00161CBF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representante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únicamente comentarle que no lo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consideramos oportuno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analizar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úmero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uno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no lo solicita de esa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forma la representación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dos,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estos lineamientos son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precisamente para regular ese artículo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95 y nos va aparte nos va estableciendo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numerar por numeral los pasos a seguir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ningún momento y saber y si no cumple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estos pues darle por acá o analiza esto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creo que en lo personal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ningún 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ningún lugar nos llevaría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puesto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suponiendo sin conceder que si lo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acredite hubiese que le diría a si lo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cumples pero pues no te sirve de nada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porque estos son los lineamientos me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parece que sería un tanto ocioso en lo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personal establecer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ese punto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adicional también en cómo se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manifestó aquí en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propio proyecto de dictamen también se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hace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ahí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una manifestación de la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pretensión de la representación en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sentido de tomar en consideración la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federal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lo que les había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comentado y el resultado que obtuvieron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tampoco nos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pronunciamos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al respecto si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cumplió o no con ese requisito pues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porque no es el requisito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sí,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requisito está plasmado en los propios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y entrar a ver si obtuvi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eron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el 3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por ciento en la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elección federal inmediata anterior en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estado es otro requisito del cual 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 está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me parece a mí alejado de estos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lineamientos igual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pretender acreditar lo de los candidatos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propios con el escrito donde decía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iba en una coalición y que por tanto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está bien posibilitado tampoco entramos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al análisis de eso porque insisto ese no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 el requisito que establecen los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propios lineamientos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 tercera ronda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si alguien desea hacer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uso de la voz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D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no ser así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secretaria técnica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 pediría sobre la votación del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proyecto de dictamen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</w:t>
      </w:r>
    </w:p>
    <w:p w:rsidR="006533DC" w:rsidRPr="00DD0871" w:rsidRDefault="0051674F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instrucciones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la presidenta de la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el consejero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las consejeras electorales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integrantes de la misma si están a favor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 en contra el proyecto de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ct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amen número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16 sometidos a consideración en votación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nominal solicitando se sirva en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manifestar su voto por el lado derecho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presidenta dando en voz alta su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nombre y apellido añadiendo la expresión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favor o en contra</w:t>
      </w:r>
      <w:r w:rsidR="006533DC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</w:t>
      </w:r>
    </w:p>
    <w:p w:rsidR="006533DC" w:rsidRPr="00DD0871" w:rsidRDefault="006533DC" w:rsidP="0090770F">
      <w:pPr>
        <w:spacing w:after="0" w:line="240" w:lineRule="auto"/>
        <w:jc w:val="both"/>
        <w:rPr>
          <w:rFonts w:ascii="Humanst521 BT" w:hAnsi="Humanst521 BT" w:cs="Arial"/>
          <w:sz w:val="26"/>
          <w:szCs w:val="26"/>
          <w:lang w:val="es-ES"/>
        </w:rPr>
      </w:pPr>
      <w:r w:rsidRPr="00DD0871">
        <w:rPr>
          <w:rFonts w:ascii="Humanst521 BT" w:hAnsi="Humanst521 BT" w:cs="Humanst521 BT"/>
          <w:sz w:val="26"/>
          <w:szCs w:val="26"/>
        </w:rPr>
        <w:t>JORGE ALBERTO ARANDA MIRANDA</w:t>
      </w:r>
      <w:r w:rsidRPr="00DD0871">
        <w:rPr>
          <w:rFonts w:ascii="Humanst521 BT" w:hAnsi="Humanst521 BT" w:cs="Humanst521 BT"/>
          <w:sz w:val="26"/>
          <w:szCs w:val="26"/>
        </w:rPr>
        <w:t>:</w:t>
      </w:r>
      <w:r w:rsidRPr="00DD0871">
        <w:rPr>
          <w:rFonts w:ascii="Humanst521 BT" w:hAnsi="Humanst521 BT" w:cs="Arial"/>
          <w:sz w:val="26"/>
          <w:szCs w:val="26"/>
          <w:lang w:val="es-ES"/>
        </w:rPr>
        <w:t xml:space="preserve"> A favor. -----------------------------------------</w:t>
      </w:r>
      <w:r w:rsidRPr="00DD0871">
        <w:rPr>
          <w:rFonts w:ascii="Humanst521 BT" w:hAnsi="Humanst521 BT" w:cs="Arial"/>
          <w:sz w:val="26"/>
          <w:szCs w:val="26"/>
          <w:lang w:val="es-ES"/>
        </w:rPr>
        <w:t>----------------------------------------------------------------------------------------------------</w:t>
      </w:r>
    </w:p>
    <w:p w:rsidR="006533DC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GRACIELA AMEZOLA CANSELO: A favor con las modificaciones entiendo. -------------------------------------------------------------------------------------------------------------</w:t>
      </w:r>
    </w:p>
    <w:p w:rsidR="006533DC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LORENZA GABRIELA SOBERANES EGUÍA: A favor. ----------------------------------------------------------------------------------------------------------------------------------------</w:t>
      </w:r>
    </w:p>
    <w:p w:rsidR="00DF6002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</w:t>
      </w:r>
      <w:r w:rsidR="00054515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informó que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existen tres votos a favor del proyecto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dictamen número 16 con las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modificaciones aquí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planteadas. ----------------------------------------------------------------------------------------------------------------------------</w:t>
      </w:r>
    </w:p>
    <w:p w:rsidR="006533DC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G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existiendo tres votos a favor se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aprueba por unanimidad del dictamen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número 16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ecretaria nos da cuenta el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siguiente punto del orden del día por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favor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6533DC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la clausura de la sesión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</w:t>
      </w:r>
    </w:p>
    <w:p w:rsidR="006533DC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DF6002" w:rsidRPr="00DD0871" w:rsidRDefault="006533DC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PRESIDENTA DE LA COMISIÓN: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N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habiendo más puntos a tratar y siendo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las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catorce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cuarenta y tres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abril de 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 mil diecinueve,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clausur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esta sesión de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dictaminación de la </w:t>
      </w:r>
      <w:r w:rsidR="001122E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por su presencia y atención muchas</w:t>
      </w:r>
      <w:r w:rsidR="00B66FA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DF6002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gracias</w:t>
      </w:r>
      <w:r w:rsidR="00867D53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  <w:r w:rsidR="00DD206C"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</w:t>
      </w:r>
      <w:r w:rsidRPr="00DD0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</w:t>
      </w:r>
    </w:p>
    <w:p w:rsidR="00054515" w:rsidRPr="00DD0871" w:rsidRDefault="00054515" w:rsidP="0090770F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DD0871">
        <w:rPr>
          <w:rFonts w:ascii="Humanst521 BT" w:hAnsi="Humanst521 BT" w:cs="Arial"/>
          <w:sz w:val="26"/>
          <w:szCs w:val="26"/>
          <w:lang w:val="es-ES"/>
        </w:rPr>
        <w:t>El presente instrumento consta de dieciocho fojas escritas por un solo lado, firmando al margen y al calce para constancia y efectos de la Ley correspondiente, por la presidenta y la Secretaria Técnica de la Comisión del Régimen de Partidos Políticos y Financiamiento. -------------------------------------------------------------------------------------------------------------------------- C o n s t e --------------------------------------------------------------------------------------------------------------------------------------------------</w:t>
      </w:r>
    </w:p>
    <w:p w:rsidR="00054515" w:rsidRPr="00DD0871" w:rsidRDefault="00054515" w:rsidP="0090770F">
      <w:pPr>
        <w:spacing w:line="276" w:lineRule="auto"/>
        <w:jc w:val="both"/>
        <w:rPr>
          <w:rFonts w:ascii="Humanst521 BT" w:eastAsia="Times New Roman" w:hAnsi="Humanst521 BT" w:cs="Tahoma"/>
          <w:b/>
          <w:sz w:val="26"/>
          <w:szCs w:val="26"/>
          <w:lang w:eastAsia="es-ES"/>
        </w:rPr>
      </w:pPr>
    </w:p>
    <w:p w:rsidR="00054515" w:rsidRPr="00DD0871" w:rsidRDefault="00054515" w:rsidP="0090770F">
      <w:pPr>
        <w:spacing w:line="276" w:lineRule="auto"/>
        <w:jc w:val="both"/>
        <w:rPr>
          <w:rFonts w:ascii="Humanst521 BT" w:eastAsia="Times New Roman" w:hAnsi="Humanst521 BT" w:cs="Tahoma"/>
          <w:b/>
          <w:sz w:val="26"/>
          <w:szCs w:val="26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3942"/>
      </w:tblGrid>
      <w:tr w:rsidR="00054515" w:rsidRPr="00DD0871" w:rsidTr="0090770F">
        <w:trPr>
          <w:jc w:val="center"/>
        </w:trPr>
        <w:tc>
          <w:tcPr>
            <w:tcW w:w="4414" w:type="dxa"/>
          </w:tcPr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bookmarkStart w:id="9" w:name="_Hlk10882144"/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______________________________</w:t>
            </w:r>
            <w:r w:rsid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</w:t>
            </w: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MTRA. LORENZA GABRIELA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SOBERANES EGUIA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PRESIDENTA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414" w:type="dxa"/>
          </w:tcPr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____________________________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LIC. PERLA DEBORAH ESQUIVEL BARRÓN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DD0871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SECRETARIA TÉCNICA</w:t>
            </w:r>
          </w:p>
          <w:p w:rsidR="00054515" w:rsidRPr="00DD0871" w:rsidRDefault="00054515" w:rsidP="0090770F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</w:tc>
      </w:tr>
      <w:bookmarkEnd w:id="9"/>
    </w:tbl>
    <w:p w:rsidR="00054515" w:rsidRPr="00DD0871" w:rsidRDefault="00054515" w:rsidP="0090770F">
      <w:pPr>
        <w:spacing w:line="276" w:lineRule="auto"/>
        <w:jc w:val="both"/>
        <w:rPr>
          <w:rFonts w:ascii="Humanst521 BT" w:eastAsia="Times New Roman" w:hAnsi="Humanst521 BT" w:cs="Tahoma"/>
          <w:b/>
          <w:sz w:val="26"/>
          <w:szCs w:val="26"/>
          <w:lang w:eastAsia="es-ES"/>
        </w:rPr>
      </w:pPr>
    </w:p>
    <w:p w:rsidR="00054515" w:rsidRPr="00DD0871" w:rsidRDefault="00054515" w:rsidP="0090770F">
      <w:pPr>
        <w:spacing w:line="276" w:lineRule="auto"/>
        <w:jc w:val="both"/>
        <w:rPr>
          <w:rFonts w:ascii="Humanst521 BT" w:eastAsia="Times New Roman" w:hAnsi="Humanst521 BT" w:cs="Tahoma"/>
          <w:b/>
          <w:sz w:val="26"/>
          <w:szCs w:val="26"/>
          <w:lang w:eastAsia="es-ES"/>
        </w:rPr>
      </w:pPr>
    </w:p>
    <w:p w:rsidR="00054515" w:rsidRPr="00DD0871" w:rsidRDefault="00054515" w:rsidP="0090770F">
      <w:pPr>
        <w:spacing w:line="276" w:lineRule="auto"/>
        <w:jc w:val="both"/>
        <w:rPr>
          <w:rFonts w:ascii="Humanst521 BT" w:eastAsia="Times New Roman" w:hAnsi="Humanst521 BT" w:cs="Tahoma"/>
          <w:sz w:val="14"/>
          <w:szCs w:val="14"/>
          <w:lang w:eastAsia="es-ES"/>
        </w:rPr>
      </w:pPr>
      <w:r w:rsidRPr="00DD0871">
        <w:rPr>
          <w:rFonts w:ascii="Humanst521 BT" w:eastAsia="Times New Roman" w:hAnsi="Humanst521 BT" w:cs="Tahoma"/>
          <w:sz w:val="14"/>
          <w:szCs w:val="14"/>
          <w:lang w:eastAsia="es-ES"/>
        </w:rPr>
        <w:t>LGSE/PDEB/</w:t>
      </w:r>
      <w:proofErr w:type="spellStart"/>
      <w:r w:rsidRPr="00DD0871">
        <w:rPr>
          <w:rFonts w:ascii="Humanst521 BT" w:eastAsia="Times New Roman" w:hAnsi="Humanst521 BT" w:cs="Tahoma"/>
          <w:sz w:val="14"/>
          <w:szCs w:val="14"/>
          <w:lang w:eastAsia="es-ES"/>
        </w:rPr>
        <w:t>lmpv</w:t>
      </w:r>
      <w:proofErr w:type="spellEnd"/>
      <w:r w:rsidRPr="00DD0871">
        <w:rPr>
          <w:rFonts w:ascii="Humanst521 BT" w:eastAsia="Times New Roman" w:hAnsi="Humanst521 BT" w:cs="Tahoma"/>
          <w:sz w:val="14"/>
          <w:szCs w:val="14"/>
          <w:lang w:eastAsia="es-ES"/>
        </w:rPr>
        <w:t>*</w:t>
      </w:r>
    </w:p>
    <w:p w:rsidR="00F913C9" w:rsidRPr="00DD0871" w:rsidRDefault="00F913C9" w:rsidP="0090770F">
      <w:pPr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</w:p>
    <w:sectPr w:rsidR="00F913C9" w:rsidRPr="00DD0871" w:rsidSect="0090770F">
      <w:footerReference w:type="default" r:id="rId8"/>
      <w:pgSz w:w="12240" w:h="20160" w:code="5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C3" w:rsidRDefault="00235AC3" w:rsidP="0090770F">
      <w:pPr>
        <w:spacing w:after="0" w:line="240" w:lineRule="auto"/>
      </w:pPr>
      <w:r>
        <w:separator/>
      </w:r>
    </w:p>
  </w:endnote>
  <w:endnote w:type="continuationSeparator" w:id="0">
    <w:p w:rsidR="00235AC3" w:rsidRDefault="00235AC3" w:rsidP="009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875766"/>
      <w:docPartObj>
        <w:docPartGallery w:val="Page Numbers (Bottom of Page)"/>
        <w:docPartUnique/>
      </w:docPartObj>
    </w:sdtPr>
    <w:sdtContent>
      <w:p w:rsidR="0090770F" w:rsidRDefault="00907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90770F" w:rsidRDefault="009077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C3" w:rsidRDefault="00235AC3" w:rsidP="0090770F">
      <w:pPr>
        <w:spacing w:after="0" w:line="240" w:lineRule="auto"/>
      </w:pPr>
      <w:r>
        <w:separator/>
      </w:r>
    </w:p>
  </w:footnote>
  <w:footnote w:type="continuationSeparator" w:id="0">
    <w:p w:rsidR="00235AC3" w:rsidRDefault="00235AC3" w:rsidP="0090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2"/>
    <w:rsid w:val="00054515"/>
    <w:rsid w:val="000857D5"/>
    <w:rsid w:val="000B3FBF"/>
    <w:rsid w:val="001122E2"/>
    <w:rsid w:val="00161CBF"/>
    <w:rsid w:val="00184F58"/>
    <w:rsid w:val="001B582B"/>
    <w:rsid w:val="001D277A"/>
    <w:rsid w:val="0020087E"/>
    <w:rsid w:val="00235AC3"/>
    <w:rsid w:val="002965F0"/>
    <w:rsid w:val="00320AF8"/>
    <w:rsid w:val="00335A73"/>
    <w:rsid w:val="003A29CF"/>
    <w:rsid w:val="003B7D37"/>
    <w:rsid w:val="004337C4"/>
    <w:rsid w:val="004516CF"/>
    <w:rsid w:val="00460BDB"/>
    <w:rsid w:val="004611CF"/>
    <w:rsid w:val="00467703"/>
    <w:rsid w:val="004D3B7E"/>
    <w:rsid w:val="00506372"/>
    <w:rsid w:val="0051674F"/>
    <w:rsid w:val="005A26A3"/>
    <w:rsid w:val="005F6DC6"/>
    <w:rsid w:val="006533DC"/>
    <w:rsid w:val="00716D7F"/>
    <w:rsid w:val="00824FF0"/>
    <w:rsid w:val="008340E3"/>
    <w:rsid w:val="00867D53"/>
    <w:rsid w:val="008E548C"/>
    <w:rsid w:val="0090770F"/>
    <w:rsid w:val="00911DBD"/>
    <w:rsid w:val="009801B3"/>
    <w:rsid w:val="009F6155"/>
    <w:rsid w:val="00A93EFB"/>
    <w:rsid w:val="00AD4931"/>
    <w:rsid w:val="00B66FA2"/>
    <w:rsid w:val="00BB7E22"/>
    <w:rsid w:val="00C61508"/>
    <w:rsid w:val="00CB3E8F"/>
    <w:rsid w:val="00D322BE"/>
    <w:rsid w:val="00D34911"/>
    <w:rsid w:val="00DA1CC8"/>
    <w:rsid w:val="00DD0871"/>
    <w:rsid w:val="00DD206C"/>
    <w:rsid w:val="00DF6002"/>
    <w:rsid w:val="00E22968"/>
    <w:rsid w:val="00F5699D"/>
    <w:rsid w:val="00F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BE84"/>
  <w15:chartTrackingRefBased/>
  <w15:docId w15:val="{816EA913-DC4B-4A3C-8AB3-7C4A0BA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22E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5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5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70F"/>
  </w:style>
  <w:style w:type="paragraph" w:styleId="Piedepgina">
    <w:name w:val="footer"/>
    <w:basedOn w:val="Normal"/>
    <w:link w:val="PiedepginaCar"/>
    <w:uiPriority w:val="99"/>
    <w:unhideWhenUsed/>
    <w:rsid w:val="0090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90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1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77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7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4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8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9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6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0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0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4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9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6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6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3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4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2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1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2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9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4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90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39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3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6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2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7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2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7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4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5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1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7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1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96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58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8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7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90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5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9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8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8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53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7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8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7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5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7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7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3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08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8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4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18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1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8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60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21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7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6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2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5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9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8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9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5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4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4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5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9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7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4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8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88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5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2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7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3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2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4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4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6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2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3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60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29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7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4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39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4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4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2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4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6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7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5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9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9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4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5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4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1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0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8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1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7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5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8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0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9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7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7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8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1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9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6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3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33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5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7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6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7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7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7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5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48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1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1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5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7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2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80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3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6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4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20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9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7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8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1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2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3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3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6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4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8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4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0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5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5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3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0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2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0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47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8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68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2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5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6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8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6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69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9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2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6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6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7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7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3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0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14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7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8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8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5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8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7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6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90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1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00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4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60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7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4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1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5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9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1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7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265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1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1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07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1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4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39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78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3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1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4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4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1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6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91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6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9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0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6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7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29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7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5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3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2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68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36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20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3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2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3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58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2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8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6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2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50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0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08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6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89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31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9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7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5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2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1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7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4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7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1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7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30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3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6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4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0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8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9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7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8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8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9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6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3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8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0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5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8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1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97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8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4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5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9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6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7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1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5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5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3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7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15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5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92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62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4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9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8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20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5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6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5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5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8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3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9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0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3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7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97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4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9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80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2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4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9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1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4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1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1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1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4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7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1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9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6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4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0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9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8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2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2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09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01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0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5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6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4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6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0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8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5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67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9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7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8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8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6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6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3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1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6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8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1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4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7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4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59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4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1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5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1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0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70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2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7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5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2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7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7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7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1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9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8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5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0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6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6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6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5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1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6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1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9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7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3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79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0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4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0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7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5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2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1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3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7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24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1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5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0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9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7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92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5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06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8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3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5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6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0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3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7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1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66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57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4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7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4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2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9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51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7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1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8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2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8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3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8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7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37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2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6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5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2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34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50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9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67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0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1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2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3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9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6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6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4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9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6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38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4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9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8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2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5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4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7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18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2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62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9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1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0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4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2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8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2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97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5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2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6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80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1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7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7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0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5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5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4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4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2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4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4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6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4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8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6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3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9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6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8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7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6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2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59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6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48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6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0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10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2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7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1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6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6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2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7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6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6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0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7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4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8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2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0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9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6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7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1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4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3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5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3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2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1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6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9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7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8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7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5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4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1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7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7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2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1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0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7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76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5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6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6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6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0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3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7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6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3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0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5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7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7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3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3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4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2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1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0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9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6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7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7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9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4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7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6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2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2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8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8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4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8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3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0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59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1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0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7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3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7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9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6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4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eebc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B3C1-83E9-4CF7-8E05-D30E9035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8</Pages>
  <Words>4972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2019-06-14T01:28:00Z</dcterms:created>
  <dcterms:modified xsi:type="dcterms:W3CDTF">2019-06-17T19:14:00Z</dcterms:modified>
</cp:coreProperties>
</file>