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F20318">
        <w:rPr>
          <w:rFonts w:ascii="Humanst521 BT" w:hAnsi="Humanst521 BT" w:cs="Tahoma"/>
          <w:b/>
          <w:bCs/>
          <w:sz w:val="23"/>
          <w:szCs w:val="23"/>
          <w:lang w:val="es-ES"/>
        </w:rPr>
        <w:t>115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2440D8">
        <w:rPr>
          <w:rFonts w:ascii="Humanst521 BT" w:hAnsi="Humanst521 BT" w:cs="Tahoma"/>
          <w:sz w:val="23"/>
          <w:szCs w:val="23"/>
          <w:lang w:val="es-ES"/>
        </w:rPr>
        <w:t>08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4B6C29">
        <w:rPr>
          <w:rFonts w:ascii="Humanst521 BT" w:hAnsi="Humanst521 BT" w:cs="Tahoma"/>
          <w:sz w:val="23"/>
          <w:szCs w:val="23"/>
          <w:lang w:val="es-ES"/>
        </w:rPr>
        <w:t>de mayo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403C7" w:rsidRPr="00550902" w:rsidRDefault="002403C7" w:rsidP="00CA03AB">
      <w:pPr>
        <w:spacing w:after="0" w:line="240" w:lineRule="auto"/>
      </w:pPr>
    </w:p>
    <w:p w:rsidR="00363943" w:rsidRPr="002440D8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20318">
        <w:rPr>
          <w:rFonts w:ascii="Humanst521 BT" w:hAnsi="Humanst521 BT"/>
          <w:sz w:val="23"/>
          <w:szCs w:val="23"/>
          <w:lang w:val="es-ES"/>
        </w:rPr>
        <w:t>08</w:t>
      </w:r>
      <w:r w:rsidR="005228D0">
        <w:rPr>
          <w:rFonts w:ascii="Humanst521 BT" w:hAnsi="Humanst521 BT"/>
          <w:sz w:val="23"/>
          <w:szCs w:val="23"/>
          <w:lang w:val="es-ES"/>
        </w:rPr>
        <w:t xml:space="preserve"> de may</w:t>
      </w:r>
      <w:r w:rsidR="00550902">
        <w:rPr>
          <w:rFonts w:ascii="Humanst521 BT" w:hAnsi="Humanst521 BT"/>
          <w:sz w:val="23"/>
          <w:szCs w:val="23"/>
          <w:lang w:val="es-ES"/>
        </w:rPr>
        <w:t>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0039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5228D0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="00F20318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F20318" w:rsidRDefault="00F20318" w:rsidP="00606CEF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  <w:r w:rsidRPr="00F20318">
        <w:rPr>
          <w:rFonts w:ascii="Humanst521 BT" w:hAnsi="Humanst521 BT"/>
          <w:sz w:val="24"/>
          <w:szCs w:val="24"/>
          <w:lang w:val="es-MX"/>
        </w:rPr>
        <w:t xml:space="preserve">En lo referente a la información solicitada, se le informa </w:t>
      </w:r>
      <w:r>
        <w:rPr>
          <w:rFonts w:ascii="Humanst521 BT" w:hAnsi="Humanst521 BT"/>
          <w:sz w:val="24"/>
          <w:szCs w:val="24"/>
          <w:lang w:val="es-MX"/>
        </w:rPr>
        <w:t>que lo correspondiente a los empleados mencionados se encuentra publicado en nuestro portal en las siguientes ligas:</w:t>
      </w:r>
    </w:p>
    <w:p w:rsidR="00F20318" w:rsidRDefault="00F20318" w:rsidP="00606CEF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  <w:r>
        <w:rPr>
          <w:rFonts w:ascii="Humanst521 BT" w:hAnsi="Humanst521 BT"/>
          <w:sz w:val="24"/>
          <w:szCs w:val="24"/>
          <w:lang w:val="es-MX"/>
        </w:rPr>
        <w:t xml:space="preserve"> </w:t>
      </w:r>
    </w:p>
    <w:p w:rsidR="00F20318" w:rsidRDefault="00614CA0" w:rsidP="00F20318">
      <w:pPr>
        <w:pStyle w:val="Textosinformato"/>
        <w:jc w:val="center"/>
        <w:rPr>
          <w:rFonts w:ascii="Humanst521 BT" w:hAnsi="Humanst521 BT"/>
          <w:sz w:val="24"/>
          <w:szCs w:val="24"/>
          <w:lang w:val="es-MX"/>
        </w:rPr>
      </w:pPr>
      <w:hyperlink r:id="rId5" w:history="1">
        <w:r w:rsidR="00BB3052" w:rsidRPr="00D93586">
          <w:rPr>
            <w:rStyle w:val="Hipervnculo"/>
            <w:rFonts w:ascii="Humanst521 BT" w:hAnsi="Humanst521 BT"/>
            <w:sz w:val="24"/>
            <w:szCs w:val="24"/>
            <w:lang w:val="es-MX"/>
          </w:rPr>
          <w:t>http://www.iepcbc.org.mx/directorio.php</w:t>
        </w:r>
      </w:hyperlink>
    </w:p>
    <w:p w:rsidR="00BB3052" w:rsidRDefault="00BB3052" w:rsidP="00F20318">
      <w:pPr>
        <w:pStyle w:val="Textosinformato"/>
        <w:jc w:val="center"/>
        <w:rPr>
          <w:rFonts w:ascii="Humanst521 BT" w:hAnsi="Humanst521 BT"/>
          <w:sz w:val="24"/>
          <w:szCs w:val="24"/>
          <w:lang w:val="es-MX"/>
        </w:rPr>
      </w:pPr>
    </w:p>
    <w:p w:rsidR="00BB3052" w:rsidRDefault="00614CA0" w:rsidP="00F20318">
      <w:pPr>
        <w:pStyle w:val="Textosinformato"/>
        <w:jc w:val="center"/>
        <w:rPr>
          <w:rFonts w:ascii="Humanst521 BT" w:hAnsi="Humanst521 BT"/>
          <w:sz w:val="24"/>
          <w:szCs w:val="24"/>
          <w:lang w:val="es-MX"/>
        </w:rPr>
      </w:pPr>
      <w:hyperlink r:id="rId6" w:history="1">
        <w:r w:rsidR="00BB3052" w:rsidRPr="00D93586">
          <w:rPr>
            <w:rStyle w:val="Hipervnculo"/>
            <w:rFonts w:ascii="Humanst521 BT" w:hAnsi="Humanst521 BT"/>
            <w:sz w:val="24"/>
            <w:szCs w:val="24"/>
            <w:lang w:val="es-MX"/>
          </w:rPr>
          <w:t>http://www.iepcbc.org.mx/transparencia.php</w:t>
        </w:r>
      </w:hyperlink>
      <w:r w:rsidR="00BB3052">
        <w:rPr>
          <w:rFonts w:ascii="Humanst521 BT" w:hAnsi="Humanst521 BT"/>
          <w:sz w:val="24"/>
          <w:szCs w:val="24"/>
          <w:lang w:val="es-MX"/>
        </w:rPr>
        <w:t xml:space="preserve"> Fracción VII</w:t>
      </w:r>
    </w:p>
    <w:p w:rsidR="00F20318" w:rsidRDefault="00F20318" w:rsidP="00F20318">
      <w:pPr>
        <w:pStyle w:val="Textosinformato"/>
        <w:jc w:val="center"/>
        <w:rPr>
          <w:rFonts w:ascii="Humanst521 BT" w:hAnsi="Humanst521 BT"/>
          <w:sz w:val="24"/>
          <w:szCs w:val="24"/>
          <w:lang w:val="es-MX"/>
        </w:rPr>
      </w:pPr>
    </w:p>
    <w:p w:rsidR="00F20318" w:rsidRDefault="00614CA0" w:rsidP="00F20318">
      <w:pPr>
        <w:pStyle w:val="Textosinformato"/>
        <w:jc w:val="center"/>
        <w:rPr>
          <w:rFonts w:ascii="Humanst521 BT" w:hAnsi="Humanst521 BT"/>
          <w:sz w:val="24"/>
          <w:szCs w:val="24"/>
          <w:lang w:val="es-MX"/>
        </w:rPr>
      </w:pPr>
      <w:hyperlink r:id="rId7" w:history="1">
        <w:r w:rsidR="00F20318" w:rsidRPr="00D93586">
          <w:rPr>
            <w:rStyle w:val="Hipervnculo"/>
            <w:rFonts w:ascii="Humanst521 BT" w:hAnsi="Humanst521 BT"/>
            <w:sz w:val="24"/>
            <w:szCs w:val="24"/>
            <w:lang w:val="es-MX"/>
          </w:rPr>
          <w:t>http://www.iepcbc.org.mx/transparencia/VII/vroiz-UTIEPCBC-071-2015%20%20FRACC%20VII.pdf</w:t>
        </w:r>
      </w:hyperlink>
    </w:p>
    <w:p w:rsidR="00F20318" w:rsidRDefault="00F20318" w:rsidP="00F20318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</w:p>
    <w:p w:rsidR="00F20318" w:rsidRDefault="00F20318" w:rsidP="00606CEF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614CA0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8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1815CA" w:rsidRDefault="00606CEF" w:rsidP="001815CA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CA03AB" w:rsidRPr="00CA03AB" w:rsidRDefault="00CA03AB" w:rsidP="00CA03AB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72456E" w:rsidRDefault="00606CEF" w:rsidP="00E31B7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2E7A"/>
    <w:rsid w:val="000A31BF"/>
    <w:rsid w:val="000A48BA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815CA"/>
    <w:rsid w:val="0019477C"/>
    <w:rsid w:val="00196226"/>
    <w:rsid w:val="001B1E0D"/>
    <w:rsid w:val="001D0EEA"/>
    <w:rsid w:val="001E1A69"/>
    <w:rsid w:val="001F2F26"/>
    <w:rsid w:val="0020063D"/>
    <w:rsid w:val="00220D77"/>
    <w:rsid w:val="00232F55"/>
    <w:rsid w:val="00236BD8"/>
    <w:rsid w:val="002403C7"/>
    <w:rsid w:val="002440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7C9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B6C29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28D0"/>
    <w:rsid w:val="00523C92"/>
    <w:rsid w:val="00524777"/>
    <w:rsid w:val="00526097"/>
    <w:rsid w:val="00527568"/>
    <w:rsid w:val="005403BD"/>
    <w:rsid w:val="00543E4F"/>
    <w:rsid w:val="00543EE1"/>
    <w:rsid w:val="00547EC6"/>
    <w:rsid w:val="00550902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14CA0"/>
    <w:rsid w:val="006259AF"/>
    <w:rsid w:val="00641114"/>
    <w:rsid w:val="00663B64"/>
    <w:rsid w:val="00671D20"/>
    <w:rsid w:val="00671E83"/>
    <w:rsid w:val="006812A9"/>
    <w:rsid w:val="006843F7"/>
    <w:rsid w:val="00685D3C"/>
    <w:rsid w:val="0069078F"/>
    <w:rsid w:val="00696BA3"/>
    <w:rsid w:val="006A1BEB"/>
    <w:rsid w:val="006B1B9A"/>
    <w:rsid w:val="006D1F71"/>
    <w:rsid w:val="006D3EF2"/>
    <w:rsid w:val="006F093F"/>
    <w:rsid w:val="006F24B9"/>
    <w:rsid w:val="006F449A"/>
    <w:rsid w:val="006F5F05"/>
    <w:rsid w:val="007016D6"/>
    <w:rsid w:val="0072264E"/>
    <w:rsid w:val="0072456E"/>
    <w:rsid w:val="00724615"/>
    <w:rsid w:val="00724E9D"/>
    <w:rsid w:val="00731A7C"/>
    <w:rsid w:val="007374CC"/>
    <w:rsid w:val="00743787"/>
    <w:rsid w:val="007674D1"/>
    <w:rsid w:val="007840D9"/>
    <w:rsid w:val="00784F2A"/>
    <w:rsid w:val="0079008B"/>
    <w:rsid w:val="007937E6"/>
    <w:rsid w:val="007960E6"/>
    <w:rsid w:val="00797CB3"/>
    <w:rsid w:val="007A1722"/>
    <w:rsid w:val="007A1BA3"/>
    <w:rsid w:val="007A1FB0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2148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31B3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23BA"/>
    <w:rsid w:val="00B76AE1"/>
    <w:rsid w:val="00B8260D"/>
    <w:rsid w:val="00B841B8"/>
    <w:rsid w:val="00B92479"/>
    <w:rsid w:val="00BB0C6B"/>
    <w:rsid w:val="00BB3052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A03AB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35A8A"/>
    <w:rsid w:val="00D46536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31B7A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E4297"/>
    <w:rsid w:val="00F07990"/>
    <w:rsid w:val="00F12819"/>
    <w:rsid w:val="00F20318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D7A6E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ipbc.org.mx/index.php/welcome/recurso_de_re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pcbc.org.mx/transparencia/VII/vroiz-UTIEPCBC-071-2015%20%20FRACC%20V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pcbc.org.mx/transparencia.php" TargetMode="External"/><Relationship Id="rId5" Type="http://schemas.openxmlformats.org/officeDocument/2006/relationships/hyperlink" Target="http://www.iepcbc.org.mx/directorio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104</cp:revision>
  <cp:lastPrinted>2015-03-11T22:18:00Z</cp:lastPrinted>
  <dcterms:created xsi:type="dcterms:W3CDTF">2013-01-29T03:28:00Z</dcterms:created>
  <dcterms:modified xsi:type="dcterms:W3CDTF">2015-06-02T18:56:00Z</dcterms:modified>
</cp:coreProperties>
</file>