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843869">
        <w:rPr>
          <w:rFonts w:ascii="Humanst521 BT" w:hAnsi="Humanst521 BT" w:cs="Tahoma"/>
          <w:b/>
          <w:bCs/>
          <w:sz w:val="23"/>
          <w:szCs w:val="23"/>
          <w:lang w:val="es-ES"/>
        </w:rPr>
        <w:t>173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E66167">
        <w:rPr>
          <w:rFonts w:ascii="Humanst521 BT" w:hAnsi="Humanst521 BT" w:cs="Tahoma"/>
          <w:sz w:val="23"/>
          <w:szCs w:val="23"/>
          <w:lang w:val="es-ES"/>
        </w:rPr>
        <w:t>09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775F3C" w:rsidRDefault="00775F3C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E95A4B">
        <w:rPr>
          <w:rFonts w:ascii="Humanst521 BT" w:hAnsi="Humanst521 BT"/>
          <w:sz w:val="23"/>
          <w:szCs w:val="23"/>
          <w:lang w:val="es-ES"/>
        </w:rPr>
        <w:t xml:space="preserve"> información recibida el día 08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867770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843869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que </w:t>
      </w:r>
      <w:r w:rsidR="00BF4BB0">
        <w:rPr>
          <w:rFonts w:ascii="Humanst521 BT" w:hAnsi="Humanst521 BT"/>
          <w:sz w:val="24"/>
          <w:szCs w:val="24"/>
        </w:rPr>
        <w:t>por el momento nos encontramos en espera de 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aprobada por </w:t>
      </w:r>
      <w:r w:rsidR="00BF4BB0">
        <w:rPr>
          <w:rFonts w:ascii="Humanst521 BT" w:hAnsi="Humanst521 BT"/>
          <w:sz w:val="24"/>
          <w:szCs w:val="24"/>
        </w:rPr>
        <w:t>e</w:t>
      </w:r>
      <w:r w:rsidR="00911D33">
        <w:rPr>
          <w:rFonts w:ascii="Humanst521 BT" w:hAnsi="Humanst521 BT"/>
          <w:sz w:val="24"/>
          <w:szCs w:val="24"/>
        </w:rPr>
        <w:t>l Instituto Nacional Elector</w:t>
      </w:r>
      <w:r w:rsidR="00BF4BB0">
        <w:rPr>
          <w:rFonts w:ascii="Humanst521 BT" w:hAnsi="Humanst521 BT"/>
          <w:sz w:val="24"/>
          <w:szCs w:val="24"/>
        </w:rPr>
        <w:t>a</w:t>
      </w:r>
      <w:r w:rsidR="00911D33">
        <w:rPr>
          <w:rFonts w:ascii="Humanst521 BT" w:hAnsi="Humanst521 BT"/>
          <w:sz w:val="24"/>
          <w:szCs w:val="24"/>
        </w:rPr>
        <w:t>l</w:t>
      </w:r>
      <w:r w:rsidR="00BF4BB0">
        <w:rPr>
          <w:rFonts w:ascii="Humanst521 BT" w:hAnsi="Humanst521 BT"/>
          <w:sz w:val="24"/>
          <w:szCs w:val="24"/>
        </w:rPr>
        <w:t>, contando únicament</w:t>
      </w:r>
      <w:r w:rsidR="00911D33">
        <w:rPr>
          <w:rFonts w:ascii="Humanst521 BT" w:hAnsi="Humanst521 BT"/>
          <w:sz w:val="24"/>
          <w:szCs w:val="24"/>
        </w:rPr>
        <w:t xml:space="preserve">e con la anterior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L</w:t>
      </w:r>
      <w:r w:rsidR="00BF4BB0">
        <w:rPr>
          <w:rFonts w:ascii="Humanst521 BT" w:hAnsi="Humanst521 BT"/>
          <w:sz w:val="24"/>
          <w:szCs w:val="24"/>
        </w:rPr>
        <w:t>oca</w:t>
      </w:r>
      <w:r w:rsidR="00834EC2">
        <w:rPr>
          <w:rFonts w:ascii="Humanst521 BT" w:hAnsi="Humanst521 BT"/>
          <w:sz w:val="24"/>
          <w:szCs w:val="24"/>
        </w:rPr>
        <w:t>l, misma que se encuentra publicada en nuestro portal de internet en la siguiente liga:</w:t>
      </w:r>
    </w:p>
    <w:p w:rsidR="00834EC2" w:rsidRDefault="00834EC2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Default="00834EC2" w:rsidP="00834EC2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 </w:t>
      </w:r>
      <w:hyperlink r:id="rId5" w:history="1">
        <w:r w:rsidR="00E95A4B" w:rsidRPr="004C5255">
          <w:rPr>
            <w:rStyle w:val="Hipervnculo"/>
            <w:rFonts w:ascii="Humanst521 BT" w:hAnsi="Humanst521 BT"/>
            <w:sz w:val="24"/>
            <w:szCs w:val="24"/>
          </w:rPr>
          <w:t>www.iepcbc.org.mx</w:t>
        </w:r>
      </w:hyperlink>
      <w:r>
        <w:rPr>
          <w:rFonts w:ascii="Humanst521 BT" w:hAnsi="Humanst521 BT"/>
          <w:sz w:val="24"/>
          <w:szCs w:val="24"/>
        </w:rPr>
        <w:t xml:space="preserve"> </w:t>
      </w:r>
    </w:p>
    <w:p w:rsidR="009E21C9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Pr="00911D33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Sin embargo, una vez que sea remitida por el INE,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E27306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6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EE02FC" w:rsidRPr="00EE02FC" w:rsidRDefault="00EE02FC" w:rsidP="00EE02FC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84A55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97079"/>
    <w:rsid w:val="006A1BEB"/>
    <w:rsid w:val="006B5A65"/>
    <w:rsid w:val="006D1F71"/>
    <w:rsid w:val="006D3EF2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75F3C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43869"/>
    <w:rsid w:val="00862EE4"/>
    <w:rsid w:val="00866745"/>
    <w:rsid w:val="00867770"/>
    <w:rsid w:val="00885BE5"/>
    <w:rsid w:val="008A29FD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45F5"/>
    <w:rsid w:val="00D95C57"/>
    <w:rsid w:val="00DB222F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27306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02FC"/>
    <w:rsid w:val="00EE1D1F"/>
    <w:rsid w:val="00F07990"/>
    <w:rsid w:val="00F12819"/>
    <w:rsid w:val="00F17CC3"/>
    <w:rsid w:val="00F277E9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106</cp:revision>
  <cp:lastPrinted>2015-07-09T19:39:00Z</cp:lastPrinted>
  <dcterms:created xsi:type="dcterms:W3CDTF">2013-01-29T03:28:00Z</dcterms:created>
  <dcterms:modified xsi:type="dcterms:W3CDTF">2015-09-29T21:44:00Z</dcterms:modified>
</cp:coreProperties>
</file>