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Default="00C55DCE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F80CE1">
        <w:rPr>
          <w:rFonts w:ascii="Humanst521 BT" w:hAnsi="Humanst521 BT" w:cs="Tahoma"/>
          <w:b/>
          <w:bCs/>
          <w:sz w:val="23"/>
          <w:szCs w:val="23"/>
          <w:lang w:val="es-ES"/>
        </w:rPr>
        <w:t>182</w:t>
      </w:r>
      <w:r w:rsidR="000039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F80CE1">
        <w:rPr>
          <w:rFonts w:ascii="Humanst521 BT" w:hAnsi="Humanst521 BT" w:cs="Tahoma"/>
          <w:sz w:val="23"/>
          <w:szCs w:val="23"/>
          <w:lang w:val="es-ES"/>
        </w:rPr>
        <w:t>22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B6409B">
        <w:rPr>
          <w:rFonts w:ascii="Humanst521 BT" w:hAnsi="Humanst521 BT" w:cs="Tahoma"/>
          <w:sz w:val="23"/>
          <w:szCs w:val="23"/>
          <w:lang w:val="es-ES"/>
        </w:rPr>
        <w:t>de jul</w:t>
      </w:r>
      <w:r w:rsidR="00C255C1">
        <w:rPr>
          <w:rFonts w:ascii="Humanst521 BT" w:hAnsi="Humanst521 BT" w:cs="Tahoma"/>
          <w:sz w:val="23"/>
          <w:szCs w:val="23"/>
          <w:lang w:val="es-ES"/>
        </w:rPr>
        <w:t xml:space="preserve">io 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254B59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C55DCE" w:rsidRPr="00606CEF" w:rsidRDefault="00C55DCE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254B59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606CE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</w:rPr>
      </w:pPr>
    </w:p>
    <w:p w:rsidR="00606CEF" w:rsidRPr="002435B2" w:rsidRDefault="00FC466C" w:rsidP="00606CEF">
      <w:pPr>
        <w:spacing w:after="0" w:line="240" w:lineRule="auto"/>
        <w:jc w:val="both"/>
        <w:rPr>
          <w:rFonts w:ascii="Humanst521 BT" w:hAnsi="Humanst521 BT"/>
          <w:lang w:val="es-ES"/>
        </w:rPr>
      </w:pPr>
      <w:r w:rsidRPr="002435B2">
        <w:rPr>
          <w:rFonts w:ascii="Humanst521 BT" w:hAnsi="Humanst521 BT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F80CE1">
        <w:rPr>
          <w:rFonts w:ascii="Humanst521 BT" w:hAnsi="Humanst521 BT"/>
          <w:lang w:val="es-ES"/>
        </w:rPr>
        <w:t>09</w:t>
      </w:r>
      <w:r w:rsidR="00EE1CD9">
        <w:rPr>
          <w:rFonts w:ascii="Humanst521 BT" w:hAnsi="Humanst521 BT"/>
          <w:lang w:val="es-ES"/>
        </w:rPr>
        <w:t xml:space="preserve"> de jul</w:t>
      </w:r>
      <w:r w:rsidR="002435B2" w:rsidRPr="002435B2">
        <w:rPr>
          <w:rFonts w:ascii="Humanst521 BT" w:hAnsi="Humanst521 BT"/>
          <w:lang w:val="es-ES"/>
        </w:rPr>
        <w:t>io</w:t>
      </w:r>
      <w:r w:rsidR="00A209D9" w:rsidRPr="002435B2">
        <w:rPr>
          <w:rFonts w:ascii="Humanst521 BT" w:hAnsi="Humanst521 BT"/>
          <w:lang w:val="es-ES"/>
        </w:rPr>
        <w:t xml:space="preserve"> </w:t>
      </w:r>
      <w:r w:rsidRPr="002435B2">
        <w:rPr>
          <w:rFonts w:ascii="Humanst521 BT" w:hAnsi="Humanst521 BT"/>
          <w:lang w:val="es-ES"/>
        </w:rPr>
        <w:t xml:space="preserve">del año en curso, a la que correspondió el número de </w:t>
      </w:r>
      <w:r w:rsidR="00A1261F" w:rsidRPr="002435B2">
        <w:rPr>
          <w:rFonts w:ascii="Humanst521 BT" w:hAnsi="Humanst521 BT"/>
          <w:b/>
          <w:bCs/>
          <w:lang w:val="es-ES"/>
        </w:rPr>
        <w:t xml:space="preserve">folio </w:t>
      </w:r>
      <w:r w:rsidR="00597201" w:rsidRPr="002435B2">
        <w:rPr>
          <w:rFonts w:ascii="Humanst521 BT" w:hAnsi="Humanst521 BT"/>
          <w:b/>
          <w:bCs/>
          <w:lang w:val="es-ES"/>
        </w:rPr>
        <w:t>00</w:t>
      </w:r>
      <w:r w:rsidR="00C111F8" w:rsidRPr="002435B2">
        <w:rPr>
          <w:rFonts w:ascii="Humanst521 BT" w:hAnsi="Humanst521 BT"/>
          <w:b/>
          <w:bCs/>
          <w:lang w:val="es-ES"/>
        </w:rPr>
        <w:t>0</w:t>
      </w:r>
      <w:r w:rsidR="000039EF" w:rsidRPr="002435B2">
        <w:rPr>
          <w:rFonts w:ascii="Humanst521 BT" w:hAnsi="Humanst521 BT"/>
          <w:b/>
          <w:bCs/>
          <w:lang w:val="es-ES"/>
        </w:rPr>
        <w:t>0</w:t>
      </w:r>
      <w:r w:rsidR="00EE1CD9">
        <w:rPr>
          <w:rFonts w:ascii="Humanst521 BT" w:hAnsi="Humanst521 BT"/>
          <w:b/>
          <w:bCs/>
          <w:lang w:val="es-ES"/>
        </w:rPr>
        <w:t>6</w:t>
      </w:r>
      <w:r w:rsidR="00F80CE1">
        <w:rPr>
          <w:rFonts w:ascii="Humanst521 BT" w:hAnsi="Humanst521 BT"/>
          <w:b/>
          <w:bCs/>
          <w:lang w:val="es-ES"/>
        </w:rPr>
        <w:t>9</w:t>
      </w:r>
      <w:r w:rsidR="00597201" w:rsidRPr="002435B2">
        <w:rPr>
          <w:rFonts w:ascii="Humanst521 BT" w:hAnsi="Humanst521 BT"/>
          <w:lang w:val="es-ES"/>
        </w:rPr>
        <w:t>,</w:t>
      </w:r>
      <w:r w:rsidR="00A1261F" w:rsidRPr="002435B2">
        <w:rPr>
          <w:rFonts w:ascii="Humanst521 BT" w:hAnsi="Humanst521 BT"/>
          <w:lang w:val="es-ES"/>
        </w:rPr>
        <w:t xml:space="preserve"> </w:t>
      </w:r>
      <w:r w:rsidRPr="002435B2">
        <w:rPr>
          <w:rFonts w:ascii="Humanst521 BT" w:hAnsi="Humanst521 BT"/>
          <w:lang w:val="es-ES"/>
        </w:rPr>
        <w:t>se le informa lo siguiente:</w:t>
      </w:r>
    </w:p>
    <w:p w:rsidR="00606CEF" w:rsidRPr="002435B2" w:rsidRDefault="00606CEF" w:rsidP="00606CEF">
      <w:pPr>
        <w:spacing w:after="0" w:line="240" w:lineRule="auto"/>
        <w:jc w:val="both"/>
        <w:rPr>
          <w:rFonts w:ascii="Humanst521 BT" w:hAnsi="Humanst521 BT"/>
          <w:lang w:val="es-ES"/>
        </w:rPr>
      </w:pPr>
    </w:p>
    <w:p w:rsidR="000F2DAB" w:rsidRDefault="004D4743" w:rsidP="002435B2">
      <w:pPr>
        <w:jc w:val="both"/>
        <w:rPr>
          <w:rFonts w:ascii="Humanst521 BT" w:hAnsi="Humanst521 BT"/>
        </w:rPr>
      </w:pPr>
      <w:r w:rsidRPr="002435B2">
        <w:rPr>
          <w:rFonts w:ascii="Humanst521 BT" w:hAnsi="Humanst521 BT"/>
        </w:rPr>
        <w:t>En lo referente a la informació</w:t>
      </w:r>
      <w:r w:rsidR="00C55DCE">
        <w:rPr>
          <w:rFonts w:ascii="Humanst521 BT" w:hAnsi="Humanst521 BT"/>
        </w:rPr>
        <w:t>n solicitada, le informamos que</w:t>
      </w:r>
      <w:r w:rsidR="002435B2" w:rsidRPr="002435B2">
        <w:rPr>
          <w:rFonts w:ascii="Humanst521 BT" w:hAnsi="Humanst521 BT"/>
        </w:rPr>
        <w:t xml:space="preserve"> </w:t>
      </w:r>
      <w:r w:rsidR="000F2DAB">
        <w:rPr>
          <w:rFonts w:ascii="Humanst521 BT" w:hAnsi="Humanst521 BT"/>
        </w:rPr>
        <w:t xml:space="preserve">los resultados electorales </w:t>
      </w:r>
      <w:r w:rsidR="00ED4433">
        <w:rPr>
          <w:rFonts w:ascii="Humanst521 BT" w:hAnsi="Humanst521 BT"/>
        </w:rPr>
        <w:t>correspondientes</w:t>
      </w:r>
      <w:r w:rsidR="000F2DAB">
        <w:rPr>
          <w:rFonts w:ascii="Humanst521 BT" w:hAnsi="Humanst521 BT"/>
        </w:rPr>
        <w:t xml:space="preserve"> a los años solicitados se encuentran únicamente disponibles en el siguiente enlace:</w:t>
      </w:r>
    </w:p>
    <w:p w:rsidR="000F2DAB" w:rsidRDefault="00AE0E49" w:rsidP="000F2DAB">
      <w:pPr>
        <w:jc w:val="center"/>
        <w:rPr>
          <w:rFonts w:ascii="Humanst521 BT" w:hAnsi="Humanst521 BT"/>
          <w:b/>
        </w:rPr>
      </w:pPr>
      <w:hyperlink r:id="rId5" w:history="1">
        <w:r w:rsidR="000F2DAB" w:rsidRPr="00BF7078">
          <w:rPr>
            <w:rStyle w:val="Hipervnculo"/>
            <w:rFonts w:ascii="Humanst521 BT" w:hAnsi="Humanst521 BT"/>
            <w:b/>
          </w:rPr>
          <w:t>http://www.iepcbc.org.mx/resultados.php</w:t>
        </w:r>
      </w:hyperlink>
    </w:p>
    <w:p w:rsidR="000F2DAB" w:rsidRDefault="000F2DAB" w:rsidP="000F2DAB">
      <w:pPr>
        <w:jc w:val="center"/>
        <w:rPr>
          <w:rFonts w:ascii="Humanst521 BT" w:hAnsi="Humanst521 BT"/>
          <w:b/>
        </w:rPr>
      </w:pPr>
    </w:p>
    <w:p w:rsidR="000F2DAB" w:rsidRPr="000F2DAB" w:rsidRDefault="000F2DAB" w:rsidP="000F2DAB">
      <w:pPr>
        <w:jc w:val="both"/>
        <w:rPr>
          <w:rFonts w:ascii="Humanst521 BT" w:hAnsi="Humanst521 BT"/>
        </w:rPr>
      </w:pPr>
      <w:r w:rsidRPr="000F2DAB">
        <w:rPr>
          <w:rFonts w:ascii="Humanst521 BT" w:hAnsi="Humanst521 BT"/>
        </w:rPr>
        <w:t>Sin embargo, próximamente se estará publicando la Memorial Electoral 2013, donde podrá consultar la recapitulación del Pr</w:t>
      </w:r>
      <w:r w:rsidR="00ED4433">
        <w:rPr>
          <w:rFonts w:ascii="Humanst521 BT" w:hAnsi="Humanst521 BT"/>
        </w:rPr>
        <w:t>oceso Electoral correspondiente.</w:t>
      </w:r>
    </w:p>
    <w:p w:rsidR="00606CEF" w:rsidRPr="002435B2" w:rsidRDefault="00606CEF" w:rsidP="00606CEF">
      <w:pPr>
        <w:pStyle w:val="Textosinformato"/>
        <w:jc w:val="both"/>
        <w:rPr>
          <w:rFonts w:ascii="Humanst521 BT" w:hAnsi="Humanst521 BT"/>
          <w:sz w:val="22"/>
          <w:szCs w:val="22"/>
          <w:lang w:val="es-MX"/>
        </w:rPr>
      </w:pPr>
      <w:r w:rsidRPr="002435B2">
        <w:rPr>
          <w:rFonts w:ascii="Humanst521 BT" w:hAnsi="Humanst521 BT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Pr="00983A17" w:rsidRDefault="00AE0E49" w:rsidP="00255184">
      <w:pPr>
        <w:pStyle w:val="Textosinformato"/>
        <w:jc w:val="both"/>
        <w:rPr>
          <w:lang w:val="es-MX"/>
        </w:rPr>
      </w:pPr>
      <w:hyperlink r:id="rId6" w:history="1">
        <w:r w:rsidR="00606CEF" w:rsidRPr="002435B2">
          <w:rPr>
            <w:rStyle w:val="Hipervnculo"/>
            <w:rFonts w:ascii="Humanst521 BT" w:hAnsi="Humanst521 BT"/>
            <w:sz w:val="22"/>
            <w:szCs w:val="22"/>
            <w:lang w:val="es-MX"/>
          </w:rPr>
          <w:t>http://www.itaipbc.org.mx/index.php/welcome/recurso_de_revision</w:t>
        </w:r>
      </w:hyperlink>
    </w:p>
    <w:p w:rsidR="00C55DCE" w:rsidRPr="002435B2" w:rsidRDefault="00C55DCE" w:rsidP="00255184">
      <w:pPr>
        <w:pStyle w:val="Textosinformato"/>
        <w:jc w:val="both"/>
        <w:rPr>
          <w:rFonts w:ascii="Humanst521 BT" w:hAnsi="Humanst521 BT"/>
          <w:color w:val="3333FF"/>
          <w:sz w:val="22"/>
          <w:szCs w:val="22"/>
          <w:u w:val="single"/>
          <w:lang w:val="es-MX"/>
        </w:rPr>
      </w:pPr>
    </w:p>
    <w:p w:rsidR="00255184" w:rsidRPr="002435B2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2"/>
          <w:szCs w:val="22"/>
          <w:u w:val="single"/>
          <w:lang w:val="es-MX"/>
        </w:rPr>
      </w:pPr>
    </w:p>
    <w:p w:rsidR="002435B2" w:rsidRDefault="00606CEF" w:rsidP="002435B2">
      <w:pPr>
        <w:ind w:firstLine="708"/>
        <w:jc w:val="both"/>
        <w:rPr>
          <w:rFonts w:ascii="Humanst521 BT" w:hAnsi="Humanst521 BT"/>
          <w:lang w:val="es-ES"/>
        </w:rPr>
      </w:pPr>
      <w:r w:rsidRPr="002435B2">
        <w:rPr>
          <w:rFonts w:ascii="Humanst521 BT" w:hAnsi="Humanst521 BT"/>
          <w:lang w:val="es-ES"/>
        </w:rPr>
        <w:t xml:space="preserve">Sin otro asunto en particular, me despido de usted con un cordial saludo, agradeciendo de antemano el envío del </w:t>
      </w:r>
      <w:r w:rsidRPr="002435B2">
        <w:rPr>
          <w:rFonts w:ascii="Humanst521 BT" w:hAnsi="Humanst521 BT"/>
          <w:b/>
          <w:bCs/>
          <w:lang w:val="es-ES"/>
        </w:rPr>
        <w:t>acuse de recibo</w:t>
      </w:r>
      <w:r w:rsidRPr="002435B2">
        <w:rPr>
          <w:rFonts w:ascii="Humanst521 BT" w:hAnsi="Humanst521 BT"/>
          <w:lang w:val="es-ES"/>
        </w:rPr>
        <w:t xml:space="preserve"> respectivo.</w:t>
      </w:r>
    </w:p>
    <w:p w:rsidR="00C55DCE" w:rsidRPr="002435B2" w:rsidRDefault="00C55DCE" w:rsidP="00ED4433">
      <w:pPr>
        <w:jc w:val="both"/>
        <w:rPr>
          <w:rFonts w:ascii="Humanst521 BT" w:hAnsi="Humanst521 BT"/>
          <w:lang w:val="es-ES"/>
        </w:rPr>
      </w:pP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de los Organismos Electorales”</w:t>
      </w:r>
    </w:p>
    <w:p w:rsid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2D07BE" w:rsidRPr="002D07BE" w:rsidRDefault="002D07BE" w:rsidP="002D07BE">
      <w:pPr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5E5610" w:rsidRPr="0072456E" w:rsidRDefault="0015535D" w:rsidP="00ED4433">
      <w:pPr>
        <w:tabs>
          <w:tab w:val="center" w:pos="4419"/>
          <w:tab w:val="left" w:pos="7769"/>
        </w:tabs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ab/>
      </w:r>
      <w:r w:rsidR="00606CEF"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  <w:r>
        <w:rPr>
          <w:rFonts w:ascii="Humanst521 BT" w:hAnsi="Humanst521 BT"/>
          <w:b/>
          <w:bCs/>
          <w:sz w:val="23"/>
          <w:szCs w:val="23"/>
          <w:lang w:val="es-ES"/>
        </w:rPr>
        <w:tab/>
      </w:r>
    </w:p>
    <w:sectPr w:rsidR="005E5610" w:rsidRPr="0072456E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47366"/>
    <w:rsid w:val="0005260F"/>
    <w:rsid w:val="00073829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1D71"/>
    <w:rsid w:val="000F2DAB"/>
    <w:rsid w:val="000F3AC4"/>
    <w:rsid w:val="001051D6"/>
    <w:rsid w:val="00107C05"/>
    <w:rsid w:val="00110323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9477C"/>
    <w:rsid w:val="00196226"/>
    <w:rsid w:val="001B1E0D"/>
    <w:rsid w:val="001C1EEF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A36"/>
    <w:rsid w:val="00295FEC"/>
    <w:rsid w:val="002A2D80"/>
    <w:rsid w:val="002B2070"/>
    <w:rsid w:val="002B515D"/>
    <w:rsid w:val="002C01D7"/>
    <w:rsid w:val="002C7899"/>
    <w:rsid w:val="002D07BE"/>
    <w:rsid w:val="002D1234"/>
    <w:rsid w:val="002D14D9"/>
    <w:rsid w:val="002E1A80"/>
    <w:rsid w:val="002E43BF"/>
    <w:rsid w:val="003038F1"/>
    <w:rsid w:val="003066D8"/>
    <w:rsid w:val="0033016E"/>
    <w:rsid w:val="00331037"/>
    <w:rsid w:val="0033477F"/>
    <w:rsid w:val="00361B3E"/>
    <w:rsid w:val="00363943"/>
    <w:rsid w:val="00380725"/>
    <w:rsid w:val="00381C43"/>
    <w:rsid w:val="0038461D"/>
    <w:rsid w:val="003903A2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15A1"/>
    <w:rsid w:val="004969BB"/>
    <w:rsid w:val="004A5842"/>
    <w:rsid w:val="004A7BD1"/>
    <w:rsid w:val="004B5035"/>
    <w:rsid w:val="004C363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E22AF"/>
    <w:rsid w:val="005E5610"/>
    <w:rsid w:val="00603273"/>
    <w:rsid w:val="00603DC7"/>
    <w:rsid w:val="00606CEF"/>
    <w:rsid w:val="006074CA"/>
    <w:rsid w:val="00610CCF"/>
    <w:rsid w:val="006259AF"/>
    <w:rsid w:val="00641114"/>
    <w:rsid w:val="006553FD"/>
    <w:rsid w:val="00663B64"/>
    <w:rsid w:val="00671D20"/>
    <w:rsid w:val="00671E83"/>
    <w:rsid w:val="006812A9"/>
    <w:rsid w:val="00685D3C"/>
    <w:rsid w:val="0069078F"/>
    <w:rsid w:val="00696BA3"/>
    <w:rsid w:val="006A1BEB"/>
    <w:rsid w:val="006D1F71"/>
    <w:rsid w:val="006D3EF2"/>
    <w:rsid w:val="006F093F"/>
    <w:rsid w:val="006F24B9"/>
    <w:rsid w:val="006F449A"/>
    <w:rsid w:val="007016D6"/>
    <w:rsid w:val="0072264E"/>
    <w:rsid w:val="0072456E"/>
    <w:rsid w:val="00724615"/>
    <w:rsid w:val="00724E9D"/>
    <w:rsid w:val="007374CC"/>
    <w:rsid w:val="00743787"/>
    <w:rsid w:val="00766389"/>
    <w:rsid w:val="007674D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D1432"/>
    <w:rsid w:val="007D3C15"/>
    <w:rsid w:val="007E6168"/>
    <w:rsid w:val="007F0C4A"/>
    <w:rsid w:val="008037BE"/>
    <w:rsid w:val="00816C46"/>
    <w:rsid w:val="008173E1"/>
    <w:rsid w:val="0083005D"/>
    <w:rsid w:val="008311C2"/>
    <w:rsid w:val="00834614"/>
    <w:rsid w:val="00866745"/>
    <w:rsid w:val="00866C1C"/>
    <w:rsid w:val="00885BE5"/>
    <w:rsid w:val="008A29FD"/>
    <w:rsid w:val="008A6602"/>
    <w:rsid w:val="008F044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83A17"/>
    <w:rsid w:val="00993901"/>
    <w:rsid w:val="009970F3"/>
    <w:rsid w:val="009B44AA"/>
    <w:rsid w:val="009B4698"/>
    <w:rsid w:val="009C120C"/>
    <w:rsid w:val="009C2DB7"/>
    <w:rsid w:val="009C3182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1266"/>
    <w:rsid w:val="00A6633C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E0E49"/>
    <w:rsid w:val="00B1001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C1DAE"/>
    <w:rsid w:val="00BD3B43"/>
    <w:rsid w:val="00BD3FCD"/>
    <w:rsid w:val="00BE1758"/>
    <w:rsid w:val="00C006ED"/>
    <w:rsid w:val="00C04CC8"/>
    <w:rsid w:val="00C06907"/>
    <w:rsid w:val="00C06BA5"/>
    <w:rsid w:val="00C111F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5A59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33F98"/>
    <w:rsid w:val="00D55EAF"/>
    <w:rsid w:val="00D64099"/>
    <w:rsid w:val="00D741AA"/>
    <w:rsid w:val="00D75EF0"/>
    <w:rsid w:val="00D83F36"/>
    <w:rsid w:val="00D87569"/>
    <w:rsid w:val="00D945F5"/>
    <w:rsid w:val="00D95C57"/>
    <w:rsid w:val="00DC13DA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4433"/>
    <w:rsid w:val="00ED6F9E"/>
    <w:rsid w:val="00EE1CD9"/>
    <w:rsid w:val="00EE1D1F"/>
    <w:rsid w:val="00F07990"/>
    <w:rsid w:val="00F12819"/>
    <w:rsid w:val="00F277E9"/>
    <w:rsid w:val="00F42398"/>
    <w:rsid w:val="00F42DD0"/>
    <w:rsid w:val="00F47A93"/>
    <w:rsid w:val="00F5013A"/>
    <w:rsid w:val="00F651D1"/>
    <w:rsid w:val="00F724E1"/>
    <w:rsid w:val="00F80CE1"/>
    <w:rsid w:val="00F9317C"/>
    <w:rsid w:val="00FA107F"/>
    <w:rsid w:val="00FA7072"/>
    <w:rsid w:val="00FB0F40"/>
    <w:rsid w:val="00FC22F7"/>
    <w:rsid w:val="00FC466C"/>
    <w:rsid w:val="00FC6490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aipbc.org.mx/index.php/welcome/recurso_de_revision" TargetMode="External"/><Relationship Id="rId5" Type="http://schemas.openxmlformats.org/officeDocument/2006/relationships/hyperlink" Target="http://www.iepcbc.org.mx/resultado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105</cp:revision>
  <cp:lastPrinted>2015-07-15T18:25:00Z</cp:lastPrinted>
  <dcterms:created xsi:type="dcterms:W3CDTF">2013-01-29T03:28:00Z</dcterms:created>
  <dcterms:modified xsi:type="dcterms:W3CDTF">2015-09-29T21:45:00Z</dcterms:modified>
</cp:coreProperties>
</file>