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9" w:rsidRDefault="003D42D9" w:rsidP="003D42D9">
      <w:pPr>
        <w:rPr>
          <w:lang w:val="es-MX"/>
        </w:rPr>
      </w:pPr>
      <w:r>
        <w:rPr>
          <w:lang w:val="es-MX"/>
        </w:rPr>
        <w:t xml:space="preserve">Buenos días, referente a la solicitud  de acceso a la información </w:t>
      </w:r>
      <w:r>
        <w:rPr>
          <w:b/>
          <w:bCs/>
          <w:lang w:val="es-MX"/>
        </w:rPr>
        <w:t>No. 000102</w:t>
      </w:r>
      <w:r>
        <w:rPr>
          <w:lang w:val="es-MX"/>
        </w:rPr>
        <w:t>, solicitada mediante oficio No. UTIEEBC/150/2016, y por instrucciones del C.P. Gumaro Rosas, me permito informarle lo siguiente:</w:t>
      </w:r>
    </w:p>
    <w:p w:rsidR="003D42D9" w:rsidRDefault="003D42D9" w:rsidP="003D42D9">
      <w:pPr>
        <w:rPr>
          <w:lang w:val="es-MX"/>
        </w:rPr>
      </w:pPr>
    </w:p>
    <w:p w:rsidR="003D42D9" w:rsidRDefault="003D42D9" w:rsidP="003D42D9">
      <w:pPr>
        <w:rPr>
          <w:i/>
          <w:iCs/>
          <w:lang w:val="es-MX"/>
        </w:rPr>
      </w:pPr>
      <w:r>
        <w:rPr>
          <w:b/>
          <w:bCs/>
          <w:lang w:val="es-MX"/>
        </w:rPr>
        <w:t>Solicitud:</w:t>
      </w:r>
      <w:r>
        <w:rPr>
          <w:lang w:val="es-MX"/>
        </w:rPr>
        <w:t xml:space="preserve"> </w:t>
      </w:r>
      <w:r>
        <w:rPr>
          <w:i/>
          <w:iCs/>
          <w:lang w:val="es-MX"/>
        </w:rPr>
        <w:t>"...Me interesa saber cuál es el proceso para poder registrar una empresa para formar parte del catálogo de proveedores en las próximas campañas electorales."</w:t>
      </w:r>
    </w:p>
    <w:p w:rsidR="003D42D9" w:rsidRDefault="003D42D9" w:rsidP="003D42D9">
      <w:pPr>
        <w:rPr>
          <w:i/>
          <w:iCs/>
          <w:lang w:val="es-MX"/>
        </w:rPr>
      </w:pPr>
    </w:p>
    <w:p w:rsidR="003D42D9" w:rsidRDefault="003D42D9" w:rsidP="003D42D9">
      <w:pPr>
        <w:rPr>
          <w:lang w:val="es-MX"/>
        </w:rPr>
      </w:pPr>
      <w:r>
        <w:rPr>
          <w:lang w:val="es-MX"/>
        </w:rPr>
        <w:t>Respuesta:</w:t>
      </w:r>
    </w:p>
    <w:p w:rsidR="003D42D9" w:rsidRDefault="003D42D9" w:rsidP="003D42D9">
      <w:pPr>
        <w:rPr>
          <w:lang w:val="es-MX"/>
        </w:rPr>
      </w:pPr>
    </w:p>
    <w:p w:rsidR="003D42D9" w:rsidRDefault="003D42D9" w:rsidP="003D42D9">
      <w:pPr>
        <w:rPr>
          <w:lang w:val="es-MX"/>
        </w:rPr>
      </w:pPr>
      <w:r>
        <w:rPr>
          <w:lang w:val="es-MX"/>
        </w:rPr>
        <w:t>El interesado deberá acudir a las instalaciones de la Oficina de Recursos Materiales, ubicadas en Av. Tapiceros #2060, Col. Burócrata, Mexicali, Baja California, en un horario de lunes a viernes de 8 a 14 horas y de 16 a 19 horas, con el formato que se anexa al presente debidamente llenado, así como con la documentación que en el mismo anexo se señala.</w:t>
      </w:r>
    </w:p>
    <w:p w:rsidR="00D8510C" w:rsidRPr="003D42D9" w:rsidRDefault="00D8510C">
      <w:pPr>
        <w:rPr>
          <w:lang w:val="es-MX"/>
        </w:rPr>
      </w:pPr>
    </w:p>
    <w:sectPr w:rsidR="00D8510C" w:rsidRPr="003D42D9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42D9"/>
    <w:rsid w:val="000F5C1A"/>
    <w:rsid w:val="00183C63"/>
    <w:rsid w:val="00192226"/>
    <w:rsid w:val="001E2A00"/>
    <w:rsid w:val="0022403B"/>
    <w:rsid w:val="00246322"/>
    <w:rsid w:val="00257E99"/>
    <w:rsid w:val="00363D22"/>
    <w:rsid w:val="003D42D9"/>
    <w:rsid w:val="00482265"/>
    <w:rsid w:val="00602F22"/>
    <w:rsid w:val="00745CE5"/>
    <w:rsid w:val="009829B0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D9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2016-02-26T19:32:00Z</dcterms:created>
  <dcterms:modified xsi:type="dcterms:W3CDTF">2016-02-26T19:32:00Z</dcterms:modified>
</cp:coreProperties>
</file>