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AC" w:rsidRPr="00204B6C" w:rsidRDefault="00B276AC" w:rsidP="00001BF5">
      <w:pPr>
        <w:tabs>
          <w:tab w:val="left" w:pos="1134"/>
          <w:tab w:val="left" w:pos="7938"/>
        </w:tabs>
        <w:spacing w:line="276" w:lineRule="auto"/>
        <w:ind w:right="49"/>
        <w:jc w:val="right"/>
        <w:rPr>
          <w:rFonts w:ascii="Humanst521 BT" w:hAnsi="Humanst521 BT"/>
          <w:b/>
          <w:i/>
          <w:lang w:val="es-ES"/>
        </w:rPr>
      </w:pPr>
      <w:r w:rsidRPr="00204B6C">
        <w:rPr>
          <w:rFonts w:ascii="Humanst521 BT" w:hAnsi="Humanst521 BT"/>
          <w:b/>
          <w:i/>
          <w:lang w:val="es-ES"/>
        </w:rPr>
        <w:t>Coordinación Jurídica</w:t>
      </w:r>
    </w:p>
    <w:p w:rsidR="00B276AC" w:rsidRPr="00204B6C" w:rsidRDefault="00B276AC" w:rsidP="00001BF5">
      <w:pPr>
        <w:tabs>
          <w:tab w:val="left" w:pos="1134"/>
          <w:tab w:val="left" w:pos="7938"/>
        </w:tabs>
        <w:spacing w:line="276" w:lineRule="auto"/>
        <w:ind w:right="49"/>
        <w:jc w:val="right"/>
        <w:rPr>
          <w:rFonts w:ascii="Humanst521 BT" w:hAnsi="Humanst521 BT"/>
          <w:b/>
          <w:lang w:val="es-ES"/>
        </w:rPr>
      </w:pPr>
      <w:r w:rsidRPr="00204B6C">
        <w:rPr>
          <w:rFonts w:ascii="Humanst521 BT" w:hAnsi="Humanst521 BT"/>
          <w:b/>
          <w:lang w:val="es-ES"/>
        </w:rPr>
        <w:t>Oficio Número: CJ/</w:t>
      </w:r>
      <w:r w:rsidR="000D0D8C">
        <w:rPr>
          <w:rFonts w:ascii="Humanst521 BT" w:hAnsi="Humanst521 BT"/>
          <w:b/>
          <w:lang w:val="es-ES"/>
        </w:rPr>
        <w:t>127</w:t>
      </w:r>
      <w:r w:rsidR="00F966DA" w:rsidRPr="00204B6C">
        <w:rPr>
          <w:rFonts w:ascii="Humanst521 BT" w:hAnsi="Humanst521 BT"/>
          <w:b/>
          <w:lang w:val="es-ES"/>
        </w:rPr>
        <w:t>/</w:t>
      </w:r>
      <w:r w:rsidRPr="00204B6C">
        <w:rPr>
          <w:rFonts w:ascii="Humanst521 BT" w:hAnsi="Humanst521 BT"/>
          <w:b/>
          <w:lang w:val="es-ES"/>
        </w:rPr>
        <w:t>2016</w:t>
      </w:r>
    </w:p>
    <w:p w:rsidR="00B276AC" w:rsidRPr="00204B6C" w:rsidRDefault="00B276AC" w:rsidP="00001BF5">
      <w:pPr>
        <w:tabs>
          <w:tab w:val="left" w:pos="1134"/>
          <w:tab w:val="left" w:pos="7938"/>
        </w:tabs>
        <w:spacing w:line="276" w:lineRule="auto"/>
        <w:ind w:right="49"/>
        <w:jc w:val="right"/>
        <w:rPr>
          <w:rFonts w:ascii="Humanst521 BT" w:hAnsi="Humanst521 BT"/>
          <w:b/>
          <w:lang w:val="es-ES"/>
        </w:rPr>
      </w:pPr>
    </w:p>
    <w:p w:rsidR="00B276AC" w:rsidRPr="00204B6C" w:rsidRDefault="0038534A" w:rsidP="00001BF5">
      <w:pPr>
        <w:tabs>
          <w:tab w:val="left" w:pos="1134"/>
          <w:tab w:val="left" w:pos="7938"/>
        </w:tabs>
        <w:spacing w:line="276" w:lineRule="auto"/>
        <w:ind w:right="49"/>
        <w:jc w:val="right"/>
        <w:rPr>
          <w:rFonts w:ascii="Humanst521 BT" w:hAnsi="Humanst521 BT"/>
          <w:b/>
          <w:lang w:val="es-ES"/>
        </w:rPr>
      </w:pPr>
      <w:r>
        <w:rPr>
          <w:rFonts w:ascii="Humanst521 BT" w:hAnsi="Humanst521 BT"/>
          <w:b/>
          <w:lang w:val="es-ES"/>
        </w:rPr>
        <w:t xml:space="preserve">   </w:t>
      </w:r>
      <w:r w:rsidR="008655E7">
        <w:rPr>
          <w:rFonts w:ascii="Humanst521 BT" w:hAnsi="Humanst521 BT"/>
          <w:b/>
          <w:lang w:val="es-ES"/>
        </w:rPr>
        <w:t xml:space="preserve"> </w:t>
      </w:r>
      <w:r w:rsidR="00B276AC" w:rsidRPr="00204B6C">
        <w:rPr>
          <w:rFonts w:ascii="Humanst521 BT" w:hAnsi="Humanst521 BT"/>
          <w:b/>
          <w:lang w:val="es-ES"/>
        </w:rPr>
        <w:t>Asunto: Se da respuesta a solicitud No.</w:t>
      </w:r>
      <w:r w:rsidR="009353D3" w:rsidRPr="00204B6C">
        <w:rPr>
          <w:rFonts w:ascii="Humanst521 BT" w:hAnsi="Humanst521 BT"/>
          <w:b/>
          <w:lang w:val="es-ES"/>
        </w:rPr>
        <w:t>000138</w:t>
      </w:r>
    </w:p>
    <w:p w:rsidR="00B276AC" w:rsidRPr="00204B6C" w:rsidRDefault="00B276AC" w:rsidP="00B276AC">
      <w:pPr>
        <w:spacing w:line="276" w:lineRule="auto"/>
        <w:jc w:val="right"/>
        <w:rPr>
          <w:rFonts w:ascii="Humanst521 BT" w:hAnsi="Humanst521 BT"/>
          <w:lang w:val="es-ES"/>
        </w:rPr>
      </w:pPr>
    </w:p>
    <w:p w:rsidR="00AA7A44" w:rsidRPr="00204B6C" w:rsidRDefault="00B276AC" w:rsidP="00B276AC">
      <w:pPr>
        <w:spacing w:line="276" w:lineRule="auto"/>
        <w:jc w:val="right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Mexicali, Baja California, a </w:t>
      </w:r>
      <w:r w:rsidR="00717DAC">
        <w:rPr>
          <w:rFonts w:ascii="Humanst521 BT" w:hAnsi="Humanst521 BT"/>
          <w:lang w:val="es-MX"/>
        </w:rPr>
        <w:t>1</w:t>
      </w:r>
      <w:r w:rsidR="0061550E">
        <w:rPr>
          <w:rFonts w:ascii="Humanst521 BT" w:hAnsi="Humanst521 BT"/>
          <w:lang w:val="es-MX"/>
        </w:rPr>
        <w:t>1</w:t>
      </w:r>
      <w:r w:rsidRPr="00204B6C">
        <w:rPr>
          <w:rFonts w:ascii="Humanst521 BT" w:hAnsi="Humanst521 BT"/>
          <w:lang w:val="es-MX"/>
        </w:rPr>
        <w:t xml:space="preserve"> de marzo de 2016.</w:t>
      </w:r>
    </w:p>
    <w:p w:rsidR="00AA7A44" w:rsidRPr="00204B6C" w:rsidRDefault="00AA7A44" w:rsidP="00AA7A44">
      <w:pPr>
        <w:spacing w:line="276" w:lineRule="auto"/>
        <w:ind w:firstLine="4678"/>
        <w:jc w:val="right"/>
        <w:rPr>
          <w:rFonts w:ascii="Humanst521 BT" w:hAnsi="Humanst521 BT"/>
          <w:b/>
          <w:lang w:val="es-MX"/>
        </w:rPr>
      </w:pPr>
    </w:p>
    <w:p w:rsidR="00AA7A44" w:rsidRPr="00204B6C" w:rsidRDefault="00AA7A44" w:rsidP="00AA7A44">
      <w:pPr>
        <w:spacing w:line="276" w:lineRule="auto"/>
        <w:rPr>
          <w:rFonts w:ascii="Humanst521 BT" w:hAnsi="Humanst521 BT"/>
          <w:lang w:val="es-MX"/>
        </w:rPr>
      </w:pPr>
    </w:p>
    <w:p w:rsidR="00AA7A44" w:rsidRPr="00204B6C" w:rsidRDefault="00AA7A44" w:rsidP="00AA7A44">
      <w:pPr>
        <w:spacing w:line="276" w:lineRule="auto"/>
        <w:rPr>
          <w:rFonts w:ascii="Humanst521 BT" w:hAnsi="Humanst521 BT"/>
          <w:lang w:val="es-MX"/>
        </w:rPr>
      </w:pPr>
    </w:p>
    <w:p w:rsidR="00AA7A44" w:rsidRPr="00204B6C" w:rsidRDefault="00AA7A44" w:rsidP="00AA7A44">
      <w:pPr>
        <w:spacing w:line="276" w:lineRule="auto"/>
        <w:rPr>
          <w:rFonts w:ascii="Humanst521 BT" w:hAnsi="Humanst521 BT"/>
          <w:b/>
          <w:lang w:val="es-MX"/>
        </w:rPr>
      </w:pPr>
      <w:r w:rsidRPr="00204B6C">
        <w:rPr>
          <w:rFonts w:ascii="Humanst521 BT" w:hAnsi="Humanst521 BT"/>
          <w:b/>
          <w:lang w:val="es-MX"/>
        </w:rPr>
        <w:t>LIC. MARIO EDUARDO MALO PAYAN</w:t>
      </w:r>
    </w:p>
    <w:p w:rsidR="00AA7A44" w:rsidRPr="00204B6C" w:rsidRDefault="00AA7A44" w:rsidP="00AA7A44">
      <w:pPr>
        <w:spacing w:line="276" w:lineRule="auto"/>
        <w:rPr>
          <w:rFonts w:ascii="Humanst521 BT" w:hAnsi="Humanst521 BT"/>
          <w:b/>
          <w:lang w:val="es-MX"/>
        </w:rPr>
      </w:pPr>
      <w:r w:rsidRPr="00204B6C">
        <w:rPr>
          <w:rFonts w:ascii="Humanst521 BT" w:hAnsi="Humanst521 BT"/>
          <w:b/>
          <w:lang w:val="es-MX"/>
        </w:rPr>
        <w:t>TITULAR EJECUTIVO DE TRANSPARENCIA</w:t>
      </w:r>
    </w:p>
    <w:p w:rsidR="00AA7A44" w:rsidRPr="00204B6C" w:rsidRDefault="00AA7A44" w:rsidP="00AA7A44">
      <w:pPr>
        <w:spacing w:line="276" w:lineRule="auto"/>
        <w:rPr>
          <w:rFonts w:ascii="Humanst521 BT" w:hAnsi="Humanst521 BT"/>
          <w:b/>
          <w:lang w:val="es-MX"/>
        </w:rPr>
      </w:pPr>
      <w:r w:rsidRPr="00204B6C">
        <w:rPr>
          <w:rFonts w:ascii="Humanst521 BT" w:hAnsi="Humanst521 BT"/>
          <w:b/>
          <w:lang w:val="es-MX"/>
        </w:rPr>
        <w:t>P R E S E N T E. -</w:t>
      </w:r>
    </w:p>
    <w:p w:rsidR="00AA7A44" w:rsidRPr="00204B6C" w:rsidRDefault="00AA7A44" w:rsidP="00AA7A44">
      <w:pPr>
        <w:pStyle w:val="Textoindependiente"/>
        <w:spacing w:line="276" w:lineRule="auto"/>
        <w:rPr>
          <w:rFonts w:ascii="Humanst521 BT" w:hAnsi="Humanst521 BT"/>
          <w:sz w:val="24"/>
          <w:szCs w:val="24"/>
          <w:lang w:val="es-MX"/>
        </w:rPr>
      </w:pPr>
    </w:p>
    <w:p w:rsidR="00AA7A44" w:rsidRPr="00204B6C" w:rsidRDefault="00F205EF" w:rsidP="00AA7A44">
      <w:pPr>
        <w:pStyle w:val="Textoindependiente"/>
        <w:spacing w:line="276" w:lineRule="auto"/>
        <w:rPr>
          <w:rFonts w:ascii="Humanst521 BT" w:hAnsi="Humanst521 BT"/>
          <w:sz w:val="24"/>
          <w:szCs w:val="24"/>
          <w:lang w:val="es-ES"/>
        </w:rPr>
      </w:pPr>
      <w:r w:rsidRPr="00204B6C">
        <w:rPr>
          <w:rFonts w:ascii="Humanst521 BT" w:hAnsi="Humanst521 BT"/>
          <w:sz w:val="24"/>
          <w:szCs w:val="24"/>
          <w:lang w:val="es-MX"/>
        </w:rPr>
        <w:t xml:space="preserve">Por este conducto, me permito dar respuesta a la solicitud de acceso a la información con número de folio </w:t>
      </w:r>
      <w:r w:rsidRPr="00204B6C">
        <w:rPr>
          <w:rFonts w:ascii="Humanst521 BT" w:hAnsi="Humanst521 BT"/>
          <w:b/>
          <w:sz w:val="24"/>
          <w:szCs w:val="24"/>
          <w:lang w:val="es-MX"/>
        </w:rPr>
        <w:t>00013</w:t>
      </w:r>
      <w:r w:rsidR="00B276AC" w:rsidRPr="00204B6C">
        <w:rPr>
          <w:rFonts w:ascii="Humanst521 BT" w:hAnsi="Humanst521 BT"/>
          <w:b/>
          <w:sz w:val="24"/>
          <w:szCs w:val="24"/>
          <w:lang w:val="es-MX"/>
        </w:rPr>
        <w:t>8</w:t>
      </w:r>
      <w:r w:rsidRPr="00204B6C">
        <w:rPr>
          <w:rFonts w:ascii="Humanst521 BT" w:hAnsi="Humanst521 BT"/>
          <w:b/>
          <w:sz w:val="24"/>
          <w:szCs w:val="24"/>
          <w:lang w:val="es-MX"/>
        </w:rPr>
        <w:t xml:space="preserve"> </w:t>
      </w:r>
      <w:r w:rsidRPr="00204B6C">
        <w:rPr>
          <w:rFonts w:ascii="Humanst521 BT" w:hAnsi="Humanst521 BT"/>
          <w:sz w:val="24"/>
          <w:szCs w:val="24"/>
          <w:lang w:val="es-MX"/>
        </w:rPr>
        <w:t xml:space="preserve">notificada mediante oficio </w:t>
      </w:r>
      <w:r w:rsidRPr="00204B6C">
        <w:rPr>
          <w:rFonts w:ascii="Humanst521 BT" w:hAnsi="Humanst521 BT"/>
          <w:b/>
          <w:sz w:val="24"/>
          <w:szCs w:val="24"/>
          <w:lang w:val="es-MX"/>
        </w:rPr>
        <w:t>UTIEEBC/1</w:t>
      </w:r>
      <w:r w:rsidR="00B276AC" w:rsidRPr="00204B6C">
        <w:rPr>
          <w:rFonts w:ascii="Humanst521 BT" w:hAnsi="Humanst521 BT"/>
          <w:b/>
          <w:sz w:val="24"/>
          <w:szCs w:val="24"/>
          <w:lang w:val="es-MX"/>
        </w:rPr>
        <w:t>95</w:t>
      </w:r>
      <w:r w:rsidRPr="00204B6C">
        <w:rPr>
          <w:rFonts w:ascii="Humanst521 BT" w:hAnsi="Humanst521 BT"/>
          <w:b/>
          <w:sz w:val="24"/>
          <w:szCs w:val="24"/>
          <w:lang w:val="es-MX"/>
        </w:rPr>
        <w:t>/2016</w:t>
      </w:r>
      <w:r w:rsidRPr="00204B6C">
        <w:rPr>
          <w:rFonts w:ascii="Humanst521 BT" w:hAnsi="Humanst521 BT"/>
          <w:sz w:val="24"/>
          <w:szCs w:val="24"/>
          <w:lang w:val="es-MX"/>
        </w:rPr>
        <w:t>, mediante el cual solicita</w:t>
      </w:r>
      <w:r w:rsidR="00B276AC" w:rsidRPr="00204B6C">
        <w:rPr>
          <w:rFonts w:ascii="Humanst521 BT" w:hAnsi="Humanst521 BT"/>
          <w:sz w:val="24"/>
          <w:szCs w:val="24"/>
          <w:lang w:val="es-MX"/>
        </w:rPr>
        <w:t xml:space="preserve"> lo siguiente</w:t>
      </w:r>
      <w:r w:rsidR="00AA7A44" w:rsidRPr="00204B6C">
        <w:rPr>
          <w:rFonts w:ascii="Humanst521 BT" w:hAnsi="Humanst521 BT"/>
          <w:sz w:val="24"/>
          <w:szCs w:val="24"/>
          <w:lang w:val="es-ES"/>
        </w:rPr>
        <w:t>:</w:t>
      </w:r>
    </w:p>
    <w:p w:rsidR="00AA7A44" w:rsidRPr="00204B6C" w:rsidRDefault="00AA7A44" w:rsidP="00AA7A44">
      <w:pPr>
        <w:spacing w:line="276" w:lineRule="auto"/>
        <w:contextualSpacing/>
        <w:jc w:val="both"/>
        <w:rPr>
          <w:rFonts w:asciiTheme="minorHAnsi" w:hAnsiTheme="minorHAnsi"/>
          <w:b/>
          <w:i/>
          <w:lang w:val="es-ES"/>
        </w:rPr>
      </w:pPr>
    </w:p>
    <w:p w:rsidR="00B276AC" w:rsidRPr="00C067D5" w:rsidRDefault="00B276AC" w:rsidP="006678DA">
      <w:pPr>
        <w:tabs>
          <w:tab w:val="left" w:pos="851"/>
        </w:tabs>
        <w:spacing w:line="276" w:lineRule="auto"/>
        <w:ind w:left="284" w:right="1325" w:firstLine="283"/>
        <w:contextualSpacing/>
        <w:rPr>
          <w:rFonts w:asciiTheme="minorHAnsi" w:hAnsiTheme="minorHAnsi"/>
          <w:i/>
          <w:sz w:val="22"/>
          <w:szCs w:val="22"/>
          <w:lang w:val="es-ES"/>
        </w:rPr>
      </w:pPr>
      <w:r w:rsidRPr="00C067D5">
        <w:rPr>
          <w:rFonts w:asciiTheme="minorHAnsi" w:hAnsiTheme="minorHAnsi"/>
          <w:i/>
          <w:sz w:val="22"/>
          <w:szCs w:val="22"/>
          <w:lang w:val="es-ES"/>
        </w:rPr>
        <w:t xml:space="preserve">     “¿Cuántas solicitudes de referéndum y/o plebiscito han sido presentadas desde la incorporación de estos mecanismos a la Constitución del Estado de Baja california?”</w:t>
      </w:r>
    </w:p>
    <w:p w:rsidR="00AA7A44" w:rsidRPr="00C067D5" w:rsidRDefault="00AA7A44" w:rsidP="006678DA">
      <w:pPr>
        <w:spacing w:line="276" w:lineRule="auto"/>
        <w:ind w:left="284" w:right="1325" w:firstLine="283"/>
        <w:contextualSpacing/>
        <w:rPr>
          <w:rFonts w:asciiTheme="minorHAnsi" w:hAnsiTheme="minorHAnsi"/>
          <w:i/>
          <w:sz w:val="22"/>
          <w:szCs w:val="22"/>
          <w:lang w:val="es-ES"/>
        </w:rPr>
      </w:pPr>
    </w:p>
    <w:p w:rsidR="00B276AC" w:rsidRPr="00C067D5" w:rsidRDefault="00B276AC" w:rsidP="006678DA">
      <w:pPr>
        <w:spacing w:line="276" w:lineRule="auto"/>
        <w:ind w:left="284" w:right="1325" w:firstLine="283"/>
        <w:contextualSpacing/>
        <w:rPr>
          <w:rFonts w:asciiTheme="minorHAnsi" w:hAnsiTheme="minorHAnsi"/>
          <w:i/>
          <w:sz w:val="22"/>
          <w:szCs w:val="22"/>
          <w:lang w:val="es-ES"/>
        </w:rPr>
      </w:pPr>
      <w:r w:rsidRPr="00C067D5">
        <w:rPr>
          <w:rFonts w:asciiTheme="minorHAnsi" w:hAnsiTheme="minorHAnsi"/>
          <w:i/>
          <w:sz w:val="22"/>
          <w:szCs w:val="22"/>
          <w:lang w:val="es-ES"/>
        </w:rPr>
        <w:t>“¿Sobre qué temas o materias han versado esas solicitudes?”</w:t>
      </w:r>
    </w:p>
    <w:p w:rsidR="00B276AC" w:rsidRPr="00C067D5" w:rsidRDefault="00B276AC" w:rsidP="006678DA">
      <w:pPr>
        <w:spacing w:line="276" w:lineRule="auto"/>
        <w:ind w:left="284" w:right="1325" w:firstLine="283"/>
        <w:contextualSpacing/>
        <w:rPr>
          <w:rFonts w:asciiTheme="minorHAnsi" w:hAnsiTheme="minorHAnsi"/>
          <w:i/>
          <w:sz w:val="22"/>
          <w:szCs w:val="22"/>
          <w:lang w:val="es-ES"/>
        </w:rPr>
      </w:pPr>
    </w:p>
    <w:p w:rsidR="00B276AC" w:rsidRPr="00204B6C" w:rsidRDefault="00B276AC" w:rsidP="006678DA">
      <w:pPr>
        <w:spacing w:line="276" w:lineRule="auto"/>
        <w:ind w:left="284" w:right="1325" w:firstLine="283"/>
        <w:contextualSpacing/>
        <w:rPr>
          <w:rFonts w:asciiTheme="minorHAnsi" w:hAnsiTheme="minorHAnsi"/>
          <w:i/>
          <w:lang w:val="es-ES"/>
        </w:rPr>
      </w:pPr>
      <w:r w:rsidRPr="00C067D5">
        <w:rPr>
          <w:rFonts w:asciiTheme="minorHAnsi" w:hAnsiTheme="minorHAnsi"/>
          <w:i/>
          <w:sz w:val="22"/>
          <w:szCs w:val="22"/>
          <w:lang w:val="es-ES"/>
        </w:rPr>
        <w:t>“¿Cuáles han sido los resultados de esos ejercicios de participación ciudadana?”.</w:t>
      </w:r>
    </w:p>
    <w:p w:rsidR="00917381" w:rsidRPr="00204B6C" w:rsidRDefault="00917381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695439" w:rsidRPr="00204B6C" w:rsidRDefault="00695439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            </w:t>
      </w:r>
      <w:r w:rsidR="002954EF" w:rsidRPr="00204B6C">
        <w:rPr>
          <w:rFonts w:ascii="Humanst521 BT" w:hAnsi="Humanst521 BT"/>
          <w:lang w:val="es-MX"/>
        </w:rPr>
        <w:t xml:space="preserve">Atendiendo a su petición, </w:t>
      </w:r>
      <w:r w:rsidR="008B1B89" w:rsidRPr="00204B6C">
        <w:rPr>
          <w:rFonts w:ascii="Humanst521 BT" w:hAnsi="Humanst521 BT"/>
          <w:lang w:val="es-MX"/>
        </w:rPr>
        <w:t xml:space="preserve">se le informa </w:t>
      </w:r>
      <w:r w:rsidRPr="00204B6C">
        <w:rPr>
          <w:rFonts w:ascii="Humanst521 BT" w:hAnsi="Humanst521 BT"/>
          <w:lang w:val="es-MX"/>
        </w:rPr>
        <w:t>lo siguiente:</w:t>
      </w:r>
    </w:p>
    <w:p w:rsidR="00695439" w:rsidRPr="00204B6C" w:rsidRDefault="00695439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8672B7" w:rsidRPr="00204B6C" w:rsidRDefault="008672B7" w:rsidP="0014596B">
      <w:pPr>
        <w:pStyle w:val="Prrafodelista"/>
        <w:spacing w:line="276" w:lineRule="auto"/>
        <w:ind w:left="0"/>
        <w:jc w:val="both"/>
        <w:rPr>
          <w:rFonts w:ascii="Humanst521 BT" w:hAnsi="Humanst521 BT" w:cs="Helvetica"/>
          <w:bCs/>
          <w:lang w:val="es-MX" w:eastAsia="es-MX"/>
        </w:rPr>
      </w:pPr>
      <w:r w:rsidRPr="00204B6C">
        <w:rPr>
          <w:rFonts w:ascii="Humanst521 BT" w:hAnsi="Humanst521 BT"/>
          <w:lang w:val="es-MX"/>
        </w:rPr>
        <w:t>Por disposición del artículo 5 apartado C</w:t>
      </w:r>
      <w:r w:rsidR="001B2F15">
        <w:rPr>
          <w:rFonts w:ascii="Humanst521 BT" w:hAnsi="Humanst521 BT"/>
          <w:lang w:val="es-MX"/>
        </w:rPr>
        <w:t xml:space="preserve"> de la Constitución Política Local</w:t>
      </w:r>
      <w:r w:rsidRPr="00204B6C">
        <w:rPr>
          <w:rFonts w:ascii="Humanst521 BT" w:hAnsi="Humanst521 BT"/>
          <w:lang w:val="es-MX"/>
        </w:rPr>
        <w:t>, los instrumentos y mecanismos de participación ciudadana serán la Consulta Popular, el Plebiscito, el Referéndum y la Iniciativa Ciudadana.</w:t>
      </w:r>
    </w:p>
    <w:p w:rsidR="008672B7" w:rsidRPr="00204B6C" w:rsidRDefault="008672B7" w:rsidP="008672B7">
      <w:pPr>
        <w:pStyle w:val="Prrafodelista"/>
        <w:jc w:val="both"/>
        <w:rPr>
          <w:rFonts w:ascii="Humanst521 BT" w:hAnsi="Humanst521 BT"/>
          <w:b/>
          <w:lang w:val="es-MX"/>
        </w:rPr>
      </w:pPr>
    </w:p>
    <w:p w:rsidR="008672B7" w:rsidRPr="00204B6C" w:rsidRDefault="008672B7" w:rsidP="008672B7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>Sin embargo, la Ley Electoral del Estado de Baja California en sus artículos 33, 35 fracción V, 46 fracción XXVIII y 55 XX, dispone que el Instituto Estatal Electoral es la autoridad electoral y responsable del ejercicio de la función pública de organizar las elecciones así como de los procesos de plebiscito referéndum y consulta popular, así mismo entre los fines del Instituto Electoral se encuentra realizar dichos procedimientos en términos de la Ley</w:t>
      </w:r>
      <w:r w:rsidR="00D90803" w:rsidRPr="00204B6C">
        <w:rPr>
          <w:rFonts w:ascii="Humanst521 BT" w:hAnsi="Humanst521 BT"/>
          <w:lang w:val="es-MX"/>
        </w:rPr>
        <w:t>.</w:t>
      </w:r>
    </w:p>
    <w:p w:rsidR="008672B7" w:rsidRPr="00204B6C" w:rsidRDefault="008672B7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622F28" w:rsidRDefault="00622F28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165DE8" w:rsidRPr="00204B6C" w:rsidRDefault="00165DE8" w:rsidP="00165DE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lastRenderedPageBreak/>
        <w:t xml:space="preserve">Con fecha ocho de julio del dos ocho, se recibió </w:t>
      </w:r>
      <w:r w:rsidRPr="00204B6C">
        <w:rPr>
          <w:rFonts w:ascii="Humanst521 BT" w:hAnsi="Humanst521 BT"/>
          <w:b/>
          <w:lang w:val="es-MX"/>
        </w:rPr>
        <w:t>solicitud de realización de una consulta mediante plebiscito referente a la aprobación del endeudamiento solicitado al Banco Nacional de Obras y servicios, S.N.C. (BANOBRAS)</w:t>
      </w:r>
      <w:r w:rsidR="00541800">
        <w:rPr>
          <w:rFonts w:ascii="Humanst521 BT" w:hAnsi="Humanst521 BT"/>
          <w:b/>
          <w:lang w:val="es-MX"/>
        </w:rPr>
        <w:t>,</w:t>
      </w:r>
      <w:r w:rsidRPr="00204B6C">
        <w:rPr>
          <w:rFonts w:ascii="Humanst521 BT" w:hAnsi="Humanst521 BT"/>
          <w:lang w:val="es-MX"/>
        </w:rPr>
        <w:t xml:space="preserve"> por el XIX Ayuntamiento de Ensenada por la cantidad de $206´348,9944.88, misma que acompañó una relación de datos con nombres, claves de elector y firmas de 3,724 ciudadanos avecindados en el municipio de Ensenada, Baja California, designando como representante común, al Ciudadano Damián Gilberto Fierro Velásquez.</w:t>
      </w:r>
    </w:p>
    <w:p w:rsidR="00165DE8" w:rsidRPr="00204B6C" w:rsidRDefault="00165DE8" w:rsidP="00165DE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05581C" w:rsidRDefault="00165DE8" w:rsidP="00165DE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Cabe hacer de su conocimiento, que dicha solicitud fue sometida para su análisis en la X Sesión Extraordinaria celebrada el día </w:t>
      </w:r>
      <w:r w:rsidR="0005581C">
        <w:rPr>
          <w:rFonts w:ascii="Humanst521 BT" w:hAnsi="Humanst521 BT"/>
          <w:lang w:val="es-MX"/>
        </w:rPr>
        <w:t>dos</w:t>
      </w:r>
      <w:r w:rsidRPr="00204B6C">
        <w:rPr>
          <w:rFonts w:ascii="Humanst521 BT" w:hAnsi="Humanst521 BT"/>
          <w:lang w:val="es-MX"/>
        </w:rPr>
        <w:t xml:space="preserve"> de octubre del dos mil ocho, obteniendo como resultado la </w:t>
      </w:r>
      <w:r w:rsidRPr="00204B6C">
        <w:rPr>
          <w:rFonts w:ascii="Humanst521 BT" w:hAnsi="Humanst521 BT"/>
          <w:b/>
          <w:lang w:val="es-MX"/>
        </w:rPr>
        <w:t>no aprobación</w:t>
      </w:r>
      <w:r w:rsidRPr="00204B6C">
        <w:rPr>
          <w:rFonts w:ascii="Humanst521 BT" w:hAnsi="Humanst521 BT"/>
          <w:lang w:val="es-MX"/>
        </w:rPr>
        <w:t xml:space="preserve"> por parte del Pleno del Consejo General Electoral.</w:t>
      </w:r>
    </w:p>
    <w:p w:rsidR="0005581C" w:rsidRDefault="0005581C" w:rsidP="00165DE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165DE8" w:rsidRDefault="0005581C" w:rsidP="00165DE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Lo anterior puede ser consultado en el siguiente enlace: </w:t>
      </w:r>
      <w:hyperlink r:id="rId6" w:history="1">
        <w:r w:rsidRPr="00C632A2">
          <w:rPr>
            <w:rStyle w:val="Hipervnculo"/>
            <w:rFonts w:ascii="Humanst521 BT" w:hAnsi="Humanst521 BT"/>
            <w:lang w:val="es-MX"/>
          </w:rPr>
          <w:t>http://www.ieebc.mx/sesiones2008/Xext2008dict.html</w:t>
        </w:r>
      </w:hyperlink>
      <w:r>
        <w:rPr>
          <w:rFonts w:ascii="Humanst521 BT" w:hAnsi="Humanst521 BT"/>
          <w:lang w:val="es-MX"/>
        </w:rPr>
        <w:t xml:space="preserve"> </w:t>
      </w:r>
    </w:p>
    <w:p w:rsidR="00165DE8" w:rsidRDefault="00165DE8" w:rsidP="00622F2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165DE8" w:rsidRPr="00204B6C" w:rsidRDefault="00165DE8" w:rsidP="00165DE8">
      <w:pPr>
        <w:pStyle w:val="Prrafodelista"/>
        <w:ind w:left="0"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Asimismo en fecha veintiocho de octubre de dos mil doce, este Instituto Electoral celebró </w:t>
      </w:r>
      <w:r w:rsidRPr="00204B6C">
        <w:rPr>
          <w:rFonts w:ascii="Humanst521 BT" w:hAnsi="Humanst521 BT"/>
          <w:b/>
          <w:lang w:val="es-MX"/>
        </w:rPr>
        <w:t>Convenio General de Colaboración</w:t>
      </w:r>
      <w:r w:rsidRPr="00204B6C">
        <w:rPr>
          <w:rFonts w:ascii="Humanst521 BT" w:hAnsi="Humanst521 BT"/>
          <w:lang w:val="es-MX"/>
        </w:rPr>
        <w:t xml:space="preserve"> con la XX Legislatura del Congreso del Estado de Baja California, para la </w:t>
      </w:r>
      <w:r w:rsidRPr="00204B6C">
        <w:rPr>
          <w:rFonts w:ascii="Humanst521 BT" w:hAnsi="Humanst521 BT"/>
          <w:b/>
          <w:lang w:val="es-MX"/>
        </w:rPr>
        <w:t>realización del Plebiscito para la Municipalización de San Quintín, Baja California</w:t>
      </w:r>
      <w:r w:rsidRPr="00204B6C">
        <w:rPr>
          <w:rFonts w:ascii="Humanst521 BT" w:hAnsi="Humanst521 BT"/>
          <w:lang w:val="es-MX"/>
        </w:rPr>
        <w:t>.</w:t>
      </w:r>
    </w:p>
    <w:p w:rsidR="00165DE8" w:rsidRPr="00204B6C" w:rsidRDefault="00165DE8" w:rsidP="00165DE8">
      <w:pPr>
        <w:pStyle w:val="Prrafodelista"/>
        <w:ind w:left="0"/>
        <w:jc w:val="both"/>
        <w:rPr>
          <w:rFonts w:ascii="Humanst521 BT" w:hAnsi="Humanst521 BT"/>
          <w:lang w:val="es-MX"/>
        </w:rPr>
      </w:pPr>
    </w:p>
    <w:p w:rsidR="00165DE8" w:rsidRDefault="00165DE8" w:rsidP="00165DE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Cabe señalar que la participación activa de este Instituto, fue especifica en cuanto al </w:t>
      </w:r>
      <w:r w:rsidRPr="00204B6C">
        <w:rPr>
          <w:rFonts w:ascii="Humanst521 BT" w:hAnsi="Humanst521 BT"/>
          <w:b/>
          <w:lang w:val="es-MX"/>
        </w:rPr>
        <w:t xml:space="preserve">Programación Operativa </w:t>
      </w:r>
      <w:r w:rsidRPr="00204B6C">
        <w:rPr>
          <w:rFonts w:ascii="Humanst521 BT" w:hAnsi="Humanst521 BT"/>
          <w:lang w:val="es-MX"/>
        </w:rPr>
        <w:t>del citado Plebiscito, en cuanto a planeación, preparación y realización del mismo, quedando a cargo del Congreso del Estado los resultados del mismo; por lo que la información que del mismo derive acudir a dicho Poder Legislativo o en su caso remitirse al portal de internet del Congreso del Estado de B.C.</w:t>
      </w:r>
    </w:p>
    <w:p w:rsidR="00165DE8" w:rsidRDefault="00165DE8" w:rsidP="00622F2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622F28" w:rsidRPr="00204B6C" w:rsidRDefault="00622F28" w:rsidP="00622F2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De igual manera con fecha veintiséis de febrero del año dos mil quince, este Órgano Electoral, recibió </w:t>
      </w:r>
      <w:r w:rsidRPr="00204B6C">
        <w:rPr>
          <w:rFonts w:ascii="Humanst521 BT" w:hAnsi="Humanst521 BT"/>
          <w:b/>
          <w:lang w:val="es-MX"/>
        </w:rPr>
        <w:t xml:space="preserve">solicitud forma de Plebiscito presentada por los ciudadanos vecinos del estado que representan cuando menos el 0.5 % de los electores de la lista nominal, </w:t>
      </w:r>
      <w:r w:rsidRPr="00204B6C">
        <w:rPr>
          <w:rFonts w:ascii="Humanst521 BT" w:hAnsi="Humanst521 BT"/>
          <w:lang w:val="es-MX"/>
        </w:rPr>
        <w:t>obteniéndose en consecuencia el siguiente resultado en la solicitud que nos ocupa.</w:t>
      </w:r>
      <w:r w:rsidRPr="00204B6C">
        <w:rPr>
          <w:rFonts w:ascii="Humanst521 BT" w:hAnsi="Humanst521 BT"/>
          <w:b/>
          <w:lang w:val="es-MX"/>
        </w:rPr>
        <w:t xml:space="preserve"> </w:t>
      </w:r>
    </w:p>
    <w:p w:rsidR="00622F28" w:rsidRPr="00204B6C" w:rsidRDefault="00622F28" w:rsidP="00622F28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   </w:t>
      </w:r>
    </w:p>
    <w:p w:rsidR="00207593" w:rsidRDefault="00622F28" w:rsidP="00622F28">
      <w:pPr>
        <w:pStyle w:val="Prrafodelista"/>
        <w:spacing w:line="276" w:lineRule="auto"/>
        <w:ind w:left="0"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Se le informa que el </w:t>
      </w:r>
      <w:r w:rsidRPr="00204B6C">
        <w:rPr>
          <w:rFonts w:ascii="Humanst521 BT" w:hAnsi="Humanst521 BT"/>
          <w:b/>
          <w:lang w:val="es-MX"/>
        </w:rPr>
        <w:t>Tribunal de Justicia Electoral del Estado de Baja California</w:t>
      </w:r>
      <w:r w:rsidRPr="00204B6C">
        <w:rPr>
          <w:rFonts w:ascii="Humanst521 BT" w:hAnsi="Humanst521 BT"/>
          <w:lang w:val="es-MX"/>
        </w:rPr>
        <w:t xml:space="preserve">, resolvió a través del </w:t>
      </w:r>
      <w:r w:rsidRPr="00204B6C">
        <w:rPr>
          <w:rFonts w:ascii="Humanst521 BT" w:hAnsi="Humanst521 BT"/>
          <w:b/>
          <w:lang w:val="es-MX"/>
        </w:rPr>
        <w:t xml:space="preserve">Recurso de Inconformidad </w:t>
      </w:r>
      <w:r w:rsidRPr="00204B6C">
        <w:rPr>
          <w:rFonts w:ascii="Humanst521 BT" w:hAnsi="Humanst521 BT"/>
          <w:lang w:val="es-MX"/>
        </w:rPr>
        <w:t xml:space="preserve">N0. RI-011/2015 interpuesto por </w:t>
      </w:r>
      <w:r w:rsidRPr="00204B6C">
        <w:rPr>
          <w:rFonts w:ascii="Humanst521 BT" w:hAnsi="Humanst521 BT"/>
          <w:b/>
          <w:lang w:val="es-MX"/>
        </w:rPr>
        <w:t>C. Jaime Rafael Díaz Ochoa en su carácter de Presidente Municipal del XXI Ayuntamiento de Mexicali, Baja California</w:t>
      </w:r>
      <w:r w:rsidRPr="00204B6C">
        <w:rPr>
          <w:rFonts w:ascii="Humanst521 BT" w:hAnsi="Humanst521 BT"/>
          <w:lang w:val="es-MX"/>
        </w:rPr>
        <w:t xml:space="preserve"> en contra del </w:t>
      </w:r>
      <w:r w:rsidRPr="00204B6C">
        <w:rPr>
          <w:rFonts w:ascii="Humanst521 BT" w:hAnsi="Humanst521 BT"/>
          <w:b/>
          <w:lang w:val="es-MX"/>
        </w:rPr>
        <w:t>Consejo General Electoral del Instituto Electoral y de Participación Ciudadana del Estado de Baja California</w:t>
      </w:r>
      <w:r w:rsidRPr="00204B6C">
        <w:rPr>
          <w:rFonts w:ascii="Humanst521 BT" w:hAnsi="Humanst521 BT"/>
          <w:lang w:val="es-MX"/>
        </w:rPr>
        <w:t xml:space="preserve">, la </w:t>
      </w:r>
      <w:r w:rsidRPr="00204B6C">
        <w:rPr>
          <w:rFonts w:ascii="Humanst521 BT" w:hAnsi="Humanst521 BT"/>
          <w:b/>
          <w:lang w:val="es-MX"/>
        </w:rPr>
        <w:t>revocación</w:t>
      </w:r>
      <w:r w:rsidRPr="00204B6C">
        <w:rPr>
          <w:rFonts w:ascii="Humanst521 BT" w:hAnsi="Humanst521 BT"/>
          <w:lang w:val="es-MX"/>
        </w:rPr>
        <w:t xml:space="preserve"> del Punto de Acuerdo impugnado y en consecuencia quedan sin efectos las actuaciones derivadas de este, y en consecuencia </w:t>
      </w:r>
      <w:r w:rsidRPr="00204B6C">
        <w:rPr>
          <w:rFonts w:ascii="Humanst521 BT" w:hAnsi="Humanst521 BT"/>
          <w:b/>
          <w:lang w:val="es-MX"/>
        </w:rPr>
        <w:t>ordena</w:t>
      </w:r>
      <w:r w:rsidRPr="00204B6C">
        <w:rPr>
          <w:rFonts w:ascii="Humanst521 BT" w:hAnsi="Humanst521 BT"/>
          <w:lang w:val="es-MX"/>
        </w:rPr>
        <w:t xml:space="preserve"> al Consejo General remitir la </w:t>
      </w:r>
      <w:r w:rsidRPr="00204B6C">
        <w:rPr>
          <w:rFonts w:ascii="Humanst521 BT" w:hAnsi="Humanst521 BT"/>
          <w:b/>
          <w:lang w:val="es-MX"/>
        </w:rPr>
        <w:t>solicitud de Plebiscito a la Autoridad competente</w:t>
      </w:r>
      <w:r w:rsidRPr="00204B6C">
        <w:rPr>
          <w:rFonts w:ascii="Humanst521 BT" w:hAnsi="Humanst521 BT"/>
          <w:lang w:val="es-MX"/>
        </w:rPr>
        <w:t>.</w:t>
      </w:r>
    </w:p>
    <w:p w:rsidR="00207593" w:rsidRDefault="00207593" w:rsidP="00622F28">
      <w:pPr>
        <w:pStyle w:val="Prrafodelista"/>
        <w:spacing w:line="276" w:lineRule="auto"/>
        <w:ind w:left="0"/>
        <w:jc w:val="both"/>
        <w:rPr>
          <w:rFonts w:ascii="Humanst521 BT" w:hAnsi="Humanst521 BT"/>
          <w:lang w:val="es-MX"/>
        </w:rPr>
      </w:pPr>
    </w:p>
    <w:p w:rsidR="00622F28" w:rsidRPr="00A939A8" w:rsidRDefault="00207593" w:rsidP="00622F28">
      <w:pPr>
        <w:pStyle w:val="Prrafodelista"/>
        <w:spacing w:line="276" w:lineRule="auto"/>
        <w:ind w:left="0"/>
        <w:jc w:val="both"/>
        <w:rPr>
          <w:rFonts w:ascii="Humanst521 BT" w:hAnsi="Humanst521 BT"/>
          <w:sz w:val="36"/>
          <w:lang w:val="es-MX"/>
        </w:rPr>
      </w:pPr>
      <w:r>
        <w:rPr>
          <w:rFonts w:ascii="Humanst521 BT" w:hAnsi="Humanst521 BT"/>
          <w:lang w:val="es-MX"/>
        </w:rPr>
        <w:t>Lo anterior puede ser consultado en el siguiente enlace:</w:t>
      </w:r>
      <w:r w:rsidR="00A939A8">
        <w:rPr>
          <w:rFonts w:ascii="Humanst521 BT" w:hAnsi="Humanst521 BT"/>
          <w:lang w:val="es-MX"/>
        </w:rPr>
        <w:t xml:space="preserve"> </w:t>
      </w:r>
      <w:r w:rsidR="00A939A8" w:rsidRPr="00A939A8">
        <w:rPr>
          <w:rFonts w:ascii="Humanst521 BT" w:hAnsi="Humanst521 BT"/>
          <w:u w:val="single"/>
          <w:lang w:val="es-MX"/>
        </w:rPr>
        <w:t>http://tje-bc.gob.mx/sentencias/1430934332RI-011-2015pdf.pdf</w:t>
      </w:r>
      <w:r w:rsidR="00A939A8">
        <w:rPr>
          <w:rFonts w:ascii="Humanst521 BT" w:hAnsi="Humanst521 BT"/>
          <w:lang w:val="es-MX"/>
        </w:rPr>
        <w:t xml:space="preserve"> </w:t>
      </w:r>
    </w:p>
    <w:p w:rsidR="00622F28" w:rsidRDefault="00622F28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165DE8" w:rsidRPr="00204B6C" w:rsidRDefault="00165DE8" w:rsidP="00165DE8">
      <w:pPr>
        <w:pStyle w:val="Prrafodelista"/>
        <w:spacing w:line="276" w:lineRule="auto"/>
        <w:ind w:left="0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Asimismo se le informa qu</w:t>
      </w:r>
      <w:r w:rsidRPr="00204B6C">
        <w:rPr>
          <w:rFonts w:ascii="Humanst521 BT" w:hAnsi="Humanst521 BT"/>
          <w:lang w:val="es-MX"/>
        </w:rPr>
        <w:t xml:space="preserve">e con fecha </w:t>
      </w:r>
      <w:r>
        <w:rPr>
          <w:rFonts w:ascii="Humanst521 BT" w:hAnsi="Humanst521 BT"/>
          <w:lang w:val="es-MX"/>
        </w:rPr>
        <w:t>veintisiete</w:t>
      </w:r>
      <w:r w:rsidRPr="00204B6C">
        <w:rPr>
          <w:rFonts w:ascii="Humanst521 BT" w:hAnsi="Humanst521 BT"/>
          <w:lang w:val="es-MX"/>
        </w:rPr>
        <w:t xml:space="preserve"> de marzo del dos mil </w:t>
      </w:r>
      <w:r>
        <w:rPr>
          <w:rFonts w:ascii="Humanst521 BT" w:hAnsi="Humanst521 BT"/>
          <w:lang w:val="es-MX"/>
        </w:rPr>
        <w:t>quince</w:t>
      </w:r>
      <w:r w:rsidRPr="00204B6C">
        <w:rPr>
          <w:rFonts w:ascii="Humanst521 BT" w:hAnsi="Humanst521 BT"/>
          <w:lang w:val="es-MX"/>
        </w:rPr>
        <w:t xml:space="preserve">, este Órgano </w:t>
      </w:r>
      <w:r w:rsidR="00207593">
        <w:rPr>
          <w:rFonts w:ascii="Humanst521 BT" w:hAnsi="Humanst521 BT"/>
          <w:lang w:val="es-MX"/>
        </w:rPr>
        <w:t xml:space="preserve">Electoral </w:t>
      </w:r>
      <w:r w:rsidRPr="00204B6C">
        <w:rPr>
          <w:rFonts w:ascii="Humanst521 BT" w:hAnsi="Humanst521 BT"/>
          <w:lang w:val="es-MX"/>
        </w:rPr>
        <w:t>recibió</w:t>
      </w:r>
      <w:r>
        <w:rPr>
          <w:rFonts w:ascii="Humanst521 BT" w:hAnsi="Humanst521 BT"/>
          <w:lang w:val="es-MX"/>
        </w:rPr>
        <w:t xml:space="preserve"> </w:t>
      </w:r>
      <w:r w:rsidRPr="00204B6C">
        <w:rPr>
          <w:rFonts w:ascii="Humanst521 BT" w:hAnsi="Humanst521 BT"/>
          <w:lang w:val="es-MX"/>
        </w:rPr>
        <w:t xml:space="preserve">solicitud de </w:t>
      </w:r>
      <w:r w:rsidRPr="00204B6C">
        <w:rPr>
          <w:rFonts w:ascii="Humanst521 BT" w:hAnsi="Humanst521 BT"/>
          <w:b/>
          <w:lang w:val="es-MX"/>
        </w:rPr>
        <w:t>Referéndum</w:t>
      </w:r>
      <w:r w:rsidRPr="00204B6C">
        <w:rPr>
          <w:rFonts w:ascii="Humanst521 BT" w:hAnsi="Humanst521 BT"/>
          <w:lang w:val="es-MX"/>
        </w:rPr>
        <w:t xml:space="preserve"> para la creación de la </w:t>
      </w:r>
      <w:r w:rsidRPr="00204B6C">
        <w:rPr>
          <w:rFonts w:ascii="Humanst521 BT" w:hAnsi="Humanst521 BT"/>
          <w:b/>
          <w:lang w:val="es-MX"/>
        </w:rPr>
        <w:t xml:space="preserve">Ley </w:t>
      </w:r>
      <w:r w:rsidR="00541800">
        <w:rPr>
          <w:rFonts w:ascii="Humanst521 BT" w:hAnsi="Humanst521 BT"/>
          <w:b/>
          <w:lang w:val="es-MX"/>
        </w:rPr>
        <w:t>que Regula a los Trabajadores</w:t>
      </w:r>
      <w:r w:rsidRPr="00204B6C">
        <w:rPr>
          <w:rFonts w:ascii="Humanst521 BT" w:hAnsi="Humanst521 BT"/>
          <w:b/>
          <w:lang w:val="es-MX"/>
        </w:rPr>
        <w:t xml:space="preserve"> </w:t>
      </w:r>
      <w:r w:rsidR="00541800">
        <w:rPr>
          <w:rFonts w:ascii="Humanst521 BT" w:hAnsi="Humanst521 BT"/>
          <w:b/>
          <w:lang w:val="es-MX"/>
        </w:rPr>
        <w:t>que refiere la fracción I, Aparatado B, del artículo 99 de la Constitución local, en materia de Seguridad Social y la Ley que Regula a los Trabajadores que refiere la fracción II, Apartado B, del artículo 99 de la Constitución Local, en materia de Seguridad Social</w:t>
      </w:r>
      <w:r w:rsidRPr="00204B6C">
        <w:rPr>
          <w:rFonts w:ascii="Humanst521 BT" w:hAnsi="Humanst521 BT"/>
          <w:b/>
          <w:lang w:val="es-MX"/>
        </w:rPr>
        <w:t xml:space="preserve">, </w:t>
      </w:r>
      <w:r w:rsidR="00541800" w:rsidRPr="00541800">
        <w:rPr>
          <w:rFonts w:ascii="Humanst521 BT" w:hAnsi="Humanst521 BT"/>
          <w:lang w:val="es-MX"/>
        </w:rPr>
        <w:t xml:space="preserve">presentado por la </w:t>
      </w:r>
      <w:r w:rsidRPr="00204B6C">
        <w:rPr>
          <w:rFonts w:ascii="Humanst521 BT" w:hAnsi="Humanst521 BT"/>
          <w:b/>
          <w:lang w:val="es-MX"/>
        </w:rPr>
        <w:t xml:space="preserve"> C. </w:t>
      </w:r>
      <w:r w:rsidR="00541800">
        <w:rPr>
          <w:rFonts w:ascii="Humanst521 BT" w:hAnsi="Humanst521 BT"/>
          <w:b/>
          <w:lang w:val="es-MX"/>
        </w:rPr>
        <w:t>SARA FERNANDEZ VILLARREAL</w:t>
      </w:r>
      <w:r w:rsidRPr="00204B6C">
        <w:rPr>
          <w:rFonts w:ascii="Humanst521 BT" w:hAnsi="Humanst521 BT"/>
          <w:lang w:val="es-MX"/>
        </w:rPr>
        <w:t>; petición que fue analizada y resuelta en los siguientes términos.</w:t>
      </w:r>
    </w:p>
    <w:p w:rsidR="00CC470C" w:rsidRDefault="00CC470C" w:rsidP="000D5A7F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541800" w:rsidRDefault="00541800" w:rsidP="005640C7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541800">
        <w:rPr>
          <w:rFonts w:ascii="Humanst521 BT" w:hAnsi="Humanst521 BT"/>
          <w:lang w:val="es-MX"/>
        </w:rPr>
        <w:t xml:space="preserve"> </w:t>
      </w:r>
      <w:r w:rsidR="00DA533F">
        <w:rPr>
          <w:rFonts w:ascii="Humanst521 BT" w:hAnsi="Humanst521 BT"/>
          <w:lang w:val="es-MX"/>
        </w:rPr>
        <w:t xml:space="preserve">El </w:t>
      </w:r>
      <w:r w:rsidR="00DA533F" w:rsidRPr="00DA533F">
        <w:rPr>
          <w:rFonts w:ascii="Humanst521 BT" w:hAnsi="Humanst521 BT"/>
          <w:b/>
          <w:lang w:val="es-MX"/>
        </w:rPr>
        <w:t>Consejo General</w:t>
      </w:r>
      <w:r w:rsidR="00DA533F">
        <w:rPr>
          <w:rFonts w:ascii="Humanst521 BT" w:hAnsi="Humanst521 BT"/>
          <w:b/>
          <w:lang w:val="es-MX"/>
        </w:rPr>
        <w:t xml:space="preserve"> </w:t>
      </w:r>
      <w:r w:rsidR="00DA533F" w:rsidRPr="00DA533F">
        <w:rPr>
          <w:rFonts w:ascii="Humanst521 BT" w:hAnsi="Humanst521 BT"/>
          <w:lang w:val="es-MX"/>
        </w:rPr>
        <w:t>de</w:t>
      </w:r>
      <w:r w:rsidR="00DA533F">
        <w:rPr>
          <w:rFonts w:ascii="Humanst521 BT" w:hAnsi="Humanst521 BT"/>
          <w:b/>
          <w:lang w:val="es-MX"/>
        </w:rPr>
        <w:t xml:space="preserve"> </w:t>
      </w:r>
      <w:r w:rsidR="00DA533F" w:rsidRPr="00DA533F">
        <w:rPr>
          <w:rFonts w:ascii="Humanst521 BT" w:hAnsi="Humanst521 BT"/>
          <w:lang w:val="es-MX"/>
        </w:rPr>
        <w:t>este Instituto</w:t>
      </w:r>
      <w:r w:rsidR="00DA533F">
        <w:rPr>
          <w:rFonts w:ascii="Humanst521 BT" w:hAnsi="Humanst521 BT"/>
          <w:lang w:val="es-MX"/>
        </w:rPr>
        <w:t>,</w:t>
      </w:r>
      <w:r w:rsidRPr="00204B6C">
        <w:rPr>
          <w:rFonts w:ascii="Humanst521 BT" w:hAnsi="Humanst521 BT"/>
          <w:lang w:val="es-MX"/>
        </w:rPr>
        <w:t xml:space="preserve"> </w:t>
      </w:r>
      <w:r w:rsidR="00DA533F">
        <w:rPr>
          <w:rFonts w:ascii="Humanst521 BT" w:hAnsi="Humanst521 BT"/>
          <w:lang w:val="es-MX"/>
        </w:rPr>
        <w:t>el día treinta y uno de agosto del año próximo pasado, resolvió</w:t>
      </w:r>
      <w:r w:rsidRPr="00204B6C">
        <w:rPr>
          <w:rFonts w:ascii="Humanst521 BT" w:hAnsi="Humanst521 BT"/>
          <w:lang w:val="es-MX"/>
        </w:rPr>
        <w:t xml:space="preserve"> </w:t>
      </w:r>
      <w:r w:rsidR="00DA533F">
        <w:rPr>
          <w:rFonts w:ascii="Humanst521 BT" w:hAnsi="Humanst521 BT"/>
          <w:lang w:val="es-MX"/>
        </w:rPr>
        <w:t xml:space="preserve">el expediente </w:t>
      </w:r>
      <w:r w:rsidR="00DA533F" w:rsidRPr="005640C7">
        <w:rPr>
          <w:rFonts w:ascii="Humanst521 BT" w:hAnsi="Humanst521 BT"/>
          <w:b/>
          <w:lang w:val="es-MX"/>
        </w:rPr>
        <w:t>REFL/001/2015</w:t>
      </w:r>
      <w:r w:rsidR="005640C7">
        <w:rPr>
          <w:rFonts w:ascii="Humanst521 BT" w:hAnsi="Humanst521 BT"/>
          <w:b/>
          <w:lang w:val="es-MX"/>
        </w:rPr>
        <w:t xml:space="preserve">, </w:t>
      </w:r>
      <w:r w:rsidR="005640C7" w:rsidRPr="005640C7">
        <w:rPr>
          <w:rFonts w:ascii="Humanst521 BT" w:hAnsi="Humanst521 BT"/>
          <w:lang w:val="es-MX"/>
        </w:rPr>
        <w:t xml:space="preserve">a través del </w:t>
      </w:r>
      <w:r w:rsidR="005640C7" w:rsidRPr="00FF19A6">
        <w:rPr>
          <w:rFonts w:ascii="Humanst521 BT" w:hAnsi="Humanst521 BT"/>
          <w:b/>
          <w:lang w:val="es-MX"/>
        </w:rPr>
        <w:t xml:space="preserve">Dictamen </w:t>
      </w:r>
      <w:r w:rsidR="00FF19A6" w:rsidRPr="00FF19A6">
        <w:rPr>
          <w:rFonts w:ascii="Humanst521 BT" w:hAnsi="Humanst521 BT"/>
          <w:b/>
          <w:lang w:val="es-MX"/>
        </w:rPr>
        <w:t>N</w:t>
      </w:r>
      <w:r w:rsidR="00336F94" w:rsidRPr="00FF19A6">
        <w:rPr>
          <w:rFonts w:ascii="Humanst521 BT" w:hAnsi="Humanst521 BT"/>
          <w:b/>
          <w:lang w:val="es-MX"/>
        </w:rPr>
        <w:t xml:space="preserve">úmero </w:t>
      </w:r>
      <w:r w:rsidR="00FF19A6" w:rsidRPr="00FF19A6">
        <w:rPr>
          <w:rFonts w:ascii="Humanst521 BT" w:hAnsi="Humanst521 BT"/>
          <w:b/>
          <w:lang w:val="es-MX"/>
        </w:rPr>
        <w:t>T</w:t>
      </w:r>
      <w:r w:rsidR="00336F94" w:rsidRPr="00FF19A6">
        <w:rPr>
          <w:rFonts w:ascii="Humanst521 BT" w:hAnsi="Humanst521 BT"/>
          <w:b/>
          <w:lang w:val="es-MX"/>
        </w:rPr>
        <w:t>rece</w:t>
      </w:r>
      <w:r w:rsidR="00336F94">
        <w:rPr>
          <w:rFonts w:ascii="Humanst521 BT" w:hAnsi="Humanst521 BT"/>
          <w:lang w:val="es-MX"/>
        </w:rPr>
        <w:t xml:space="preserve"> </w:t>
      </w:r>
      <w:r w:rsidR="005640C7">
        <w:rPr>
          <w:rFonts w:ascii="Humanst521 BT" w:hAnsi="Humanst521 BT"/>
          <w:lang w:val="es-MX"/>
        </w:rPr>
        <w:t>mediante el cual determino que la solicitud de Referéndum no es trascendente para la vida pública del Estado, y por tratarse de normas que regulan disposiciones de carácter tributario para el Estado.</w:t>
      </w:r>
    </w:p>
    <w:p w:rsidR="00FB3187" w:rsidRDefault="00FB3187" w:rsidP="005640C7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5640C7" w:rsidRPr="0061550E" w:rsidRDefault="005640C7" w:rsidP="005640C7">
      <w:pPr>
        <w:spacing w:line="276" w:lineRule="auto"/>
        <w:contextualSpacing/>
        <w:jc w:val="both"/>
        <w:rPr>
          <w:rFonts w:ascii="Humanst521 BT" w:hAnsi="Humanst521 BT"/>
          <w:u w:val="single"/>
          <w:lang w:val="es-MX"/>
        </w:rPr>
      </w:pPr>
      <w:r w:rsidRPr="0061550E">
        <w:rPr>
          <w:rFonts w:ascii="Humanst521 BT" w:hAnsi="Humanst521 BT"/>
          <w:u w:val="single"/>
          <w:lang w:val="es-MX"/>
        </w:rPr>
        <w:t>Lo anterior puede ser consultado en el siguiente enlace:</w:t>
      </w:r>
      <w:r w:rsidR="00336F94" w:rsidRPr="0061550E">
        <w:rPr>
          <w:rFonts w:ascii="Humanst521 BT" w:hAnsi="Humanst521 BT"/>
          <w:u w:val="single"/>
          <w:lang w:val="es-MX"/>
        </w:rPr>
        <w:t xml:space="preserve"> </w:t>
      </w:r>
      <w:r w:rsidR="004E6E32" w:rsidRPr="0061550E">
        <w:rPr>
          <w:rFonts w:ascii="Humanst521 BT" w:hAnsi="Humanst521 BT"/>
          <w:u w:val="single"/>
          <w:lang w:val="es-MX"/>
        </w:rPr>
        <w:t xml:space="preserve">http://www.ieebc.mx/sesiones2015/XIIext2015dict.html </w:t>
      </w:r>
      <w:r w:rsidR="00336F94" w:rsidRPr="0061550E">
        <w:rPr>
          <w:rFonts w:ascii="Humanst521 BT" w:hAnsi="Humanst521 BT"/>
          <w:u w:val="single"/>
          <w:lang w:val="es-MX"/>
        </w:rPr>
        <w:t xml:space="preserve"> </w:t>
      </w:r>
    </w:p>
    <w:p w:rsidR="00541800" w:rsidRPr="00204B6C" w:rsidRDefault="00541800" w:rsidP="000D5A7F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165DE8" w:rsidRPr="00204B6C" w:rsidRDefault="00165DE8" w:rsidP="00165DE8">
      <w:pPr>
        <w:pStyle w:val="Prrafodelista"/>
        <w:spacing w:line="276" w:lineRule="auto"/>
        <w:ind w:left="0"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Se hace de su conocimiento que con fecha cuatro de marzo del dos mil dieciséis, este </w:t>
      </w:r>
      <w:r w:rsidR="00D1651F">
        <w:rPr>
          <w:rFonts w:ascii="Humanst521 BT" w:hAnsi="Humanst521 BT"/>
          <w:lang w:val="es-MX"/>
        </w:rPr>
        <w:t xml:space="preserve">Instituto </w:t>
      </w:r>
      <w:r w:rsidRPr="00204B6C">
        <w:rPr>
          <w:rFonts w:ascii="Humanst521 BT" w:hAnsi="Humanst521 BT"/>
          <w:lang w:val="es-MX"/>
        </w:rPr>
        <w:t>recibió</w:t>
      </w:r>
      <w:r>
        <w:rPr>
          <w:rFonts w:ascii="Humanst521 BT" w:hAnsi="Humanst521 BT"/>
          <w:lang w:val="es-MX"/>
        </w:rPr>
        <w:t xml:space="preserve"> </w:t>
      </w:r>
      <w:r w:rsidRPr="00204B6C">
        <w:rPr>
          <w:rFonts w:ascii="Humanst521 BT" w:hAnsi="Humanst521 BT"/>
          <w:lang w:val="es-MX"/>
        </w:rPr>
        <w:t xml:space="preserve">solicitud de </w:t>
      </w:r>
      <w:r w:rsidRPr="00204B6C">
        <w:rPr>
          <w:rFonts w:ascii="Humanst521 BT" w:hAnsi="Humanst521 BT"/>
          <w:b/>
          <w:lang w:val="es-MX"/>
        </w:rPr>
        <w:t>Referéndum Legislativo</w:t>
      </w:r>
      <w:r w:rsidRPr="00204B6C">
        <w:rPr>
          <w:rFonts w:ascii="Humanst521 BT" w:hAnsi="Humanst521 BT"/>
          <w:lang w:val="es-MX"/>
        </w:rPr>
        <w:t xml:space="preserve"> para la creación de la </w:t>
      </w:r>
      <w:r w:rsidRPr="00204B6C">
        <w:rPr>
          <w:rFonts w:ascii="Humanst521 BT" w:hAnsi="Humanst521 BT"/>
          <w:b/>
          <w:lang w:val="es-MX"/>
        </w:rPr>
        <w:t xml:space="preserve">Ley para el Fortalecimiento de la Democracia del Estado de Baja California, a la cual anexo recibo de solicitud de referéndum a nombre del C. FELIPE DANIEL RUANOVA ZARATE, </w:t>
      </w:r>
      <w:r w:rsidRPr="00204B6C">
        <w:rPr>
          <w:rFonts w:ascii="Humanst521 BT" w:hAnsi="Humanst521 BT"/>
          <w:lang w:val="es-MX"/>
        </w:rPr>
        <w:t>documento que entre otras cosas contiene un total de hojas con el formato de firmas 396 (trescientos noventa y seis) y un total de registros con información 7,891; petición que fue analizada y resuelta en los siguientes términos.</w:t>
      </w:r>
    </w:p>
    <w:p w:rsidR="00165DE8" w:rsidRDefault="00165DE8" w:rsidP="00165DE8">
      <w:pPr>
        <w:pStyle w:val="Prrafodelista"/>
        <w:spacing w:line="276" w:lineRule="auto"/>
        <w:ind w:left="0"/>
        <w:jc w:val="both"/>
        <w:rPr>
          <w:rFonts w:ascii="Humanst521 BT" w:hAnsi="Humanst521 BT"/>
          <w:lang w:val="es-MX"/>
        </w:rPr>
      </w:pPr>
    </w:p>
    <w:p w:rsidR="00E24AD1" w:rsidRDefault="000342B2" w:rsidP="00165DE8">
      <w:pPr>
        <w:pStyle w:val="Prrafodelista"/>
        <w:ind w:left="0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Cabe hacer mención que </w:t>
      </w:r>
      <w:r w:rsidR="004E43C1">
        <w:rPr>
          <w:rFonts w:ascii="Humanst521 BT" w:hAnsi="Humanst521 BT"/>
          <w:lang w:val="es-MX"/>
        </w:rPr>
        <w:t xml:space="preserve">la </w:t>
      </w:r>
      <w:r>
        <w:rPr>
          <w:rFonts w:ascii="Humanst521 BT" w:hAnsi="Humanst521 BT"/>
          <w:lang w:val="es-MX"/>
        </w:rPr>
        <w:t xml:space="preserve">referida solicitud fue </w:t>
      </w:r>
      <w:r w:rsidRPr="000342B2">
        <w:rPr>
          <w:rFonts w:ascii="Humanst521 BT" w:hAnsi="Humanst521 BT"/>
          <w:b/>
          <w:lang w:val="es-MX"/>
        </w:rPr>
        <w:t>Desechada por Improcedente</w:t>
      </w:r>
      <w:r>
        <w:rPr>
          <w:rFonts w:ascii="Humanst521 BT" w:hAnsi="Humanst521 BT"/>
          <w:b/>
          <w:lang w:val="es-MX"/>
        </w:rPr>
        <w:t xml:space="preserve">, </w:t>
      </w:r>
      <w:r w:rsidRPr="000342B2">
        <w:rPr>
          <w:rFonts w:ascii="Humanst521 BT" w:hAnsi="Humanst521 BT"/>
          <w:lang w:val="es-MX"/>
        </w:rPr>
        <w:t>ante el incumplimiento de los requisitos formales previstos respectivamente en los artículos 32 y 33 de la</w:t>
      </w:r>
      <w:r>
        <w:rPr>
          <w:rFonts w:ascii="Humanst521 BT" w:hAnsi="Humanst521 BT"/>
          <w:b/>
          <w:lang w:val="es-MX"/>
        </w:rPr>
        <w:t xml:space="preserve"> </w:t>
      </w:r>
      <w:r w:rsidR="00134DD1">
        <w:rPr>
          <w:rFonts w:ascii="Humanst521 BT" w:hAnsi="Humanst521 BT"/>
          <w:lang w:val="es-MX"/>
        </w:rPr>
        <w:t xml:space="preserve">Ley de </w:t>
      </w:r>
      <w:r>
        <w:rPr>
          <w:rFonts w:ascii="Humanst521 BT" w:hAnsi="Humanst521 BT"/>
          <w:lang w:val="es-MX"/>
        </w:rPr>
        <w:t>P</w:t>
      </w:r>
      <w:r w:rsidR="00134DD1">
        <w:rPr>
          <w:rFonts w:ascii="Humanst521 BT" w:hAnsi="Humanst521 BT"/>
          <w:lang w:val="es-MX"/>
        </w:rPr>
        <w:t>articipación Ciudadana del Estado de Baja California</w:t>
      </w:r>
      <w:r w:rsidR="00935AF9">
        <w:rPr>
          <w:rFonts w:ascii="Humanst521 BT" w:hAnsi="Humanst521 BT"/>
          <w:lang w:val="es-MX"/>
        </w:rPr>
        <w:t xml:space="preserve">, </w:t>
      </w:r>
      <w:r w:rsidR="00DD0097">
        <w:rPr>
          <w:rFonts w:ascii="Humanst521 BT" w:hAnsi="Humanst521 BT"/>
          <w:lang w:val="es-MX"/>
        </w:rPr>
        <w:t xml:space="preserve">requisitos que al ser analizados </w:t>
      </w:r>
      <w:r w:rsidR="00935AF9">
        <w:rPr>
          <w:rFonts w:ascii="Humanst521 BT" w:hAnsi="Humanst521 BT"/>
          <w:lang w:val="es-MX"/>
        </w:rPr>
        <w:t>resultaron suficientes para decretar</w:t>
      </w:r>
      <w:r w:rsidR="00DD0097">
        <w:rPr>
          <w:rFonts w:ascii="Humanst521 BT" w:hAnsi="Humanst521 BT"/>
          <w:lang w:val="es-MX"/>
        </w:rPr>
        <w:t xml:space="preserve"> </w:t>
      </w:r>
      <w:r w:rsidR="004E43C1">
        <w:rPr>
          <w:rFonts w:ascii="Humanst521 BT" w:hAnsi="Humanst521 BT"/>
          <w:lang w:val="es-MX"/>
        </w:rPr>
        <w:t>dicha determinación</w:t>
      </w:r>
      <w:r w:rsidR="00134DD1">
        <w:rPr>
          <w:rFonts w:ascii="Humanst521 BT" w:hAnsi="Humanst521 BT"/>
          <w:lang w:val="es-MX"/>
        </w:rPr>
        <w:t>.</w:t>
      </w:r>
    </w:p>
    <w:p w:rsidR="00651912" w:rsidRDefault="00651912" w:rsidP="006C100E">
      <w:pPr>
        <w:pStyle w:val="Prrafodelista"/>
        <w:spacing w:line="276" w:lineRule="auto"/>
        <w:ind w:left="0"/>
        <w:jc w:val="both"/>
        <w:rPr>
          <w:rFonts w:ascii="Humanst521 BT" w:hAnsi="Humanst521 BT"/>
          <w:b/>
          <w:lang w:val="es-MX"/>
        </w:rPr>
      </w:pPr>
    </w:p>
    <w:p w:rsidR="00134DD1" w:rsidRDefault="00134DD1" w:rsidP="006C100E">
      <w:pPr>
        <w:pStyle w:val="Prrafodelista"/>
        <w:spacing w:line="276" w:lineRule="auto"/>
        <w:ind w:left="0"/>
        <w:jc w:val="both"/>
        <w:rPr>
          <w:rFonts w:ascii="Humanst521 BT" w:hAnsi="Humanst521 BT"/>
          <w:b/>
          <w:lang w:val="es-MX"/>
        </w:rPr>
      </w:pPr>
      <w:r>
        <w:rPr>
          <w:rFonts w:ascii="Humanst521 BT" w:hAnsi="Humanst521 BT"/>
          <w:lang w:val="es-MX"/>
        </w:rPr>
        <w:t>Lo anterior puede ser consultado en el siguiente enlace:</w:t>
      </w:r>
      <w:r w:rsidR="004E6E32" w:rsidRPr="004E6E32">
        <w:rPr>
          <w:lang w:val="es-ES"/>
        </w:rPr>
        <w:t xml:space="preserve"> </w:t>
      </w:r>
      <w:r w:rsidR="004E6E32" w:rsidRPr="004E6E32">
        <w:rPr>
          <w:rFonts w:ascii="Humanst521 BT" w:hAnsi="Humanst521 BT"/>
          <w:u w:val="single"/>
          <w:lang w:val="es-MX"/>
        </w:rPr>
        <w:t>http://www.ieebc.mx/archivos/sesiones/sesiones2016/ext/puntodeacuerdo/PAREFERENDUMRUANOVA.pdf</w:t>
      </w:r>
    </w:p>
    <w:p w:rsidR="00134DD1" w:rsidRPr="00204B6C" w:rsidRDefault="00134DD1" w:rsidP="006C100E">
      <w:pPr>
        <w:pStyle w:val="Prrafodelista"/>
        <w:spacing w:line="276" w:lineRule="auto"/>
        <w:ind w:left="0"/>
        <w:jc w:val="both"/>
        <w:rPr>
          <w:rFonts w:ascii="Humanst521 BT" w:hAnsi="Humanst521 BT"/>
          <w:b/>
          <w:lang w:val="es-MX"/>
        </w:rPr>
      </w:pPr>
    </w:p>
    <w:p w:rsidR="00A839BA" w:rsidRPr="00204B6C" w:rsidRDefault="00A839BA" w:rsidP="006C100E">
      <w:pPr>
        <w:pStyle w:val="Prrafodelista"/>
        <w:spacing w:line="276" w:lineRule="auto"/>
        <w:ind w:left="0"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lastRenderedPageBreak/>
        <w:t>Por último, se le hace sabedor que hasta el día de la fecha, no se ha recibido diversa solicitud de referéndum y/o plebiscito, ni iniciativas de Ley Ciudadana.</w:t>
      </w:r>
    </w:p>
    <w:p w:rsidR="00A839BA" w:rsidRPr="00204B6C" w:rsidRDefault="00A839BA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AA7A44" w:rsidRPr="00204B6C" w:rsidRDefault="00AA7A44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 xml:space="preserve">Lo que se hace de su conocimiento para los efectos a que haya lugar quedando a sus órdenes para cualquier duda o aclaración </w:t>
      </w:r>
    </w:p>
    <w:p w:rsidR="00BD4B8D" w:rsidRPr="00204B6C" w:rsidRDefault="00BD4B8D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BD4B8D" w:rsidRPr="00204B6C" w:rsidRDefault="00BD4B8D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BD4B8D" w:rsidRPr="00204B6C" w:rsidRDefault="00BD4B8D" w:rsidP="00AA7A44">
      <w:pPr>
        <w:spacing w:line="276" w:lineRule="auto"/>
        <w:contextualSpacing/>
        <w:jc w:val="both"/>
        <w:rPr>
          <w:rFonts w:ascii="Humanst521 BT" w:hAnsi="Humanst521 BT"/>
          <w:lang w:val="es-MX"/>
        </w:rPr>
      </w:pPr>
    </w:p>
    <w:p w:rsidR="00AA7A44" w:rsidRPr="00204B6C" w:rsidRDefault="00AA7A44" w:rsidP="00AA7A44">
      <w:pPr>
        <w:pStyle w:val="Ttulo1"/>
        <w:spacing w:line="276" w:lineRule="auto"/>
        <w:jc w:val="center"/>
      </w:pPr>
    </w:p>
    <w:p w:rsidR="00AA7A44" w:rsidRPr="00204B6C" w:rsidRDefault="00AA7A44" w:rsidP="00AA7A44">
      <w:pPr>
        <w:pStyle w:val="Ttulo1"/>
        <w:spacing w:line="276" w:lineRule="auto"/>
        <w:jc w:val="center"/>
      </w:pPr>
      <w:r w:rsidRPr="00204B6C">
        <w:t>ATENTAMENTE</w:t>
      </w:r>
    </w:p>
    <w:p w:rsidR="00AA7A44" w:rsidRPr="00204B6C" w:rsidRDefault="00AA7A44" w:rsidP="00AA7A44">
      <w:pPr>
        <w:spacing w:line="276" w:lineRule="auto"/>
        <w:jc w:val="center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>“Por la Autonomía e Independencia</w:t>
      </w:r>
    </w:p>
    <w:p w:rsidR="00AA7A44" w:rsidRPr="00204B6C" w:rsidRDefault="00AA7A44" w:rsidP="00AA7A44">
      <w:pPr>
        <w:spacing w:line="276" w:lineRule="auto"/>
        <w:jc w:val="center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>de los Organismos Electorales”</w:t>
      </w:r>
    </w:p>
    <w:p w:rsidR="00AA7A44" w:rsidRPr="00204B6C" w:rsidRDefault="00AA7A44" w:rsidP="00AA7A44">
      <w:pPr>
        <w:tabs>
          <w:tab w:val="left" w:pos="4890"/>
        </w:tabs>
        <w:spacing w:line="276" w:lineRule="auto"/>
        <w:rPr>
          <w:rFonts w:ascii="Humanst521 BT" w:hAnsi="Humanst521 BT"/>
          <w:lang w:val="es-MX"/>
        </w:rPr>
      </w:pPr>
      <w:r w:rsidRPr="00204B6C">
        <w:rPr>
          <w:rFonts w:ascii="Humanst521 BT" w:hAnsi="Humanst521 BT"/>
          <w:lang w:val="es-MX"/>
        </w:rPr>
        <w:tab/>
      </w:r>
    </w:p>
    <w:p w:rsidR="00AA7A44" w:rsidRPr="00204B6C" w:rsidRDefault="00AA7A44" w:rsidP="00AA7A44">
      <w:pPr>
        <w:spacing w:line="276" w:lineRule="auto"/>
        <w:jc w:val="center"/>
        <w:rPr>
          <w:rFonts w:ascii="Humanst521 BT" w:hAnsi="Humanst521 BT"/>
          <w:lang w:val="es-MX"/>
        </w:rPr>
      </w:pPr>
    </w:p>
    <w:p w:rsidR="00AA7A44" w:rsidRPr="00204B6C" w:rsidRDefault="00AA7A44" w:rsidP="00AA7A44">
      <w:pPr>
        <w:spacing w:line="276" w:lineRule="auto"/>
        <w:jc w:val="center"/>
        <w:rPr>
          <w:rFonts w:ascii="Humanst521 BT" w:hAnsi="Humanst521 BT"/>
          <w:b/>
          <w:lang w:val="es-MX" w:eastAsia="es-ES"/>
        </w:rPr>
      </w:pPr>
      <w:r w:rsidRPr="00204B6C">
        <w:rPr>
          <w:rFonts w:ascii="Humanst521 BT" w:hAnsi="Humanst521 BT"/>
          <w:b/>
          <w:lang w:val="es-ES"/>
        </w:rPr>
        <w:t>MTRO. OSCAR EDUARDO ROSALES RIVERA</w:t>
      </w:r>
    </w:p>
    <w:p w:rsidR="00AA7A44" w:rsidRPr="00204B6C" w:rsidRDefault="00AA7A44" w:rsidP="00AA7A44">
      <w:pPr>
        <w:spacing w:line="276" w:lineRule="auto"/>
        <w:jc w:val="center"/>
        <w:rPr>
          <w:rFonts w:ascii="Humanst521 BT" w:hAnsi="Humanst521 BT"/>
          <w:b/>
          <w:lang w:val="es-MX" w:eastAsia="es-ES"/>
        </w:rPr>
      </w:pPr>
      <w:r w:rsidRPr="00204B6C">
        <w:rPr>
          <w:rFonts w:ascii="Humanst521 BT" w:hAnsi="Humanst521 BT"/>
          <w:b/>
          <w:lang w:val="es-MX" w:eastAsia="es-ES"/>
        </w:rPr>
        <w:t>COORDINADOR JURÍDICO</w:t>
      </w:r>
    </w:p>
    <w:p w:rsidR="00BD4B8D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BD4B8D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BD4B8D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BD4B8D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BD4B8D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BD4B8D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A939A8" w:rsidRDefault="00A939A8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</w:p>
    <w:p w:rsidR="00BD4B8D" w:rsidRPr="00A2686E" w:rsidRDefault="00BD4B8D" w:rsidP="00BD4B8D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b/>
          <w:i/>
          <w:sz w:val="18"/>
          <w:szCs w:val="18"/>
          <w:lang w:val="es-ES"/>
        </w:rPr>
      </w:pPr>
      <w:r w:rsidRPr="00A939A8">
        <w:rPr>
          <w:rFonts w:ascii="Humanst521 BT" w:hAnsi="Humanst521 BT"/>
          <w:i/>
          <w:sz w:val="18"/>
          <w:szCs w:val="18"/>
          <w:lang w:val="es-ES"/>
        </w:rPr>
        <w:t>Anexo</w:t>
      </w:r>
      <w:r>
        <w:rPr>
          <w:rFonts w:ascii="Humanst521 BT" w:hAnsi="Humanst521 BT"/>
          <w:b/>
          <w:i/>
          <w:sz w:val="18"/>
          <w:szCs w:val="18"/>
          <w:lang w:val="es-ES"/>
        </w:rPr>
        <w:t xml:space="preserve"> </w:t>
      </w:r>
      <w:r w:rsidR="00A939A8">
        <w:rPr>
          <w:rFonts w:ascii="Humanst521 BT" w:hAnsi="Humanst521 BT"/>
          <w:b/>
          <w:i/>
          <w:sz w:val="18"/>
          <w:szCs w:val="18"/>
          <w:lang w:val="es-ES"/>
        </w:rPr>
        <w:t xml:space="preserve"> </w:t>
      </w:r>
      <w:r w:rsidRPr="00A2686E">
        <w:rPr>
          <w:rFonts w:ascii="Humanst521 BT" w:hAnsi="Humanst521 BT"/>
          <w:b/>
          <w:i/>
          <w:sz w:val="18"/>
          <w:szCs w:val="18"/>
          <w:lang w:val="es-ES"/>
        </w:rPr>
        <w:t>:</w:t>
      </w:r>
      <w:r w:rsidRPr="00A2686E">
        <w:rPr>
          <w:rFonts w:ascii="Humanst521 BT" w:hAnsi="Humanst521 BT"/>
          <w:i/>
          <w:sz w:val="18"/>
          <w:szCs w:val="18"/>
          <w:lang w:val="es-ES"/>
        </w:rPr>
        <w:t>Archivo electrónico</w:t>
      </w:r>
      <w:r>
        <w:rPr>
          <w:rFonts w:ascii="Humanst521 BT" w:hAnsi="Humanst521 BT"/>
          <w:i/>
          <w:sz w:val="18"/>
          <w:szCs w:val="18"/>
          <w:lang w:val="es-ES"/>
        </w:rPr>
        <w:t xml:space="preserve"> </w:t>
      </w:r>
      <w:r w:rsidRPr="00A2686E">
        <w:rPr>
          <w:rFonts w:ascii="Humanst521 BT" w:hAnsi="Humanst521 BT"/>
          <w:i/>
          <w:sz w:val="18"/>
          <w:szCs w:val="18"/>
          <w:lang w:val="es-ES"/>
        </w:rPr>
        <w:t>;Transferencia</w:t>
      </w:r>
    </w:p>
    <w:p w:rsidR="00AA7A44" w:rsidRPr="006C193C" w:rsidRDefault="00BD4B8D" w:rsidP="00204B6C">
      <w:pPr>
        <w:tabs>
          <w:tab w:val="left" w:pos="1134"/>
          <w:tab w:val="left" w:pos="7938"/>
        </w:tabs>
        <w:spacing w:line="276" w:lineRule="auto"/>
        <w:ind w:right="758"/>
        <w:rPr>
          <w:rFonts w:ascii="Humanst521 BT" w:hAnsi="Humanst521 BT"/>
          <w:sz w:val="16"/>
          <w:szCs w:val="16"/>
          <w:lang w:val="es-MX"/>
        </w:rPr>
      </w:pPr>
      <w:r w:rsidRPr="00A2686E">
        <w:rPr>
          <w:rFonts w:ascii="Humanst521 BT" w:hAnsi="Humanst521 BT"/>
          <w:i/>
          <w:sz w:val="18"/>
          <w:szCs w:val="18"/>
          <w:lang w:val="es-ES"/>
        </w:rPr>
        <w:t>C.c.p.</w:t>
      </w:r>
      <w:r w:rsidR="00A939A8">
        <w:rPr>
          <w:rFonts w:ascii="Humanst521 BT" w:hAnsi="Humanst521 BT"/>
          <w:i/>
          <w:sz w:val="18"/>
          <w:szCs w:val="18"/>
          <w:lang w:val="es-ES"/>
        </w:rPr>
        <w:t>:</w:t>
      </w:r>
      <w:r w:rsidRPr="00A2686E">
        <w:rPr>
          <w:rFonts w:ascii="Humanst521 BT" w:hAnsi="Humanst521 BT"/>
          <w:i/>
          <w:sz w:val="18"/>
          <w:szCs w:val="18"/>
          <w:lang w:val="es-ES"/>
        </w:rPr>
        <w:t xml:space="preserve"> Consecutivo de oficios de la Coordi</w:t>
      </w:r>
      <w:r>
        <w:rPr>
          <w:rFonts w:ascii="Humanst521 BT" w:hAnsi="Humanst521 BT"/>
          <w:i/>
          <w:sz w:val="18"/>
          <w:szCs w:val="18"/>
          <w:lang w:val="es-ES"/>
        </w:rPr>
        <w:t>nación</w:t>
      </w:r>
      <w:r w:rsidRPr="00A2686E">
        <w:rPr>
          <w:rFonts w:ascii="Humanst521 BT" w:hAnsi="Humanst521 BT"/>
          <w:i/>
          <w:sz w:val="18"/>
          <w:szCs w:val="18"/>
          <w:lang w:val="es-ES"/>
        </w:rPr>
        <w:t xml:space="preserve"> Jurídica</w:t>
      </w:r>
    </w:p>
    <w:sectPr w:rsidR="00AA7A44" w:rsidRPr="006C193C" w:rsidSect="00B47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C65"/>
    <w:multiLevelType w:val="hybridMultilevel"/>
    <w:tmpl w:val="E950634C"/>
    <w:lvl w:ilvl="0" w:tplc="37788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1790"/>
    <w:multiLevelType w:val="multilevel"/>
    <w:tmpl w:val="E8FA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43781"/>
    <w:rsid w:val="000012B0"/>
    <w:rsid w:val="000016CB"/>
    <w:rsid w:val="00001725"/>
    <w:rsid w:val="000017F4"/>
    <w:rsid w:val="00001BF5"/>
    <w:rsid w:val="00002268"/>
    <w:rsid w:val="00003149"/>
    <w:rsid w:val="00003286"/>
    <w:rsid w:val="000040E4"/>
    <w:rsid w:val="00004188"/>
    <w:rsid w:val="000044C8"/>
    <w:rsid w:val="00004C1A"/>
    <w:rsid w:val="00005095"/>
    <w:rsid w:val="0000569E"/>
    <w:rsid w:val="00006D54"/>
    <w:rsid w:val="00007526"/>
    <w:rsid w:val="00007894"/>
    <w:rsid w:val="00007977"/>
    <w:rsid w:val="00010416"/>
    <w:rsid w:val="00010BD2"/>
    <w:rsid w:val="000117AC"/>
    <w:rsid w:val="00012136"/>
    <w:rsid w:val="0001215E"/>
    <w:rsid w:val="0001258F"/>
    <w:rsid w:val="00013425"/>
    <w:rsid w:val="00013B0C"/>
    <w:rsid w:val="0001421B"/>
    <w:rsid w:val="00014656"/>
    <w:rsid w:val="00014A06"/>
    <w:rsid w:val="00015327"/>
    <w:rsid w:val="00015820"/>
    <w:rsid w:val="00021870"/>
    <w:rsid w:val="0002312A"/>
    <w:rsid w:val="0002348F"/>
    <w:rsid w:val="00023CD0"/>
    <w:rsid w:val="00023F26"/>
    <w:rsid w:val="000249FD"/>
    <w:rsid w:val="000258E7"/>
    <w:rsid w:val="000261F3"/>
    <w:rsid w:val="0002622E"/>
    <w:rsid w:val="000265FB"/>
    <w:rsid w:val="000270CB"/>
    <w:rsid w:val="00027194"/>
    <w:rsid w:val="00027523"/>
    <w:rsid w:val="000277CC"/>
    <w:rsid w:val="00030924"/>
    <w:rsid w:val="0003362A"/>
    <w:rsid w:val="000342B2"/>
    <w:rsid w:val="00034E6C"/>
    <w:rsid w:val="00035DE3"/>
    <w:rsid w:val="00036D95"/>
    <w:rsid w:val="00037056"/>
    <w:rsid w:val="000372A9"/>
    <w:rsid w:val="00037E86"/>
    <w:rsid w:val="00041FC7"/>
    <w:rsid w:val="000428C4"/>
    <w:rsid w:val="000437D8"/>
    <w:rsid w:val="00043E3C"/>
    <w:rsid w:val="00045B7E"/>
    <w:rsid w:val="00045BD3"/>
    <w:rsid w:val="00046471"/>
    <w:rsid w:val="000466DA"/>
    <w:rsid w:val="00047469"/>
    <w:rsid w:val="000531CF"/>
    <w:rsid w:val="0005408F"/>
    <w:rsid w:val="00054722"/>
    <w:rsid w:val="000549CF"/>
    <w:rsid w:val="000550C1"/>
    <w:rsid w:val="0005581C"/>
    <w:rsid w:val="00055CAD"/>
    <w:rsid w:val="00055F9B"/>
    <w:rsid w:val="000569D7"/>
    <w:rsid w:val="0005764C"/>
    <w:rsid w:val="00057700"/>
    <w:rsid w:val="000578DD"/>
    <w:rsid w:val="00060A20"/>
    <w:rsid w:val="000612A0"/>
    <w:rsid w:val="000621DA"/>
    <w:rsid w:val="000647BE"/>
    <w:rsid w:val="000651B2"/>
    <w:rsid w:val="000652C7"/>
    <w:rsid w:val="000662AE"/>
    <w:rsid w:val="00070287"/>
    <w:rsid w:val="00070700"/>
    <w:rsid w:val="00070A4F"/>
    <w:rsid w:val="00070D73"/>
    <w:rsid w:val="00071234"/>
    <w:rsid w:val="000715C4"/>
    <w:rsid w:val="000732B2"/>
    <w:rsid w:val="0007362D"/>
    <w:rsid w:val="0007431C"/>
    <w:rsid w:val="0007470C"/>
    <w:rsid w:val="000748FF"/>
    <w:rsid w:val="00074A50"/>
    <w:rsid w:val="00075134"/>
    <w:rsid w:val="00075614"/>
    <w:rsid w:val="000758FE"/>
    <w:rsid w:val="00076092"/>
    <w:rsid w:val="00077E10"/>
    <w:rsid w:val="000827EC"/>
    <w:rsid w:val="00083F6C"/>
    <w:rsid w:val="00084406"/>
    <w:rsid w:val="0008470E"/>
    <w:rsid w:val="000857A6"/>
    <w:rsid w:val="00085801"/>
    <w:rsid w:val="00086139"/>
    <w:rsid w:val="000871DC"/>
    <w:rsid w:val="00087A77"/>
    <w:rsid w:val="0009221D"/>
    <w:rsid w:val="000936FE"/>
    <w:rsid w:val="00094000"/>
    <w:rsid w:val="00094D78"/>
    <w:rsid w:val="00094E7B"/>
    <w:rsid w:val="00096298"/>
    <w:rsid w:val="000964A8"/>
    <w:rsid w:val="00096D54"/>
    <w:rsid w:val="00097801"/>
    <w:rsid w:val="000A0181"/>
    <w:rsid w:val="000A129E"/>
    <w:rsid w:val="000A14DF"/>
    <w:rsid w:val="000A1574"/>
    <w:rsid w:val="000A16C6"/>
    <w:rsid w:val="000A1E4F"/>
    <w:rsid w:val="000A3528"/>
    <w:rsid w:val="000A4BBE"/>
    <w:rsid w:val="000A7A36"/>
    <w:rsid w:val="000A7C62"/>
    <w:rsid w:val="000B0FBA"/>
    <w:rsid w:val="000B1008"/>
    <w:rsid w:val="000B27E9"/>
    <w:rsid w:val="000B2DA3"/>
    <w:rsid w:val="000B30ED"/>
    <w:rsid w:val="000B3175"/>
    <w:rsid w:val="000B3773"/>
    <w:rsid w:val="000B3F3D"/>
    <w:rsid w:val="000B46F2"/>
    <w:rsid w:val="000B48B1"/>
    <w:rsid w:val="000B48F1"/>
    <w:rsid w:val="000B49C9"/>
    <w:rsid w:val="000B4A01"/>
    <w:rsid w:val="000B508D"/>
    <w:rsid w:val="000B50FD"/>
    <w:rsid w:val="000B5FB6"/>
    <w:rsid w:val="000B6C86"/>
    <w:rsid w:val="000B6E16"/>
    <w:rsid w:val="000C035C"/>
    <w:rsid w:val="000C0911"/>
    <w:rsid w:val="000C0DB3"/>
    <w:rsid w:val="000C11E5"/>
    <w:rsid w:val="000C126B"/>
    <w:rsid w:val="000C1540"/>
    <w:rsid w:val="000C39DD"/>
    <w:rsid w:val="000C3F16"/>
    <w:rsid w:val="000C4C0A"/>
    <w:rsid w:val="000C4D8E"/>
    <w:rsid w:val="000C4FEA"/>
    <w:rsid w:val="000C6011"/>
    <w:rsid w:val="000D0C39"/>
    <w:rsid w:val="000D0D57"/>
    <w:rsid w:val="000D0D8C"/>
    <w:rsid w:val="000D1367"/>
    <w:rsid w:val="000D1E11"/>
    <w:rsid w:val="000D3C57"/>
    <w:rsid w:val="000D483C"/>
    <w:rsid w:val="000D488B"/>
    <w:rsid w:val="000D4C1F"/>
    <w:rsid w:val="000D5A7F"/>
    <w:rsid w:val="000D701C"/>
    <w:rsid w:val="000D7846"/>
    <w:rsid w:val="000D7C52"/>
    <w:rsid w:val="000E0CA7"/>
    <w:rsid w:val="000E1372"/>
    <w:rsid w:val="000E1531"/>
    <w:rsid w:val="000E1AE2"/>
    <w:rsid w:val="000E5080"/>
    <w:rsid w:val="000E55B4"/>
    <w:rsid w:val="000E5BD1"/>
    <w:rsid w:val="000E67C9"/>
    <w:rsid w:val="000E7BB1"/>
    <w:rsid w:val="000F0051"/>
    <w:rsid w:val="000F01E0"/>
    <w:rsid w:val="000F3373"/>
    <w:rsid w:val="000F43BF"/>
    <w:rsid w:val="000F5223"/>
    <w:rsid w:val="000F5325"/>
    <w:rsid w:val="000F5371"/>
    <w:rsid w:val="000F5C5F"/>
    <w:rsid w:val="000F7078"/>
    <w:rsid w:val="000F7867"/>
    <w:rsid w:val="000F7E22"/>
    <w:rsid w:val="00100434"/>
    <w:rsid w:val="00101103"/>
    <w:rsid w:val="001013F4"/>
    <w:rsid w:val="00101D09"/>
    <w:rsid w:val="0010208A"/>
    <w:rsid w:val="001024D8"/>
    <w:rsid w:val="001028E8"/>
    <w:rsid w:val="0010412C"/>
    <w:rsid w:val="00104818"/>
    <w:rsid w:val="00104F3C"/>
    <w:rsid w:val="001059E5"/>
    <w:rsid w:val="00106343"/>
    <w:rsid w:val="00106A5C"/>
    <w:rsid w:val="00107C83"/>
    <w:rsid w:val="00107E94"/>
    <w:rsid w:val="001106F8"/>
    <w:rsid w:val="001121AE"/>
    <w:rsid w:val="0011394E"/>
    <w:rsid w:val="00113C73"/>
    <w:rsid w:val="0011461F"/>
    <w:rsid w:val="0011474D"/>
    <w:rsid w:val="00114FF1"/>
    <w:rsid w:val="00115585"/>
    <w:rsid w:val="00116005"/>
    <w:rsid w:val="00116764"/>
    <w:rsid w:val="00117471"/>
    <w:rsid w:val="00117AAB"/>
    <w:rsid w:val="00120946"/>
    <w:rsid w:val="001215A1"/>
    <w:rsid w:val="00121ADB"/>
    <w:rsid w:val="00121BEA"/>
    <w:rsid w:val="00121F92"/>
    <w:rsid w:val="001225B5"/>
    <w:rsid w:val="001228E3"/>
    <w:rsid w:val="00123821"/>
    <w:rsid w:val="00123A0F"/>
    <w:rsid w:val="00124204"/>
    <w:rsid w:val="00124483"/>
    <w:rsid w:val="00124E89"/>
    <w:rsid w:val="0012567D"/>
    <w:rsid w:val="0013094A"/>
    <w:rsid w:val="00130FDC"/>
    <w:rsid w:val="00132F3D"/>
    <w:rsid w:val="00134028"/>
    <w:rsid w:val="001345E4"/>
    <w:rsid w:val="00134DD1"/>
    <w:rsid w:val="0013738F"/>
    <w:rsid w:val="001411EC"/>
    <w:rsid w:val="001416FB"/>
    <w:rsid w:val="00141EDD"/>
    <w:rsid w:val="00142906"/>
    <w:rsid w:val="00142A5B"/>
    <w:rsid w:val="00142AC9"/>
    <w:rsid w:val="00142CE7"/>
    <w:rsid w:val="0014305B"/>
    <w:rsid w:val="0014384C"/>
    <w:rsid w:val="00143F7E"/>
    <w:rsid w:val="00144722"/>
    <w:rsid w:val="0014596B"/>
    <w:rsid w:val="0014653C"/>
    <w:rsid w:val="00146787"/>
    <w:rsid w:val="0015044D"/>
    <w:rsid w:val="001509F5"/>
    <w:rsid w:val="00151337"/>
    <w:rsid w:val="00151569"/>
    <w:rsid w:val="00151A2F"/>
    <w:rsid w:val="00151AAE"/>
    <w:rsid w:val="00151E27"/>
    <w:rsid w:val="00153679"/>
    <w:rsid w:val="00153D3F"/>
    <w:rsid w:val="00154DDF"/>
    <w:rsid w:val="00154FA4"/>
    <w:rsid w:val="00155B30"/>
    <w:rsid w:val="001563A4"/>
    <w:rsid w:val="001567BA"/>
    <w:rsid w:val="001601F8"/>
    <w:rsid w:val="00160298"/>
    <w:rsid w:val="00162421"/>
    <w:rsid w:val="00162E79"/>
    <w:rsid w:val="00163985"/>
    <w:rsid w:val="00163BDA"/>
    <w:rsid w:val="0016456C"/>
    <w:rsid w:val="0016482D"/>
    <w:rsid w:val="0016503A"/>
    <w:rsid w:val="001653C4"/>
    <w:rsid w:val="00165DE8"/>
    <w:rsid w:val="00167204"/>
    <w:rsid w:val="00167E0B"/>
    <w:rsid w:val="00167FB9"/>
    <w:rsid w:val="0017005C"/>
    <w:rsid w:val="001710BA"/>
    <w:rsid w:val="0017282D"/>
    <w:rsid w:val="00172A92"/>
    <w:rsid w:val="001746C4"/>
    <w:rsid w:val="0017500A"/>
    <w:rsid w:val="00176081"/>
    <w:rsid w:val="0017622D"/>
    <w:rsid w:val="001770F5"/>
    <w:rsid w:val="00180290"/>
    <w:rsid w:val="00180B80"/>
    <w:rsid w:val="00180C5D"/>
    <w:rsid w:val="0018153B"/>
    <w:rsid w:val="001817A0"/>
    <w:rsid w:val="001820D2"/>
    <w:rsid w:val="00183557"/>
    <w:rsid w:val="0018376F"/>
    <w:rsid w:val="00184293"/>
    <w:rsid w:val="00185030"/>
    <w:rsid w:val="00186802"/>
    <w:rsid w:val="00190800"/>
    <w:rsid w:val="0019143E"/>
    <w:rsid w:val="00191591"/>
    <w:rsid w:val="0019269A"/>
    <w:rsid w:val="00193515"/>
    <w:rsid w:val="001937FD"/>
    <w:rsid w:val="00193EED"/>
    <w:rsid w:val="00194073"/>
    <w:rsid w:val="00194429"/>
    <w:rsid w:val="0019560A"/>
    <w:rsid w:val="00195FEE"/>
    <w:rsid w:val="00196C71"/>
    <w:rsid w:val="00197C2E"/>
    <w:rsid w:val="001A068A"/>
    <w:rsid w:val="001A09F2"/>
    <w:rsid w:val="001A0FA5"/>
    <w:rsid w:val="001A13D8"/>
    <w:rsid w:val="001A203E"/>
    <w:rsid w:val="001A205B"/>
    <w:rsid w:val="001A2CC5"/>
    <w:rsid w:val="001A44D3"/>
    <w:rsid w:val="001A56FD"/>
    <w:rsid w:val="001A5FA9"/>
    <w:rsid w:val="001A701D"/>
    <w:rsid w:val="001A7BFD"/>
    <w:rsid w:val="001B0856"/>
    <w:rsid w:val="001B0923"/>
    <w:rsid w:val="001B29D5"/>
    <w:rsid w:val="001B2BD5"/>
    <w:rsid w:val="001B2E93"/>
    <w:rsid w:val="001B2F15"/>
    <w:rsid w:val="001B3803"/>
    <w:rsid w:val="001B3BC4"/>
    <w:rsid w:val="001B52E2"/>
    <w:rsid w:val="001B56E7"/>
    <w:rsid w:val="001B57F4"/>
    <w:rsid w:val="001B5935"/>
    <w:rsid w:val="001B6183"/>
    <w:rsid w:val="001B6CD5"/>
    <w:rsid w:val="001B74C4"/>
    <w:rsid w:val="001B77F1"/>
    <w:rsid w:val="001C0BAF"/>
    <w:rsid w:val="001C2B20"/>
    <w:rsid w:val="001C33D7"/>
    <w:rsid w:val="001C38DE"/>
    <w:rsid w:val="001C456B"/>
    <w:rsid w:val="001C529F"/>
    <w:rsid w:val="001C6649"/>
    <w:rsid w:val="001C7794"/>
    <w:rsid w:val="001C7D89"/>
    <w:rsid w:val="001D09C0"/>
    <w:rsid w:val="001D10C5"/>
    <w:rsid w:val="001D1A26"/>
    <w:rsid w:val="001D1EA3"/>
    <w:rsid w:val="001D20F9"/>
    <w:rsid w:val="001D22F7"/>
    <w:rsid w:val="001D3C44"/>
    <w:rsid w:val="001D3D9E"/>
    <w:rsid w:val="001D4B83"/>
    <w:rsid w:val="001D545F"/>
    <w:rsid w:val="001D62F8"/>
    <w:rsid w:val="001D679F"/>
    <w:rsid w:val="001D6A75"/>
    <w:rsid w:val="001E012E"/>
    <w:rsid w:val="001E099C"/>
    <w:rsid w:val="001E15B7"/>
    <w:rsid w:val="001E30BD"/>
    <w:rsid w:val="001E3E76"/>
    <w:rsid w:val="001E43FE"/>
    <w:rsid w:val="001E44F9"/>
    <w:rsid w:val="001E4E97"/>
    <w:rsid w:val="001E57AA"/>
    <w:rsid w:val="001E57AF"/>
    <w:rsid w:val="001E6747"/>
    <w:rsid w:val="001E6F6D"/>
    <w:rsid w:val="001E79C4"/>
    <w:rsid w:val="001F06FF"/>
    <w:rsid w:val="001F10FE"/>
    <w:rsid w:val="001F1936"/>
    <w:rsid w:val="001F21FA"/>
    <w:rsid w:val="001F2638"/>
    <w:rsid w:val="001F2AD7"/>
    <w:rsid w:val="001F3B8C"/>
    <w:rsid w:val="001F45B9"/>
    <w:rsid w:val="001F6056"/>
    <w:rsid w:val="001F64B4"/>
    <w:rsid w:val="001F7220"/>
    <w:rsid w:val="001F7A00"/>
    <w:rsid w:val="002007A3"/>
    <w:rsid w:val="00201867"/>
    <w:rsid w:val="002018F6"/>
    <w:rsid w:val="002019E4"/>
    <w:rsid w:val="00201EDB"/>
    <w:rsid w:val="00202A13"/>
    <w:rsid w:val="002033A3"/>
    <w:rsid w:val="00203C4C"/>
    <w:rsid w:val="00204818"/>
    <w:rsid w:val="00204B6C"/>
    <w:rsid w:val="0020508C"/>
    <w:rsid w:val="00205270"/>
    <w:rsid w:val="002058A2"/>
    <w:rsid w:val="002067DB"/>
    <w:rsid w:val="00207593"/>
    <w:rsid w:val="00207930"/>
    <w:rsid w:val="00207E0D"/>
    <w:rsid w:val="00207EF8"/>
    <w:rsid w:val="002100F2"/>
    <w:rsid w:val="002102C5"/>
    <w:rsid w:val="0021050F"/>
    <w:rsid w:val="00211678"/>
    <w:rsid w:val="00211B9C"/>
    <w:rsid w:val="00211C96"/>
    <w:rsid w:val="002122C9"/>
    <w:rsid w:val="00212924"/>
    <w:rsid w:val="0021340E"/>
    <w:rsid w:val="0021468D"/>
    <w:rsid w:val="00214A55"/>
    <w:rsid w:val="00214D72"/>
    <w:rsid w:val="00215D03"/>
    <w:rsid w:val="002172D8"/>
    <w:rsid w:val="002203B3"/>
    <w:rsid w:val="00220525"/>
    <w:rsid w:val="00221480"/>
    <w:rsid w:val="00221D0C"/>
    <w:rsid w:val="00222B0A"/>
    <w:rsid w:val="002244E5"/>
    <w:rsid w:val="00224728"/>
    <w:rsid w:val="00225781"/>
    <w:rsid w:val="00225880"/>
    <w:rsid w:val="002262C3"/>
    <w:rsid w:val="00226BCA"/>
    <w:rsid w:val="00226F98"/>
    <w:rsid w:val="00227AE0"/>
    <w:rsid w:val="0023223A"/>
    <w:rsid w:val="00232294"/>
    <w:rsid w:val="00232F56"/>
    <w:rsid w:val="00233144"/>
    <w:rsid w:val="00233517"/>
    <w:rsid w:val="00233B8A"/>
    <w:rsid w:val="00233F9F"/>
    <w:rsid w:val="00234AF9"/>
    <w:rsid w:val="00235AB9"/>
    <w:rsid w:val="002360CD"/>
    <w:rsid w:val="00236704"/>
    <w:rsid w:val="00236C23"/>
    <w:rsid w:val="002400C7"/>
    <w:rsid w:val="00240290"/>
    <w:rsid w:val="002404FA"/>
    <w:rsid w:val="00240A03"/>
    <w:rsid w:val="00240C36"/>
    <w:rsid w:val="00242470"/>
    <w:rsid w:val="00243781"/>
    <w:rsid w:val="002441BD"/>
    <w:rsid w:val="00245564"/>
    <w:rsid w:val="00246505"/>
    <w:rsid w:val="00246914"/>
    <w:rsid w:val="002475C8"/>
    <w:rsid w:val="00247B49"/>
    <w:rsid w:val="0025018D"/>
    <w:rsid w:val="00253326"/>
    <w:rsid w:val="00253C2A"/>
    <w:rsid w:val="00254657"/>
    <w:rsid w:val="00254BE6"/>
    <w:rsid w:val="00254C76"/>
    <w:rsid w:val="00255A72"/>
    <w:rsid w:val="00256319"/>
    <w:rsid w:val="002565D9"/>
    <w:rsid w:val="00256777"/>
    <w:rsid w:val="00256D0D"/>
    <w:rsid w:val="00257156"/>
    <w:rsid w:val="00257362"/>
    <w:rsid w:val="00257A0A"/>
    <w:rsid w:val="00260159"/>
    <w:rsid w:val="0026019D"/>
    <w:rsid w:val="002606F1"/>
    <w:rsid w:val="002613D3"/>
    <w:rsid w:val="00261D4C"/>
    <w:rsid w:val="00262AF6"/>
    <w:rsid w:val="00262B49"/>
    <w:rsid w:val="00262C46"/>
    <w:rsid w:val="00262C60"/>
    <w:rsid w:val="00262D49"/>
    <w:rsid w:val="0026313B"/>
    <w:rsid w:val="00263871"/>
    <w:rsid w:val="00263A01"/>
    <w:rsid w:val="00264269"/>
    <w:rsid w:val="00264C41"/>
    <w:rsid w:val="00266005"/>
    <w:rsid w:val="00267EE6"/>
    <w:rsid w:val="00270903"/>
    <w:rsid w:val="00271987"/>
    <w:rsid w:val="00272822"/>
    <w:rsid w:val="00272CF6"/>
    <w:rsid w:val="002730A9"/>
    <w:rsid w:val="002730B0"/>
    <w:rsid w:val="00273467"/>
    <w:rsid w:val="002736D8"/>
    <w:rsid w:val="00273C74"/>
    <w:rsid w:val="00273E12"/>
    <w:rsid w:val="00273ECB"/>
    <w:rsid w:val="00274651"/>
    <w:rsid w:val="00274904"/>
    <w:rsid w:val="00275DCE"/>
    <w:rsid w:val="00276700"/>
    <w:rsid w:val="00276FD2"/>
    <w:rsid w:val="0028095B"/>
    <w:rsid w:val="00280D66"/>
    <w:rsid w:val="002810B7"/>
    <w:rsid w:val="00281D23"/>
    <w:rsid w:val="002829A9"/>
    <w:rsid w:val="00282F43"/>
    <w:rsid w:val="002831BA"/>
    <w:rsid w:val="00283494"/>
    <w:rsid w:val="00284A1B"/>
    <w:rsid w:val="00284A63"/>
    <w:rsid w:val="00284D09"/>
    <w:rsid w:val="00285230"/>
    <w:rsid w:val="00285866"/>
    <w:rsid w:val="00286961"/>
    <w:rsid w:val="002872EB"/>
    <w:rsid w:val="00287503"/>
    <w:rsid w:val="002877AE"/>
    <w:rsid w:val="00287C9F"/>
    <w:rsid w:val="00290983"/>
    <w:rsid w:val="002928D3"/>
    <w:rsid w:val="00292BCB"/>
    <w:rsid w:val="0029431F"/>
    <w:rsid w:val="002943A4"/>
    <w:rsid w:val="00295136"/>
    <w:rsid w:val="002954EF"/>
    <w:rsid w:val="00295D3C"/>
    <w:rsid w:val="00295EEB"/>
    <w:rsid w:val="00296498"/>
    <w:rsid w:val="002973EB"/>
    <w:rsid w:val="00297B98"/>
    <w:rsid w:val="002A0AD7"/>
    <w:rsid w:val="002A0EBB"/>
    <w:rsid w:val="002A0F91"/>
    <w:rsid w:val="002A128E"/>
    <w:rsid w:val="002A1AC4"/>
    <w:rsid w:val="002A2225"/>
    <w:rsid w:val="002A432C"/>
    <w:rsid w:val="002A4BDC"/>
    <w:rsid w:val="002A72CA"/>
    <w:rsid w:val="002B0500"/>
    <w:rsid w:val="002B068C"/>
    <w:rsid w:val="002B0B0C"/>
    <w:rsid w:val="002B0C36"/>
    <w:rsid w:val="002B0F08"/>
    <w:rsid w:val="002B1A72"/>
    <w:rsid w:val="002B2372"/>
    <w:rsid w:val="002B300B"/>
    <w:rsid w:val="002B56EC"/>
    <w:rsid w:val="002B60AA"/>
    <w:rsid w:val="002B6738"/>
    <w:rsid w:val="002B6DE3"/>
    <w:rsid w:val="002C0EDB"/>
    <w:rsid w:val="002C16CC"/>
    <w:rsid w:val="002C188D"/>
    <w:rsid w:val="002C3342"/>
    <w:rsid w:val="002C4567"/>
    <w:rsid w:val="002C5819"/>
    <w:rsid w:val="002C5933"/>
    <w:rsid w:val="002C61BF"/>
    <w:rsid w:val="002C6B25"/>
    <w:rsid w:val="002C78CE"/>
    <w:rsid w:val="002C7966"/>
    <w:rsid w:val="002C7B3F"/>
    <w:rsid w:val="002D1311"/>
    <w:rsid w:val="002D263C"/>
    <w:rsid w:val="002D275B"/>
    <w:rsid w:val="002D3DBD"/>
    <w:rsid w:val="002D5D9D"/>
    <w:rsid w:val="002D5F1D"/>
    <w:rsid w:val="002D6731"/>
    <w:rsid w:val="002D6819"/>
    <w:rsid w:val="002D6EB0"/>
    <w:rsid w:val="002D78A5"/>
    <w:rsid w:val="002D79FF"/>
    <w:rsid w:val="002E2449"/>
    <w:rsid w:val="002E344E"/>
    <w:rsid w:val="002E41F3"/>
    <w:rsid w:val="002E5C29"/>
    <w:rsid w:val="002E5FFA"/>
    <w:rsid w:val="002E66DF"/>
    <w:rsid w:val="002E6B46"/>
    <w:rsid w:val="002F04D1"/>
    <w:rsid w:val="002F159B"/>
    <w:rsid w:val="002F2B4A"/>
    <w:rsid w:val="002F473D"/>
    <w:rsid w:val="002F4C09"/>
    <w:rsid w:val="002F530D"/>
    <w:rsid w:val="002F5A9B"/>
    <w:rsid w:val="002F61E0"/>
    <w:rsid w:val="002F6E31"/>
    <w:rsid w:val="002F73E5"/>
    <w:rsid w:val="002F74C8"/>
    <w:rsid w:val="002F7958"/>
    <w:rsid w:val="0030122D"/>
    <w:rsid w:val="00302810"/>
    <w:rsid w:val="003029AB"/>
    <w:rsid w:val="003038F1"/>
    <w:rsid w:val="003047E9"/>
    <w:rsid w:val="00304B9E"/>
    <w:rsid w:val="003059B3"/>
    <w:rsid w:val="003059DF"/>
    <w:rsid w:val="00306A9E"/>
    <w:rsid w:val="00306D0B"/>
    <w:rsid w:val="00307179"/>
    <w:rsid w:val="00307534"/>
    <w:rsid w:val="00307902"/>
    <w:rsid w:val="00307BB8"/>
    <w:rsid w:val="003100D5"/>
    <w:rsid w:val="00310898"/>
    <w:rsid w:val="00310E00"/>
    <w:rsid w:val="00310F8E"/>
    <w:rsid w:val="00312B51"/>
    <w:rsid w:val="00313D56"/>
    <w:rsid w:val="00314651"/>
    <w:rsid w:val="00314C86"/>
    <w:rsid w:val="00315586"/>
    <w:rsid w:val="00316543"/>
    <w:rsid w:val="00316C06"/>
    <w:rsid w:val="00320924"/>
    <w:rsid w:val="00320EE4"/>
    <w:rsid w:val="003212C9"/>
    <w:rsid w:val="00321655"/>
    <w:rsid w:val="003230AC"/>
    <w:rsid w:val="0032325F"/>
    <w:rsid w:val="003235D6"/>
    <w:rsid w:val="00323A78"/>
    <w:rsid w:val="00323CF0"/>
    <w:rsid w:val="00324FF8"/>
    <w:rsid w:val="00325FC5"/>
    <w:rsid w:val="00326607"/>
    <w:rsid w:val="0032698E"/>
    <w:rsid w:val="003305F8"/>
    <w:rsid w:val="003307C5"/>
    <w:rsid w:val="003319BD"/>
    <w:rsid w:val="0033224D"/>
    <w:rsid w:val="00332812"/>
    <w:rsid w:val="00332F85"/>
    <w:rsid w:val="003337E3"/>
    <w:rsid w:val="00333818"/>
    <w:rsid w:val="003340FB"/>
    <w:rsid w:val="00334ED7"/>
    <w:rsid w:val="00334F07"/>
    <w:rsid w:val="0033514D"/>
    <w:rsid w:val="0033679A"/>
    <w:rsid w:val="00336F94"/>
    <w:rsid w:val="00340855"/>
    <w:rsid w:val="0034096F"/>
    <w:rsid w:val="00341B52"/>
    <w:rsid w:val="00342D51"/>
    <w:rsid w:val="00342EB2"/>
    <w:rsid w:val="00343CD9"/>
    <w:rsid w:val="00343F1E"/>
    <w:rsid w:val="0034435F"/>
    <w:rsid w:val="00345EFB"/>
    <w:rsid w:val="00346D5A"/>
    <w:rsid w:val="00346F12"/>
    <w:rsid w:val="003479DD"/>
    <w:rsid w:val="00350287"/>
    <w:rsid w:val="0035057D"/>
    <w:rsid w:val="00350D46"/>
    <w:rsid w:val="003519EB"/>
    <w:rsid w:val="00352870"/>
    <w:rsid w:val="00352CAD"/>
    <w:rsid w:val="00353651"/>
    <w:rsid w:val="00354B24"/>
    <w:rsid w:val="00354DC6"/>
    <w:rsid w:val="003565B5"/>
    <w:rsid w:val="003568F2"/>
    <w:rsid w:val="00357DD4"/>
    <w:rsid w:val="00361415"/>
    <w:rsid w:val="00361D77"/>
    <w:rsid w:val="003620FA"/>
    <w:rsid w:val="00362817"/>
    <w:rsid w:val="0036302E"/>
    <w:rsid w:val="003633C2"/>
    <w:rsid w:val="003635C3"/>
    <w:rsid w:val="00363D09"/>
    <w:rsid w:val="00365A0E"/>
    <w:rsid w:val="003661D8"/>
    <w:rsid w:val="00366761"/>
    <w:rsid w:val="00366A53"/>
    <w:rsid w:val="003703D3"/>
    <w:rsid w:val="00372691"/>
    <w:rsid w:val="0037408E"/>
    <w:rsid w:val="003756A8"/>
    <w:rsid w:val="003758B9"/>
    <w:rsid w:val="00377567"/>
    <w:rsid w:val="00377C6F"/>
    <w:rsid w:val="00377EE6"/>
    <w:rsid w:val="00380325"/>
    <w:rsid w:val="003815A5"/>
    <w:rsid w:val="00381B37"/>
    <w:rsid w:val="0038219C"/>
    <w:rsid w:val="00382369"/>
    <w:rsid w:val="003828F9"/>
    <w:rsid w:val="003835C2"/>
    <w:rsid w:val="0038396F"/>
    <w:rsid w:val="00384323"/>
    <w:rsid w:val="00384B30"/>
    <w:rsid w:val="0038515D"/>
    <w:rsid w:val="0038534A"/>
    <w:rsid w:val="00385373"/>
    <w:rsid w:val="0038625B"/>
    <w:rsid w:val="00386410"/>
    <w:rsid w:val="003865AA"/>
    <w:rsid w:val="00386813"/>
    <w:rsid w:val="003871E8"/>
    <w:rsid w:val="00387AD3"/>
    <w:rsid w:val="0039051E"/>
    <w:rsid w:val="00390EBE"/>
    <w:rsid w:val="00391160"/>
    <w:rsid w:val="003918A0"/>
    <w:rsid w:val="00391A18"/>
    <w:rsid w:val="00392EBA"/>
    <w:rsid w:val="003930F1"/>
    <w:rsid w:val="00393486"/>
    <w:rsid w:val="00393D5C"/>
    <w:rsid w:val="00393E3E"/>
    <w:rsid w:val="003948F5"/>
    <w:rsid w:val="00394BB2"/>
    <w:rsid w:val="00394FEB"/>
    <w:rsid w:val="00395519"/>
    <w:rsid w:val="00395860"/>
    <w:rsid w:val="003959D3"/>
    <w:rsid w:val="003960BF"/>
    <w:rsid w:val="003961C2"/>
    <w:rsid w:val="00396205"/>
    <w:rsid w:val="003962BE"/>
    <w:rsid w:val="003962E5"/>
    <w:rsid w:val="003965CC"/>
    <w:rsid w:val="00396CB0"/>
    <w:rsid w:val="00396D34"/>
    <w:rsid w:val="00397771"/>
    <w:rsid w:val="003A05FF"/>
    <w:rsid w:val="003A10F0"/>
    <w:rsid w:val="003A1EA5"/>
    <w:rsid w:val="003A1FEF"/>
    <w:rsid w:val="003A2143"/>
    <w:rsid w:val="003A423D"/>
    <w:rsid w:val="003A46CA"/>
    <w:rsid w:val="003A5E0D"/>
    <w:rsid w:val="003A648D"/>
    <w:rsid w:val="003A677B"/>
    <w:rsid w:val="003A69B3"/>
    <w:rsid w:val="003A703E"/>
    <w:rsid w:val="003A710C"/>
    <w:rsid w:val="003A7783"/>
    <w:rsid w:val="003A7DA6"/>
    <w:rsid w:val="003B20A8"/>
    <w:rsid w:val="003B240D"/>
    <w:rsid w:val="003B29B4"/>
    <w:rsid w:val="003B2E04"/>
    <w:rsid w:val="003B3E68"/>
    <w:rsid w:val="003B422F"/>
    <w:rsid w:val="003B4D10"/>
    <w:rsid w:val="003B5925"/>
    <w:rsid w:val="003B5974"/>
    <w:rsid w:val="003B78A0"/>
    <w:rsid w:val="003C07DB"/>
    <w:rsid w:val="003C0AE5"/>
    <w:rsid w:val="003C1700"/>
    <w:rsid w:val="003C1E2C"/>
    <w:rsid w:val="003C20ED"/>
    <w:rsid w:val="003C22F1"/>
    <w:rsid w:val="003C2DB1"/>
    <w:rsid w:val="003C5477"/>
    <w:rsid w:val="003C701A"/>
    <w:rsid w:val="003C7944"/>
    <w:rsid w:val="003C7A5E"/>
    <w:rsid w:val="003D09F0"/>
    <w:rsid w:val="003D0BFF"/>
    <w:rsid w:val="003D1B0C"/>
    <w:rsid w:val="003D1ECE"/>
    <w:rsid w:val="003D27B7"/>
    <w:rsid w:val="003D2E03"/>
    <w:rsid w:val="003D30C4"/>
    <w:rsid w:val="003D416E"/>
    <w:rsid w:val="003D470D"/>
    <w:rsid w:val="003D4749"/>
    <w:rsid w:val="003D48A2"/>
    <w:rsid w:val="003D50B1"/>
    <w:rsid w:val="003D53B2"/>
    <w:rsid w:val="003D5467"/>
    <w:rsid w:val="003D5ED6"/>
    <w:rsid w:val="003D7404"/>
    <w:rsid w:val="003D77AE"/>
    <w:rsid w:val="003D7ABB"/>
    <w:rsid w:val="003E0F23"/>
    <w:rsid w:val="003E156A"/>
    <w:rsid w:val="003E36D7"/>
    <w:rsid w:val="003E577B"/>
    <w:rsid w:val="003E5E5C"/>
    <w:rsid w:val="003E6053"/>
    <w:rsid w:val="003E616B"/>
    <w:rsid w:val="003F0144"/>
    <w:rsid w:val="003F0210"/>
    <w:rsid w:val="003F0425"/>
    <w:rsid w:val="003F04B3"/>
    <w:rsid w:val="003F096A"/>
    <w:rsid w:val="003F2CBD"/>
    <w:rsid w:val="003F3986"/>
    <w:rsid w:val="003F45AB"/>
    <w:rsid w:val="003F4813"/>
    <w:rsid w:val="003F66A5"/>
    <w:rsid w:val="003F6A78"/>
    <w:rsid w:val="003F6D18"/>
    <w:rsid w:val="003F7527"/>
    <w:rsid w:val="004008F3"/>
    <w:rsid w:val="00400C7F"/>
    <w:rsid w:val="00401252"/>
    <w:rsid w:val="004027B9"/>
    <w:rsid w:val="00402ECC"/>
    <w:rsid w:val="00403811"/>
    <w:rsid w:val="00403B9E"/>
    <w:rsid w:val="00403C25"/>
    <w:rsid w:val="004042F8"/>
    <w:rsid w:val="00404BE3"/>
    <w:rsid w:val="00405162"/>
    <w:rsid w:val="00406569"/>
    <w:rsid w:val="004069E6"/>
    <w:rsid w:val="00406A05"/>
    <w:rsid w:val="00406A51"/>
    <w:rsid w:val="00407447"/>
    <w:rsid w:val="00407C4A"/>
    <w:rsid w:val="00407F1E"/>
    <w:rsid w:val="0041081D"/>
    <w:rsid w:val="00411DD9"/>
    <w:rsid w:val="00412339"/>
    <w:rsid w:val="00412706"/>
    <w:rsid w:val="00412814"/>
    <w:rsid w:val="00412AA1"/>
    <w:rsid w:val="00412AE5"/>
    <w:rsid w:val="00412DA0"/>
    <w:rsid w:val="00413067"/>
    <w:rsid w:val="00413C00"/>
    <w:rsid w:val="0041420B"/>
    <w:rsid w:val="00415504"/>
    <w:rsid w:val="004170E3"/>
    <w:rsid w:val="004208C1"/>
    <w:rsid w:val="00420C5F"/>
    <w:rsid w:val="00421A30"/>
    <w:rsid w:val="00421BE3"/>
    <w:rsid w:val="00422199"/>
    <w:rsid w:val="004228BA"/>
    <w:rsid w:val="004229FF"/>
    <w:rsid w:val="00422EDA"/>
    <w:rsid w:val="00423513"/>
    <w:rsid w:val="00423885"/>
    <w:rsid w:val="00425576"/>
    <w:rsid w:val="00425CF0"/>
    <w:rsid w:val="004266AB"/>
    <w:rsid w:val="00426BF1"/>
    <w:rsid w:val="004276C8"/>
    <w:rsid w:val="00427E28"/>
    <w:rsid w:val="004310A4"/>
    <w:rsid w:val="00431D9A"/>
    <w:rsid w:val="00431E4A"/>
    <w:rsid w:val="00435F6B"/>
    <w:rsid w:val="00437B9E"/>
    <w:rsid w:val="00440EA7"/>
    <w:rsid w:val="00441654"/>
    <w:rsid w:val="00441C97"/>
    <w:rsid w:val="00441E9F"/>
    <w:rsid w:val="00442737"/>
    <w:rsid w:val="00442A74"/>
    <w:rsid w:val="0044354B"/>
    <w:rsid w:val="00443641"/>
    <w:rsid w:val="00443D5B"/>
    <w:rsid w:val="0044432C"/>
    <w:rsid w:val="004445AA"/>
    <w:rsid w:val="00444DF3"/>
    <w:rsid w:val="0044571B"/>
    <w:rsid w:val="00445F05"/>
    <w:rsid w:val="00446014"/>
    <w:rsid w:val="0044756B"/>
    <w:rsid w:val="004501C9"/>
    <w:rsid w:val="00450453"/>
    <w:rsid w:val="004504B3"/>
    <w:rsid w:val="00450ADA"/>
    <w:rsid w:val="00452BDF"/>
    <w:rsid w:val="00452D7B"/>
    <w:rsid w:val="00452F10"/>
    <w:rsid w:val="0045442E"/>
    <w:rsid w:val="00454F01"/>
    <w:rsid w:val="00456AB0"/>
    <w:rsid w:val="0045720A"/>
    <w:rsid w:val="00457D1F"/>
    <w:rsid w:val="00460ADD"/>
    <w:rsid w:val="004615E9"/>
    <w:rsid w:val="00461AA5"/>
    <w:rsid w:val="00462855"/>
    <w:rsid w:val="004634BE"/>
    <w:rsid w:val="0046373B"/>
    <w:rsid w:val="004647A5"/>
    <w:rsid w:val="00464A8F"/>
    <w:rsid w:val="00465C0C"/>
    <w:rsid w:val="00466260"/>
    <w:rsid w:val="004669F1"/>
    <w:rsid w:val="00466C8B"/>
    <w:rsid w:val="00467493"/>
    <w:rsid w:val="00470D45"/>
    <w:rsid w:val="00472A6A"/>
    <w:rsid w:val="00474708"/>
    <w:rsid w:val="0047497F"/>
    <w:rsid w:val="00474B02"/>
    <w:rsid w:val="0047565B"/>
    <w:rsid w:val="00475B69"/>
    <w:rsid w:val="00475CE8"/>
    <w:rsid w:val="00476193"/>
    <w:rsid w:val="00476211"/>
    <w:rsid w:val="00476A11"/>
    <w:rsid w:val="00477342"/>
    <w:rsid w:val="00477FB1"/>
    <w:rsid w:val="004813CC"/>
    <w:rsid w:val="00481A8E"/>
    <w:rsid w:val="00481D7E"/>
    <w:rsid w:val="00483570"/>
    <w:rsid w:val="00484258"/>
    <w:rsid w:val="00484453"/>
    <w:rsid w:val="00484949"/>
    <w:rsid w:val="004849EC"/>
    <w:rsid w:val="00484A41"/>
    <w:rsid w:val="00484C37"/>
    <w:rsid w:val="00485568"/>
    <w:rsid w:val="00485A0D"/>
    <w:rsid w:val="004926F6"/>
    <w:rsid w:val="00492891"/>
    <w:rsid w:val="00493F02"/>
    <w:rsid w:val="004942E2"/>
    <w:rsid w:val="00494708"/>
    <w:rsid w:val="00494BB4"/>
    <w:rsid w:val="00494F27"/>
    <w:rsid w:val="0049562F"/>
    <w:rsid w:val="00495671"/>
    <w:rsid w:val="00497176"/>
    <w:rsid w:val="0049763F"/>
    <w:rsid w:val="004A07C8"/>
    <w:rsid w:val="004A10EE"/>
    <w:rsid w:val="004A2056"/>
    <w:rsid w:val="004A2336"/>
    <w:rsid w:val="004A2524"/>
    <w:rsid w:val="004A2B79"/>
    <w:rsid w:val="004A325E"/>
    <w:rsid w:val="004A330C"/>
    <w:rsid w:val="004A417F"/>
    <w:rsid w:val="004A583A"/>
    <w:rsid w:val="004B0C08"/>
    <w:rsid w:val="004B2520"/>
    <w:rsid w:val="004B295C"/>
    <w:rsid w:val="004B2CA9"/>
    <w:rsid w:val="004B2F1E"/>
    <w:rsid w:val="004B33AA"/>
    <w:rsid w:val="004B36B7"/>
    <w:rsid w:val="004B3898"/>
    <w:rsid w:val="004B39A8"/>
    <w:rsid w:val="004B4208"/>
    <w:rsid w:val="004B5215"/>
    <w:rsid w:val="004B5B34"/>
    <w:rsid w:val="004B65F8"/>
    <w:rsid w:val="004B71AC"/>
    <w:rsid w:val="004B7AF8"/>
    <w:rsid w:val="004B7EF1"/>
    <w:rsid w:val="004C0462"/>
    <w:rsid w:val="004C046E"/>
    <w:rsid w:val="004C17A2"/>
    <w:rsid w:val="004C1CEE"/>
    <w:rsid w:val="004C2439"/>
    <w:rsid w:val="004C2F6B"/>
    <w:rsid w:val="004C6A3C"/>
    <w:rsid w:val="004C6EE3"/>
    <w:rsid w:val="004C7336"/>
    <w:rsid w:val="004C7FA5"/>
    <w:rsid w:val="004D030E"/>
    <w:rsid w:val="004D0CFC"/>
    <w:rsid w:val="004D1789"/>
    <w:rsid w:val="004D1825"/>
    <w:rsid w:val="004D1AC9"/>
    <w:rsid w:val="004D1C81"/>
    <w:rsid w:val="004D2C33"/>
    <w:rsid w:val="004D348D"/>
    <w:rsid w:val="004D357D"/>
    <w:rsid w:val="004D3AAB"/>
    <w:rsid w:val="004D3D3C"/>
    <w:rsid w:val="004D4336"/>
    <w:rsid w:val="004D4FBF"/>
    <w:rsid w:val="004D563C"/>
    <w:rsid w:val="004E0129"/>
    <w:rsid w:val="004E01EE"/>
    <w:rsid w:val="004E05E2"/>
    <w:rsid w:val="004E137F"/>
    <w:rsid w:val="004E1607"/>
    <w:rsid w:val="004E1A91"/>
    <w:rsid w:val="004E1D4B"/>
    <w:rsid w:val="004E310D"/>
    <w:rsid w:val="004E3F03"/>
    <w:rsid w:val="004E3F9B"/>
    <w:rsid w:val="004E43C1"/>
    <w:rsid w:val="004E555A"/>
    <w:rsid w:val="004E6E32"/>
    <w:rsid w:val="004E70D8"/>
    <w:rsid w:val="004E756C"/>
    <w:rsid w:val="004F019B"/>
    <w:rsid w:val="004F0E4B"/>
    <w:rsid w:val="004F350A"/>
    <w:rsid w:val="004F35C0"/>
    <w:rsid w:val="004F43AC"/>
    <w:rsid w:val="004F6C34"/>
    <w:rsid w:val="004F7778"/>
    <w:rsid w:val="005004DA"/>
    <w:rsid w:val="005006D6"/>
    <w:rsid w:val="00506FD8"/>
    <w:rsid w:val="005079AB"/>
    <w:rsid w:val="00507E37"/>
    <w:rsid w:val="00511064"/>
    <w:rsid w:val="00511599"/>
    <w:rsid w:val="005120BC"/>
    <w:rsid w:val="00512247"/>
    <w:rsid w:val="005123D4"/>
    <w:rsid w:val="0051399E"/>
    <w:rsid w:val="00513A81"/>
    <w:rsid w:val="0051426C"/>
    <w:rsid w:val="0051473B"/>
    <w:rsid w:val="00515354"/>
    <w:rsid w:val="005165DF"/>
    <w:rsid w:val="00516A41"/>
    <w:rsid w:val="005178B1"/>
    <w:rsid w:val="00520059"/>
    <w:rsid w:val="005202F4"/>
    <w:rsid w:val="0052091B"/>
    <w:rsid w:val="00520AB2"/>
    <w:rsid w:val="00520F34"/>
    <w:rsid w:val="00520F6D"/>
    <w:rsid w:val="005216D1"/>
    <w:rsid w:val="00521C5F"/>
    <w:rsid w:val="00524BE4"/>
    <w:rsid w:val="00525B0D"/>
    <w:rsid w:val="00527EB6"/>
    <w:rsid w:val="00527F76"/>
    <w:rsid w:val="00530483"/>
    <w:rsid w:val="00530597"/>
    <w:rsid w:val="005317FE"/>
    <w:rsid w:val="00531B7E"/>
    <w:rsid w:val="005330CA"/>
    <w:rsid w:val="00533870"/>
    <w:rsid w:val="00534EDC"/>
    <w:rsid w:val="00535687"/>
    <w:rsid w:val="005363A4"/>
    <w:rsid w:val="005363DA"/>
    <w:rsid w:val="00536D0C"/>
    <w:rsid w:val="00536FCC"/>
    <w:rsid w:val="0053755D"/>
    <w:rsid w:val="0053783D"/>
    <w:rsid w:val="005404C4"/>
    <w:rsid w:val="0054070F"/>
    <w:rsid w:val="00540CA1"/>
    <w:rsid w:val="005410BD"/>
    <w:rsid w:val="00541800"/>
    <w:rsid w:val="005419CA"/>
    <w:rsid w:val="00542544"/>
    <w:rsid w:val="00542766"/>
    <w:rsid w:val="005432F1"/>
    <w:rsid w:val="00543B77"/>
    <w:rsid w:val="00543D3E"/>
    <w:rsid w:val="00544F8B"/>
    <w:rsid w:val="00545480"/>
    <w:rsid w:val="00546A6D"/>
    <w:rsid w:val="00546ECC"/>
    <w:rsid w:val="00546FBD"/>
    <w:rsid w:val="00547E24"/>
    <w:rsid w:val="0055009A"/>
    <w:rsid w:val="005502B1"/>
    <w:rsid w:val="00550F5D"/>
    <w:rsid w:val="0055142B"/>
    <w:rsid w:val="00551636"/>
    <w:rsid w:val="00551BDC"/>
    <w:rsid w:val="00552338"/>
    <w:rsid w:val="00553AAF"/>
    <w:rsid w:val="00553BC4"/>
    <w:rsid w:val="00554824"/>
    <w:rsid w:val="00554B78"/>
    <w:rsid w:val="0055682F"/>
    <w:rsid w:val="00556C43"/>
    <w:rsid w:val="00556CB1"/>
    <w:rsid w:val="00556D02"/>
    <w:rsid w:val="00556D4F"/>
    <w:rsid w:val="00557BBB"/>
    <w:rsid w:val="00560249"/>
    <w:rsid w:val="00561263"/>
    <w:rsid w:val="00561970"/>
    <w:rsid w:val="00563D1C"/>
    <w:rsid w:val="005640C7"/>
    <w:rsid w:val="005660A9"/>
    <w:rsid w:val="00567152"/>
    <w:rsid w:val="00567339"/>
    <w:rsid w:val="00570363"/>
    <w:rsid w:val="0057172C"/>
    <w:rsid w:val="00572811"/>
    <w:rsid w:val="00572C74"/>
    <w:rsid w:val="005735B3"/>
    <w:rsid w:val="0057492F"/>
    <w:rsid w:val="00575B2F"/>
    <w:rsid w:val="00575DC8"/>
    <w:rsid w:val="00575E3C"/>
    <w:rsid w:val="00577048"/>
    <w:rsid w:val="0057746F"/>
    <w:rsid w:val="00580AB1"/>
    <w:rsid w:val="00580CD8"/>
    <w:rsid w:val="00580CFC"/>
    <w:rsid w:val="00581FC7"/>
    <w:rsid w:val="0058208C"/>
    <w:rsid w:val="005820D8"/>
    <w:rsid w:val="00582F46"/>
    <w:rsid w:val="00583733"/>
    <w:rsid w:val="0058415D"/>
    <w:rsid w:val="00584DBB"/>
    <w:rsid w:val="00585A4F"/>
    <w:rsid w:val="00586D7B"/>
    <w:rsid w:val="005906F5"/>
    <w:rsid w:val="00590D09"/>
    <w:rsid w:val="00590FD9"/>
    <w:rsid w:val="00591137"/>
    <w:rsid w:val="00591CC3"/>
    <w:rsid w:val="005925A0"/>
    <w:rsid w:val="00592801"/>
    <w:rsid w:val="00592C9B"/>
    <w:rsid w:val="005932AE"/>
    <w:rsid w:val="00593819"/>
    <w:rsid w:val="00593AE8"/>
    <w:rsid w:val="00594746"/>
    <w:rsid w:val="00594D72"/>
    <w:rsid w:val="00594F45"/>
    <w:rsid w:val="00595C08"/>
    <w:rsid w:val="0059657F"/>
    <w:rsid w:val="00596FEB"/>
    <w:rsid w:val="00597DCF"/>
    <w:rsid w:val="005A0117"/>
    <w:rsid w:val="005A1FE0"/>
    <w:rsid w:val="005A23D7"/>
    <w:rsid w:val="005A2C93"/>
    <w:rsid w:val="005A3B0E"/>
    <w:rsid w:val="005A3FAF"/>
    <w:rsid w:val="005A424B"/>
    <w:rsid w:val="005A648D"/>
    <w:rsid w:val="005A6804"/>
    <w:rsid w:val="005A6E48"/>
    <w:rsid w:val="005A7205"/>
    <w:rsid w:val="005A757B"/>
    <w:rsid w:val="005B21A6"/>
    <w:rsid w:val="005B2B0D"/>
    <w:rsid w:val="005B2FBE"/>
    <w:rsid w:val="005B3011"/>
    <w:rsid w:val="005B371C"/>
    <w:rsid w:val="005B38A3"/>
    <w:rsid w:val="005B443E"/>
    <w:rsid w:val="005B4D00"/>
    <w:rsid w:val="005B51C1"/>
    <w:rsid w:val="005B52F1"/>
    <w:rsid w:val="005B5B81"/>
    <w:rsid w:val="005B7014"/>
    <w:rsid w:val="005B78EE"/>
    <w:rsid w:val="005C05D7"/>
    <w:rsid w:val="005C1C5C"/>
    <w:rsid w:val="005C1F86"/>
    <w:rsid w:val="005C2D1C"/>
    <w:rsid w:val="005C2EE7"/>
    <w:rsid w:val="005C3244"/>
    <w:rsid w:val="005C3419"/>
    <w:rsid w:val="005C450B"/>
    <w:rsid w:val="005C46D6"/>
    <w:rsid w:val="005C47F4"/>
    <w:rsid w:val="005C52AB"/>
    <w:rsid w:val="005C5742"/>
    <w:rsid w:val="005C6141"/>
    <w:rsid w:val="005C7B9F"/>
    <w:rsid w:val="005D042F"/>
    <w:rsid w:val="005D06F6"/>
    <w:rsid w:val="005D095A"/>
    <w:rsid w:val="005D1484"/>
    <w:rsid w:val="005D2F0A"/>
    <w:rsid w:val="005D329A"/>
    <w:rsid w:val="005D4FD3"/>
    <w:rsid w:val="005D6013"/>
    <w:rsid w:val="005E0A3E"/>
    <w:rsid w:val="005E0B41"/>
    <w:rsid w:val="005E0B67"/>
    <w:rsid w:val="005E1191"/>
    <w:rsid w:val="005E14D6"/>
    <w:rsid w:val="005E1835"/>
    <w:rsid w:val="005E1BFE"/>
    <w:rsid w:val="005E1C40"/>
    <w:rsid w:val="005E1ED6"/>
    <w:rsid w:val="005E2A08"/>
    <w:rsid w:val="005E2A92"/>
    <w:rsid w:val="005E31CE"/>
    <w:rsid w:val="005E3ADF"/>
    <w:rsid w:val="005E3B17"/>
    <w:rsid w:val="005E4B47"/>
    <w:rsid w:val="005E5084"/>
    <w:rsid w:val="005E6180"/>
    <w:rsid w:val="005E6A01"/>
    <w:rsid w:val="005E73E8"/>
    <w:rsid w:val="005F086C"/>
    <w:rsid w:val="005F08A2"/>
    <w:rsid w:val="005F225F"/>
    <w:rsid w:val="005F295A"/>
    <w:rsid w:val="005F2D81"/>
    <w:rsid w:val="005F2ED4"/>
    <w:rsid w:val="005F3828"/>
    <w:rsid w:val="005F4A72"/>
    <w:rsid w:val="005F4AC5"/>
    <w:rsid w:val="005F50C6"/>
    <w:rsid w:val="005F55F3"/>
    <w:rsid w:val="005F5692"/>
    <w:rsid w:val="005F724B"/>
    <w:rsid w:val="005F745C"/>
    <w:rsid w:val="005F7F2F"/>
    <w:rsid w:val="0060002A"/>
    <w:rsid w:val="006009FE"/>
    <w:rsid w:val="0060181D"/>
    <w:rsid w:val="006039A5"/>
    <w:rsid w:val="00603C1C"/>
    <w:rsid w:val="006050D5"/>
    <w:rsid w:val="0060561D"/>
    <w:rsid w:val="00605EAD"/>
    <w:rsid w:val="00606093"/>
    <w:rsid w:val="00610F6B"/>
    <w:rsid w:val="00612CB9"/>
    <w:rsid w:val="0061417F"/>
    <w:rsid w:val="00614395"/>
    <w:rsid w:val="0061550E"/>
    <w:rsid w:val="00615BBF"/>
    <w:rsid w:val="006161F7"/>
    <w:rsid w:val="00616999"/>
    <w:rsid w:val="0061782E"/>
    <w:rsid w:val="00617C0F"/>
    <w:rsid w:val="00621199"/>
    <w:rsid w:val="00621FDF"/>
    <w:rsid w:val="00622412"/>
    <w:rsid w:val="006227A8"/>
    <w:rsid w:val="00622F28"/>
    <w:rsid w:val="00623104"/>
    <w:rsid w:val="0062532F"/>
    <w:rsid w:val="00625764"/>
    <w:rsid w:val="006269B3"/>
    <w:rsid w:val="00626B7D"/>
    <w:rsid w:val="0063158B"/>
    <w:rsid w:val="00631DCA"/>
    <w:rsid w:val="00631FB7"/>
    <w:rsid w:val="006320E7"/>
    <w:rsid w:val="00632675"/>
    <w:rsid w:val="0063394F"/>
    <w:rsid w:val="00633AED"/>
    <w:rsid w:val="00633DD0"/>
    <w:rsid w:val="00634404"/>
    <w:rsid w:val="006352EC"/>
    <w:rsid w:val="00635AE5"/>
    <w:rsid w:val="00636345"/>
    <w:rsid w:val="006364A6"/>
    <w:rsid w:val="00641DFE"/>
    <w:rsid w:val="0064416E"/>
    <w:rsid w:val="00646B0F"/>
    <w:rsid w:val="00650B5A"/>
    <w:rsid w:val="006513F4"/>
    <w:rsid w:val="00651912"/>
    <w:rsid w:val="00652A89"/>
    <w:rsid w:val="00652BBD"/>
    <w:rsid w:val="006550EE"/>
    <w:rsid w:val="00657173"/>
    <w:rsid w:val="0065776D"/>
    <w:rsid w:val="00657BD3"/>
    <w:rsid w:val="00657C1E"/>
    <w:rsid w:val="0066223C"/>
    <w:rsid w:val="006625EF"/>
    <w:rsid w:val="00663789"/>
    <w:rsid w:val="006638A0"/>
    <w:rsid w:val="00663D98"/>
    <w:rsid w:val="006667D3"/>
    <w:rsid w:val="00666BA0"/>
    <w:rsid w:val="00667434"/>
    <w:rsid w:val="006678DA"/>
    <w:rsid w:val="0067023E"/>
    <w:rsid w:val="0067076F"/>
    <w:rsid w:val="00670E08"/>
    <w:rsid w:val="00671D7D"/>
    <w:rsid w:val="0067256B"/>
    <w:rsid w:val="00672B93"/>
    <w:rsid w:val="00672BBB"/>
    <w:rsid w:val="00673CF9"/>
    <w:rsid w:val="0067480D"/>
    <w:rsid w:val="00674875"/>
    <w:rsid w:val="00674A7C"/>
    <w:rsid w:val="00674C3D"/>
    <w:rsid w:val="00675043"/>
    <w:rsid w:val="006754F2"/>
    <w:rsid w:val="006766D4"/>
    <w:rsid w:val="006768D7"/>
    <w:rsid w:val="0067698E"/>
    <w:rsid w:val="00677578"/>
    <w:rsid w:val="00677629"/>
    <w:rsid w:val="00680591"/>
    <w:rsid w:val="00681B6A"/>
    <w:rsid w:val="0068270E"/>
    <w:rsid w:val="00682796"/>
    <w:rsid w:val="00682AD5"/>
    <w:rsid w:val="00683724"/>
    <w:rsid w:val="0068373E"/>
    <w:rsid w:val="006839D3"/>
    <w:rsid w:val="00684AAA"/>
    <w:rsid w:val="006858A4"/>
    <w:rsid w:val="00685ACB"/>
    <w:rsid w:val="00685BE4"/>
    <w:rsid w:val="00685F5C"/>
    <w:rsid w:val="00686F4E"/>
    <w:rsid w:val="00687CC1"/>
    <w:rsid w:val="00690318"/>
    <w:rsid w:val="00691515"/>
    <w:rsid w:val="00691E43"/>
    <w:rsid w:val="0069343C"/>
    <w:rsid w:val="00694E5A"/>
    <w:rsid w:val="00695439"/>
    <w:rsid w:val="00695A52"/>
    <w:rsid w:val="00695CC1"/>
    <w:rsid w:val="00696086"/>
    <w:rsid w:val="0069614E"/>
    <w:rsid w:val="00696DF9"/>
    <w:rsid w:val="00696EF6"/>
    <w:rsid w:val="006A00F8"/>
    <w:rsid w:val="006A070F"/>
    <w:rsid w:val="006A0F7B"/>
    <w:rsid w:val="006A1780"/>
    <w:rsid w:val="006A1B9B"/>
    <w:rsid w:val="006A2625"/>
    <w:rsid w:val="006A28D1"/>
    <w:rsid w:val="006A2ED7"/>
    <w:rsid w:val="006A3513"/>
    <w:rsid w:val="006A3E1C"/>
    <w:rsid w:val="006A427E"/>
    <w:rsid w:val="006A5290"/>
    <w:rsid w:val="006A6203"/>
    <w:rsid w:val="006A6B26"/>
    <w:rsid w:val="006A7345"/>
    <w:rsid w:val="006B0795"/>
    <w:rsid w:val="006B233B"/>
    <w:rsid w:val="006B29DA"/>
    <w:rsid w:val="006B2F26"/>
    <w:rsid w:val="006B39E7"/>
    <w:rsid w:val="006B413D"/>
    <w:rsid w:val="006B5039"/>
    <w:rsid w:val="006B5601"/>
    <w:rsid w:val="006B57CF"/>
    <w:rsid w:val="006B5D14"/>
    <w:rsid w:val="006C0229"/>
    <w:rsid w:val="006C080F"/>
    <w:rsid w:val="006C0A45"/>
    <w:rsid w:val="006C100E"/>
    <w:rsid w:val="006C1200"/>
    <w:rsid w:val="006C193C"/>
    <w:rsid w:val="006C19FC"/>
    <w:rsid w:val="006C1E44"/>
    <w:rsid w:val="006C20A1"/>
    <w:rsid w:val="006C22EF"/>
    <w:rsid w:val="006C2A48"/>
    <w:rsid w:val="006C3C56"/>
    <w:rsid w:val="006C3FA5"/>
    <w:rsid w:val="006C4111"/>
    <w:rsid w:val="006C4155"/>
    <w:rsid w:val="006C562A"/>
    <w:rsid w:val="006C606D"/>
    <w:rsid w:val="006C6CAF"/>
    <w:rsid w:val="006C7203"/>
    <w:rsid w:val="006D2A43"/>
    <w:rsid w:val="006D2D36"/>
    <w:rsid w:val="006D401C"/>
    <w:rsid w:val="006D488F"/>
    <w:rsid w:val="006D57BF"/>
    <w:rsid w:val="006D6A12"/>
    <w:rsid w:val="006D6C10"/>
    <w:rsid w:val="006D6E17"/>
    <w:rsid w:val="006E0E5A"/>
    <w:rsid w:val="006E1932"/>
    <w:rsid w:val="006E37DB"/>
    <w:rsid w:val="006E3A3F"/>
    <w:rsid w:val="006E3ED4"/>
    <w:rsid w:val="006E4ECF"/>
    <w:rsid w:val="006E5699"/>
    <w:rsid w:val="006E7C5A"/>
    <w:rsid w:val="006F0D2B"/>
    <w:rsid w:val="006F1029"/>
    <w:rsid w:val="006F1C1C"/>
    <w:rsid w:val="006F2B1D"/>
    <w:rsid w:val="006F3180"/>
    <w:rsid w:val="006F33C5"/>
    <w:rsid w:val="006F3519"/>
    <w:rsid w:val="006F6A9D"/>
    <w:rsid w:val="006F6F62"/>
    <w:rsid w:val="006F7198"/>
    <w:rsid w:val="006F74A2"/>
    <w:rsid w:val="006F775F"/>
    <w:rsid w:val="00700ACC"/>
    <w:rsid w:val="00701105"/>
    <w:rsid w:val="00701D13"/>
    <w:rsid w:val="007029AA"/>
    <w:rsid w:val="00702D61"/>
    <w:rsid w:val="0070331E"/>
    <w:rsid w:val="00703C1A"/>
    <w:rsid w:val="007051A7"/>
    <w:rsid w:val="00705F30"/>
    <w:rsid w:val="00706F2E"/>
    <w:rsid w:val="0071174E"/>
    <w:rsid w:val="00711758"/>
    <w:rsid w:val="0071209C"/>
    <w:rsid w:val="007121F2"/>
    <w:rsid w:val="00712975"/>
    <w:rsid w:val="00712A3E"/>
    <w:rsid w:val="0071428A"/>
    <w:rsid w:val="007155AA"/>
    <w:rsid w:val="00715D11"/>
    <w:rsid w:val="0071745A"/>
    <w:rsid w:val="00717DAC"/>
    <w:rsid w:val="00720AB8"/>
    <w:rsid w:val="00720C65"/>
    <w:rsid w:val="00721570"/>
    <w:rsid w:val="00722163"/>
    <w:rsid w:val="00722330"/>
    <w:rsid w:val="0072318F"/>
    <w:rsid w:val="007232C3"/>
    <w:rsid w:val="007241EA"/>
    <w:rsid w:val="00724B51"/>
    <w:rsid w:val="00725A05"/>
    <w:rsid w:val="007260AA"/>
    <w:rsid w:val="007266E4"/>
    <w:rsid w:val="007267CC"/>
    <w:rsid w:val="00726E4C"/>
    <w:rsid w:val="00727D45"/>
    <w:rsid w:val="0073185E"/>
    <w:rsid w:val="00731FC7"/>
    <w:rsid w:val="0073221C"/>
    <w:rsid w:val="00732550"/>
    <w:rsid w:val="007325FC"/>
    <w:rsid w:val="0073545C"/>
    <w:rsid w:val="007364A6"/>
    <w:rsid w:val="00736697"/>
    <w:rsid w:val="0073686B"/>
    <w:rsid w:val="007368AF"/>
    <w:rsid w:val="007370E3"/>
    <w:rsid w:val="0073722A"/>
    <w:rsid w:val="0074038E"/>
    <w:rsid w:val="00740EF1"/>
    <w:rsid w:val="00741DEE"/>
    <w:rsid w:val="007426A1"/>
    <w:rsid w:val="00742B12"/>
    <w:rsid w:val="007435B8"/>
    <w:rsid w:val="007454B6"/>
    <w:rsid w:val="00745A1D"/>
    <w:rsid w:val="00750AE2"/>
    <w:rsid w:val="0075161B"/>
    <w:rsid w:val="0075168F"/>
    <w:rsid w:val="00751B5B"/>
    <w:rsid w:val="00756077"/>
    <w:rsid w:val="00756C0F"/>
    <w:rsid w:val="00757490"/>
    <w:rsid w:val="00757963"/>
    <w:rsid w:val="00757DA7"/>
    <w:rsid w:val="0076097B"/>
    <w:rsid w:val="007615F1"/>
    <w:rsid w:val="00761754"/>
    <w:rsid w:val="00762035"/>
    <w:rsid w:val="0076204F"/>
    <w:rsid w:val="00762683"/>
    <w:rsid w:val="00763C34"/>
    <w:rsid w:val="00763F15"/>
    <w:rsid w:val="00765FA2"/>
    <w:rsid w:val="007660A8"/>
    <w:rsid w:val="0076627E"/>
    <w:rsid w:val="00766332"/>
    <w:rsid w:val="00766350"/>
    <w:rsid w:val="007673F0"/>
    <w:rsid w:val="0077151D"/>
    <w:rsid w:val="00771978"/>
    <w:rsid w:val="00771C3F"/>
    <w:rsid w:val="0077228C"/>
    <w:rsid w:val="00772A37"/>
    <w:rsid w:val="00772AB6"/>
    <w:rsid w:val="00773B52"/>
    <w:rsid w:val="0077432D"/>
    <w:rsid w:val="00776A60"/>
    <w:rsid w:val="00777512"/>
    <w:rsid w:val="00777893"/>
    <w:rsid w:val="00777C33"/>
    <w:rsid w:val="00780B49"/>
    <w:rsid w:val="00780C27"/>
    <w:rsid w:val="00781697"/>
    <w:rsid w:val="00781DAF"/>
    <w:rsid w:val="00782B37"/>
    <w:rsid w:val="00782B8B"/>
    <w:rsid w:val="00782B9C"/>
    <w:rsid w:val="007833E2"/>
    <w:rsid w:val="00784D71"/>
    <w:rsid w:val="007878E8"/>
    <w:rsid w:val="007879CB"/>
    <w:rsid w:val="007907CC"/>
    <w:rsid w:val="0079087C"/>
    <w:rsid w:val="00790F3E"/>
    <w:rsid w:val="00792156"/>
    <w:rsid w:val="00793A40"/>
    <w:rsid w:val="007943B4"/>
    <w:rsid w:val="0079448A"/>
    <w:rsid w:val="00794B98"/>
    <w:rsid w:val="00795A77"/>
    <w:rsid w:val="00797FA0"/>
    <w:rsid w:val="007A0582"/>
    <w:rsid w:val="007A1892"/>
    <w:rsid w:val="007A1994"/>
    <w:rsid w:val="007A2780"/>
    <w:rsid w:val="007A27F4"/>
    <w:rsid w:val="007A33FD"/>
    <w:rsid w:val="007A3A44"/>
    <w:rsid w:val="007A3C87"/>
    <w:rsid w:val="007A3E02"/>
    <w:rsid w:val="007A41DF"/>
    <w:rsid w:val="007A4D36"/>
    <w:rsid w:val="007A5920"/>
    <w:rsid w:val="007A6BDF"/>
    <w:rsid w:val="007B01FF"/>
    <w:rsid w:val="007B137B"/>
    <w:rsid w:val="007B299C"/>
    <w:rsid w:val="007B3FCC"/>
    <w:rsid w:val="007B5CBD"/>
    <w:rsid w:val="007B6468"/>
    <w:rsid w:val="007C0DD0"/>
    <w:rsid w:val="007C15E3"/>
    <w:rsid w:val="007C1A11"/>
    <w:rsid w:val="007C2F44"/>
    <w:rsid w:val="007C3710"/>
    <w:rsid w:val="007C40B6"/>
    <w:rsid w:val="007C50A1"/>
    <w:rsid w:val="007C54CD"/>
    <w:rsid w:val="007C5A57"/>
    <w:rsid w:val="007C7D7F"/>
    <w:rsid w:val="007D0EF5"/>
    <w:rsid w:val="007D1418"/>
    <w:rsid w:val="007D1A7B"/>
    <w:rsid w:val="007D24B9"/>
    <w:rsid w:val="007D254E"/>
    <w:rsid w:val="007D3B0D"/>
    <w:rsid w:val="007D4D5D"/>
    <w:rsid w:val="007D5490"/>
    <w:rsid w:val="007D5859"/>
    <w:rsid w:val="007D604B"/>
    <w:rsid w:val="007D6669"/>
    <w:rsid w:val="007D7714"/>
    <w:rsid w:val="007D7C14"/>
    <w:rsid w:val="007E000F"/>
    <w:rsid w:val="007E09EB"/>
    <w:rsid w:val="007E19B5"/>
    <w:rsid w:val="007E47A0"/>
    <w:rsid w:val="007E5CB4"/>
    <w:rsid w:val="007E600E"/>
    <w:rsid w:val="007E6BEE"/>
    <w:rsid w:val="007F05D6"/>
    <w:rsid w:val="007F0C30"/>
    <w:rsid w:val="007F1844"/>
    <w:rsid w:val="007F1955"/>
    <w:rsid w:val="007F2952"/>
    <w:rsid w:val="007F299C"/>
    <w:rsid w:val="007F3BD9"/>
    <w:rsid w:val="007F3F1F"/>
    <w:rsid w:val="007F3FDC"/>
    <w:rsid w:val="007F68DE"/>
    <w:rsid w:val="007F6B77"/>
    <w:rsid w:val="0080089E"/>
    <w:rsid w:val="00800C0F"/>
    <w:rsid w:val="00801316"/>
    <w:rsid w:val="0080234B"/>
    <w:rsid w:val="00802549"/>
    <w:rsid w:val="00803A20"/>
    <w:rsid w:val="00803D44"/>
    <w:rsid w:val="008046AB"/>
    <w:rsid w:val="00804A5C"/>
    <w:rsid w:val="00806039"/>
    <w:rsid w:val="008069C0"/>
    <w:rsid w:val="0080749D"/>
    <w:rsid w:val="0081000D"/>
    <w:rsid w:val="00810849"/>
    <w:rsid w:val="00813968"/>
    <w:rsid w:val="00813B3F"/>
    <w:rsid w:val="00813F4A"/>
    <w:rsid w:val="00814B50"/>
    <w:rsid w:val="00814E2F"/>
    <w:rsid w:val="00815D80"/>
    <w:rsid w:val="00815E70"/>
    <w:rsid w:val="008161F3"/>
    <w:rsid w:val="00817335"/>
    <w:rsid w:val="00817470"/>
    <w:rsid w:val="008175ED"/>
    <w:rsid w:val="00820592"/>
    <w:rsid w:val="00820FAB"/>
    <w:rsid w:val="0082265C"/>
    <w:rsid w:val="008226AE"/>
    <w:rsid w:val="008230F5"/>
    <w:rsid w:val="008248C7"/>
    <w:rsid w:val="00825163"/>
    <w:rsid w:val="00825865"/>
    <w:rsid w:val="008259BA"/>
    <w:rsid w:val="00825A46"/>
    <w:rsid w:val="00825B61"/>
    <w:rsid w:val="0082692E"/>
    <w:rsid w:val="00827EA8"/>
    <w:rsid w:val="00830048"/>
    <w:rsid w:val="00830766"/>
    <w:rsid w:val="0083152C"/>
    <w:rsid w:val="00831D57"/>
    <w:rsid w:val="00832369"/>
    <w:rsid w:val="00832F1F"/>
    <w:rsid w:val="008334DE"/>
    <w:rsid w:val="0083394C"/>
    <w:rsid w:val="00833AAF"/>
    <w:rsid w:val="00834BAC"/>
    <w:rsid w:val="00835253"/>
    <w:rsid w:val="00836010"/>
    <w:rsid w:val="00836152"/>
    <w:rsid w:val="00836DE2"/>
    <w:rsid w:val="00836E36"/>
    <w:rsid w:val="0083749A"/>
    <w:rsid w:val="00840305"/>
    <w:rsid w:val="00840578"/>
    <w:rsid w:val="008416B6"/>
    <w:rsid w:val="008416DC"/>
    <w:rsid w:val="008416EE"/>
    <w:rsid w:val="008428BA"/>
    <w:rsid w:val="00842925"/>
    <w:rsid w:val="00843D8D"/>
    <w:rsid w:val="0084513C"/>
    <w:rsid w:val="0084561D"/>
    <w:rsid w:val="008457B9"/>
    <w:rsid w:val="00846C7E"/>
    <w:rsid w:val="00846FA6"/>
    <w:rsid w:val="0084767B"/>
    <w:rsid w:val="00847E1E"/>
    <w:rsid w:val="008504A8"/>
    <w:rsid w:val="008509A9"/>
    <w:rsid w:val="00850BAA"/>
    <w:rsid w:val="00850F16"/>
    <w:rsid w:val="00853D72"/>
    <w:rsid w:val="00853DAD"/>
    <w:rsid w:val="00854054"/>
    <w:rsid w:val="008545E9"/>
    <w:rsid w:val="00855390"/>
    <w:rsid w:val="00855F15"/>
    <w:rsid w:val="00855FF5"/>
    <w:rsid w:val="008574CF"/>
    <w:rsid w:val="00860149"/>
    <w:rsid w:val="00860953"/>
    <w:rsid w:val="008616F2"/>
    <w:rsid w:val="00863F9A"/>
    <w:rsid w:val="008654EA"/>
    <w:rsid w:val="008655E7"/>
    <w:rsid w:val="00865698"/>
    <w:rsid w:val="00866CA0"/>
    <w:rsid w:val="008672B7"/>
    <w:rsid w:val="008677B4"/>
    <w:rsid w:val="00867C22"/>
    <w:rsid w:val="00867DA5"/>
    <w:rsid w:val="008710E0"/>
    <w:rsid w:val="008711A7"/>
    <w:rsid w:val="00871443"/>
    <w:rsid w:val="0087158C"/>
    <w:rsid w:val="00872576"/>
    <w:rsid w:val="00872883"/>
    <w:rsid w:val="00873035"/>
    <w:rsid w:val="00873327"/>
    <w:rsid w:val="00874455"/>
    <w:rsid w:val="008744C2"/>
    <w:rsid w:val="008745A3"/>
    <w:rsid w:val="008758B5"/>
    <w:rsid w:val="008800DD"/>
    <w:rsid w:val="0088046A"/>
    <w:rsid w:val="008807FD"/>
    <w:rsid w:val="00880857"/>
    <w:rsid w:val="00880A8E"/>
    <w:rsid w:val="00880BDA"/>
    <w:rsid w:val="00880C73"/>
    <w:rsid w:val="008839FB"/>
    <w:rsid w:val="00883DED"/>
    <w:rsid w:val="00883FC3"/>
    <w:rsid w:val="00884062"/>
    <w:rsid w:val="00886823"/>
    <w:rsid w:val="00886832"/>
    <w:rsid w:val="00886E05"/>
    <w:rsid w:val="00886E99"/>
    <w:rsid w:val="0089010F"/>
    <w:rsid w:val="00890E41"/>
    <w:rsid w:val="008910DF"/>
    <w:rsid w:val="00892DE8"/>
    <w:rsid w:val="008940CD"/>
    <w:rsid w:val="008958EF"/>
    <w:rsid w:val="00896AE2"/>
    <w:rsid w:val="00897883"/>
    <w:rsid w:val="008A1341"/>
    <w:rsid w:val="008A183D"/>
    <w:rsid w:val="008A1D69"/>
    <w:rsid w:val="008A1F29"/>
    <w:rsid w:val="008A3047"/>
    <w:rsid w:val="008A3E7B"/>
    <w:rsid w:val="008A3FDA"/>
    <w:rsid w:val="008A5ED3"/>
    <w:rsid w:val="008A639A"/>
    <w:rsid w:val="008A6539"/>
    <w:rsid w:val="008A6631"/>
    <w:rsid w:val="008A6D36"/>
    <w:rsid w:val="008A6D85"/>
    <w:rsid w:val="008A7163"/>
    <w:rsid w:val="008B05AB"/>
    <w:rsid w:val="008B0CB0"/>
    <w:rsid w:val="008B0EF6"/>
    <w:rsid w:val="008B18A7"/>
    <w:rsid w:val="008B1984"/>
    <w:rsid w:val="008B1B31"/>
    <w:rsid w:val="008B1B89"/>
    <w:rsid w:val="008B3D3D"/>
    <w:rsid w:val="008B6468"/>
    <w:rsid w:val="008B6642"/>
    <w:rsid w:val="008B7ECD"/>
    <w:rsid w:val="008C0474"/>
    <w:rsid w:val="008C05A5"/>
    <w:rsid w:val="008C0662"/>
    <w:rsid w:val="008C25FF"/>
    <w:rsid w:val="008C26D8"/>
    <w:rsid w:val="008C3602"/>
    <w:rsid w:val="008C3804"/>
    <w:rsid w:val="008C3AAF"/>
    <w:rsid w:val="008C4367"/>
    <w:rsid w:val="008C47F1"/>
    <w:rsid w:val="008C4D0D"/>
    <w:rsid w:val="008C5140"/>
    <w:rsid w:val="008C7090"/>
    <w:rsid w:val="008C7288"/>
    <w:rsid w:val="008C7BDC"/>
    <w:rsid w:val="008C7E4A"/>
    <w:rsid w:val="008C7E65"/>
    <w:rsid w:val="008D0270"/>
    <w:rsid w:val="008D109D"/>
    <w:rsid w:val="008D1437"/>
    <w:rsid w:val="008D1EE2"/>
    <w:rsid w:val="008D2AAC"/>
    <w:rsid w:val="008D2D59"/>
    <w:rsid w:val="008D2DF5"/>
    <w:rsid w:val="008D3CED"/>
    <w:rsid w:val="008D4AC8"/>
    <w:rsid w:val="008D5614"/>
    <w:rsid w:val="008D70E5"/>
    <w:rsid w:val="008E1031"/>
    <w:rsid w:val="008E14C0"/>
    <w:rsid w:val="008E185E"/>
    <w:rsid w:val="008E289B"/>
    <w:rsid w:val="008E3697"/>
    <w:rsid w:val="008E3D99"/>
    <w:rsid w:val="008E45EE"/>
    <w:rsid w:val="008E4620"/>
    <w:rsid w:val="008E47B7"/>
    <w:rsid w:val="008E4855"/>
    <w:rsid w:val="008E4C50"/>
    <w:rsid w:val="008E53EA"/>
    <w:rsid w:val="008E5DBC"/>
    <w:rsid w:val="008E61FF"/>
    <w:rsid w:val="008E6658"/>
    <w:rsid w:val="008E6FA9"/>
    <w:rsid w:val="008E78A2"/>
    <w:rsid w:val="008F000A"/>
    <w:rsid w:val="008F086E"/>
    <w:rsid w:val="008F497F"/>
    <w:rsid w:val="008F4A02"/>
    <w:rsid w:val="008F4AD2"/>
    <w:rsid w:val="008F5C4C"/>
    <w:rsid w:val="008F75D5"/>
    <w:rsid w:val="00900161"/>
    <w:rsid w:val="009010AD"/>
    <w:rsid w:val="00901F65"/>
    <w:rsid w:val="009036AA"/>
    <w:rsid w:val="0090372E"/>
    <w:rsid w:val="009041C6"/>
    <w:rsid w:val="0090456B"/>
    <w:rsid w:val="009051A6"/>
    <w:rsid w:val="00906C17"/>
    <w:rsid w:val="00906CBC"/>
    <w:rsid w:val="00906CCE"/>
    <w:rsid w:val="00906F95"/>
    <w:rsid w:val="0090760E"/>
    <w:rsid w:val="00907AF4"/>
    <w:rsid w:val="00907B9B"/>
    <w:rsid w:val="00907EC0"/>
    <w:rsid w:val="009103B0"/>
    <w:rsid w:val="00911263"/>
    <w:rsid w:val="0091304C"/>
    <w:rsid w:val="009147C3"/>
    <w:rsid w:val="0091504A"/>
    <w:rsid w:val="00915591"/>
    <w:rsid w:val="00917381"/>
    <w:rsid w:val="0092047E"/>
    <w:rsid w:val="00920CBD"/>
    <w:rsid w:val="009214DD"/>
    <w:rsid w:val="00922D87"/>
    <w:rsid w:val="00923860"/>
    <w:rsid w:val="0092425A"/>
    <w:rsid w:val="00924365"/>
    <w:rsid w:val="0092605F"/>
    <w:rsid w:val="00926D53"/>
    <w:rsid w:val="00933F6F"/>
    <w:rsid w:val="00934EF7"/>
    <w:rsid w:val="00935159"/>
    <w:rsid w:val="009353D3"/>
    <w:rsid w:val="009354F9"/>
    <w:rsid w:val="00935AF9"/>
    <w:rsid w:val="009404D8"/>
    <w:rsid w:val="0094279E"/>
    <w:rsid w:val="009442EC"/>
    <w:rsid w:val="00944311"/>
    <w:rsid w:val="00944826"/>
    <w:rsid w:val="009453B3"/>
    <w:rsid w:val="009454CF"/>
    <w:rsid w:val="00946756"/>
    <w:rsid w:val="009468EB"/>
    <w:rsid w:val="00946D73"/>
    <w:rsid w:val="00947266"/>
    <w:rsid w:val="009478AA"/>
    <w:rsid w:val="00947D8B"/>
    <w:rsid w:val="00947E8E"/>
    <w:rsid w:val="009502CE"/>
    <w:rsid w:val="00950B4D"/>
    <w:rsid w:val="00951008"/>
    <w:rsid w:val="00954965"/>
    <w:rsid w:val="009552AD"/>
    <w:rsid w:val="009562F8"/>
    <w:rsid w:val="00957506"/>
    <w:rsid w:val="00957C20"/>
    <w:rsid w:val="009606FA"/>
    <w:rsid w:val="0096169A"/>
    <w:rsid w:val="0096198A"/>
    <w:rsid w:val="0096270C"/>
    <w:rsid w:val="00962E7C"/>
    <w:rsid w:val="00963768"/>
    <w:rsid w:val="00964EE5"/>
    <w:rsid w:val="00965850"/>
    <w:rsid w:val="00965F89"/>
    <w:rsid w:val="00966336"/>
    <w:rsid w:val="00966503"/>
    <w:rsid w:val="00972AA6"/>
    <w:rsid w:val="0097346B"/>
    <w:rsid w:val="00973EC5"/>
    <w:rsid w:val="009756B6"/>
    <w:rsid w:val="00975917"/>
    <w:rsid w:val="00976827"/>
    <w:rsid w:val="0097693F"/>
    <w:rsid w:val="00976E1B"/>
    <w:rsid w:val="00981249"/>
    <w:rsid w:val="009820E1"/>
    <w:rsid w:val="00982D71"/>
    <w:rsid w:val="00982F77"/>
    <w:rsid w:val="00983093"/>
    <w:rsid w:val="00983F67"/>
    <w:rsid w:val="00984CA9"/>
    <w:rsid w:val="00987F79"/>
    <w:rsid w:val="0099004D"/>
    <w:rsid w:val="0099143A"/>
    <w:rsid w:val="009929D4"/>
    <w:rsid w:val="00992B12"/>
    <w:rsid w:val="00993056"/>
    <w:rsid w:val="00993228"/>
    <w:rsid w:val="0099353C"/>
    <w:rsid w:val="00993F68"/>
    <w:rsid w:val="0099406B"/>
    <w:rsid w:val="00994A97"/>
    <w:rsid w:val="00994C89"/>
    <w:rsid w:val="00995CD0"/>
    <w:rsid w:val="00996225"/>
    <w:rsid w:val="00997126"/>
    <w:rsid w:val="00997B70"/>
    <w:rsid w:val="00997CF2"/>
    <w:rsid w:val="009A0C4E"/>
    <w:rsid w:val="009A23EE"/>
    <w:rsid w:val="009A3297"/>
    <w:rsid w:val="009A3333"/>
    <w:rsid w:val="009A43AD"/>
    <w:rsid w:val="009A4B39"/>
    <w:rsid w:val="009A57BE"/>
    <w:rsid w:val="009A5BF8"/>
    <w:rsid w:val="009A65D8"/>
    <w:rsid w:val="009A69C4"/>
    <w:rsid w:val="009A6C37"/>
    <w:rsid w:val="009A7ABF"/>
    <w:rsid w:val="009B0A9F"/>
    <w:rsid w:val="009B0FAA"/>
    <w:rsid w:val="009B1AA3"/>
    <w:rsid w:val="009B1C68"/>
    <w:rsid w:val="009B2B9F"/>
    <w:rsid w:val="009B2C69"/>
    <w:rsid w:val="009B5356"/>
    <w:rsid w:val="009B79B9"/>
    <w:rsid w:val="009B7B65"/>
    <w:rsid w:val="009C15FB"/>
    <w:rsid w:val="009C2FAA"/>
    <w:rsid w:val="009C3276"/>
    <w:rsid w:val="009C3DA2"/>
    <w:rsid w:val="009C3E39"/>
    <w:rsid w:val="009C4531"/>
    <w:rsid w:val="009C4986"/>
    <w:rsid w:val="009C4FEA"/>
    <w:rsid w:val="009C5323"/>
    <w:rsid w:val="009C5E3E"/>
    <w:rsid w:val="009C7667"/>
    <w:rsid w:val="009C7FD9"/>
    <w:rsid w:val="009D12A7"/>
    <w:rsid w:val="009D1C3B"/>
    <w:rsid w:val="009D1C6D"/>
    <w:rsid w:val="009D27BC"/>
    <w:rsid w:val="009D2863"/>
    <w:rsid w:val="009D2BE4"/>
    <w:rsid w:val="009D3B92"/>
    <w:rsid w:val="009D3C49"/>
    <w:rsid w:val="009D40F0"/>
    <w:rsid w:val="009D4283"/>
    <w:rsid w:val="009D4F9C"/>
    <w:rsid w:val="009D544D"/>
    <w:rsid w:val="009D5CF3"/>
    <w:rsid w:val="009D5FCC"/>
    <w:rsid w:val="009E067B"/>
    <w:rsid w:val="009E13E7"/>
    <w:rsid w:val="009E2E0B"/>
    <w:rsid w:val="009E33E4"/>
    <w:rsid w:val="009E3564"/>
    <w:rsid w:val="009E4AF8"/>
    <w:rsid w:val="009E543C"/>
    <w:rsid w:val="009E547A"/>
    <w:rsid w:val="009E58AE"/>
    <w:rsid w:val="009E6061"/>
    <w:rsid w:val="009E6A69"/>
    <w:rsid w:val="009F0188"/>
    <w:rsid w:val="009F0FF8"/>
    <w:rsid w:val="009F19B4"/>
    <w:rsid w:val="009F1BB1"/>
    <w:rsid w:val="009F21D3"/>
    <w:rsid w:val="009F2BAE"/>
    <w:rsid w:val="009F2BE6"/>
    <w:rsid w:val="009F2FD3"/>
    <w:rsid w:val="009F4813"/>
    <w:rsid w:val="009F4A16"/>
    <w:rsid w:val="009F4B7E"/>
    <w:rsid w:val="009F4DF3"/>
    <w:rsid w:val="009F53A4"/>
    <w:rsid w:val="009F5508"/>
    <w:rsid w:val="009F6B02"/>
    <w:rsid w:val="009F7694"/>
    <w:rsid w:val="009F772A"/>
    <w:rsid w:val="00A01160"/>
    <w:rsid w:val="00A0123B"/>
    <w:rsid w:val="00A017EB"/>
    <w:rsid w:val="00A01FFC"/>
    <w:rsid w:val="00A023F6"/>
    <w:rsid w:val="00A03289"/>
    <w:rsid w:val="00A0339E"/>
    <w:rsid w:val="00A03467"/>
    <w:rsid w:val="00A03FD5"/>
    <w:rsid w:val="00A0401B"/>
    <w:rsid w:val="00A0514B"/>
    <w:rsid w:val="00A0533A"/>
    <w:rsid w:val="00A0555E"/>
    <w:rsid w:val="00A05E70"/>
    <w:rsid w:val="00A05EB6"/>
    <w:rsid w:val="00A0608B"/>
    <w:rsid w:val="00A06EF1"/>
    <w:rsid w:val="00A0739C"/>
    <w:rsid w:val="00A07690"/>
    <w:rsid w:val="00A07D61"/>
    <w:rsid w:val="00A10003"/>
    <w:rsid w:val="00A10292"/>
    <w:rsid w:val="00A104B9"/>
    <w:rsid w:val="00A11761"/>
    <w:rsid w:val="00A11DD5"/>
    <w:rsid w:val="00A12454"/>
    <w:rsid w:val="00A12D01"/>
    <w:rsid w:val="00A1317A"/>
    <w:rsid w:val="00A131B0"/>
    <w:rsid w:val="00A13A29"/>
    <w:rsid w:val="00A13CB1"/>
    <w:rsid w:val="00A14AE9"/>
    <w:rsid w:val="00A15007"/>
    <w:rsid w:val="00A15C06"/>
    <w:rsid w:val="00A164AB"/>
    <w:rsid w:val="00A16539"/>
    <w:rsid w:val="00A17257"/>
    <w:rsid w:val="00A200F9"/>
    <w:rsid w:val="00A207BF"/>
    <w:rsid w:val="00A21511"/>
    <w:rsid w:val="00A216A7"/>
    <w:rsid w:val="00A21BE9"/>
    <w:rsid w:val="00A2210B"/>
    <w:rsid w:val="00A23188"/>
    <w:rsid w:val="00A2326F"/>
    <w:rsid w:val="00A23292"/>
    <w:rsid w:val="00A23823"/>
    <w:rsid w:val="00A2595C"/>
    <w:rsid w:val="00A2686E"/>
    <w:rsid w:val="00A27AFF"/>
    <w:rsid w:val="00A300B4"/>
    <w:rsid w:val="00A30629"/>
    <w:rsid w:val="00A30DD1"/>
    <w:rsid w:val="00A31836"/>
    <w:rsid w:val="00A320F7"/>
    <w:rsid w:val="00A32552"/>
    <w:rsid w:val="00A33BF2"/>
    <w:rsid w:val="00A34DB5"/>
    <w:rsid w:val="00A352A3"/>
    <w:rsid w:val="00A355B3"/>
    <w:rsid w:val="00A358E6"/>
    <w:rsid w:val="00A35B0F"/>
    <w:rsid w:val="00A35BD9"/>
    <w:rsid w:val="00A36291"/>
    <w:rsid w:val="00A3680B"/>
    <w:rsid w:val="00A41BA2"/>
    <w:rsid w:val="00A42539"/>
    <w:rsid w:val="00A4310B"/>
    <w:rsid w:val="00A43B3E"/>
    <w:rsid w:val="00A4444A"/>
    <w:rsid w:val="00A45E43"/>
    <w:rsid w:val="00A47B50"/>
    <w:rsid w:val="00A5084A"/>
    <w:rsid w:val="00A50DEA"/>
    <w:rsid w:val="00A51806"/>
    <w:rsid w:val="00A51F66"/>
    <w:rsid w:val="00A52A71"/>
    <w:rsid w:val="00A53358"/>
    <w:rsid w:val="00A54633"/>
    <w:rsid w:val="00A54E4A"/>
    <w:rsid w:val="00A556A7"/>
    <w:rsid w:val="00A55F6B"/>
    <w:rsid w:val="00A5610E"/>
    <w:rsid w:val="00A56131"/>
    <w:rsid w:val="00A57598"/>
    <w:rsid w:val="00A57A77"/>
    <w:rsid w:val="00A604F5"/>
    <w:rsid w:val="00A60AE3"/>
    <w:rsid w:val="00A6116C"/>
    <w:rsid w:val="00A6147F"/>
    <w:rsid w:val="00A626FD"/>
    <w:rsid w:val="00A62C96"/>
    <w:rsid w:val="00A634F0"/>
    <w:rsid w:val="00A63FDF"/>
    <w:rsid w:val="00A65CCA"/>
    <w:rsid w:val="00A66147"/>
    <w:rsid w:val="00A7049A"/>
    <w:rsid w:val="00A70D71"/>
    <w:rsid w:val="00A7181C"/>
    <w:rsid w:val="00A7256A"/>
    <w:rsid w:val="00A73130"/>
    <w:rsid w:val="00A73438"/>
    <w:rsid w:val="00A740B8"/>
    <w:rsid w:val="00A7449A"/>
    <w:rsid w:val="00A74EAF"/>
    <w:rsid w:val="00A766F5"/>
    <w:rsid w:val="00A7696B"/>
    <w:rsid w:val="00A771BD"/>
    <w:rsid w:val="00A808EC"/>
    <w:rsid w:val="00A80EC0"/>
    <w:rsid w:val="00A81711"/>
    <w:rsid w:val="00A81C3E"/>
    <w:rsid w:val="00A839BA"/>
    <w:rsid w:val="00A83B80"/>
    <w:rsid w:val="00A84A3D"/>
    <w:rsid w:val="00A86281"/>
    <w:rsid w:val="00A87079"/>
    <w:rsid w:val="00A8713D"/>
    <w:rsid w:val="00A9007B"/>
    <w:rsid w:val="00A9033B"/>
    <w:rsid w:val="00A903C7"/>
    <w:rsid w:val="00A90A29"/>
    <w:rsid w:val="00A9128C"/>
    <w:rsid w:val="00A92FE3"/>
    <w:rsid w:val="00A939A8"/>
    <w:rsid w:val="00A942BD"/>
    <w:rsid w:val="00A94B3B"/>
    <w:rsid w:val="00A95298"/>
    <w:rsid w:val="00A95DE7"/>
    <w:rsid w:val="00A95F14"/>
    <w:rsid w:val="00A95F57"/>
    <w:rsid w:val="00A95FBD"/>
    <w:rsid w:val="00A96FFE"/>
    <w:rsid w:val="00A97F6F"/>
    <w:rsid w:val="00AA011F"/>
    <w:rsid w:val="00AA12DB"/>
    <w:rsid w:val="00AA2290"/>
    <w:rsid w:val="00AA2A9C"/>
    <w:rsid w:val="00AA2FDB"/>
    <w:rsid w:val="00AA3059"/>
    <w:rsid w:val="00AA3515"/>
    <w:rsid w:val="00AA3526"/>
    <w:rsid w:val="00AA3FE0"/>
    <w:rsid w:val="00AA4305"/>
    <w:rsid w:val="00AA4C9A"/>
    <w:rsid w:val="00AA69BB"/>
    <w:rsid w:val="00AA69F1"/>
    <w:rsid w:val="00AA6AC8"/>
    <w:rsid w:val="00AA763A"/>
    <w:rsid w:val="00AA7A44"/>
    <w:rsid w:val="00AB04BA"/>
    <w:rsid w:val="00AB1332"/>
    <w:rsid w:val="00AB2369"/>
    <w:rsid w:val="00AB247F"/>
    <w:rsid w:val="00AB2BF6"/>
    <w:rsid w:val="00AB2DCE"/>
    <w:rsid w:val="00AB2DCF"/>
    <w:rsid w:val="00AB3935"/>
    <w:rsid w:val="00AB3F68"/>
    <w:rsid w:val="00AB5216"/>
    <w:rsid w:val="00AB788A"/>
    <w:rsid w:val="00AB7C57"/>
    <w:rsid w:val="00AC1310"/>
    <w:rsid w:val="00AC1F93"/>
    <w:rsid w:val="00AC202E"/>
    <w:rsid w:val="00AC4C9F"/>
    <w:rsid w:val="00AC55E3"/>
    <w:rsid w:val="00AC6849"/>
    <w:rsid w:val="00AC7193"/>
    <w:rsid w:val="00AC7198"/>
    <w:rsid w:val="00AC7243"/>
    <w:rsid w:val="00AC7309"/>
    <w:rsid w:val="00AC79D5"/>
    <w:rsid w:val="00AD05F2"/>
    <w:rsid w:val="00AD1220"/>
    <w:rsid w:val="00AD1A5D"/>
    <w:rsid w:val="00AD1BDA"/>
    <w:rsid w:val="00AD2139"/>
    <w:rsid w:val="00AD27FB"/>
    <w:rsid w:val="00AD2853"/>
    <w:rsid w:val="00AD28D1"/>
    <w:rsid w:val="00AD3287"/>
    <w:rsid w:val="00AD4466"/>
    <w:rsid w:val="00AD4AE0"/>
    <w:rsid w:val="00AD5BE8"/>
    <w:rsid w:val="00AD696E"/>
    <w:rsid w:val="00AE02AA"/>
    <w:rsid w:val="00AE0AD3"/>
    <w:rsid w:val="00AE0ADF"/>
    <w:rsid w:val="00AE275E"/>
    <w:rsid w:val="00AE37BB"/>
    <w:rsid w:val="00AE3FC7"/>
    <w:rsid w:val="00AE453A"/>
    <w:rsid w:val="00AE4BA7"/>
    <w:rsid w:val="00AE5BA1"/>
    <w:rsid w:val="00AE5E99"/>
    <w:rsid w:val="00AE7496"/>
    <w:rsid w:val="00AE778C"/>
    <w:rsid w:val="00AE7EE7"/>
    <w:rsid w:val="00AF1386"/>
    <w:rsid w:val="00AF21CA"/>
    <w:rsid w:val="00AF2578"/>
    <w:rsid w:val="00AF29F9"/>
    <w:rsid w:val="00AF404D"/>
    <w:rsid w:val="00AF455A"/>
    <w:rsid w:val="00AF45AE"/>
    <w:rsid w:val="00AF466A"/>
    <w:rsid w:val="00AF58D5"/>
    <w:rsid w:val="00AF76C5"/>
    <w:rsid w:val="00B004E0"/>
    <w:rsid w:val="00B006AE"/>
    <w:rsid w:val="00B0179C"/>
    <w:rsid w:val="00B021BC"/>
    <w:rsid w:val="00B02316"/>
    <w:rsid w:val="00B02FC2"/>
    <w:rsid w:val="00B03395"/>
    <w:rsid w:val="00B034A5"/>
    <w:rsid w:val="00B03825"/>
    <w:rsid w:val="00B040DB"/>
    <w:rsid w:val="00B042B5"/>
    <w:rsid w:val="00B04661"/>
    <w:rsid w:val="00B054CB"/>
    <w:rsid w:val="00B059A4"/>
    <w:rsid w:val="00B05BF1"/>
    <w:rsid w:val="00B069FC"/>
    <w:rsid w:val="00B06D9F"/>
    <w:rsid w:val="00B07F33"/>
    <w:rsid w:val="00B10786"/>
    <w:rsid w:val="00B11522"/>
    <w:rsid w:val="00B117EB"/>
    <w:rsid w:val="00B11FE6"/>
    <w:rsid w:val="00B120A9"/>
    <w:rsid w:val="00B13C2C"/>
    <w:rsid w:val="00B13DFB"/>
    <w:rsid w:val="00B16EAB"/>
    <w:rsid w:val="00B16F9C"/>
    <w:rsid w:val="00B205BA"/>
    <w:rsid w:val="00B210CB"/>
    <w:rsid w:val="00B218C9"/>
    <w:rsid w:val="00B220A3"/>
    <w:rsid w:val="00B231A4"/>
    <w:rsid w:val="00B24524"/>
    <w:rsid w:val="00B24534"/>
    <w:rsid w:val="00B254DD"/>
    <w:rsid w:val="00B25CC0"/>
    <w:rsid w:val="00B25FCB"/>
    <w:rsid w:val="00B26B8F"/>
    <w:rsid w:val="00B276AC"/>
    <w:rsid w:val="00B317B3"/>
    <w:rsid w:val="00B318C5"/>
    <w:rsid w:val="00B324B8"/>
    <w:rsid w:val="00B33357"/>
    <w:rsid w:val="00B33880"/>
    <w:rsid w:val="00B34A17"/>
    <w:rsid w:val="00B35845"/>
    <w:rsid w:val="00B3660F"/>
    <w:rsid w:val="00B3779F"/>
    <w:rsid w:val="00B37803"/>
    <w:rsid w:val="00B37A8F"/>
    <w:rsid w:val="00B37E76"/>
    <w:rsid w:val="00B40360"/>
    <w:rsid w:val="00B41180"/>
    <w:rsid w:val="00B41FFE"/>
    <w:rsid w:val="00B423E1"/>
    <w:rsid w:val="00B42C97"/>
    <w:rsid w:val="00B43585"/>
    <w:rsid w:val="00B43D1A"/>
    <w:rsid w:val="00B44E77"/>
    <w:rsid w:val="00B44E91"/>
    <w:rsid w:val="00B44EDE"/>
    <w:rsid w:val="00B4535B"/>
    <w:rsid w:val="00B46A2C"/>
    <w:rsid w:val="00B46B52"/>
    <w:rsid w:val="00B471F9"/>
    <w:rsid w:val="00B47349"/>
    <w:rsid w:val="00B5027D"/>
    <w:rsid w:val="00B50912"/>
    <w:rsid w:val="00B537A8"/>
    <w:rsid w:val="00B55074"/>
    <w:rsid w:val="00B556EC"/>
    <w:rsid w:val="00B558A7"/>
    <w:rsid w:val="00B559B7"/>
    <w:rsid w:val="00B567A1"/>
    <w:rsid w:val="00B56FE8"/>
    <w:rsid w:val="00B57038"/>
    <w:rsid w:val="00B6087D"/>
    <w:rsid w:val="00B60D83"/>
    <w:rsid w:val="00B62B4A"/>
    <w:rsid w:val="00B62E5B"/>
    <w:rsid w:val="00B63C2B"/>
    <w:rsid w:val="00B63FA1"/>
    <w:rsid w:val="00B64B4F"/>
    <w:rsid w:val="00B65971"/>
    <w:rsid w:val="00B65ED0"/>
    <w:rsid w:val="00B6663B"/>
    <w:rsid w:val="00B66BBD"/>
    <w:rsid w:val="00B706E2"/>
    <w:rsid w:val="00B70B66"/>
    <w:rsid w:val="00B70CA8"/>
    <w:rsid w:val="00B70F24"/>
    <w:rsid w:val="00B71007"/>
    <w:rsid w:val="00B72342"/>
    <w:rsid w:val="00B7284C"/>
    <w:rsid w:val="00B72A10"/>
    <w:rsid w:val="00B72B46"/>
    <w:rsid w:val="00B75319"/>
    <w:rsid w:val="00B7550B"/>
    <w:rsid w:val="00B777ED"/>
    <w:rsid w:val="00B7794A"/>
    <w:rsid w:val="00B77F72"/>
    <w:rsid w:val="00B80C31"/>
    <w:rsid w:val="00B81275"/>
    <w:rsid w:val="00B81B3C"/>
    <w:rsid w:val="00B81D2D"/>
    <w:rsid w:val="00B829DA"/>
    <w:rsid w:val="00B82C90"/>
    <w:rsid w:val="00B832D0"/>
    <w:rsid w:val="00B83F74"/>
    <w:rsid w:val="00B84857"/>
    <w:rsid w:val="00B862C9"/>
    <w:rsid w:val="00B8707A"/>
    <w:rsid w:val="00B87236"/>
    <w:rsid w:val="00B87B59"/>
    <w:rsid w:val="00B90F67"/>
    <w:rsid w:val="00B91037"/>
    <w:rsid w:val="00B912AB"/>
    <w:rsid w:val="00B914CA"/>
    <w:rsid w:val="00B91509"/>
    <w:rsid w:val="00B922E5"/>
    <w:rsid w:val="00B934D8"/>
    <w:rsid w:val="00B935AB"/>
    <w:rsid w:val="00B9364C"/>
    <w:rsid w:val="00B93749"/>
    <w:rsid w:val="00B958A8"/>
    <w:rsid w:val="00B95AD7"/>
    <w:rsid w:val="00B968D1"/>
    <w:rsid w:val="00BA0446"/>
    <w:rsid w:val="00BA091E"/>
    <w:rsid w:val="00BA12E4"/>
    <w:rsid w:val="00BA1C58"/>
    <w:rsid w:val="00BA1C8E"/>
    <w:rsid w:val="00BA2072"/>
    <w:rsid w:val="00BA332A"/>
    <w:rsid w:val="00BA44F4"/>
    <w:rsid w:val="00BA4836"/>
    <w:rsid w:val="00BA561D"/>
    <w:rsid w:val="00BA58DD"/>
    <w:rsid w:val="00BA5CF2"/>
    <w:rsid w:val="00BA6565"/>
    <w:rsid w:val="00BA679B"/>
    <w:rsid w:val="00BB084E"/>
    <w:rsid w:val="00BB1620"/>
    <w:rsid w:val="00BB2E51"/>
    <w:rsid w:val="00BB367E"/>
    <w:rsid w:val="00BB47D8"/>
    <w:rsid w:val="00BB501D"/>
    <w:rsid w:val="00BB5214"/>
    <w:rsid w:val="00BB5B39"/>
    <w:rsid w:val="00BB72DA"/>
    <w:rsid w:val="00BB7F14"/>
    <w:rsid w:val="00BC01D4"/>
    <w:rsid w:val="00BC05C1"/>
    <w:rsid w:val="00BC07ED"/>
    <w:rsid w:val="00BC143B"/>
    <w:rsid w:val="00BC16C4"/>
    <w:rsid w:val="00BC232B"/>
    <w:rsid w:val="00BC2FC3"/>
    <w:rsid w:val="00BC50C6"/>
    <w:rsid w:val="00BC5EB9"/>
    <w:rsid w:val="00BC5FE6"/>
    <w:rsid w:val="00BC607C"/>
    <w:rsid w:val="00BC6BC6"/>
    <w:rsid w:val="00BC6E67"/>
    <w:rsid w:val="00BC7186"/>
    <w:rsid w:val="00BC7262"/>
    <w:rsid w:val="00BC72E5"/>
    <w:rsid w:val="00BC7E3C"/>
    <w:rsid w:val="00BC7F07"/>
    <w:rsid w:val="00BD1C52"/>
    <w:rsid w:val="00BD1F33"/>
    <w:rsid w:val="00BD3086"/>
    <w:rsid w:val="00BD4B8D"/>
    <w:rsid w:val="00BD5902"/>
    <w:rsid w:val="00BE0AFB"/>
    <w:rsid w:val="00BE0C25"/>
    <w:rsid w:val="00BE3135"/>
    <w:rsid w:val="00BE3794"/>
    <w:rsid w:val="00BE62B6"/>
    <w:rsid w:val="00BE6E34"/>
    <w:rsid w:val="00BE71F9"/>
    <w:rsid w:val="00BE7AD6"/>
    <w:rsid w:val="00BE7B88"/>
    <w:rsid w:val="00BF0316"/>
    <w:rsid w:val="00BF16FD"/>
    <w:rsid w:val="00BF17FA"/>
    <w:rsid w:val="00BF193A"/>
    <w:rsid w:val="00BF3184"/>
    <w:rsid w:val="00BF3EFD"/>
    <w:rsid w:val="00BF3FDF"/>
    <w:rsid w:val="00BF4745"/>
    <w:rsid w:val="00BF6C0C"/>
    <w:rsid w:val="00BF6E6F"/>
    <w:rsid w:val="00BF7123"/>
    <w:rsid w:val="00BF71C9"/>
    <w:rsid w:val="00BF75FD"/>
    <w:rsid w:val="00C00120"/>
    <w:rsid w:val="00C00408"/>
    <w:rsid w:val="00C01897"/>
    <w:rsid w:val="00C01A4F"/>
    <w:rsid w:val="00C02169"/>
    <w:rsid w:val="00C03462"/>
    <w:rsid w:val="00C0389B"/>
    <w:rsid w:val="00C03B7B"/>
    <w:rsid w:val="00C04B99"/>
    <w:rsid w:val="00C04C45"/>
    <w:rsid w:val="00C05756"/>
    <w:rsid w:val="00C067D5"/>
    <w:rsid w:val="00C11733"/>
    <w:rsid w:val="00C11B10"/>
    <w:rsid w:val="00C1231C"/>
    <w:rsid w:val="00C13FD0"/>
    <w:rsid w:val="00C14E69"/>
    <w:rsid w:val="00C160F7"/>
    <w:rsid w:val="00C169FB"/>
    <w:rsid w:val="00C1736B"/>
    <w:rsid w:val="00C17E3D"/>
    <w:rsid w:val="00C20E41"/>
    <w:rsid w:val="00C2123D"/>
    <w:rsid w:val="00C2130B"/>
    <w:rsid w:val="00C21887"/>
    <w:rsid w:val="00C21961"/>
    <w:rsid w:val="00C22327"/>
    <w:rsid w:val="00C23C62"/>
    <w:rsid w:val="00C2442A"/>
    <w:rsid w:val="00C24787"/>
    <w:rsid w:val="00C273BA"/>
    <w:rsid w:val="00C2775B"/>
    <w:rsid w:val="00C27B2D"/>
    <w:rsid w:val="00C27B60"/>
    <w:rsid w:val="00C30586"/>
    <w:rsid w:val="00C30E4F"/>
    <w:rsid w:val="00C32E20"/>
    <w:rsid w:val="00C33EB6"/>
    <w:rsid w:val="00C34931"/>
    <w:rsid w:val="00C35D07"/>
    <w:rsid w:val="00C361E4"/>
    <w:rsid w:val="00C3697B"/>
    <w:rsid w:val="00C36B7A"/>
    <w:rsid w:val="00C42328"/>
    <w:rsid w:val="00C425EB"/>
    <w:rsid w:val="00C42FA7"/>
    <w:rsid w:val="00C44BD5"/>
    <w:rsid w:val="00C4516E"/>
    <w:rsid w:val="00C4585C"/>
    <w:rsid w:val="00C46768"/>
    <w:rsid w:val="00C50118"/>
    <w:rsid w:val="00C51391"/>
    <w:rsid w:val="00C5148C"/>
    <w:rsid w:val="00C51558"/>
    <w:rsid w:val="00C515F5"/>
    <w:rsid w:val="00C519DE"/>
    <w:rsid w:val="00C51A3F"/>
    <w:rsid w:val="00C51E2E"/>
    <w:rsid w:val="00C52D2A"/>
    <w:rsid w:val="00C52E9C"/>
    <w:rsid w:val="00C53051"/>
    <w:rsid w:val="00C54BED"/>
    <w:rsid w:val="00C570D8"/>
    <w:rsid w:val="00C57783"/>
    <w:rsid w:val="00C57B91"/>
    <w:rsid w:val="00C60C95"/>
    <w:rsid w:val="00C60EDB"/>
    <w:rsid w:val="00C61326"/>
    <w:rsid w:val="00C61E5B"/>
    <w:rsid w:val="00C621B7"/>
    <w:rsid w:val="00C622AB"/>
    <w:rsid w:val="00C62649"/>
    <w:rsid w:val="00C63024"/>
    <w:rsid w:val="00C6380E"/>
    <w:rsid w:val="00C63B33"/>
    <w:rsid w:val="00C63C9C"/>
    <w:rsid w:val="00C640DC"/>
    <w:rsid w:val="00C645B7"/>
    <w:rsid w:val="00C64649"/>
    <w:rsid w:val="00C651A9"/>
    <w:rsid w:val="00C657D6"/>
    <w:rsid w:val="00C65C50"/>
    <w:rsid w:val="00C70C76"/>
    <w:rsid w:val="00C71727"/>
    <w:rsid w:val="00C71ECB"/>
    <w:rsid w:val="00C71F17"/>
    <w:rsid w:val="00C720A7"/>
    <w:rsid w:val="00C728C6"/>
    <w:rsid w:val="00C72984"/>
    <w:rsid w:val="00C7322A"/>
    <w:rsid w:val="00C73427"/>
    <w:rsid w:val="00C73EA0"/>
    <w:rsid w:val="00C7720B"/>
    <w:rsid w:val="00C77566"/>
    <w:rsid w:val="00C77691"/>
    <w:rsid w:val="00C779A2"/>
    <w:rsid w:val="00C803EB"/>
    <w:rsid w:val="00C820AB"/>
    <w:rsid w:val="00C839E2"/>
    <w:rsid w:val="00C854A4"/>
    <w:rsid w:val="00C8574B"/>
    <w:rsid w:val="00C85753"/>
    <w:rsid w:val="00C85B25"/>
    <w:rsid w:val="00C8618C"/>
    <w:rsid w:val="00C865A7"/>
    <w:rsid w:val="00C8690A"/>
    <w:rsid w:val="00C8724B"/>
    <w:rsid w:val="00C876E4"/>
    <w:rsid w:val="00C87E8B"/>
    <w:rsid w:val="00C90CCF"/>
    <w:rsid w:val="00C92028"/>
    <w:rsid w:val="00C92E9C"/>
    <w:rsid w:val="00C95503"/>
    <w:rsid w:val="00C95E96"/>
    <w:rsid w:val="00C96483"/>
    <w:rsid w:val="00C96AAC"/>
    <w:rsid w:val="00C979A1"/>
    <w:rsid w:val="00CA0441"/>
    <w:rsid w:val="00CA089E"/>
    <w:rsid w:val="00CA1239"/>
    <w:rsid w:val="00CA18A6"/>
    <w:rsid w:val="00CA1F4B"/>
    <w:rsid w:val="00CA3EE0"/>
    <w:rsid w:val="00CA3FC8"/>
    <w:rsid w:val="00CA4F0A"/>
    <w:rsid w:val="00CA56C1"/>
    <w:rsid w:val="00CA6903"/>
    <w:rsid w:val="00CA757F"/>
    <w:rsid w:val="00CA7C0A"/>
    <w:rsid w:val="00CB0753"/>
    <w:rsid w:val="00CB0CCB"/>
    <w:rsid w:val="00CB0E4C"/>
    <w:rsid w:val="00CB1A8E"/>
    <w:rsid w:val="00CB21E3"/>
    <w:rsid w:val="00CB2889"/>
    <w:rsid w:val="00CB28A7"/>
    <w:rsid w:val="00CB2ADD"/>
    <w:rsid w:val="00CB36B3"/>
    <w:rsid w:val="00CB3AC4"/>
    <w:rsid w:val="00CB43E7"/>
    <w:rsid w:val="00CB4CAA"/>
    <w:rsid w:val="00CB4EBA"/>
    <w:rsid w:val="00CB545A"/>
    <w:rsid w:val="00CB5568"/>
    <w:rsid w:val="00CB64A0"/>
    <w:rsid w:val="00CC1E29"/>
    <w:rsid w:val="00CC2301"/>
    <w:rsid w:val="00CC288A"/>
    <w:rsid w:val="00CC2F83"/>
    <w:rsid w:val="00CC3645"/>
    <w:rsid w:val="00CC470C"/>
    <w:rsid w:val="00CC4841"/>
    <w:rsid w:val="00CC543F"/>
    <w:rsid w:val="00CC55F6"/>
    <w:rsid w:val="00CC6124"/>
    <w:rsid w:val="00CC622E"/>
    <w:rsid w:val="00CC6A5E"/>
    <w:rsid w:val="00CC7B38"/>
    <w:rsid w:val="00CD0277"/>
    <w:rsid w:val="00CD1E9C"/>
    <w:rsid w:val="00CD1F93"/>
    <w:rsid w:val="00CD21AE"/>
    <w:rsid w:val="00CD304C"/>
    <w:rsid w:val="00CD3550"/>
    <w:rsid w:val="00CD3B2C"/>
    <w:rsid w:val="00CD3ED0"/>
    <w:rsid w:val="00CD4236"/>
    <w:rsid w:val="00CD42D9"/>
    <w:rsid w:val="00CD4327"/>
    <w:rsid w:val="00CD4E52"/>
    <w:rsid w:val="00CD5267"/>
    <w:rsid w:val="00CD5D2C"/>
    <w:rsid w:val="00CD6329"/>
    <w:rsid w:val="00CD712E"/>
    <w:rsid w:val="00CD76A4"/>
    <w:rsid w:val="00CD7B3F"/>
    <w:rsid w:val="00CD7E85"/>
    <w:rsid w:val="00CE0E19"/>
    <w:rsid w:val="00CE38FD"/>
    <w:rsid w:val="00CE4052"/>
    <w:rsid w:val="00CE4365"/>
    <w:rsid w:val="00CE6DAB"/>
    <w:rsid w:val="00CF1161"/>
    <w:rsid w:val="00CF129A"/>
    <w:rsid w:val="00CF17E2"/>
    <w:rsid w:val="00CF1B1A"/>
    <w:rsid w:val="00CF1C03"/>
    <w:rsid w:val="00CF38D1"/>
    <w:rsid w:val="00CF39AC"/>
    <w:rsid w:val="00CF41D2"/>
    <w:rsid w:val="00CF450A"/>
    <w:rsid w:val="00CF514D"/>
    <w:rsid w:val="00CF5A77"/>
    <w:rsid w:val="00CF612A"/>
    <w:rsid w:val="00CF6DBC"/>
    <w:rsid w:val="00CF74F0"/>
    <w:rsid w:val="00CF761D"/>
    <w:rsid w:val="00CF79AE"/>
    <w:rsid w:val="00CF7B52"/>
    <w:rsid w:val="00D00D89"/>
    <w:rsid w:val="00D01846"/>
    <w:rsid w:val="00D01B4F"/>
    <w:rsid w:val="00D02363"/>
    <w:rsid w:val="00D025F2"/>
    <w:rsid w:val="00D02BF5"/>
    <w:rsid w:val="00D0431E"/>
    <w:rsid w:val="00D04ECC"/>
    <w:rsid w:val="00D050F8"/>
    <w:rsid w:val="00D05DF6"/>
    <w:rsid w:val="00D0637A"/>
    <w:rsid w:val="00D063EB"/>
    <w:rsid w:val="00D06604"/>
    <w:rsid w:val="00D06D34"/>
    <w:rsid w:val="00D077B3"/>
    <w:rsid w:val="00D07B99"/>
    <w:rsid w:val="00D109F4"/>
    <w:rsid w:val="00D11FFA"/>
    <w:rsid w:val="00D13775"/>
    <w:rsid w:val="00D141E0"/>
    <w:rsid w:val="00D1503C"/>
    <w:rsid w:val="00D15391"/>
    <w:rsid w:val="00D15E54"/>
    <w:rsid w:val="00D1651F"/>
    <w:rsid w:val="00D16FE1"/>
    <w:rsid w:val="00D17E65"/>
    <w:rsid w:val="00D201F2"/>
    <w:rsid w:val="00D204D6"/>
    <w:rsid w:val="00D23273"/>
    <w:rsid w:val="00D2328E"/>
    <w:rsid w:val="00D23F9A"/>
    <w:rsid w:val="00D23FA4"/>
    <w:rsid w:val="00D24013"/>
    <w:rsid w:val="00D2688E"/>
    <w:rsid w:val="00D26B99"/>
    <w:rsid w:val="00D3092C"/>
    <w:rsid w:val="00D30B23"/>
    <w:rsid w:val="00D30F42"/>
    <w:rsid w:val="00D31548"/>
    <w:rsid w:val="00D3199F"/>
    <w:rsid w:val="00D31EE8"/>
    <w:rsid w:val="00D329B0"/>
    <w:rsid w:val="00D33509"/>
    <w:rsid w:val="00D33985"/>
    <w:rsid w:val="00D366AD"/>
    <w:rsid w:val="00D36DD4"/>
    <w:rsid w:val="00D40886"/>
    <w:rsid w:val="00D40A47"/>
    <w:rsid w:val="00D40AAB"/>
    <w:rsid w:val="00D40F97"/>
    <w:rsid w:val="00D42635"/>
    <w:rsid w:val="00D4264E"/>
    <w:rsid w:val="00D430E1"/>
    <w:rsid w:val="00D431A8"/>
    <w:rsid w:val="00D44B8C"/>
    <w:rsid w:val="00D44DA3"/>
    <w:rsid w:val="00D46B92"/>
    <w:rsid w:val="00D46D05"/>
    <w:rsid w:val="00D470E3"/>
    <w:rsid w:val="00D47CB9"/>
    <w:rsid w:val="00D5030A"/>
    <w:rsid w:val="00D50655"/>
    <w:rsid w:val="00D50E11"/>
    <w:rsid w:val="00D51241"/>
    <w:rsid w:val="00D5155D"/>
    <w:rsid w:val="00D52874"/>
    <w:rsid w:val="00D528DB"/>
    <w:rsid w:val="00D5305F"/>
    <w:rsid w:val="00D53499"/>
    <w:rsid w:val="00D53D8A"/>
    <w:rsid w:val="00D55014"/>
    <w:rsid w:val="00D55670"/>
    <w:rsid w:val="00D55B07"/>
    <w:rsid w:val="00D570BC"/>
    <w:rsid w:val="00D60356"/>
    <w:rsid w:val="00D61A92"/>
    <w:rsid w:val="00D61DAB"/>
    <w:rsid w:val="00D63BE4"/>
    <w:rsid w:val="00D63DE2"/>
    <w:rsid w:val="00D64BF7"/>
    <w:rsid w:val="00D64F64"/>
    <w:rsid w:val="00D64F88"/>
    <w:rsid w:val="00D6719D"/>
    <w:rsid w:val="00D6730D"/>
    <w:rsid w:val="00D67B5D"/>
    <w:rsid w:val="00D705A0"/>
    <w:rsid w:val="00D708C3"/>
    <w:rsid w:val="00D71DD4"/>
    <w:rsid w:val="00D72417"/>
    <w:rsid w:val="00D72853"/>
    <w:rsid w:val="00D732B3"/>
    <w:rsid w:val="00D734DF"/>
    <w:rsid w:val="00D752A5"/>
    <w:rsid w:val="00D75978"/>
    <w:rsid w:val="00D75AD7"/>
    <w:rsid w:val="00D76904"/>
    <w:rsid w:val="00D76929"/>
    <w:rsid w:val="00D77A56"/>
    <w:rsid w:val="00D77F7F"/>
    <w:rsid w:val="00D805EC"/>
    <w:rsid w:val="00D80FF8"/>
    <w:rsid w:val="00D81AF1"/>
    <w:rsid w:val="00D81F61"/>
    <w:rsid w:val="00D8343F"/>
    <w:rsid w:val="00D84D27"/>
    <w:rsid w:val="00D86CDF"/>
    <w:rsid w:val="00D87322"/>
    <w:rsid w:val="00D8753D"/>
    <w:rsid w:val="00D87953"/>
    <w:rsid w:val="00D90803"/>
    <w:rsid w:val="00D91C10"/>
    <w:rsid w:val="00D91CAD"/>
    <w:rsid w:val="00D921B5"/>
    <w:rsid w:val="00D9392E"/>
    <w:rsid w:val="00D93D95"/>
    <w:rsid w:val="00D9426B"/>
    <w:rsid w:val="00D94C89"/>
    <w:rsid w:val="00D96F1F"/>
    <w:rsid w:val="00D97081"/>
    <w:rsid w:val="00D9744F"/>
    <w:rsid w:val="00D97B83"/>
    <w:rsid w:val="00D97DFC"/>
    <w:rsid w:val="00D97ED9"/>
    <w:rsid w:val="00DA0869"/>
    <w:rsid w:val="00DA0C27"/>
    <w:rsid w:val="00DA0E0A"/>
    <w:rsid w:val="00DA1F95"/>
    <w:rsid w:val="00DA1FC6"/>
    <w:rsid w:val="00DA273D"/>
    <w:rsid w:val="00DA387A"/>
    <w:rsid w:val="00DA3FEC"/>
    <w:rsid w:val="00DA43EB"/>
    <w:rsid w:val="00DA4B33"/>
    <w:rsid w:val="00DA533F"/>
    <w:rsid w:val="00DA6798"/>
    <w:rsid w:val="00DA75B3"/>
    <w:rsid w:val="00DA785A"/>
    <w:rsid w:val="00DB0069"/>
    <w:rsid w:val="00DB0B8B"/>
    <w:rsid w:val="00DB0EC5"/>
    <w:rsid w:val="00DB15B9"/>
    <w:rsid w:val="00DB1AE4"/>
    <w:rsid w:val="00DB1FBD"/>
    <w:rsid w:val="00DB2274"/>
    <w:rsid w:val="00DB2C84"/>
    <w:rsid w:val="00DB2E90"/>
    <w:rsid w:val="00DB2EB1"/>
    <w:rsid w:val="00DB605D"/>
    <w:rsid w:val="00DB692D"/>
    <w:rsid w:val="00DB7B84"/>
    <w:rsid w:val="00DB7E1E"/>
    <w:rsid w:val="00DC0AF4"/>
    <w:rsid w:val="00DC0C09"/>
    <w:rsid w:val="00DC1AB9"/>
    <w:rsid w:val="00DC21DE"/>
    <w:rsid w:val="00DC29DC"/>
    <w:rsid w:val="00DC7867"/>
    <w:rsid w:val="00DC7B89"/>
    <w:rsid w:val="00DC7CBC"/>
    <w:rsid w:val="00DD0097"/>
    <w:rsid w:val="00DD029A"/>
    <w:rsid w:val="00DD0F45"/>
    <w:rsid w:val="00DD168F"/>
    <w:rsid w:val="00DD16A2"/>
    <w:rsid w:val="00DD2CAE"/>
    <w:rsid w:val="00DD39C7"/>
    <w:rsid w:val="00DD3F44"/>
    <w:rsid w:val="00DD5073"/>
    <w:rsid w:val="00DD5123"/>
    <w:rsid w:val="00DD55EB"/>
    <w:rsid w:val="00DD7DA8"/>
    <w:rsid w:val="00DE05F1"/>
    <w:rsid w:val="00DE1D03"/>
    <w:rsid w:val="00DE2170"/>
    <w:rsid w:val="00DE2265"/>
    <w:rsid w:val="00DE2C65"/>
    <w:rsid w:val="00DE30BC"/>
    <w:rsid w:val="00DE561F"/>
    <w:rsid w:val="00DE639B"/>
    <w:rsid w:val="00DE6D44"/>
    <w:rsid w:val="00DE74BE"/>
    <w:rsid w:val="00DE7696"/>
    <w:rsid w:val="00DE7A4E"/>
    <w:rsid w:val="00DF0438"/>
    <w:rsid w:val="00DF2CCB"/>
    <w:rsid w:val="00DF5EBD"/>
    <w:rsid w:val="00DF60A8"/>
    <w:rsid w:val="00DF7B04"/>
    <w:rsid w:val="00DF7F54"/>
    <w:rsid w:val="00E00792"/>
    <w:rsid w:val="00E01208"/>
    <w:rsid w:val="00E026FC"/>
    <w:rsid w:val="00E04CEE"/>
    <w:rsid w:val="00E0514D"/>
    <w:rsid w:val="00E05DD3"/>
    <w:rsid w:val="00E05E9A"/>
    <w:rsid w:val="00E06137"/>
    <w:rsid w:val="00E06A1F"/>
    <w:rsid w:val="00E06AD1"/>
    <w:rsid w:val="00E07676"/>
    <w:rsid w:val="00E1013D"/>
    <w:rsid w:val="00E1204A"/>
    <w:rsid w:val="00E124A5"/>
    <w:rsid w:val="00E12741"/>
    <w:rsid w:val="00E12C6C"/>
    <w:rsid w:val="00E13F39"/>
    <w:rsid w:val="00E153DD"/>
    <w:rsid w:val="00E16AEC"/>
    <w:rsid w:val="00E17341"/>
    <w:rsid w:val="00E17519"/>
    <w:rsid w:val="00E1764F"/>
    <w:rsid w:val="00E203CA"/>
    <w:rsid w:val="00E2092D"/>
    <w:rsid w:val="00E2155B"/>
    <w:rsid w:val="00E21FAF"/>
    <w:rsid w:val="00E22058"/>
    <w:rsid w:val="00E22152"/>
    <w:rsid w:val="00E222CC"/>
    <w:rsid w:val="00E22AA6"/>
    <w:rsid w:val="00E24AD1"/>
    <w:rsid w:val="00E24D51"/>
    <w:rsid w:val="00E257BF"/>
    <w:rsid w:val="00E25DD5"/>
    <w:rsid w:val="00E26B75"/>
    <w:rsid w:val="00E30023"/>
    <w:rsid w:val="00E3023E"/>
    <w:rsid w:val="00E3027A"/>
    <w:rsid w:val="00E302F8"/>
    <w:rsid w:val="00E30357"/>
    <w:rsid w:val="00E31994"/>
    <w:rsid w:val="00E31A74"/>
    <w:rsid w:val="00E332E1"/>
    <w:rsid w:val="00E33780"/>
    <w:rsid w:val="00E344B5"/>
    <w:rsid w:val="00E3460D"/>
    <w:rsid w:val="00E36531"/>
    <w:rsid w:val="00E367ED"/>
    <w:rsid w:val="00E36BCA"/>
    <w:rsid w:val="00E36C1E"/>
    <w:rsid w:val="00E3725A"/>
    <w:rsid w:val="00E418B0"/>
    <w:rsid w:val="00E42381"/>
    <w:rsid w:val="00E4284C"/>
    <w:rsid w:val="00E42D77"/>
    <w:rsid w:val="00E439C6"/>
    <w:rsid w:val="00E43D4F"/>
    <w:rsid w:val="00E43D88"/>
    <w:rsid w:val="00E44320"/>
    <w:rsid w:val="00E44809"/>
    <w:rsid w:val="00E44C2A"/>
    <w:rsid w:val="00E450F1"/>
    <w:rsid w:val="00E45A2D"/>
    <w:rsid w:val="00E463F7"/>
    <w:rsid w:val="00E46451"/>
    <w:rsid w:val="00E46C06"/>
    <w:rsid w:val="00E47A35"/>
    <w:rsid w:val="00E47D08"/>
    <w:rsid w:val="00E50B9E"/>
    <w:rsid w:val="00E50D6D"/>
    <w:rsid w:val="00E51AE5"/>
    <w:rsid w:val="00E52B6F"/>
    <w:rsid w:val="00E531C1"/>
    <w:rsid w:val="00E53C61"/>
    <w:rsid w:val="00E5596D"/>
    <w:rsid w:val="00E56C8C"/>
    <w:rsid w:val="00E57AD0"/>
    <w:rsid w:val="00E60593"/>
    <w:rsid w:val="00E60B34"/>
    <w:rsid w:val="00E61147"/>
    <w:rsid w:val="00E61C41"/>
    <w:rsid w:val="00E629DB"/>
    <w:rsid w:val="00E62AED"/>
    <w:rsid w:val="00E63090"/>
    <w:rsid w:val="00E64D2D"/>
    <w:rsid w:val="00E7030D"/>
    <w:rsid w:val="00E70F94"/>
    <w:rsid w:val="00E71443"/>
    <w:rsid w:val="00E7291B"/>
    <w:rsid w:val="00E72F10"/>
    <w:rsid w:val="00E73950"/>
    <w:rsid w:val="00E75584"/>
    <w:rsid w:val="00E75FE7"/>
    <w:rsid w:val="00E76102"/>
    <w:rsid w:val="00E775E7"/>
    <w:rsid w:val="00E77960"/>
    <w:rsid w:val="00E77D52"/>
    <w:rsid w:val="00E808C3"/>
    <w:rsid w:val="00E80E04"/>
    <w:rsid w:val="00E80E52"/>
    <w:rsid w:val="00E810E5"/>
    <w:rsid w:val="00E816D8"/>
    <w:rsid w:val="00E81B6A"/>
    <w:rsid w:val="00E81CC8"/>
    <w:rsid w:val="00E837E1"/>
    <w:rsid w:val="00E84FD6"/>
    <w:rsid w:val="00E85430"/>
    <w:rsid w:val="00E85D6C"/>
    <w:rsid w:val="00E85EAA"/>
    <w:rsid w:val="00E86B08"/>
    <w:rsid w:val="00E86D61"/>
    <w:rsid w:val="00E8705F"/>
    <w:rsid w:val="00E872BD"/>
    <w:rsid w:val="00E8744A"/>
    <w:rsid w:val="00E876E1"/>
    <w:rsid w:val="00E87E5F"/>
    <w:rsid w:val="00E87F56"/>
    <w:rsid w:val="00E90B57"/>
    <w:rsid w:val="00E91A1D"/>
    <w:rsid w:val="00E930A4"/>
    <w:rsid w:val="00E94B01"/>
    <w:rsid w:val="00E97338"/>
    <w:rsid w:val="00E979BB"/>
    <w:rsid w:val="00EA0415"/>
    <w:rsid w:val="00EA30D2"/>
    <w:rsid w:val="00EA333B"/>
    <w:rsid w:val="00EA33FE"/>
    <w:rsid w:val="00EA4A66"/>
    <w:rsid w:val="00EA4DFA"/>
    <w:rsid w:val="00EA5A5F"/>
    <w:rsid w:val="00EA5AB8"/>
    <w:rsid w:val="00EA6094"/>
    <w:rsid w:val="00EA6178"/>
    <w:rsid w:val="00EA6843"/>
    <w:rsid w:val="00EA68EE"/>
    <w:rsid w:val="00EA6EB6"/>
    <w:rsid w:val="00EA762B"/>
    <w:rsid w:val="00EB00FC"/>
    <w:rsid w:val="00EB1D92"/>
    <w:rsid w:val="00EB3276"/>
    <w:rsid w:val="00EB38C2"/>
    <w:rsid w:val="00EB3FB3"/>
    <w:rsid w:val="00EB42F7"/>
    <w:rsid w:val="00EB45C6"/>
    <w:rsid w:val="00EB5AA1"/>
    <w:rsid w:val="00EB6812"/>
    <w:rsid w:val="00EB689A"/>
    <w:rsid w:val="00EB6C31"/>
    <w:rsid w:val="00EB75B1"/>
    <w:rsid w:val="00EB7968"/>
    <w:rsid w:val="00EC1999"/>
    <w:rsid w:val="00EC2354"/>
    <w:rsid w:val="00EC25B0"/>
    <w:rsid w:val="00EC778B"/>
    <w:rsid w:val="00EC7D0F"/>
    <w:rsid w:val="00ED0261"/>
    <w:rsid w:val="00ED1F87"/>
    <w:rsid w:val="00ED1FC0"/>
    <w:rsid w:val="00ED20DF"/>
    <w:rsid w:val="00ED25C2"/>
    <w:rsid w:val="00ED2AED"/>
    <w:rsid w:val="00ED339C"/>
    <w:rsid w:val="00ED386A"/>
    <w:rsid w:val="00ED3A28"/>
    <w:rsid w:val="00ED3A5B"/>
    <w:rsid w:val="00ED3AAE"/>
    <w:rsid w:val="00ED4C77"/>
    <w:rsid w:val="00ED52D1"/>
    <w:rsid w:val="00ED5C4B"/>
    <w:rsid w:val="00ED68E2"/>
    <w:rsid w:val="00ED71D9"/>
    <w:rsid w:val="00EE0D11"/>
    <w:rsid w:val="00EE12ED"/>
    <w:rsid w:val="00EE1562"/>
    <w:rsid w:val="00EE2298"/>
    <w:rsid w:val="00EE2984"/>
    <w:rsid w:val="00EE2E29"/>
    <w:rsid w:val="00EE2FDC"/>
    <w:rsid w:val="00EE4394"/>
    <w:rsid w:val="00EE5DE6"/>
    <w:rsid w:val="00EE65A0"/>
    <w:rsid w:val="00EE669E"/>
    <w:rsid w:val="00EE77DA"/>
    <w:rsid w:val="00EE7A35"/>
    <w:rsid w:val="00EE7DCD"/>
    <w:rsid w:val="00EE7F2E"/>
    <w:rsid w:val="00EF025A"/>
    <w:rsid w:val="00EF1304"/>
    <w:rsid w:val="00EF1AA7"/>
    <w:rsid w:val="00EF231A"/>
    <w:rsid w:val="00EF2B44"/>
    <w:rsid w:val="00EF2FD2"/>
    <w:rsid w:val="00EF3604"/>
    <w:rsid w:val="00EF426C"/>
    <w:rsid w:val="00EF5A10"/>
    <w:rsid w:val="00F022B5"/>
    <w:rsid w:val="00F024CF"/>
    <w:rsid w:val="00F02985"/>
    <w:rsid w:val="00F03DCC"/>
    <w:rsid w:val="00F05329"/>
    <w:rsid w:val="00F05583"/>
    <w:rsid w:val="00F055A4"/>
    <w:rsid w:val="00F05EB8"/>
    <w:rsid w:val="00F05EF1"/>
    <w:rsid w:val="00F06517"/>
    <w:rsid w:val="00F07084"/>
    <w:rsid w:val="00F07796"/>
    <w:rsid w:val="00F104AD"/>
    <w:rsid w:val="00F10777"/>
    <w:rsid w:val="00F10B86"/>
    <w:rsid w:val="00F10DE9"/>
    <w:rsid w:val="00F10DFD"/>
    <w:rsid w:val="00F11298"/>
    <w:rsid w:val="00F119FB"/>
    <w:rsid w:val="00F11A3C"/>
    <w:rsid w:val="00F12858"/>
    <w:rsid w:val="00F14EE9"/>
    <w:rsid w:val="00F1530E"/>
    <w:rsid w:val="00F15459"/>
    <w:rsid w:val="00F1606D"/>
    <w:rsid w:val="00F16D17"/>
    <w:rsid w:val="00F16D19"/>
    <w:rsid w:val="00F17A94"/>
    <w:rsid w:val="00F205EF"/>
    <w:rsid w:val="00F20AC3"/>
    <w:rsid w:val="00F216DF"/>
    <w:rsid w:val="00F220CB"/>
    <w:rsid w:val="00F22295"/>
    <w:rsid w:val="00F23C34"/>
    <w:rsid w:val="00F23F67"/>
    <w:rsid w:val="00F250E5"/>
    <w:rsid w:val="00F2540F"/>
    <w:rsid w:val="00F259E7"/>
    <w:rsid w:val="00F25D20"/>
    <w:rsid w:val="00F27191"/>
    <w:rsid w:val="00F27CAC"/>
    <w:rsid w:val="00F30363"/>
    <w:rsid w:val="00F30AF8"/>
    <w:rsid w:val="00F31073"/>
    <w:rsid w:val="00F31AE3"/>
    <w:rsid w:val="00F31FDB"/>
    <w:rsid w:val="00F324C3"/>
    <w:rsid w:val="00F32744"/>
    <w:rsid w:val="00F32ED6"/>
    <w:rsid w:val="00F3481D"/>
    <w:rsid w:val="00F34CA4"/>
    <w:rsid w:val="00F3639D"/>
    <w:rsid w:val="00F368E0"/>
    <w:rsid w:val="00F36E35"/>
    <w:rsid w:val="00F37429"/>
    <w:rsid w:val="00F40F69"/>
    <w:rsid w:val="00F41B0E"/>
    <w:rsid w:val="00F424F8"/>
    <w:rsid w:val="00F4262E"/>
    <w:rsid w:val="00F4280B"/>
    <w:rsid w:val="00F43269"/>
    <w:rsid w:val="00F437F6"/>
    <w:rsid w:val="00F5108A"/>
    <w:rsid w:val="00F524CC"/>
    <w:rsid w:val="00F53147"/>
    <w:rsid w:val="00F53BD6"/>
    <w:rsid w:val="00F53C52"/>
    <w:rsid w:val="00F5467A"/>
    <w:rsid w:val="00F54B16"/>
    <w:rsid w:val="00F54C62"/>
    <w:rsid w:val="00F5580F"/>
    <w:rsid w:val="00F55B2B"/>
    <w:rsid w:val="00F561A5"/>
    <w:rsid w:val="00F56D6A"/>
    <w:rsid w:val="00F57D44"/>
    <w:rsid w:val="00F600B8"/>
    <w:rsid w:val="00F608A7"/>
    <w:rsid w:val="00F60B29"/>
    <w:rsid w:val="00F60D22"/>
    <w:rsid w:val="00F6195C"/>
    <w:rsid w:val="00F62100"/>
    <w:rsid w:val="00F62B62"/>
    <w:rsid w:val="00F63BD6"/>
    <w:rsid w:val="00F64387"/>
    <w:rsid w:val="00F64B05"/>
    <w:rsid w:val="00F64B0D"/>
    <w:rsid w:val="00F65FF1"/>
    <w:rsid w:val="00F667BF"/>
    <w:rsid w:val="00F66CEC"/>
    <w:rsid w:val="00F66E26"/>
    <w:rsid w:val="00F66EC9"/>
    <w:rsid w:val="00F679F2"/>
    <w:rsid w:val="00F70270"/>
    <w:rsid w:val="00F71079"/>
    <w:rsid w:val="00F719BA"/>
    <w:rsid w:val="00F72EDB"/>
    <w:rsid w:val="00F74CF1"/>
    <w:rsid w:val="00F75521"/>
    <w:rsid w:val="00F759CC"/>
    <w:rsid w:val="00F75E00"/>
    <w:rsid w:val="00F76144"/>
    <w:rsid w:val="00F766DC"/>
    <w:rsid w:val="00F77653"/>
    <w:rsid w:val="00F7780C"/>
    <w:rsid w:val="00F778EC"/>
    <w:rsid w:val="00F77D42"/>
    <w:rsid w:val="00F80971"/>
    <w:rsid w:val="00F80980"/>
    <w:rsid w:val="00F8111A"/>
    <w:rsid w:val="00F81A72"/>
    <w:rsid w:val="00F81D9D"/>
    <w:rsid w:val="00F820CC"/>
    <w:rsid w:val="00F8295B"/>
    <w:rsid w:val="00F83988"/>
    <w:rsid w:val="00F83E90"/>
    <w:rsid w:val="00F84438"/>
    <w:rsid w:val="00F85894"/>
    <w:rsid w:val="00F858D7"/>
    <w:rsid w:val="00F85BE1"/>
    <w:rsid w:val="00F85EA0"/>
    <w:rsid w:val="00F8618C"/>
    <w:rsid w:val="00F86377"/>
    <w:rsid w:val="00F86631"/>
    <w:rsid w:val="00F86738"/>
    <w:rsid w:val="00F86856"/>
    <w:rsid w:val="00F870C6"/>
    <w:rsid w:val="00F90B24"/>
    <w:rsid w:val="00F90D3F"/>
    <w:rsid w:val="00F90F7A"/>
    <w:rsid w:val="00F90FE2"/>
    <w:rsid w:val="00F91423"/>
    <w:rsid w:val="00F914A5"/>
    <w:rsid w:val="00F92A14"/>
    <w:rsid w:val="00F93327"/>
    <w:rsid w:val="00F9510F"/>
    <w:rsid w:val="00F95D78"/>
    <w:rsid w:val="00F95E7E"/>
    <w:rsid w:val="00F966DA"/>
    <w:rsid w:val="00F969CD"/>
    <w:rsid w:val="00F97232"/>
    <w:rsid w:val="00F97772"/>
    <w:rsid w:val="00FA1C52"/>
    <w:rsid w:val="00FA2268"/>
    <w:rsid w:val="00FA3652"/>
    <w:rsid w:val="00FA3B74"/>
    <w:rsid w:val="00FA3CBC"/>
    <w:rsid w:val="00FA3E17"/>
    <w:rsid w:val="00FA4215"/>
    <w:rsid w:val="00FA4319"/>
    <w:rsid w:val="00FA4E25"/>
    <w:rsid w:val="00FA5804"/>
    <w:rsid w:val="00FA6568"/>
    <w:rsid w:val="00FA79AA"/>
    <w:rsid w:val="00FB0379"/>
    <w:rsid w:val="00FB056B"/>
    <w:rsid w:val="00FB0E44"/>
    <w:rsid w:val="00FB10D7"/>
    <w:rsid w:val="00FB18BE"/>
    <w:rsid w:val="00FB1CAB"/>
    <w:rsid w:val="00FB1FE3"/>
    <w:rsid w:val="00FB2016"/>
    <w:rsid w:val="00FB30FB"/>
    <w:rsid w:val="00FB3187"/>
    <w:rsid w:val="00FB39C3"/>
    <w:rsid w:val="00FB3A42"/>
    <w:rsid w:val="00FB3FEF"/>
    <w:rsid w:val="00FB486A"/>
    <w:rsid w:val="00FB5F04"/>
    <w:rsid w:val="00FB66FE"/>
    <w:rsid w:val="00FB6C82"/>
    <w:rsid w:val="00FB77CA"/>
    <w:rsid w:val="00FB7B88"/>
    <w:rsid w:val="00FB7BD1"/>
    <w:rsid w:val="00FC1922"/>
    <w:rsid w:val="00FC2267"/>
    <w:rsid w:val="00FC389B"/>
    <w:rsid w:val="00FC3E5E"/>
    <w:rsid w:val="00FC4010"/>
    <w:rsid w:val="00FC5F41"/>
    <w:rsid w:val="00FC617B"/>
    <w:rsid w:val="00FC6EA1"/>
    <w:rsid w:val="00FC71A2"/>
    <w:rsid w:val="00FC72D0"/>
    <w:rsid w:val="00FC7E59"/>
    <w:rsid w:val="00FD1D2A"/>
    <w:rsid w:val="00FD240F"/>
    <w:rsid w:val="00FD2FCD"/>
    <w:rsid w:val="00FD35C8"/>
    <w:rsid w:val="00FD3A8F"/>
    <w:rsid w:val="00FD3D49"/>
    <w:rsid w:val="00FD5A12"/>
    <w:rsid w:val="00FD5E95"/>
    <w:rsid w:val="00FD63EB"/>
    <w:rsid w:val="00FD64FE"/>
    <w:rsid w:val="00FD658D"/>
    <w:rsid w:val="00FD6C06"/>
    <w:rsid w:val="00FD7856"/>
    <w:rsid w:val="00FE04D0"/>
    <w:rsid w:val="00FE12EB"/>
    <w:rsid w:val="00FE1B39"/>
    <w:rsid w:val="00FE266A"/>
    <w:rsid w:val="00FE27E0"/>
    <w:rsid w:val="00FE2887"/>
    <w:rsid w:val="00FE2C11"/>
    <w:rsid w:val="00FE353D"/>
    <w:rsid w:val="00FE36CE"/>
    <w:rsid w:val="00FE4913"/>
    <w:rsid w:val="00FE6574"/>
    <w:rsid w:val="00FF00D0"/>
    <w:rsid w:val="00FF16D4"/>
    <w:rsid w:val="00FF19A6"/>
    <w:rsid w:val="00FF1BEA"/>
    <w:rsid w:val="00FF1F4D"/>
    <w:rsid w:val="00FF35C1"/>
    <w:rsid w:val="00FF40CB"/>
    <w:rsid w:val="00FF5635"/>
    <w:rsid w:val="00FF60E4"/>
    <w:rsid w:val="00FF644D"/>
    <w:rsid w:val="00FF689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43781"/>
    <w:pPr>
      <w:keepNext/>
      <w:outlineLvl w:val="0"/>
    </w:pPr>
    <w:rPr>
      <w:rFonts w:ascii="Humanst521 BT" w:hAnsi="Humanst521 BT"/>
      <w:b/>
      <w:bCs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3781"/>
    <w:rPr>
      <w:rFonts w:ascii="Humanst521 BT" w:eastAsia="Times New Roman" w:hAnsi="Humanst521 BT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43781"/>
    <w:pPr>
      <w:jc w:val="both"/>
    </w:pPr>
    <w:rPr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378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710E0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710E0"/>
    <w:rPr>
      <w:b/>
      <w:bCs/>
    </w:rPr>
  </w:style>
  <w:style w:type="paragraph" w:styleId="Prrafodelista">
    <w:name w:val="List Paragraph"/>
    <w:basedOn w:val="Normal"/>
    <w:uiPriority w:val="34"/>
    <w:qFormat/>
    <w:rsid w:val="008A1D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F9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E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ebc.mx/sesiones2008/Xext2008dic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9ACF-A3A3-4976-B353-55D8213C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IEPCBC_CCS2</dc:creator>
  <cp:lastModifiedBy>Vanessa López</cp:lastModifiedBy>
  <cp:revision>2</cp:revision>
  <cp:lastPrinted>2016-03-11T17:15:00Z</cp:lastPrinted>
  <dcterms:created xsi:type="dcterms:W3CDTF">2016-03-11T18:30:00Z</dcterms:created>
  <dcterms:modified xsi:type="dcterms:W3CDTF">2016-03-11T18:30:00Z</dcterms:modified>
</cp:coreProperties>
</file>