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47" w:rsidRPr="00D965AF" w:rsidRDefault="00A31D47" w:rsidP="00C36BC4">
      <w:pPr>
        <w:spacing w:after="0" w:line="240" w:lineRule="auto"/>
        <w:contextualSpacing/>
        <w:rPr>
          <w:rFonts w:ascii="Humanst521 BT" w:hAnsi="Humanst521 BT" w:cs="Tahoma"/>
          <w:b/>
          <w:bCs/>
          <w:color w:val="000000"/>
        </w:rPr>
      </w:pP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 xml:space="preserve">Unidad de Transparencia del Instituto 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>Estatal Electoral de Baja California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b/>
          <w:bCs/>
          <w:lang w:val="es-ES"/>
        </w:rPr>
      </w:pPr>
      <w:r w:rsidRPr="00D965AF">
        <w:rPr>
          <w:rFonts w:ascii="Humanst521 BT" w:hAnsi="Humanst521 BT" w:cs="Tahoma"/>
          <w:b/>
          <w:bCs/>
          <w:lang w:val="es-ES"/>
        </w:rPr>
        <w:t>OFICIO No: UTIE</w:t>
      </w:r>
      <w:r w:rsidR="00A17BBD">
        <w:rPr>
          <w:rFonts w:ascii="Humanst521 BT" w:hAnsi="Humanst521 BT" w:cs="Tahoma"/>
          <w:b/>
          <w:bCs/>
          <w:lang w:val="es-ES"/>
        </w:rPr>
        <w:t>E</w:t>
      </w:r>
      <w:r w:rsidRPr="00D965AF">
        <w:rPr>
          <w:rFonts w:ascii="Humanst521 BT" w:hAnsi="Humanst521 BT" w:cs="Tahoma"/>
          <w:b/>
          <w:bCs/>
          <w:lang w:val="es-ES"/>
        </w:rPr>
        <w:t>BC/</w:t>
      </w:r>
      <w:r w:rsidR="00660998">
        <w:rPr>
          <w:rFonts w:ascii="Humanst521 BT" w:hAnsi="Humanst521 BT" w:cs="Tahoma"/>
          <w:b/>
          <w:bCs/>
          <w:lang w:val="es-ES"/>
        </w:rPr>
        <w:t>125</w:t>
      </w:r>
      <w:r w:rsidR="00A17BBD">
        <w:rPr>
          <w:rFonts w:ascii="Humanst521 BT" w:hAnsi="Humanst521 BT" w:cs="Tahoma"/>
          <w:b/>
          <w:bCs/>
          <w:lang w:val="es-ES"/>
        </w:rPr>
        <w:t>/2016</w:t>
      </w:r>
    </w:p>
    <w:p w:rsidR="002D55E1" w:rsidRDefault="00A31D47" w:rsidP="002D55E1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  <w:r w:rsidRPr="00D965AF">
        <w:rPr>
          <w:rFonts w:ascii="Humanst521 BT" w:hAnsi="Humanst521 BT" w:cs="Tahoma"/>
          <w:lang w:val="es-ES"/>
        </w:rPr>
        <w:t xml:space="preserve">Mexicali, Baja California, a </w:t>
      </w:r>
      <w:r w:rsidR="00A17BBD">
        <w:rPr>
          <w:rFonts w:ascii="Humanst521 BT" w:hAnsi="Humanst521 BT" w:cs="Tahoma"/>
          <w:lang w:val="es-ES"/>
        </w:rPr>
        <w:t xml:space="preserve"> </w:t>
      </w:r>
      <w:r w:rsidR="00660998">
        <w:rPr>
          <w:rFonts w:ascii="Humanst521 BT" w:hAnsi="Humanst521 BT" w:cs="Tahoma"/>
          <w:lang w:val="es-ES"/>
        </w:rPr>
        <w:t>10 de febrero</w:t>
      </w:r>
      <w:r w:rsidR="00A17BBD">
        <w:rPr>
          <w:rFonts w:ascii="Humanst521 BT" w:hAnsi="Humanst521 BT" w:cs="Tahoma"/>
          <w:lang w:val="es-ES"/>
        </w:rPr>
        <w:t xml:space="preserve"> de 2016</w:t>
      </w:r>
    </w:p>
    <w:p w:rsidR="008D0C88" w:rsidRDefault="008D0C88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lang w:val="es-ES"/>
        </w:rPr>
      </w:pPr>
    </w:p>
    <w:p w:rsidR="00660998" w:rsidRDefault="00DF1C19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lang w:val="es-ES"/>
        </w:rPr>
      </w:pPr>
      <w:r>
        <w:rPr>
          <w:rFonts w:ascii="Humanst521 BT" w:hAnsi="Humanst521 BT" w:cs="Tahoma"/>
          <w:b/>
          <w:lang w:val="es-ES"/>
        </w:rPr>
        <w:t xml:space="preserve"> </w:t>
      </w:r>
    </w:p>
    <w:p w:rsidR="00DF1C19" w:rsidRDefault="00DF1C19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</w:p>
    <w:p w:rsidR="00A31D47" w:rsidRPr="0098726A" w:rsidRDefault="00A31D47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A31D47" w:rsidRPr="0098726A" w:rsidRDefault="00A31D47" w:rsidP="00660998">
      <w:pPr>
        <w:spacing w:after="0" w:line="36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A31D47" w:rsidRPr="00094F3F" w:rsidRDefault="00A31D47" w:rsidP="00660998">
      <w:pPr>
        <w:spacing w:after="0" w:line="360" w:lineRule="auto"/>
        <w:jc w:val="both"/>
        <w:rPr>
          <w:rFonts w:ascii="Humanst521 BT" w:hAnsi="Humanst521 BT"/>
          <w:lang w:val="es-ES"/>
        </w:rPr>
      </w:pPr>
      <w:r w:rsidRPr="00094F3F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2D55E1">
        <w:rPr>
          <w:rFonts w:ascii="Humanst521 BT" w:hAnsi="Humanst521 BT"/>
          <w:lang w:val="es-ES"/>
        </w:rPr>
        <w:t>19</w:t>
      </w:r>
      <w:r w:rsidR="00A17BBD">
        <w:rPr>
          <w:rFonts w:ascii="Humanst521 BT" w:hAnsi="Humanst521 BT"/>
          <w:lang w:val="es-ES"/>
        </w:rPr>
        <w:t xml:space="preserve"> de enero</w:t>
      </w:r>
      <w:r w:rsidRPr="00094F3F">
        <w:rPr>
          <w:rFonts w:ascii="Humanst521 BT" w:hAnsi="Humanst521 BT"/>
          <w:lang w:val="es-ES"/>
        </w:rPr>
        <w:t xml:space="preserve"> del año en curso, a la que correspondió el número de </w:t>
      </w:r>
      <w:r w:rsidRPr="00094F3F">
        <w:rPr>
          <w:rFonts w:ascii="Humanst521 BT" w:hAnsi="Humanst521 BT"/>
          <w:b/>
          <w:bCs/>
          <w:lang w:val="es-ES"/>
        </w:rPr>
        <w:t>folio 000</w:t>
      </w:r>
      <w:r w:rsidR="004748FA">
        <w:rPr>
          <w:rFonts w:ascii="Humanst521 BT" w:hAnsi="Humanst521 BT"/>
          <w:b/>
          <w:bCs/>
          <w:lang w:val="es-ES"/>
        </w:rPr>
        <w:t>0</w:t>
      </w:r>
      <w:r w:rsidR="00660998">
        <w:rPr>
          <w:rFonts w:ascii="Humanst521 BT" w:hAnsi="Humanst521 BT"/>
          <w:b/>
          <w:bCs/>
          <w:lang w:val="es-ES"/>
        </w:rPr>
        <w:t>76</w:t>
      </w:r>
      <w:r w:rsidRPr="00094F3F">
        <w:rPr>
          <w:rFonts w:ascii="Humanst521 BT" w:hAnsi="Humanst521 BT"/>
          <w:lang w:val="es-ES"/>
        </w:rPr>
        <w:t>, se le informa lo siguiente:</w:t>
      </w:r>
    </w:p>
    <w:p w:rsidR="00A31D47" w:rsidRPr="00094F3F" w:rsidRDefault="00A31D47" w:rsidP="00660998">
      <w:pPr>
        <w:spacing w:after="0" w:line="360" w:lineRule="auto"/>
        <w:jc w:val="both"/>
        <w:rPr>
          <w:rFonts w:ascii="Humanst521 BT" w:hAnsi="Humanst521 BT"/>
          <w:lang w:val="es-ES"/>
        </w:rPr>
      </w:pPr>
    </w:p>
    <w:p w:rsidR="003330B3" w:rsidRDefault="003F7F46" w:rsidP="00660998">
      <w:pPr>
        <w:spacing w:line="360" w:lineRule="auto"/>
        <w:jc w:val="both"/>
        <w:rPr>
          <w:rFonts w:ascii="Humanst521 BT" w:hAnsi="Humanst521 BT"/>
        </w:rPr>
      </w:pPr>
      <w:r>
        <w:rPr>
          <w:rFonts w:ascii="Humanst521 BT" w:hAnsi="Humanst521 BT"/>
        </w:rPr>
        <w:t xml:space="preserve">En términos del artículo </w:t>
      </w:r>
      <w:r w:rsidR="00966344">
        <w:rPr>
          <w:rFonts w:ascii="Humanst521 BT" w:hAnsi="Humanst521 BT"/>
        </w:rPr>
        <w:t>28 del Reglamento de Transparencia y Acceso a la Información Pública del Instituto Electoral y de Participación Ciudadana del Estado de Baja California</w:t>
      </w:r>
      <w:r>
        <w:rPr>
          <w:rFonts w:ascii="Humanst521 BT" w:hAnsi="Humanst521 BT"/>
        </w:rPr>
        <w:t xml:space="preserve">, </w:t>
      </w:r>
      <w:r w:rsidR="00966344">
        <w:rPr>
          <w:rFonts w:ascii="Humanst521 BT" w:hAnsi="Humanst521 BT"/>
        </w:rPr>
        <w:t xml:space="preserve">la información solicitada se trata de información del partido político  al que hace referencia en su solicitud, por lo cual le fue turnada en fecha </w:t>
      </w:r>
      <w:r w:rsidR="00660998">
        <w:rPr>
          <w:rFonts w:ascii="Humanst521 BT" w:hAnsi="Humanst521 BT"/>
        </w:rPr>
        <w:t>8 de febrero</w:t>
      </w:r>
      <w:r w:rsidR="00966344">
        <w:rPr>
          <w:rFonts w:ascii="Humanst521 BT" w:hAnsi="Humanst521 BT"/>
        </w:rPr>
        <w:t xml:space="preserve"> del presente año, la solicitud en cuestión. Se adjunta el acuse de recibo del partido político el cual deberá darle respuesta en un plazo no mayor a diez días hábiles.</w:t>
      </w:r>
    </w:p>
    <w:p w:rsidR="00A31D47" w:rsidRPr="0098726A" w:rsidRDefault="00A31D47" w:rsidP="00660998">
      <w:pPr>
        <w:pStyle w:val="Textosinformato"/>
        <w:spacing w:line="360" w:lineRule="auto"/>
        <w:jc w:val="both"/>
        <w:rPr>
          <w:rFonts w:ascii="Humanst521 BT" w:hAnsi="Humanst521 BT"/>
          <w:sz w:val="20"/>
          <w:szCs w:val="20"/>
          <w:lang w:val="es-MX"/>
        </w:rPr>
      </w:pPr>
      <w:r w:rsidRPr="00094F3F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</w:t>
      </w:r>
      <w:r w:rsidRPr="0098726A">
        <w:rPr>
          <w:rFonts w:ascii="Humanst521 BT" w:hAnsi="Humanst521 BT"/>
          <w:sz w:val="20"/>
          <w:szCs w:val="20"/>
          <w:lang w:val="es-MX"/>
        </w:rPr>
        <w:t>:</w:t>
      </w:r>
    </w:p>
    <w:p w:rsidR="00C36BC4" w:rsidRPr="0098726A" w:rsidRDefault="00C36BC4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A31D47" w:rsidRPr="0098726A" w:rsidRDefault="006A2BA0" w:rsidP="00A31D47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hyperlink r:id="rId5" w:history="1">
        <w:r w:rsidR="00A31D47" w:rsidRPr="0098726A">
          <w:rPr>
            <w:rStyle w:val="Hipervnculo"/>
            <w:rFonts w:ascii="Humanst521 BT" w:hAnsi="Humanst521 BT"/>
            <w:sz w:val="20"/>
            <w:szCs w:val="20"/>
            <w:lang w:val="es-MX"/>
          </w:rPr>
          <w:t>http://itaipbc.org.mx/index.php/inicio/recurso_revision</w:t>
        </w:r>
      </w:hyperlink>
    </w:p>
    <w:p w:rsidR="00A31D47" w:rsidRPr="0098726A" w:rsidRDefault="00A31D47" w:rsidP="00A31D47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6E346A" w:rsidRPr="0098726A" w:rsidRDefault="006E346A" w:rsidP="00C36BC4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6E34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>de los Organismos Electorales”</w:t>
      </w:r>
    </w:p>
    <w:p w:rsidR="008524A3" w:rsidRDefault="008524A3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</w:p>
    <w:p w:rsidR="008524A3" w:rsidRPr="00660998" w:rsidRDefault="008524A3" w:rsidP="00A31D47">
      <w:pPr>
        <w:jc w:val="center"/>
        <w:rPr>
          <w:rFonts w:ascii="Humanst521 BT" w:hAnsi="Humanst521 BT"/>
          <w:b/>
          <w:sz w:val="20"/>
          <w:szCs w:val="20"/>
          <w:lang w:val="es-ES"/>
        </w:rPr>
      </w:pPr>
      <w:r w:rsidRPr="00660998">
        <w:rPr>
          <w:rFonts w:ascii="Humanst521 BT" w:hAnsi="Humanst521 BT"/>
          <w:b/>
          <w:sz w:val="20"/>
          <w:szCs w:val="20"/>
          <w:lang w:val="es-ES"/>
        </w:rPr>
        <w:t>LIC. MARIO MALO PAYAN</w:t>
      </w:r>
    </w:p>
    <w:p w:rsidR="002D55E1" w:rsidRDefault="008524A3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8524A3">
        <w:rPr>
          <w:rFonts w:ascii="Humanst521 BT" w:hAnsi="Humanst521 BT"/>
          <w:b/>
          <w:sz w:val="20"/>
          <w:szCs w:val="20"/>
          <w:lang w:val="es-ES"/>
        </w:rPr>
        <w:t xml:space="preserve">TITULAR EJECUTIVO DE LA </w:t>
      </w:r>
      <w:r w:rsidR="00A31D47" w:rsidRPr="0098726A">
        <w:rPr>
          <w:rFonts w:ascii="Humanst521 BT" w:hAnsi="Humanst521 BT"/>
          <w:b/>
          <w:bCs/>
          <w:sz w:val="20"/>
          <w:szCs w:val="20"/>
          <w:lang w:val="es-ES"/>
        </w:rPr>
        <w:t xml:space="preserve">UNIDAD DE TRANSPARENCIA </w:t>
      </w:r>
    </w:p>
    <w:p w:rsidR="00290389" w:rsidRPr="0098726A" w:rsidRDefault="00A31D47" w:rsidP="00C36BC4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DEL INSTITUTO ESTATAL ELECTORAL DE BAJA CALIFORNIA</w:t>
      </w:r>
    </w:p>
    <w:sectPr w:rsidR="00290389" w:rsidRPr="0098726A" w:rsidSect="0098726A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73829"/>
    <w:rsid w:val="00094F3F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476ED"/>
    <w:rsid w:val="00151237"/>
    <w:rsid w:val="001521D0"/>
    <w:rsid w:val="0015535D"/>
    <w:rsid w:val="001644FE"/>
    <w:rsid w:val="00165558"/>
    <w:rsid w:val="00171545"/>
    <w:rsid w:val="0019477C"/>
    <w:rsid w:val="00196226"/>
    <w:rsid w:val="001B1E0D"/>
    <w:rsid w:val="001B374B"/>
    <w:rsid w:val="001C0865"/>
    <w:rsid w:val="001D0EEA"/>
    <w:rsid w:val="001D4ABF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75116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D55E1"/>
    <w:rsid w:val="002E1A80"/>
    <w:rsid w:val="002E43BF"/>
    <w:rsid w:val="003038F1"/>
    <w:rsid w:val="003066D8"/>
    <w:rsid w:val="00322A83"/>
    <w:rsid w:val="0033016E"/>
    <w:rsid w:val="00331037"/>
    <w:rsid w:val="003330B3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3F7F46"/>
    <w:rsid w:val="00400F15"/>
    <w:rsid w:val="00401DCA"/>
    <w:rsid w:val="004046DC"/>
    <w:rsid w:val="00406041"/>
    <w:rsid w:val="0042675E"/>
    <w:rsid w:val="00447698"/>
    <w:rsid w:val="0044776B"/>
    <w:rsid w:val="004659C1"/>
    <w:rsid w:val="004748FA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5447D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B33AA"/>
    <w:rsid w:val="005C274B"/>
    <w:rsid w:val="005D59B2"/>
    <w:rsid w:val="005E22AF"/>
    <w:rsid w:val="005E5610"/>
    <w:rsid w:val="005E727A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0998"/>
    <w:rsid w:val="00663B64"/>
    <w:rsid w:val="00671D20"/>
    <w:rsid w:val="00671E83"/>
    <w:rsid w:val="006812A9"/>
    <w:rsid w:val="00683B08"/>
    <w:rsid w:val="00685D3C"/>
    <w:rsid w:val="0069078F"/>
    <w:rsid w:val="00696BA3"/>
    <w:rsid w:val="0069753F"/>
    <w:rsid w:val="006A1BEB"/>
    <w:rsid w:val="006A2BA0"/>
    <w:rsid w:val="006B296E"/>
    <w:rsid w:val="006D1F71"/>
    <w:rsid w:val="006D3EF2"/>
    <w:rsid w:val="006D5AEA"/>
    <w:rsid w:val="006E346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5069C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3595"/>
    <w:rsid w:val="007B450D"/>
    <w:rsid w:val="007C1B64"/>
    <w:rsid w:val="007C6FD0"/>
    <w:rsid w:val="007D0744"/>
    <w:rsid w:val="007D1432"/>
    <w:rsid w:val="007D3C15"/>
    <w:rsid w:val="007D5916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24A3"/>
    <w:rsid w:val="008607D3"/>
    <w:rsid w:val="00866745"/>
    <w:rsid w:val="00866C1C"/>
    <w:rsid w:val="00872C20"/>
    <w:rsid w:val="00876485"/>
    <w:rsid w:val="008840BD"/>
    <w:rsid w:val="00884EF7"/>
    <w:rsid w:val="00885BE5"/>
    <w:rsid w:val="008A29FD"/>
    <w:rsid w:val="008A6602"/>
    <w:rsid w:val="008C169E"/>
    <w:rsid w:val="008C1F85"/>
    <w:rsid w:val="008C3F5E"/>
    <w:rsid w:val="008D0C88"/>
    <w:rsid w:val="008F044B"/>
    <w:rsid w:val="008F405A"/>
    <w:rsid w:val="0091445D"/>
    <w:rsid w:val="0092328F"/>
    <w:rsid w:val="00931A1C"/>
    <w:rsid w:val="009335B1"/>
    <w:rsid w:val="00935137"/>
    <w:rsid w:val="009428C8"/>
    <w:rsid w:val="00944746"/>
    <w:rsid w:val="00945C7F"/>
    <w:rsid w:val="00946F5C"/>
    <w:rsid w:val="00961E89"/>
    <w:rsid w:val="00962998"/>
    <w:rsid w:val="0096426F"/>
    <w:rsid w:val="00965EB7"/>
    <w:rsid w:val="00966344"/>
    <w:rsid w:val="009717E1"/>
    <w:rsid w:val="00977CBC"/>
    <w:rsid w:val="00983A17"/>
    <w:rsid w:val="0098726A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17BBD"/>
    <w:rsid w:val="00A209D9"/>
    <w:rsid w:val="00A20E6C"/>
    <w:rsid w:val="00A22C4A"/>
    <w:rsid w:val="00A24C76"/>
    <w:rsid w:val="00A31D47"/>
    <w:rsid w:val="00A360AA"/>
    <w:rsid w:val="00A367D2"/>
    <w:rsid w:val="00A40D84"/>
    <w:rsid w:val="00A54586"/>
    <w:rsid w:val="00A55ED3"/>
    <w:rsid w:val="00A61266"/>
    <w:rsid w:val="00A6633C"/>
    <w:rsid w:val="00A748D3"/>
    <w:rsid w:val="00A7516F"/>
    <w:rsid w:val="00A77D09"/>
    <w:rsid w:val="00A80B08"/>
    <w:rsid w:val="00A86D46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C6782"/>
    <w:rsid w:val="00AD6F88"/>
    <w:rsid w:val="00AE3593"/>
    <w:rsid w:val="00B10015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92CA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33D3"/>
    <w:rsid w:val="00C255C1"/>
    <w:rsid w:val="00C25F77"/>
    <w:rsid w:val="00C26BC9"/>
    <w:rsid w:val="00C2708F"/>
    <w:rsid w:val="00C27F1E"/>
    <w:rsid w:val="00C3192D"/>
    <w:rsid w:val="00C33CB0"/>
    <w:rsid w:val="00C36BC4"/>
    <w:rsid w:val="00C50ADE"/>
    <w:rsid w:val="00C55DCE"/>
    <w:rsid w:val="00C621D9"/>
    <w:rsid w:val="00C67705"/>
    <w:rsid w:val="00C753C4"/>
    <w:rsid w:val="00C8441D"/>
    <w:rsid w:val="00C8496E"/>
    <w:rsid w:val="00C86D0D"/>
    <w:rsid w:val="00C95354"/>
    <w:rsid w:val="00C95C62"/>
    <w:rsid w:val="00CA006F"/>
    <w:rsid w:val="00CB067A"/>
    <w:rsid w:val="00CB17E6"/>
    <w:rsid w:val="00CB275C"/>
    <w:rsid w:val="00CC4070"/>
    <w:rsid w:val="00CC5A59"/>
    <w:rsid w:val="00CD048B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67E04"/>
    <w:rsid w:val="00D741AA"/>
    <w:rsid w:val="00D75EF0"/>
    <w:rsid w:val="00D83AB4"/>
    <w:rsid w:val="00D83F36"/>
    <w:rsid w:val="00D87569"/>
    <w:rsid w:val="00D91420"/>
    <w:rsid w:val="00D945F5"/>
    <w:rsid w:val="00D95C57"/>
    <w:rsid w:val="00D965AF"/>
    <w:rsid w:val="00DC13DA"/>
    <w:rsid w:val="00DC260D"/>
    <w:rsid w:val="00DC43CC"/>
    <w:rsid w:val="00DE2405"/>
    <w:rsid w:val="00DE37F5"/>
    <w:rsid w:val="00DE5C09"/>
    <w:rsid w:val="00DF1C19"/>
    <w:rsid w:val="00DF7264"/>
    <w:rsid w:val="00E12BB4"/>
    <w:rsid w:val="00E1688A"/>
    <w:rsid w:val="00E23628"/>
    <w:rsid w:val="00E35F13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117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4</cp:revision>
  <cp:lastPrinted>2015-12-01T21:17:00Z</cp:lastPrinted>
  <dcterms:created xsi:type="dcterms:W3CDTF">2016-02-10T17:06:00Z</dcterms:created>
  <dcterms:modified xsi:type="dcterms:W3CDTF">2016-02-12T17:26:00Z</dcterms:modified>
</cp:coreProperties>
</file>