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F90216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3"/>
        </w:rPr>
      </w:pPr>
    </w:p>
    <w:p w:rsidR="008607D3" w:rsidRPr="00F90216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F90216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F90216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F90216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F90216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F90216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F90216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F90216">
        <w:rPr>
          <w:rFonts w:cs="Tahoma"/>
          <w:b/>
          <w:bCs/>
          <w:sz w:val="20"/>
          <w:szCs w:val="20"/>
          <w:lang w:val="es-ES"/>
        </w:rPr>
        <w:t>E</w:t>
      </w:r>
      <w:r w:rsidRPr="00F90216">
        <w:rPr>
          <w:rFonts w:cs="Tahoma"/>
          <w:b/>
          <w:bCs/>
          <w:sz w:val="20"/>
          <w:szCs w:val="20"/>
          <w:lang w:val="es-ES"/>
        </w:rPr>
        <w:t>BC</w:t>
      </w:r>
      <w:r w:rsidR="002B0A3C" w:rsidRPr="00F90216">
        <w:rPr>
          <w:rFonts w:cs="Tahoma"/>
          <w:b/>
          <w:bCs/>
          <w:sz w:val="20"/>
          <w:szCs w:val="20"/>
          <w:lang w:val="es-ES"/>
        </w:rPr>
        <w:t>/</w:t>
      </w:r>
      <w:r w:rsidR="002537E1" w:rsidRPr="00F90216">
        <w:rPr>
          <w:rFonts w:cs="Tahoma"/>
          <w:b/>
          <w:bCs/>
          <w:sz w:val="20"/>
          <w:szCs w:val="20"/>
          <w:lang w:val="es-ES"/>
        </w:rPr>
        <w:t>1</w:t>
      </w:r>
      <w:r w:rsidR="009E0099" w:rsidRPr="00F90216">
        <w:rPr>
          <w:rFonts w:cs="Tahoma"/>
          <w:b/>
          <w:bCs/>
          <w:sz w:val="20"/>
          <w:szCs w:val="20"/>
          <w:lang w:val="es-ES"/>
        </w:rPr>
        <w:t>2</w:t>
      </w:r>
      <w:r w:rsidR="00DD7002">
        <w:rPr>
          <w:rFonts w:cs="Tahoma"/>
          <w:b/>
          <w:bCs/>
          <w:sz w:val="20"/>
          <w:szCs w:val="20"/>
          <w:lang w:val="es-ES"/>
        </w:rPr>
        <w:t>7</w:t>
      </w:r>
      <w:r w:rsidR="00625B82" w:rsidRPr="00F90216">
        <w:rPr>
          <w:rFonts w:cs="Tahoma"/>
          <w:b/>
          <w:bCs/>
          <w:sz w:val="20"/>
          <w:szCs w:val="20"/>
          <w:lang w:val="es-ES"/>
        </w:rPr>
        <w:t>/2016</w:t>
      </w:r>
    </w:p>
    <w:p w:rsidR="00A1307E" w:rsidRPr="00F90216" w:rsidRDefault="00254B59" w:rsidP="009E0099">
      <w:pPr>
        <w:spacing w:line="240" w:lineRule="auto"/>
        <w:contextualSpacing/>
        <w:jc w:val="right"/>
        <w:rPr>
          <w:rFonts w:cs="Tahoma"/>
          <w:b/>
          <w:sz w:val="20"/>
          <w:szCs w:val="20"/>
          <w:lang w:val="es-ES"/>
        </w:rPr>
      </w:pPr>
      <w:r w:rsidRPr="00F90216">
        <w:rPr>
          <w:rFonts w:cs="Tahoma"/>
          <w:sz w:val="20"/>
          <w:szCs w:val="20"/>
          <w:lang w:val="es-ES"/>
        </w:rPr>
        <w:t xml:space="preserve">Mexicali, Baja California, a </w:t>
      </w:r>
      <w:r w:rsidR="00DD7002">
        <w:rPr>
          <w:rFonts w:cs="Tahoma"/>
          <w:sz w:val="20"/>
          <w:szCs w:val="20"/>
          <w:lang w:val="es-ES"/>
        </w:rPr>
        <w:t>10</w:t>
      </w:r>
      <w:r w:rsidR="000E66F8" w:rsidRPr="00F90216">
        <w:rPr>
          <w:rFonts w:cs="Tahoma"/>
          <w:sz w:val="20"/>
          <w:szCs w:val="20"/>
          <w:lang w:val="es-ES"/>
        </w:rPr>
        <w:t xml:space="preserve"> de febrero</w:t>
      </w:r>
      <w:r w:rsidR="000857DC" w:rsidRPr="00F90216">
        <w:rPr>
          <w:rFonts w:cs="Tahoma"/>
          <w:sz w:val="20"/>
          <w:szCs w:val="20"/>
          <w:lang w:val="es-ES"/>
        </w:rPr>
        <w:t xml:space="preserve"> de 2016</w:t>
      </w:r>
    </w:p>
    <w:p w:rsidR="006C22EE" w:rsidRPr="00F90216" w:rsidRDefault="006C22E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AC3468" w:rsidRDefault="00AC346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F90216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F90216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90216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D75D32" w:rsidRDefault="00FC466C" w:rsidP="009E0099">
      <w:pPr>
        <w:spacing w:after="0" w:line="360" w:lineRule="auto"/>
        <w:jc w:val="both"/>
        <w:rPr>
          <w:b/>
          <w:bCs/>
          <w:sz w:val="20"/>
          <w:szCs w:val="20"/>
          <w:lang w:val="es-ES"/>
        </w:rPr>
      </w:pPr>
      <w:r w:rsidRPr="00F90216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 w:rsidRPr="00F90216">
        <w:rPr>
          <w:sz w:val="20"/>
          <w:szCs w:val="20"/>
          <w:lang w:val="es-ES"/>
        </w:rPr>
        <w:t xml:space="preserve"> información recibida </w:t>
      </w:r>
      <w:r w:rsidR="0050483A" w:rsidRPr="00F90216">
        <w:rPr>
          <w:sz w:val="20"/>
          <w:szCs w:val="20"/>
          <w:lang w:val="es-ES"/>
        </w:rPr>
        <w:t xml:space="preserve">el día </w:t>
      </w:r>
      <w:r w:rsidR="00797F03" w:rsidRPr="00F90216">
        <w:rPr>
          <w:sz w:val="20"/>
          <w:szCs w:val="20"/>
          <w:lang w:val="es-ES"/>
        </w:rPr>
        <w:t>8</w:t>
      </w:r>
      <w:r w:rsidR="002537E1" w:rsidRPr="00F90216">
        <w:rPr>
          <w:sz w:val="20"/>
          <w:szCs w:val="20"/>
          <w:lang w:val="es-ES"/>
        </w:rPr>
        <w:t xml:space="preserve"> de febrero</w:t>
      </w:r>
      <w:r w:rsidR="00464C5B" w:rsidRPr="00F90216">
        <w:rPr>
          <w:sz w:val="20"/>
          <w:szCs w:val="20"/>
          <w:lang w:val="es-ES"/>
        </w:rPr>
        <w:t xml:space="preserve"> </w:t>
      </w:r>
      <w:r w:rsidRPr="00F90216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F90216">
        <w:rPr>
          <w:b/>
          <w:bCs/>
          <w:sz w:val="20"/>
          <w:szCs w:val="20"/>
          <w:lang w:val="es-ES"/>
        </w:rPr>
        <w:t xml:space="preserve">folio </w:t>
      </w:r>
      <w:r w:rsidR="00597201" w:rsidRPr="00F90216">
        <w:rPr>
          <w:b/>
          <w:bCs/>
          <w:sz w:val="20"/>
          <w:szCs w:val="20"/>
          <w:lang w:val="es-ES"/>
        </w:rPr>
        <w:t>00</w:t>
      </w:r>
      <w:r w:rsidR="00C111F8" w:rsidRPr="00F90216">
        <w:rPr>
          <w:b/>
          <w:bCs/>
          <w:sz w:val="20"/>
          <w:szCs w:val="20"/>
          <w:lang w:val="es-ES"/>
        </w:rPr>
        <w:t>0</w:t>
      </w:r>
      <w:r w:rsidR="000857DC" w:rsidRPr="00F90216">
        <w:rPr>
          <w:b/>
          <w:bCs/>
          <w:sz w:val="20"/>
          <w:szCs w:val="20"/>
          <w:lang w:val="es-ES"/>
        </w:rPr>
        <w:t>0</w:t>
      </w:r>
      <w:r w:rsidR="009E0099" w:rsidRPr="00F90216">
        <w:rPr>
          <w:b/>
          <w:bCs/>
          <w:sz w:val="20"/>
          <w:szCs w:val="20"/>
          <w:lang w:val="es-ES"/>
        </w:rPr>
        <w:t>8</w:t>
      </w:r>
      <w:r w:rsidR="00DD7002">
        <w:rPr>
          <w:b/>
          <w:bCs/>
          <w:sz w:val="20"/>
          <w:szCs w:val="20"/>
          <w:lang w:val="es-ES"/>
        </w:rPr>
        <w:t>4.</w:t>
      </w:r>
    </w:p>
    <w:p w:rsidR="00DD7002" w:rsidRPr="00F90216" w:rsidRDefault="00DD7002" w:rsidP="009E0099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DD7002" w:rsidRPr="00DD7002" w:rsidRDefault="00DD7002" w:rsidP="00DD7002">
      <w:pPr>
        <w:jc w:val="both"/>
        <w:rPr>
          <w:sz w:val="20"/>
        </w:rPr>
      </w:pPr>
      <w:r w:rsidRPr="00DD7002">
        <w:rPr>
          <w:rFonts w:eastAsia="MS Mincho"/>
          <w:sz w:val="20"/>
          <w:szCs w:val="24"/>
        </w:rPr>
        <w:t>Solicitud de información siguiente:</w:t>
      </w:r>
    </w:p>
    <w:p w:rsidR="00DD7002" w:rsidRPr="00DD7002" w:rsidRDefault="00DD7002" w:rsidP="00DD7002">
      <w:pPr>
        <w:jc w:val="both"/>
        <w:rPr>
          <w:i/>
          <w:sz w:val="20"/>
        </w:rPr>
      </w:pPr>
      <w:r w:rsidRPr="00DD7002">
        <w:rPr>
          <w:i/>
          <w:sz w:val="20"/>
        </w:rPr>
        <w:t xml:space="preserve">“Estoy tratando de descargar el archivo de cartografía para municipios y distritos de Tijuana pero me marca error cada vez que lo intento. He probado con </w:t>
      </w:r>
      <w:proofErr w:type="spellStart"/>
      <w:r w:rsidRPr="00DD7002">
        <w:rPr>
          <w:i/>
          <w:sz w:val="20"/>
        </w:rPr>
        <w:t>Winrar</w:t>
      </w:r>
      <w:proofErr w:type="spellEnd"/>
      <w:r w:rsidRPr="00DD7002">
        <w:rPr>
          <w:i/>
          <w:sz w:val="20"/>
        </w:rPr>
        <w:t xml:space="preserve"> y 7-Zip para descomprimir los archivos y para abrirlos Adobe Acrobat </w:t>
      </w:r>
      <w:proofErr w:type="spellStart"/>
      <w:r w:rsidRPr="00DD7002">
        <w:rPr>
          <w:i/>
          <w:sz w:val="20"/>
        </w:rPr>
        <w:t>Dc</w:t>
      </w:r>
      <w:proofErr w:type="spellEnd"/>
      <w:r w:rsidRPr="00DD7002">
        <w:rPr>
          <w:i/>
          <w:sz w:val="20"/>
        </w:rPr>
        <w:t xml:space="preserve">, Nitro Pro 9, Nitro FREE, MS Word 2016 pero no logro abrir los archivos. </w:t>
      </w:r>
    </w:p>
    <w:p w:rsidR="00DD7002" w:rsidRPr="00DD7002" w:rsidRDefault="00DD7002" w:rsidP="00DD7002">
      <w:pPr>
        <w:jc w:val="both"/>
        <w:rPr>
          <w:i/>
          <w:sz w:val="20"/>
        </w:rPr>
      </w:pPr>
      <w:r w:rsidRPr="00DD7002">
        <w:rPr>
          <w:i/>
          <w:sz w:val="20"/>
        </w:rPr>
        <w:t xml:space="preserve">El mensaje de error es: “Existe un error procesando la página, hubo un problema leyendo este documento (18) </w:t>
      </w:r>
    </w:p>
    <w:p w:rsidR="00DD7002" w:rsidRPr="00DD7002" w:rsidRDefault="00DD7002" w:rsidP="00DD7002">
      <w:pPr>
        <w:jc w:val="both"/>
        <w:rPr>
          <w:i/>
          <w:sz w:val="20"/>
        </w:rPr>
      </w:pPr>
      <w:r w:rsidRPr="00DD7002">
        <w:rPr>
          <w:i/>
          <w:sz w:val="20"/>
        </w:rPr>
        <w:t xml:space="preserve">No hubo problema cuando </w:t>
      </w:r>
      <w:r w:rsidR="00AC422D" w:rsidRPr="00DD7002">
        <w:rPr>
          <w:i/>
          <w:sz w:val="20"/>
        </w:rPr>
        <w:t>descargué</w:t>
      </w:r>
      <w:r w:rsidRPr="00DD7002">
        <w:rPr>
          <w:i/>
          <w:sz w:val="20"/>
        </w:rPr>
        <w:t xml:space="preserve"> las secciones, me pueden ayudar</w:t>
      </w:r>
      <w:proofErr w:type="gramStart"/>
      <w:r w:rsidRPr="00DD7002">
        <w:rPr>
          <w:i/>
          <w:sz w:val="20"/>
        </w:rPr>
        <w:t>?</w:t>
      </w:r>
      <w:proofErr w:type="gramEnd"/>
      <w:r w:rsidRPr="00DD7002">
        <w:rPr>
          <w:i/>
          <w:sz w:val="20"/>
        </w:rPr>
        <w:t>”</w:t>
      </w:r>
    </w:p>
    <w:p w:rsidR="009E0099" w:rsidRDefault="00AC422D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De conformidad con lo que manifiesta se le informa que se revisó el contenido de los archivos publicados en nuestra página y el error fue subsanado, por lo que puede consultar los archivos que desea en el siguiente enlace:</w:t>
      </w:r>
    </w:p>
    <w:p w:rsidR="00AC422D" w:rsidRDefault="00AC7A67" w:rsidP="00AC422D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ES"/>
        </w:rPr>
      </w:pPr>
      <w:hyperlink r:id="rId5" w:history="1">
        <w:r w:rsidR="00AC422D" w:rsidRPr="00A3091E">
          <w:rPr>
            <w:rStyle w:val="Hipervnculo"/>
            <w:rFonts w:asciiTheme="minorHAnsi" w:hAnsiTheme="minorHAnsi"/>
            <w:sz w:val="20"/>
            <w:szCs w:val="20"/>
            <w:lang w:val="es-ES"/>
          </w:rPr>
          <w:t>http://www.ieebc.mx/cartografia.html</w:t>
        </w:r>
      </w:hyperlink>
    </w:p>
    <w:p w:rsidR="00DD7002" w:rsidRPr="00F90216" w:rsidRDefault="00DD700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F90216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F90216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F90216" w:rsidRDefault="00AC7A6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F90216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606CEF" w:rsidRPr="00F90216" w:rsidRDefault="00606CEF" w:rsidP="00606CEF">
      <w:pPr>
        <w:jc w:val="center"/>
        <w:rPr>
          <w:sz w:val="20"/>
          <w:szCs w:val="20"/>
          <w:lang w:val="es-ES"/>
        </w:rPr>
      </w:pPr>
      <w:r w:rsidRPr="00F90216">
        <w:rPr>
          <w:b/>
          <w:bCs/>
          <w:sz w:val="20"/>
          <w:szCs w:val="20"/>
          <w:lang w:val="es-ES"/>
        </w:rPr>
        <w:t>A T E N T A M E N T E</w:t>
      </w:r>
    </w:p>
    <w:p w:rsidR="00606CEF" w:rsidRPr="00F90216" w:rsidRDefault="00606CEF" w:rsidP="00606CEF">
      <w:pPr>
        <w:jc w:val="center"/>
        <w:rPr>
          <w:sz w:val="20"/>
          <w:szCs w:val="20"/>
          <w:lang w:val="es-ES"/>
        </w:rPr>
      </w:pPr>
      <w:r w:rsidRPr="00F90216">
        <w:rPr>
          <w:sz w:val="20"/>
          <w:szCs w:val="20"/>
          <w:lang w:val="es-ES"/>
        </w:rPr>
        <w:t>“Por la Autonomía e Independencia</w:t>
      </w:r>
    </w:p>
    <w:p w:rsidR="000857DC" w:rsidRPr="00F90216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Pr="00F90216" w:rsidRDefault="000857DC" w:rsidP="00606CEF">
      <w:pPr>
        <w:jc w:val="center"/>
        <w:rPr>
          <w:b/>
          <w:sz w:val="20"/>
          <w:szCs w:val="20"/>
          <w:lang w:val="es-ES"/>
        </w:rPr>
      </w:pPr>
      <w:r w:rsidRPr="00F90216">
        <w:rPr>
          <w:b/>
          <w:sz w:val="20"/>
          <w:szCs w:val="20"/>
          <w:lang w:val="es-ES"/>
        </w:rPr>
        <w:t>LIC. MARIO EDUARDO MALO PAYAN</w:t>
      </w:r>
    </w:p>
    <w:p w:rsidR="00395361" w:rsidRPr="00F90216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 w:rsidRPr="00F90216">
        <w:rPr>
          <w:b/>
          <w:sz w:val="20"/>
          <w:szCs w:val="20"/>
          <w:lang w:val="es-ES"/>
        </w:rPr>
        <w:t xml:space="preserve">TITULAR DE LA  </w:t>
      </w:r>
      <w:r w:rsidR="00606CEF" w:rsidRPr="00F90216">
        <w:rPr>
          <w:b/>
          <w:bCs/>
          <w:sz w:val="20"/>
          <w:szCs w:val="20"/>
          <w:lang w:val="es-ES"/>
        </w:rPr>
        <w:t>UNIDAD DE TRANSPARENCIA</w:t>
      </w:r>
      <w:r w:rsidR="00395361" w:rsidRPr="00F90216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F90216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F90216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F90216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5BCA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3F0D79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0099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5135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468"/>
    <w:rsid w:val="00AC3911"/>
    <w:rsid w:val="00AC422D"/>
    <w:rsid w:val="00AC7A67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C5C9C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36E3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D7002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216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leyes">
    <w:name w:val="leyes"/>
    <w:basedOn w:val="Normal"/>
    <w:rsid w:val="009E0099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2016-02-11T00:36:00Z</dcterms:created>
  <dcterms:modified xsi:type="dcterms:W3CDTF">2016-02-12T17:30:00Z</dcterms:modified>
</cp:coreProperties>
</file>