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9338D5">
        <w:rPr>
          <w:rFonts w:cs="Tahoma"/>
          <w:b/>
          <w:bCs/>
          <w:sz w:val="20"/>
          <w:szCs w:val="20"/>
          <w:lang w:val="es-ES"/>
        </w:rPr>
        <w:t>13</w:t>
      </w:r>
      <w:r w:rsidR="008E5312">
        <w:rPr>
          <w:rFonts w:cs="Tahoma"/>
          <w:b/>
          <w:bCs/>
          <w:sz w:val="20"/>
          <w:szCs w:val="20"/>
          <w:lang w:val="es-ES"/>
        </w:rPr>
        <w:t>4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9338D5">
        <w:rPr>
          <w:rFonts w:cs="Tahoma"/>
          <w:sz w:val="20"/>
          <w:szCs w:val="20"/>
          <w:lang w:val="es-ES"/>
        </w:rPr>
        <w:t>1</w:t>
      </w:r>
      <w:r w:rsidR="00CB5D02">
        <w:rPr>
          <w:rFonts w:cs="Tahoma"/>
          <w:sz w:val="20"/>
          <w:szCs w:val="20"/>
          <w:lang w:val="es-ES"/>
        </w:rPr>
        <w:t>5</w:t>
      </w:r>
      <w:r w:rsidR="009338D5">
        <w:rPr>
          <w:rFonts w:cs="Tahoma"/>
          <w:sz w:val="20"/>
          <w:szCs w:val="20"/>
          <w:lang w:val="es-ES"/>
        </w:rPr>
        <w:t xml:space="preserve"> </w:t>
      </w:r>
      <w:r w:rsidR="009D2360" w:rsidRPr="009D2360">
        <w:rPr>
          <w:rFonts w:cs="Tahoma"/>
          <w:sz w:val="20"/>
          <w:szCs w:val="20"/>
          <w:lang w:val="es-ES"/>
        </w:rPr>
        <w:t xml:space="preserve"> 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266D3" w:rsidRDefault="000266D3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338D5">
        <w:rPr>
          <w:sz w:val="20"/>
          <w:szCs w:val="20"/>
          <w:lang w:val="es-ES"/>
        </w:rPr>
        <w:t>1</w:t>
      </w:r>
      <w:r w:rsidR="008E5312">
        <w:rPr>
          <w:sz w:val="20"/>
          <w:szCs w:val="20"/>
          <w:lang w:val="es-ES"/>
        </w:rPr>
        <w:t>5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9D2360" w:rsidRPr="009D2360">
        <w:rPr>
          <w:b/>
          <w:bCs/>
          <w:sz w:val="20"/>
          <w:szCs w:val="20"/>
          <w:lang w:val="es-ES"/>
        </w:rPr>
        <w:t>0</w:t>
      </w:r>
      <w:r w:rsidR="00640810">
        <w:rPr>
          <w:b/>
          <w:bCs/>
          <w:sz w:val="20"/>
          <w:szCs w:val="20"/>
          <w:lang w:val="es-ES"/>
        </w:rPr>
        <w:t>9</w:t>
      </w:r>
      <w:r w:rsidR="008E5312">
        <w:rPr>
          <w:b/>
          <w:bCs/>
          <w:sz w:val="20"/>
          <w:szCs w:val="20"/>
          <w:lang w:val="es-ES"/>
        </w:rPr>
        <w:t>2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8E5312" w:rsidRPr="009D2360" w:rsidRDefault="008E5312" w:rsidP="00087BAC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2C5B24" w:rsidRDefault="008E5312" w:rsidP="00640810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El acuerdo que solicita fue expedido por el Instituto Nacional Electoral (INE) y lo puede consultar en el siguiente enlace:</w:t>
      </w:r>
    </w:p>
    <w:p w:rsidR="008E5312" w:rsidRDefault="008E5312" w:rsidP="008E5312">
      <w:pPr>
        <w:spacing w:after="0" w:line="360" w:lineRule="auto"/>
        <w:jc w:val="both"/>
        <w:rPr>
          <w:lang w:val="es-ES"/>
        </w:rPr>
      </w:pPr>
    </w:p>
    <w:p w:rsidR="008E5312" w:rsidRPr="008E5312" w:rsidRDefault="002C3E96" w:rsidP="008E5312">
      <w:pPr>
        <w:spacing w:after="0" w:line="360" w:lineRule="auto"/>
        <w:jc w:val="both"/>
        <w:rPr>
          <w:rFonts w:cs="Arial"/>
          <w:lang w:val="es-ES"/>
        </w:rPr>
      </w:pPr>
      <w:hyperlink r:id="rId5" w:history="1">
        <w:r w:rsidR="008E5312" w:rsidRPr="008E5312">
          <w:rPr>
            <w:rStyle w:val="Hipervnculo"/>
            <w:rFonts w:cs="Arial"/>
            <w:lang w:val="es-ES"/>
          </w:rPr>
          <w:t>http://www.ine.mx/archivos3/portal/historico/recursos/IFE-v2/DS/DS-CG/DS-SesionesCG/CG-acuerdos/2016/02_Febrero/CGex201602-08_02/CG2e201602-08ap2.pdf</w:t>
        </w:r>
      </w:hyperlink>
      <w:r w:rsidR="008E5312" w:rsidRPr="008E5312">
        <w:rPr>
          <w:rFonts w:cs="Arial"/>
          <w:lang w:val="es-ES"/>
        </w:rPr>
        <w:t xml:space="preserve"> </w:t>
      </w:r>
    </w:p>
    <w:p w:rsidR="00CB5D02" w:rsidRPr="00640810" w:rsidRDefault="00CB5D02" w:rsidP="00640810">
      <w:pPr>
        <w:spacing w:after="0" w:line="360" w:lineRule="auto"/>
        <w:jc w:val="both"/>
        <w:rPr>
          <w:lang w:val="es-ES"/>
        </w:rPr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2C3E96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0266D3" w:rsidRDefault="000266D3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266D3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3E96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685F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E531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ne.mx/archivos3/portal/historico/recursos/IFE-v2/DS/DS-CG/DS-SesionesCG/CG-acuerdos/2016/02_Febrero/CGex201602-08_02/CG2e201602-08ap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</cp:revision>
  <cp:lastPrinted>2015-11-10T19:07:00Z</cp:lastPrinted>
  <dcterms:created xsi:type="dcterms:W3CDTF">2016-02-04T18:01:00Z</dcterms:created>
  <dcterms:modified xsi:type="dcterms:W3CDTF">2016-02-19T01:14:00Z</dcterms:modified>
</cp:coreProperties>
</file>