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Pr="009D2360" w:rsidRDefault="00C55DCE" w:rsidP="00C111F8">
      <w:pPr>
        <w:spacing w:after="0" w:line="240" w:lineRule="auto"/>
        <w:contextualSpacing/>
        <w:jc w:val="right"/>
        <w:rPr>
          <w:rFonts w:cs="Tahoma"/>
          <w:b/>
          <w:bCs/>
          <w:color w:val="000000"/>
          <w:sz w:val="23"/>
          <w:szCs w:val="23"/>
        </w:rPr>
      </w:pPr>
    </w:p>
    <w:p w:rsidR="00835EF8" w:rsidRPr="009D2360" w:rsidRDefault="00835EF8" w:rsidP="00C111F8">
      <w:pPr>
        <w:spacing w:after="0" w:line="240" w:lineRule="auto"/>
        <w:contextualSpacing/>
        <w:jc w:val="right"/>
        <w:rPr>
          <w:rFonts w:cs="Tahoma"/>
          <w:b/>
          <w:bCs/>
          <w:color w:val="000000"/>
          <w:sz w:val="23"/>
          <w:szCs w:val="23"/>
        </w:rPr>
      </w:pPr>
    </w:p>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933EC1">
        <w:rPr>
          <w:rFonts w:cs="Tahoma"/>
          <w:b/>
          <w:bCs/>
          <w:sz w:val="20"/>
          <w:szCs w:val="20"/>
          <w:lang w:val="es-ES"/>
        </w:rPr>
        <w:t>7</w:t>
      </w:r>
      <w:r w:rsidR="001E7B45">
        <w:rPr>
          <w:rFonts w:cs="Tahoma"/>
          <w:b/>
          <w:bCs/>
          <w:sz w:val="20"/>
          <w:szCs w:val="20"/>
          <w:lang w:val="es-ES"/>
        </w:rPr>
        <w:t>8</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1E7B45">
        <w:rPr>
          <w:rFonts w:cs="Tahoma"/>
          <w:b/>
          <w:bCs/>
          <w:sz w:val="20"/>
          <w:szCs w:val="20"/>
          <w:lang w:val="es-ES"/>
        </w:rPr>
        <w:t>25</w:t>
      </w:r>
    </w:p>
    <w:p w:rsidR="00BC5772" w:rsidRDefault="00BC5772" w:rsidP="00730F52">
      <w:pPr>
        <w:spacing w:line="240" w:lineRule="auto"/>
        <w:contextualSpacing/>
        <w:jc w:val="right"/>
        <w:rPr>
          <w:rFonts w:cs="Tahoma"/>
          <w:sz w:val="20"/>
          <w:szCs w:val="20"/>
          <w:lang w:val="es-ES"/>
        </w:rPr>
      </w:pPr>
    </w:p>
    <w:p w:rsidR="00022525" w:rsidRDefault="00254B59" w:rsidP="00BC5772">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933EC1">
        <w:rPr>
          <w:rFonts w:cs="Tahoma"/>
          <w:sz w:val="20"/>
          <w:szCs w:val="20"/>
          <w:lang w:val="es-ES"/>
        </w:rPr>
        <w:t>1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CE793B" w:rsidRDefault="00CE793B" w:rsidP="0055220E">
      <w:pPr>
        <w:shd w:val="clear" w:color="auto" w:fill="FFFFFF"/>
        <w:spacing w:after="0" w:line="240" w:lineRule="auto"/>
        <w:rPr>
          <w:rFonts w:cs="Tahoma"/>
          <w:b/>
          <w:bCs/>
          <w:sz w:val="20"/>
          <w:szCs w:val="20"/>
          <w:lang w:val="es-ES"/>
        </w:rPr>
      </w:pPr>
    </w:p>
    <w:p w:rsidR="008639A9" w:rsidRDefault="003B1033" w:rsidP="0055220E">
      <w:pPr>
        <w:shd w:val="clear" w:color="auto" w:fill="FFFFFF"/>
        <w:spacing w:after="0" w:line="240" w:lineRule="auto"/>
        <w:rPr>
          <w:rFonts w:cs="Tahoma"/>
          <w:b/>
          <w:bCs/>
          <w:sz w:val="20"/>
          <w:szCs w:val="20"/>
          <w:lang w:val="es-ES"/>
        </w:rPr>
      </w:pPr>
      <w:r>
        <w:rPr>
          <w:rFonts w:cs="Tahoma"/>
          <w:b/>
          <w:bCs/>
          <w:sz w:val="20"/>
          <w:szCs w:val="20"/>
          <w:lang w:val="es-ES"/>
        </w:rPr>
        <w:t xml:space="preserve"> </w:t>
      </w: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933EC1" w:rsidRPr="00933EC1" w:rsidRDefault="00933EC1" w:rsidP="00933EC1">
      <w:pPr>
        <w:jc w:val="both"/>
      </w:pPr>
    </w:p>
    <w:p w:rsidR="00046FD7" w:rsidRDefault="00933EC1" w:rsidP="00BC5772">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sidR="001E7B45">
        <w:rPr>
          <w:lang w:val="es-ES"/>
        </w:rPr>
        <w:t>1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1E7B45" w:rsidRDefault="001E7B45" w:rsidP="001E7B45">
      <w:pPr>
        <w:spacing w:after="0" w:line="360" w:lineRule="auto"/>
        <w:jc w:val="both"/>
        <w:rPr>
          <w:lang w:val="es-ES"/>
        </w:rPr>
      </w:pPr>
      <w:r w:rsidRPr="00CB606C">
        <w:rPr>
          <w:lang w:val="es-ES"/>
        </w:rPr>
        <w:t xml:space="preserve">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 </w:t>
      </w:r>
      <w:r>
        <w:rPr>
          <w:lang w:val="es-ES"/>
        </w:rPr>
        <w:t>los resultados electorales desde 1995  hasta 2013  los puede consultar en el siguiente enlace:</w:t>
      </w:r>
    </w:p>
    <w:p w:rsidR="001E7B45" w:rsidRDefault="003011F3" w:rsidP="001E7B45">
      <w:pPr>
        <w:spacing w:after="0" w:line="360" w:lineRule="auto"/>
        <w:jc w:val="center"/>
      </w:pPr>
      <w:hyperlink r:id="rId5" w:history="1"/>
      <w:r w:rsidR="001E7B45">
        <w:t xml:space="preserve"> </w:t>
      </w:r>
      <w:hyperlink r:id="rId6" w:history="1">
        <w:r w:rsidR="001E7B45" w:rsidRPr="0061364B">
          <w:rPr>
            <w:rStyle w:val="Hipervnculo"/>
          </w:rPr>
          <w:t>http://www.ieebc.mx/resultados.html</w:t>
        </w:r>
      </w:hyperlink>
      <w:r w:rsidR="001E7B45">
        <w:t xml:space="preserve"> </w:t>
      </w:r>
    </w:p>
    <w:p w:rsidR="001E7B45" w:rsidRDefault="001E7B45" w:rsidP="001E7B45">
      <w:pPr>
        <w:spacing w:after="0" w:line="360" w:lineRule="auto"/>
        <w:jc w:val="center"/>
      </w:pPr>
    </w:p>
    <w:p w:rsidR="001E7B45" w:rsidRDefault="001E7B45" w:rsidP="001E7B45">
      <w:pPr>
        <w:spacing w:after="0" w:line="360" w:lineRule="auto"/>
      </w:pPr>
      <w:r>
        <w:t>Por lo que respecta a la cartografía, se encuentra publicada en el siguiente liga:</w:t>
      </w:r>
    </w:p>
    <w:p w:rsidR="001E7B45" w:rsidRPr="001E7B45" w:rsidRDefault="003011F3" w:rsidP="001E7B45">
      <w:pPr>
        <w:pStyle w:val="Textosinformato"/>
        <w:spacing w:line="360" w:lineRule="auto"/>
        <w:jc w:val="center"/>
        <w:rPr>
          <w:rFonts w:asciiTheme="minorHAnsi" w:hAnsiTheme="minorHAnsi"/>
          <w:sz w:val="20"/>
          <w:szCs w:val="20"/>
          <w:lang w:val="es-ES"/>
        </w:rPr>
      </w:pPr>
      <w:hyperlink r:id="rId7" w:history="1">
        <w:r w:rsidR="001E7B45" w:rsidRPr="0061364B">
          <w:rPr>
            <w:rStyle w:val="Hipervnculo"/>
            <w:rFonts w:asciiTheme="minorHAnsi" w:hAnsiTheme="minorHAnsi"/>
            <w:sz w:val="20"/>
            <w:szCs w:val="20"/>
            <w:lang w:val="es-ES"/>
          </w:rPr>
          <w:t>http://www.ieebc.mx/cartografia.html</w:t>
        </w:r>
      </w:hyperlink>
    </w:p>
    <w:p w:rsidR="001E7B45" w:rsidRDefault="001E7B45" w:rsidP="00BC5772">
      <w:pPr>
        <w:pStyle w:val="Textosinformato"/>
        <w:spacing w:line="360" w:lineRule="auto"/>
        <w:jc w:val="both"/>
        <w:rPr>
          <w:rFonts w:asciiTheme="minorHAnsi" w:hAnsiTheme="minorHAnsi"/>
          <w:sz w:val="20"/>
          <w:szCs w:val="20"/>
          <w:lang w:val="es-MX"/>
        </w:rPr>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9D2360" w:rsidRDefault="003011F3" w:rsidP="00BC5772">
      <w:pPr>
        <w:pStyle w:val="Textosinformato"/>
        <w:spacing w:line="360" w:lineRule="auto"/>
        <w:jc w:val="center"/>
        <w:rPr>
          <w:rFonts w:asciiTheme="minorHAnsi" w:hAnsiTheme="minorHAnsi"/>
          <w:color w:val="3333FF"/>
          <w:sz w:val="20"/>
          <w:szCs w:val="20"/>
          <w:u w:val="single"/>
          <w:lang w:val="es-MX"/>
        </w:rPr>
      </w:pPr>
      <w:hyperlink r:id="rId8" w:history="1">
        <w:r w:rsidR="004643CC" w:rsidRPr="009D2360">
          <w:rPr>
            <w:rStyle w:val="Hipervnculo"/>
            <w:rFonts w:asciiTheme="minorHAnsi" w:hAnsiTheme="minorHAnsi"/>
            <w:sz w:val="20"/>
            <w:szCs w:val="20"/>
            <w:lang w:val="es-MX"/>
          </w:rPr>
          <w:t>http://itaipbc.org.mx/index.php/inicio/recurso_revision</w:t>
        </w:r>
      </w:hyperlink>
    </w:p>
    <w:p w:rsidR="00910514" w:rsidRPr="009D2360" w:rsidRDefault="00910514"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r w:rsidRPr="006668EA">
        <w:rPr>
          <w:sz w:val="20"/>
          <w:szCs w:val="20"/>
          <w:lang w:val="es-ES"/>
        </w:rPr>
        <w:t>de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11F3"/>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5361"/>
    <w:rsid w:val="003A55BD"/>
    <w:rsid w:val="003A643A"/>
    <w:rsid w:val="003B1033"/>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BFD"/>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1114"/>
    <w:rsid w:val="006553FD"/>
    <w:rsid w:val="00663B64"/>
    <w:rsid w:val="006668EA"/>
    <w:rsid w:val="00671D20"/>
    <w:rsid w:val="00671E83"/>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31F51"/>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427D"/>
    <w:rsid w:val="00CE793B"/>
    <w:rsid w:val="00CF2A92"/>
    <w:rsid w:val="00CF72AF"/>
    <w:rsid w:val="00D06504"/>
    <w:rsid w:val="00D1409D"/>
    <w:rsid w:val="00D14F4C"/>
    <w:rsid w:val="00D1666E"/>
    <w:rsid w:val="00D2033C"/>
    <w:rsid w:val="00D2617A"/>
    <w:rsid w:val="00D277B3"/>
    <w:rsid w:val="00D33F98"/>
    <w:rsid w:val="00D55EAF"/>
    <w:rsid w:val="00D64099"/>
    <w:rsid w:val="00D64667"/>
    <w:rsid w:val="00D741AA"/>
    <w:rsid w:val="00D75EF0"/>
    <w:rsid w:val="00D76D33"/>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ettings" Target="settings.xml"/><Relationship Id="rId7" Type="http://schemas.openxmlformats.org/officeDocument/2006/relationships/hyperlink" Target="http://www.ieebc.mx/cartograf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bc.mx/resultados.html" TargetMode="External"/><Relationship Id="rId5" Type="http://schemas.openxmlformats.org/officeDocument/2006/relationships/hyperlink" Target="http://www.ieebc.mx/consejosdistrital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2016-03-01T16:48:00Z</dcterms:created>
  <dcterms:modified xsi:type="dcterms:W3CDTF">2016-03-03T21:22:00Z</dcterms:modified>
</cp:coreProperties>
</file>