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984BA0">
        <w:rPr>
          <w:rFonts w:cs="Tahoma"/>
          <w:b/>
          <w:bCs/>
          <w:sz w:val="20"/>
          <w:szCs w:val="20"/>
          <w:lang w:val="es-ES"/>
        </w:rPr>
        <w:t>81</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9C1AE8">
        <w:rPr>
          <w:rFonts w:cs="Tahoma"/>
          <w:b/>
          <w:bCs/>
          <w:sz w:val="20"/>
          <w:szCs w:val="20"/>
          <w:lang w:val="es-ES"/>
        </w:rPr>
        <w:t>2</w:t>
      </w:r>
      <w:r w:rsidR="00984BA0">
        <w:rPr>
          <w:rFonts w:cs="Tahoma"/>
          <w:b/>
          <w:bCs/>
          <w:sz w:val="20"/>
          <w:szCs w:val="20"/>
          <w:lang w:val="es-ES"/>
        </w:rPr>
        <w:t>7</w:t>
      </w:r>
    </w:p>
    <w:p w:rsidR="00BC5772" w:rsidRDefault="00BC5772" w:rsidP="00730F52">
      <w:pPr>
        <w:spacing w:line="240" w:lineRule="auto"/>
        <w:contextualSpacing/>
        <w:jc w:val="right"/>
        <w:rPr>
          <w:rFonts w:cs="Tahoma"/>
          <w:sz w:val="20"/>
          <w:szCs w:val="20"/>
          <w:lang w:val="es-ES"/>
        </w:rPr>
      </w:pPr>
    </w:p>
    <w:p w:rsidR="00022525" w:rsidRDefault="00254B59" w:rsidP="00BC5772">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984BA0">
        <w:rPr>
          <w:rFonts w:cs="Tahoma"/>
          <w:sz w:val="20"/>
          <w:szCs w:val="20"/>
          <w:lang w:val="es-ES"/>
        </w:rPr>
        <w:t>2</w:t>
      </w:r>
      <w:r w:rsidR="00933EC1">
        <w:rPr>
          <w:rFonts w:cs="Tahoma"/>
          <w:sz w:val="20"/>
          <w:szCs w:val="20"/>
          <w:lang w:val="es-ES"/>
        </w:rPr>
        <w:t xml:space="preserve">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8639A9" w:rsidRDefault="00057644" w:rsidP="0055220E">
      <w:pPr>
        <w:shd w:val="clear" w:color="auto" w:fill="FFFFFF"/>
        <w:spacing w:after="0" w:line="240" w:lineRule="auto"/>
        <w:rPr>
          <w:rFonts w:cs="Tahoma"/>
          <w:b/>
          <w:bCs/>
          <w:sz w:val="20"/>
          <w:szCs w:val="20"/>
          <w:lang w:val="es-ES"/>
        </w:rPr>
      </w:pPr>
      <w:r>
        <w:rPr>
          <w:rFonts w:cs="Tahoma"/>
          <w:b/>
          <w:bCs/>
          <w:sz w:val="20"/>
          <w:szCs w:val="20"/>
          <w:lang w:val="es-ES"/>
        </w:rPr>
        <w:t xml:space="preserve"> </w:t>
      </w: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933EC1" w:rsidRPr="00933EC1" w:rsidRDefault="00933EC1" w:rsidP="00933EC1">
      <w:pPr>
        <w:jc w:val="both"/>
      </w:pPr>
    </w:p>
    <w:p w:rsidR="00046FD7" w:rsidRDefault="00933EC1" w:rsidP="00BC5772">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sidR="00984BA0">
        <w:rPr>
          <w:lang w:val="es-ES"/>
        </w:rPr>
        <w:t>2</w:t>
      </w:r>
      <w:r w:rsidR="001E7B45">
        <w:rPr>
          <w:lang w:val="es-ES"/>
        </w:rPr>
        <w:t xml:space="preserve">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9C1AE8" w:rsidRDefault="001E7B45" w:rsidP="009C1AE8">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sidR="00984BA0">
        <w:rPr>
          <w:lang w:val="es-ES"/>
        </w:rPr>
        <w:t xml:space="preserve"> los mapas de los distritos electorales</w:t>
      </w:r>
      <w:r w:rsidR="009C1AE8">
        <w:rPr>
          <w:lang w:val="es-ES"/>
        </w:rPr>
        <w:t>, l</w:t>
      </w:r>
      <w:r w:rsidR="00984BA0">
        <w:rPr>
          <w:lang w:val="es-ES"/>
        </w:rPr>
        <w:t>o</w:t>
      </w:r>
      <w:r w:rsidR="009C1AE8">
        <w:rPr>
          <w:lang w:val="es-ES"/>
        </w:rPr>
        <w:t>s puede localizar en el siguiente enlace:</w:t>
      </w:r>
    </w:p>
    <w:p w:rsidR="001E7B45" w:rsidRDefault="00154AC7" w:rsidP="009C1AE8">
      <w:pPr>
        <w:spacing w:after="0" w:line="360" w:lineRule="auto"/>
        <w:jc w:val="center"/>
      </w:pPr>
      <w:hyperlink r:id="rId5" w:history="1">
        <w:r w:rsidR="001E7B45" w:rsidRPr="0061364B">
          <w:rPr>
            <w:rStyle w:val="Hipervnculo"/>
            <w:sz w:val="20"/>
            <w:szCs w:val="20"/>
            <w:lang w:val="es-ES"/>
          </w:rPr>
          <w:t>http://www.ieebc.mx/cartografia.html</w:t>
        </w:r>
      </w:hyperlink>
    </w:p>
    <w:p w:rsidR="009C1AE8" w:rsidRDefault="009C1AE8" w:rsidP="009C1AE8">
      <w:pPr>
        <w:spacing w:after="0" w:line="360" w:lineRule="auto"/>
        <w:jc w:val="both"/>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9D2360" w:rsidRDefault="00154AC7" w:rsidP="00BC5772">
      <w:pPr>
        <w:pStyle w:val="Textosinformato"/>
        <w:spacing w:line="360" w:lineRule="auto"/>
        <w:jc w:val="center"/>
        <w:rPr>
          <w:rFonts w:asciiTheme="minorHAnsi" w:hAnsiTheme="minorHAnsi"/>
          <w:color w:val="3333FF"/>
          <w:sz w:val="20"/>
          <w:szCs w:val="20"/>
          <w:u w:val="single"/>
          <w:lang w:val="es-MX"/>
        </w:rPr>
      </w:pPr>
      <w:r>
        <w:fldChar w:fldCharType="begin"/>
      </w:r>
      <w:r w:rsidRPr="00057644">
        <w:rPr>
          <w:lang w:val="es-MX"/>
        </w:rPr>
        <w:instrText>HYPERLINK "http://itaipbc.org.mx/index.php/inicio/recurso_revision"</w:instrText>
      </w:r>
      <w:r>
        <w:fldChar w:fldCharType="separate"/>
      </w:r>
      <w:r w:rsidR="004643CC" w:rsidRPr="009D2360">
        <w:rPr>
          <w:rStyle w:val="Hipervnculo"/>
          <w:rFonts w:asciiTheme="minorHAnsi" w:hAnsiTheme="minorHAnsi"/>
          <w:sz w:val="20"/>
          <w:szCs w:val="20"/>
          <w:lang w:val="es-MX"/>
        </w:rPr>
        <w:t>http://itaipbc.org.mx/index.php/inicio/recurso_revision</w:t>
      </w:r>
      <w:r>
        <w:fldChar w:fldCharType="end"/>
      </w:r>
    </w:p>
    <w:p w:rsidR="00910514" w:rsidRPr="009D2360" w:rsidRDefault="00910514"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proofErr w:type="gramStart"/>
      <w:r w:rsidRPr="006668EA">
        <w:rPr>
          <w:sz w:val="20"/>
          <w:szCs w:val="20"/>
          <w:lang w:val="es-ES"/>
        </w:rPr>
        <w:t>de</w:t>
      </w:r>
      <w:proofErr w:type="gramEnd"/>
      <w:r w:rsidRPr="006668EA">
        <w:rPr>
          <w:sz w:val="20"/>
          <w:szCs w:val="20"/>
          <w:lang w:val="es-ES"/>
        </w:rPr>
        <w:t xml:space="preserv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57644"/>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4AC7"/>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31F51"/>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427D"/>
    <w:rsid w:val="00CE793B"/>
    <w:rsid w:val="00CF2A92"/>
    <w:rsid w:val="00CF72AF"/>
    <w:rsid w:val="00D06504"/>
    <w:rsid w:val="00D1409D"/>
    <w:rsid w:val="00D14F4C"/>
    <w:rsid w:val="00D1666E"/>
    <w:rsid w:val="00D2033C"/>
    <w:rsid w:val="00D2617A"/>
    <w:rsid w:val="00D277B3"/>
    <w:rsid w:val="00D33F98"/>
    <w:rsid w:val="00D55EAF"/>
    <w:rsid w:val="00D64099"/>
    <w:rsid w:val="00D64667"/>
    <w:rsid w:val="00D741AA"/>
    <w:rsid w:val="00D75EF0"/>
    <w:rsid w:val="00D76D33"/>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ebc.mx/cartograf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2016-03-03T01:34:00Z</dcterms:created>
  <dcterms:modified xsi:type="dcterms:W3CDTF">2016-03-03T21:23:00Z</dcterms:modified>
</cp:coreProperties>
</file>