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DB6F5B">
        <w:rPr>
          <w:rFonts w:cs="Tahoma"/>
          <w:b/>
          <w:bCs/>
          <w:sz w:val="20"/>
          <w:szCs w:val="20"/>
          <w:lang w:val="es-ES"/>
        </w:rPr>
        <w:t>227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DB6F5B" w:rsidRPr="009D2360" w:rsidRDefault="00DB6F5B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 xml:space="preserve">NUMERO DE FOLIO: 000160 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3851E0">
        <w:rPr>
          <w:rFonts w:cs="Tahoma"/>
          <w:sz w:val="20"/>
          <w:szCs w:val="20"/>
          <w:lang w:val="es-ES"/>
        </w:rPr>
        <w:t>23</w:t>
      </w:r>
      <w:r w:rsidR="006668EA">
        <w:rPr>
          <w:rFonts w:cs="Tahoma"/>
          <w:sz w:val="20"/>
          <w:szCs w:val="20"/>
          <w:lang w:val="es-ES"/>
        </w:rPr>
        <w:t xml:space="preserve"> </w:t>
      </w:r>
      <w:r w:rsidR="009D2360" w:rsidRPr="009D2360">
        <w:rPr>
          <w:rFonts w:cs="Tahoma"/>
          <w:sz w:val="20"/>
          <w:szCs w:val="20"/>
          <w:lang w:val="es-ES"/>
        </w:rPr>
        <w:t>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CE793B" w:rsidRDefault="00CE793B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DB6F5B" w:rsidRDefault="00292924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 xml:space="preserve"> </w:t>
      </w: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DB6F5B" w:rsidRDefault="00DB6F5B" w:rsidP="009456CA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>día 8 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 a la misma.  </w:t>
      </w:r>
    </w:p>
    <w:p w:rsidR="009456CA" w:rsidRDefault="009456CA" w:rsidP="009456CA">
      <w:pPr>
        <w:spacing w:after="0" w:line="360" w:lineRule="auto"/>
        <w:jc w:val="both"/>
        <w:rPr>
          <w:rFonts w:cs="DejaVuSansCondensed"/>
          <w:lang w:val="es-ES"/>
        </w:rPr>
      </w:pPr>
      <w:r w:rsidRPr="009456CA">
        <w:rPr>
          <w:lang w:val="es-ES"/>
        </w:rPr>
        <w:t xml:space="preserve">Se </w:t>
      </w:r>
      <w:r w:rsidRPr="009456CA">
        <w:rPr>
          <w:rFonts w:eastAsia="Arial Unicode MS" w:cs="Arial Unicode MS"/>
          <w:lang w:val="es-ES"/>
        </w:rPr>
        <w:t>adjunta al presente, el archivo denominado “catalogo_colo</w:t>
      </w:r>
      <w:r>
        <w:rPr>
          <w:rFonts w:eastAsia="Arial Unicode MS" w:cs="Arial Unicode MS"/>
          <w:lang w:val="es-ES"/>
        </w:rPr>
        <w:t xml:space="preserve">nias_locales”, donde podrá visualizar </w:t>
      </w:r>
      <w:r>
        <w:rPr>
          <w:rFonts w:cs="DejaVuSansCondensed"/>
          <w:lang w:val="es-ES"/>
        </w:rPr>
        <w:t xml:space="preserve"> cada una de las colonias que integran los distritos del Estado de Baja California. </w:t>
      </w:r>
    </w:p>
    <w:p w:rsidR="009456CA" w:rsidRPr="009456CA" w:rsidRDefault="009456CA" w:rsidP="009456CA">
      <w:pPr>
        <w:spacing w:after="0" w:line="360" w:lineRule="auto"/>
        <w:jc w:val="both"/>
        <w:rPr>
          <w:rFonts w:cs="DejaVuSansCondensed"/>
          <w:lang w:val="es-ES"/>
        </w:rPr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EF0F20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6668EA" w:rsidRDefault="006668EA" w:rsidP="00606CEF">
      <w:pPr>
        <w:jc w:val="center"/>
        <w:rPr>
          <w:sz w:val="20"/>
          <w:szCs w:val="20"/>
          <w:lang w:val="es-ES"/>
        </w:rPr>
      </w:pPr>
      <w:r w:rsidRPr="006668EA">
        <w:rPr>
          <w:sz w:val="20"/>
          <w:szCs w:val="20"/>
          <w:lang w:val="es-ES"/>
        </w:rPr>
        <w:t>de los Organismos Electorales”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057C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5FAC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2924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6CA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E2DC2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B6F5B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0F20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11</cp:revision>
  <cp:lastPrinted>2015-11-10T19:07:00Z</cp:lastPrinted>
  <dcterms:created xsi:type="dcterms:W3CDTF">2016-02-12T02:38:00Z</dcterms:created>
  <dcterms:modified xsi:type="dcterms:W3CDTF">2016-03-14T16:49:00Z</dcterms:modified>
</cp:coreProperties>
</file>