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OFICIO No: 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784F2A" w:rsidRPr="00DC315A">
        <w:rPr>
          <w:rFonts w:cs="Tahoma"/>
          <w:b/>
          <w:bCs/>
          <w:lang w:val="es-ES"/>
        </w:rPr>
        <w:t>/</w:t>
      </w:r>
      <w:r w:rsidR="00D33242">
        <w:rPr>
          <w:rFonts w:cs="Tahoma"/>
          <w:b/>
          <w:bCs/>
          <w:lang w:val="es-ES"/>
        </w:rPr>
        <w:t>254/2</w:t>
      </w:r>
      <w:r w:rsidR="00625B82" w:rsidRPr="00DC315A">
        <w:rPr>
          <w:rFonts w:cs="Tahoma"/>
          <w:b/>
          <w:bCs/>
          <w:lang w:val="es-ES"/>
        </w:rPr>
        <w:t>016</w:t>
      </w:r>
    </w:p>
    <w:p w:rsidR="00D935AE" w:rsidRPr="00DC315A" w:rsidRDefault="00D33242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000151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Pr="00DC315A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D33242">
        <w:rPr>
          <w:rFonts w:cs="Tahoma"/>
          <w:lang w:val="es-ES"/>
        </w:rPr>
        <w:t>16 de marzo de</w:t>
      </w:r>
      <w:r w:rsidR="00866745" w:rsidRPr="00DC315A">
        <w:rPr>
          <w:rFonts w:cs="Tahoma"/>
          <w:lang w:val="es-ES"/>
        </w:rPr>
        <w:t xml:space="preserve"> </w:t>
      </w:r>
      <w:r w:rsidR="0009096C" w:rsidRPr="00DC315A">
        <w:rPr>
          <w:rFonts w:cs="Tahoma"/>
          <w:lang w:val="es-ES"/>
        </w:rPr>
        <w:t>2016</w:t>
      </w: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D935AE" w:rsidRPr="00DC315A" w:rsidRDefault="00D935AE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9D4D66" w:rsidRDefault="009D4D66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D33242">
        <w:rPr>
          <w:lang w:val="es-ES"/>
        </w:rPr>
        <w:t xml:space="preserve">9 </w:t>
      </w:r>
      <w:r w:rsidRPr="00DC315A">
        <w:rPr>
          <w:lang w:val="es-ES"/>
        </w:rPr>
        <w:t>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</w:t>
      </w:r>
      <w:r w:rsidR="00DC315A" w:rsidRPr="00DC315A">
        <w:rPr>
          <w:rFonts w:cs="DejaVuSansCondensed"/>
        </w:rPr>
        <w:t xml:space="preserve"> </w:t>
      </w:r>
      <w:r w:rsidRPr="00DC315A">
        <w:rPr>
          <w:rFonts w:cs="DejaVuSansCondensed"/>
        </w:rPr>
        <w:t xml:space="preserve"> a la misma.  </w:t>
      </w:r>
    </w:p>
    <w:p w:rsidR="00DC315A" w:rsidRDefault="00D33242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Se adjunta la respuesta emitida por del Departamento de Administración a todos sus cuestionamientos, con excepción del punto 2 de su solicitud la cual fue contestada por la Coordinación de Informática y Estadística Electoral. </w:t>
      </w:r>
    </w:p>
    <w:p w:rsidR="00510B2F" w:rsidRP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FE53B8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DC315A" w:rsidRDefault="00686A1D" w:rsidP="00606CEF">
      <w:pPr>
        <w:jc w:val="center"/>
        <w:rPr>
          <w:b/>
          <w:bCs/>
          <w:lang w:val="es-ES"/>
        </w:rPr>
      </w:pPr>
    </w:p>
    <w:p w:rsidR="00DD025C" w:rsidRDefault="00606CEF" w:rsidP="00606CEF">
      <w:pPr>
        <w:jc w:val="center"/>
        <w:rPr>
          <w:b/>
          <w:bCs/>
          <w:lang w:val="es-ES"/>
        </w:rPr>
      </w:pPr>
      <w:r w:rsidRPr="00DC315A">
        <w:rPr>
          <w:b/>
          <w:bCs/>
          <w:lang w:val="es-ES"/>
        </w:rPr>
        <w:t>A T E N T A M E N T E</w:t>
      </w:r>
    </w:p>
    <w:p w:rsidR="00D33242" w:rsidRPr="00DC315A" w:rsidRDefault="00D33242" w:rsidP="00606CEF">
      <w:pPr>
        <w:jc w:val="center"/>
        <w:rPr>
          <w:rFonts w:eastAsiaTheme="minorHAnsi"/>
          <w:lang w:eastAsia="en-US"/>
        </w:rPr>
      </w:pP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395361" w:rsidRPr="00DC315A" w:rsidRDefault="00395361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10D6"/>
    <w:rsid w:val="00481B92"/>
    <w:rsid w:val="00482017"/>
    <w:rsid w:val="00484A42"/>
    <w:rsid w:val="004915A1"/>
    <w:rsid w:val="004969BB"/>
    <w:rsid w:val="004A5842"/>
    <w:rsid w:val="004A7BD1"/>
    <w:rsid w:val="004B4913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0B2F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4D66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242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2EEA"/>
    <w:rsid w:val="00E73628"/>
    <w:rsid w:val="00E82A7C"/>
    <w:rsid w:val="00E83C98"/>
    <w:rsid w:val="00E91520"/>
    <w:rsid w:val="00E919A2"/>
    <w:rsid w:val="00E93A4D"/>
    <w:rsid w:val="00E9610A"/>
    <w:rsid w:val="00EA1EA5"/>
    <w:rsid w:val="00EA3E14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47E79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53B8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7</cp:revision>
  <cp:lastPrinted>2015-11-10T19:07:00Z</cp:lastPrinted>
  <dcterms:created xsi:type="dcterms:W3CDTF">2016-03-10T17:36:00Z</dcterms:created>
  <dcterms:modified xsi:type="dcterms:W3CDTF">2016-03-18T18:47:00Z</dcterms:modified>
</cp:coreProperties>
</file>