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Pr="00D965AF" w:rsidRDefault="00A31D47" w:rsidP="00C36BC4">
      <w:pPr>
        <w:spacing w:after="0" w:line="240" w:lineRule="auto"/>
        <w:contextualSpacing/>
        <w:rPr>
          <w:rFonts w:ascii="Humanst521 BT" w:hAnsi="Humanst521 BT" w:cs="Tahoma"/>
          <w:b/>
          <w:bCs/>
          <w:color w:val="000000"/>
        </w:rPr>
      </w:pP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 xml:space="preserve">Unidad de Transparencia del Instituto 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>Estatal Electoral de Baja California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 w:rsidRPr="00D965AF">
        <w:rPr>
          <w:rFonts w:ascii="Humanst521 BT" w:hAnsi="Humanst521 BT" w:cs="Tahoma"/>
          <w:b/>
          <w:bCs/>
          <w:lang w:val="es-ES"/>
        </w:rPr>
        <w:t>OFICIO No: UTIE</w:t>
      </w:r>
      <w:r w:rsidR="00A17BBD">
        <w:rPr>
          <w:rFonts w:ascii="Humanst521 BT" w:hAnsi="Humanst521 BT" w:cs="Tahoma"/>
          <w:b/>
          <w:bCs/>
          <w:lang w:val="es-ES"/>
        </w:rPr>
        <w:t>E</w:t>
      </w:r>
      <w:r w:rsidRPr="00D965AF">
        <w:rPr>
          <w:rFonts w:ascii="Humanst521 BT" w:hAnsi="Humanst521 BT" w:cs="Tahoma"/>
          <w:b/>
          <w:bCs/>
          <w:lang w:val="es-ES"/>
        </w:rPr>
        <w:t>BC/</w:t>
      </w:r>
      <w:r w:rsidR="00CE634E">
        <w:rPr>
          <w:rFonts w:ascii="Humanst521 BT" w:hAnsi="Humanst521 BT" w:cs="Tahoma"/>
          <w:b/>
          <w:bCs/>
          <w:lang w:val="es-ES"/>
        </w:rPr>
        <w:t>39</w:t>
      </w:r>
      <w:r w:rsidR="00A17BBD">
        <w:rPr>
          <w:rFonts w:ascii="Humanst521 BT" w:hAnsi="Humanst521 BT" w:cs="Tahoma"/>
          <w:b/>
          <w:bCs/>
          <w:lang w:val="es-ES"/>
        </w:rPr>
        <w:t>/2016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D965AF">
        <w:rPr>
          <w:rFonts w:ascii="Humanst521 BT" w:hAnsi="Humanst521 BT" w:cs="Tahoma"/>
          <w:lang w:val="es-ES"/>
        </w:rPr>
        <w:t xml:space="preserve">Mexicali, Baja California, a </w:t>
      </w:r>
      <w:r w:rsidR="00A17BBD">
        <w:rPr>
          <w:rFonts w:ascii="Humanst521 BT" w:hAnsi="Humanst521 BT" w:cs="Tahoma"/>
          <w:lang w:val="es-ES"/>
        </w:rPr>
        <w:t xml:space="preserve"> </w:t>
      </w:r>
      <w:r w:rsidR="00CE634E">
        <w:rPr>
          <w:rFonts w:ascii="Humanst521 BT" w:hAnsi="Humanst521 BT" w:cs="Tahoma"/>
          <w:lang w:val="es-ES"/>
        </w:rPr>
        <w:t>20</w:t>
      </w:r>
      <w:r w:rsidR="00A17BBD">
        <w:rPr>
          <w:rFonts w:ascii="Humanst521 BT" w:hAnsi="Humanst521 BT" w:cs="Tahoma"/>
          <w:lang w:val="es-ES"/>
        </w:rPr>
        <w:t xml:space="preserve"> de enero de 2016</w:t>
      </w:r>
    </w:p>
    <w:p w:rsidR="000D5163" w:rsidRDefault="000D5163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sz w:val="20"/>
          <w:szCs w:val="20"/>
        </w:rPr>
      </w:pPr>
    </w:p>
    <w:p w:rsidR="000D5163" w:rsidRDefault="000D5163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sz w:val="20"/>
          <w:szCs w:val="20"/>
        </w:rPr>
      </w:pPr>
    </w:p>
    <w:p w:rsidR="00A31D47" w:rsidRPr="0098726A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98726A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094F3F" w:rsidRDefault="00A31D47" w:rsidP="00A31D47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094F3F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A17BBD">
        <w:rPr>
          <w:rFonts w:ascii="Humanst521 BT" w:hAnsi="Humanst521 BT"/>
          <w:lang w:val="es-ES"/>
        </w:rPr>
        <w:t>6 de enero</w:t>
      </w:r>
      <w:r w:rsidRPr="00094F3F">
        <w:rPr>
          <w:rFonts w:ascii="Humanst521 BT" w:hAnsi="Humanst521 BT"/>
          <w:lang w:val="es-ES"/>
        </w:rPr>
        <w:t xml:space="preserve"> del año en curso, a la que correspondió el número de </w:t>
      </w:r>
      <w:r w:rsidRPr="00094F3F">
        <w:rPr>
          <w:rFonts w:ascii="Humanst521 BT" w:hAnsi="Humanst521 BT"/>
          <w:b/>
          <w:bCs/>
          <w:lang w:val="es-ES"/>
        </w:rPr>
        <w:t>folio 000</w:t>
      </w:r>
      <w:r w:rsidR="004748FA">
        <w:rPr>
          <w:rFonts w:ascii="Humanst521 BT" w:hAnsi="Humanst521 BT"/>
          <w:b/>
          <w:bCs/>
          <w:lang w:val="es-ES"/>
        </w:rPr>
        <w:t>0</w:t>
      </w:r>
      <w:r w:rsidR="00CE634E">
        <w:rPr>
          <w:rFonts w:ascii="Humanst521 BT" w:hAnsi="Humanst521 BT"/>
          <w:b/>
          <w:bCs/>
          <w:lang w:val="es-ES"/>
        </w:rPr>
        <w:t>36</w:t>
      </w:r>
      <w:r w:rsidRPr="00094F3F">
        <w:rPr>
          <w:rFonts w:ascii="Humanst521 BT" w:hAnsi="Humanst521 BT"/>
          <w:lang w:val="es-ES"/>
        </w:rPr>
        <w:t>, se le informa lo siguiente:</w:t>
      </w:r>
    </w:p>
    <w:p w:rsidR="00A31D47" w:rsidRPr="00094F3F" w:rsidRDefault="00A31D47" w:rsidP="00A31D47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3330B3" w:rsidRDefault="00CE634E" w:rsidP="00A31D47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>La información que solicita respecto de la cartografía electoral, se encuentra publicada en el siguiente enlace:</w:t>
      </w:r>
    </w:p>
    <w:p w:rsidR="00CE634E" w:rsidRDefault="00CE634E" w:rsidP="00CE634E">
      <w:pPr>
        <w:pStyle w:val="Textosinformato"/>
        <w:jc w:val="center"/>
        <w:rPr>
          <w:rFonts w:ascii="Humanst521 BT" w:hAnsi="Humanst521 BT"/>
          <w:sz w:val="22"/>
          <w:szCs w:val="22"/>
          <w:lang w:val="es-MX"/>
        </w:rPr>
      </w:pPr>
    </w:p>
    <w:p w:rsidR="00CE634E" w:rsidRDefault="00E667D9" w:rsidP="00CE634E">
      <w:pPr>
        <w:pStyle w:val="Textosinformato"/>
        <w:jc w:val="center"/>
        <w:rPr>
          <w:rFonts w:ascii="Humanst521 BT" w:hAnsi="Humanst521 BT"/>
          <w:sz w:val="22"/>
          <w:szCs w:val="22"/>
          <w:lang w:val="es-MX"/>
        </w:rPr>
      </w:pPr>
      <w:hyperlink r:id="rId5" w:history="1">
        <w:r w:rsidR="00CE634E" w:rsidRPr="009D7151">
          <w:rPr>
            <w:rStyle w:val="Hipervnculo"/>
            <w:rFonts w:ascii="Humanst521 BT" w:hAnsi="Humanst521 BT"/>
            <w:sz w:val="22"/>
            <w:szCs w:val="22"/>
            <w:lang w:val="es-MX"/>
          </w:rPr>
          <w:t>http://ieebc.mx/cartografia.html</w:t>
        </w:r>
      </w:hyperlink>
    </w:p>
    <w:p w:rsidR="00CE634E" w:rsidRDefault="00CE634E" w:rsidP="00A31D47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</w:p>
    <w:p w:rsidR="00CE634E" w:rsidRDefault="00CE634E" w:rsidP="00A31D47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</w:p>
    <w:p w:rsidR="00CE634E" w:rsidRDefault="00CE634E" w:rsidP="00A31D47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094F3F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</w:t>
      </w:r>
      <w:r w:rsidRPr="0098726A">
        <w:rPr>
          <w:rFonts w:ascii="Humanst521 BT" w:hAnsi="Humanst521 BT"/>
          <w:sz w:val="20"/>
          <w:szCs w:val="20"/>
          <w:lang w:val="es-MX"/>
        </w:rPr>
        <w:t>:</w:t>
      </w:r>
    </w:p>
    <w:p w:rsidR="00C36BC4" w:rsidRPr="0098726A" w:rsidRDefault="00C36BC4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Pr="0098726A" w:rsidRDefault="00E667D9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6" w:history="1">
        <w:r w:rsidR="00A31D47" w:rsidRPr="0098726A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6E346A" w:rsidRPr="0098726A" w:rsidRDefault="006E346A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6E34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de los Organismos Electorales”</w:t>
      </w:r>
    </w:p>
    <w:p w:rsidR="008524A3" w:rsidRDefault="008524A3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8524A3" w:rsidRDefault="008524A3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LIC. MARIO MALO PAYAN</w:t>
      </w:r>
    </w:p>
    <w:p w:rsidR="008524A3" w:rsidRPr="008524A3" w:rsidRDefault="008524A3" w:rsidP="00A31D47">
      <w:pPr>
        <w:jc w:val="center"/>
        <w:rPr>
          <w:rFonts w:ascii="Humanst521 BT" w:hAnsi="Humanst521 BT"/>
          <w:b/>
          <w:sz w:val="20"/>
          <w:szCs w:val="20"/>
          <w:lang w:val="es-ES"/>
        </w:rPr>
      </w:pPr>
      <w:r w:rsidRPr="008524A3">
        <w:rPr>
          <w:rFonts w:ascii="Humanst521 BT" w:hAnsi="Humanst521 BT"/>
          <w:b/>
          <w:sz w:val="20"/>
          <w:szCs w:val="20"/>
          <w:lang w:val="es-ES"/>
        </w:rPr>
        <w:t xml:space="preserve">TITULAR EJECUTIVO DE LA </w:t>
      </w:r>
    </w:p>
    <w:p w:rsidR="00A31D47" w:rsidRPr="0098726A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DEL INSTITUTO </w:t>
      </w:r>
    </w:p>
    <w:p w:rsidR="00290389" w:rsidRPr="0098726A" w:rsidRDefault="00A31D47" w:rsidP="00C36BC4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sectPr w:rsidR="00290389" w:rsidRPr="0098726A" w:rsidSect="0098726A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4F3F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163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D0EEA"/>
    <w:rsid w:val="001D4ABF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116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30B3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3F7F46"/>
    <w:rsid w:val="00400F15"/>
    <w:rsid w:val="00401DCA"/>
    <w:rsid w:val="004046DC"/>
    <w:rsid w:val="00406041"/>
    <w:rsid w:val="0042675E"/>
    <w:rsid w:val="00447698"/>
    <w:rsid w:val="0044776B"/>
    <w:rsid w:val="004659C1"/>
    <w:rsid w:val="004748FA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B33AA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E346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5069C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595"/>
    <w:rsid w:val="007B450D"/>
    <w:rsid w:val="007C1B64"/>
    <w:rsid w:val="007C6FD0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4A3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C1F85"/>
    <w:rsid w:val="008C3F5E"/>
    <w:rsid w:val="008F0326"/>
    <w:rsid w:val="008F044B"/>
    <w:rsid w:val="008F405A"/>
    <w:rsid w:val="0091445D"/>
    <w:rsid w:val="0092328F"/>
    <w:rsid w:val="00931A1C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8726A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17BBD"/>
    <w:rsid w:val="00A209D9"/>
    <w:rsid w:val="00A20E6C"/>
    <w:rsid w:val="00A22C4A"/>
    <w:rsid w:val="00A24C76"/>
    <w:rsid w:val="00A31D47"/>
    <w:rsid w:val="00A360AA"/>
    <w:rsid w:val="00A367D2"/>
    <w:rsid w:val="00A40D84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AE3593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33D3"/>
    <w:rsid w:val="00C255C1"/>
    <w:rsid w:val="00C25F77"/>
    <w:rsid w:val="00C26BC9"/>
    <w:rsid w:val="00C2708F"/>
    <w:rsid w:val="00C27F1E"/>
    <w:rsid w:val="00C3192D"/>
    <w:rsid w:val="00C33CB0"/>
    <w:rsid w:val="00C36BC4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A006F"/>
    <w:rsid w:val="00CB067A"/>
    <w:rsid w:val="00CB17E6"/>
    <w:rsid w:val="00CB275C"/>
    <w:rsid w:val="00CC4070"/>
    <w:rsid w:val="00CC5A59"/>
    <w:rsid w:val="00CD048B"/>
    <w:rsid w:val="00CD7B7B"/>
    <w:rsid w:val="00CE1275"/>
    <w:rsid w:val="00CE1E91"/>
    <w:rsid w:val="00CE634E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35F13"/>
    <w:rsid w:val="00E477FD"/>
    <w:rsid w:val="00E50D96"/>
    <w:rsid w:val="00E667D9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ieebc.mx/cartograf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6</cp:revision>
  <cp:lastPrinted>2015-12-01T21:17:00Z</cp:lastPrinted>
  <dcterms:created xsi:type="dcterms:W3CDTF">2016-01-11T19:28:00Z</dcterms:created>
  <dcterms:modified xsi:type="dcterms:W3CDTF">2016-01-29T02:51:00Z</dcterms:modified>
</cp:coreProperties>
</file>