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370963">
        <w:rPr>
          <w:rFonts w:cs="Tahoma"/>
          <w:b/>
          <w:bCs/>
          <w:lang w:val="es-ES"/>
        </w:rPr>
        <w:t>869</w:t>
      </w:r>
      <w:r w:rsidR="006F18D0">
        <w:rPr>
          <w:rFonts w:cs="Tahoma"/>
          <w:b/>
          <w:bCs/>
          <w:lang w:val="es-ES"/>
        </w:rPr>
        <w:t>/</w:t>
      </w:r>
      <w:r w:rsidR="00625B82" w:rsidRPr="00767FFD">
        <w:rPr>
          <w:rFonts w:cs="Tahoma"/>
          <w:b/>
          <w:bCs/>
          <w:lang w:val="es-ES"/>
        </w:rPr>
        <w:t>2016</w:t>
      </w:r>
    </w:p>
    <w:p w:rsidR="00D935AE" w:rsidRPr="00767FFD" w:rsidRDefault="00800F81" w:rsidP="00E046A8">
      <w:pPr>
        <w:spacing w:line="240" w:lineRule="auto"/>
        <w:contextualSpacing/>
        <w:jc w:val="right"/>
        <w:rPr>
          <w:rFonts w:cs="Tahoma"/>
          <w:b/>
          <w:bCs/>
          <w:lang w:val="es-ES"/>
        </w:rPr>
      </w:pPr>
      <w:r>
        <w:rPr>
          <w:rFonts w:cs="Tahoma"/>
          <w:b/>
          <w:bCs/>
          <w:lang w:val="es-ES"/>
        </w:rPr>
        <w:t xml:space="preserve">NUMERO DE FOLIO: </w:t>
      </w:r>
      <w:r w:rsidR="00370963">
        <w:rPr>
          <w:rFonts w:cs="Tahoma"/>
          <w:b/>
          <w:bCs/>
        </w:rPr>
        <w:t>002025</w:t>
      </w:r>
      <w:r w:rsidRPr="00370963">
        <w:rPr>
          <w:rFonts w:cs="Tahoma"/>
          <w:b/>
          <w:bCs/>
        </w:rPr>
        <w:t>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370963">
        <w:rPr>
          <w:rFonts w:cs="Tahoma"/>
          <w:lang w:val="es-ES"/>
        </w:rPr>
        <w:t>21</w:t>
      </w:r>
      <w:r w:rsidR="00F90FCA">
        <w:rPr>
          <w:rFonts w:cs="Tahoma"/>
          <w:lang w:val="es-ES"/>
        </w:rPr>
        <w:t xml:space="preserve"> </w:t>
      </w:r>
      <w:r w:rsidR="009D2360" w:rsidRPr="00767FFD">
        <w:rPr>
          <w:rFonts w:cs="Tahoma"/>
          <w:lang w:val="es-ES"/>
        </w:rPr>
        <w:t>de</w:t>
      </w:r>
      <w:r w:rsidR="009838A5">
        <w:rPr>
          <w:rFonts w:cs="Tahoma"/>
          <w:lang w:val="es-ES"/>
        </w:rPr>
        <w:t xml:space="preserve"> septiembre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370963">
        <w:rPr>
          <w:lang w:val="es-ES"/>
        </w:rPr>
        <w:t>21</w:t>
      </w:r>
      <w:r w:rsidR="00020581">
        <w:rPr>
          <w:lang w:val="es-ES"/>
        </w:rPr>
        <w:t xml:space="preserve"> </w:t>
      </w:r>
      <w:r w:rsidR="009838A5">
        <w:rPr>
          <w:lang w:val="es-ES"/>
        </w:rPr>
        <w:t>de septiembre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370963">
        <w:rPr>
          <w:lang w:val="es-ES"/>
        </w:rPr>
        <w:t xml:space="preserve"> consultar LOS RESULTADOS ELECTORALES DESDE 1995 HASTA EL 2016 </w:t>
      </w:r>
      <w:r w:rsidR="00370963">
        <w:t>en los</w:t>
      </w:r>
      <w:r w:rsidR="00A8524B">
        <w:rPr>
          <w:lang w:val="es-ES"/>
        </w:rPr>
        <w:t xml:space="preserve"> siguiente</w:t>
      </w:r>
      <w:r w:rsidR="00370963">
        <w:rPr>
          <w:lang w:val="es-ES"/>
        </w:rPr>
        <w:t>s</w:t>
      </w:r>
      <w:r w:rsidR="00A8524B">
        <w:rPr>
          <w:lang w:val="es-ES"/>
        </w:rPr>
        <w:t xml:space="preserve"> enlace</w:t>
      </w:r>
      <w:r w:rsidR="00370963">
        <w:rPr>
          <w:lang w:val="es-ES"/>
        </w:rPr>
        <w:t>s</w:t>
      </w:r>
      <w:r w:rsidR="00A8524B">
        <w:rPr>
          <w:lang w:val="es-ES"/>
        </w:rPr>
        <w:t>:</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800F81" w:rsidRDefault="00996362" w:rsidP="00370963">
      <w:pPr>
        <w:pStyle w:val="Textosinformato"/>
        <w:spacing w:line="360" w:lineRule="auto"/>
        <w:jc w:val="center"/>
        <w:rPr>
          <w:lang w:val="es-MX"/>
        </w:rPr>
      </w:pPr>
      <w:hyperlink r:id="rId6" w:history="1">
        <w:r w:rsidR="00800F81" w:rsidRPr="002744AB">
          <w:rPr>
            <w:rStyle w:val="Hipervnculo"/>
            <w:lang w:val="es-MX"/>
          </w:rPr>
          <w:t>http://www.ieebc.mx/cartografia.html</w:t>
        </w:r>
      </w:hyperlink>
      <w:r w:rsidR="00370963" w:rsidRPr="00370963">
        <w:rPr>
          <w:lang w:val="es-MX"/>
        </w:rPr>
        <w:t xml:space="preserve"> (1995-</w:t>
      </w:r>
      <w:r w:rsidR="00370963">
        <w:rPr>
          <w:lang w:val="es-MX"/>
        </w:rPr>
        <w:t>2013)</w:t>
      </w:r>
    </w:p>
    <w:p w:rsidR="00370963" w:rsidRPr="00370963" w:rsidRDefault="00996362" w:rsidP="00370963">
      <w:pPr>
        <w:pStyle w:val="Textosinformato"/>
        <w:spacing w:line="360" w:lineRule="auto"/>
        <w:jc w:val="center"/>
        <w:rPr>
          <w:rFonts w:asciiTheme="minorHAnsi" w:hAnsiTheme="minorHAnsi"/>
          <w:sz w:val="22"/>
          <w:szCs w:val="22"/>
          <w:lang w:val="es-MX"/>
        </w:rPr>
      </w:pPr>
      <w:hyperlink r:id="rId7" w:history="1">
        <w:r w:rsidR="00370963" w:rsidRPr="009319B2">
          <w:rPr>
            <w:rStyle w:val="Hipervnculo"/>
            <w:rFonts w:asciiTheme="minorHAnsi" w:hAnsiTheme="minorHAnsi"/>
            <w:sz w:val="22"/>
            <w:szCs w:val="22"/>
            <w:lang w:val="es-MX"/>
          </w:rPr>
          <w:t>http://www.ieebc.mx/transparencia/T_XXV.html</w:t>
        </w:r>
      </w:hyperlink>
      <w:r w:rsidR="00370963">
        <w:rPr>
          <w:rFonts w:asciiTheme="minorHAnsi" w:hAnsiTheme="minorHAnsi"/>
          <w:sz w:val="22"/>
          <w:szCs w:val="22"/>
          <w:lang w:val="es-MX"/>
        </w:rPr>
        <w:t xml:space="preserve">  (2016)</w:t>
      </w:r>
    </w:p>
    <w:p w:rsidR="009838A5" w:rsidRDefault="009838A5"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996362"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Default="00606CEF" w:rsidP="00606CEF">
      <w:pPr>
        <w:jc w:val="center"/>
        <w:rPr>
          <w:b/>
          <w:bCs/>
          <w:lang w:val="es-ES"/>
        </w:rPr>
      </w:pPr>
      <w:r w:rsidRPr="00767FFD">
        <w:rPr>
          <w:b/>
          <w:bCs/>
          <w:lang w:val="es-ES"/>
        </w:rPr>
        <w:t>A T E N T A M E N T E</w:t>
      </w:r>
    </w:p>
    <w:p w:rsidR="005E31B9" w:rsidRPr="00EA49DE" w:rsidRDefault="00EA49DE" w:rsidP="00606CEF">
      <w:pPr>
        <w:jc w:val="center"/>
        <w:rPr>
          <w:rFonts w:eastAsiaTheme="minorHAnsi"/>
          <w:lang w:eastAsia="en-US"/>
        </w:rPr>
      </w:pPr>
      <w:r w:rsidRPr="00EA49DE">
        <w:rPr>
          <w:bCs/>
          <w:lang w:val="es-E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32135"/>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D1B51"/>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0963"/>
    <w:rsid w:val="0037451A"/>
    <w:rsid w:val="00380725"/>
    <w:rsid w:val="00381C43"/>
    <w:rsid w:val="0038461D"/>
    <w:rsid w:val="00387289"/>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45371"/>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0F81"/>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6362"/>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E6474"/>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A49DE"/>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eebc.mx/transparencia/T_XX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artografi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2016-09-21T20:28:00Z</dcterms:created>
  <dcterms:modified xsi:type="dcterms:W3CDTF">2016-09-23T22:04:00Z</dcterms:modified>
</cp:coreProperties>
</file>