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71" w:rsidRPr="009B4E51" w:rsidRDefault="00EC68F9" w:rsidP="005E7571">
      <w:pPr>
        <w:jc w:val="right"/>
        <w:rPr>
          <w:color w:val="808080"/>
        </w:rPr>
      </w:pPr>
      <w:r>
        <w:rPr>
          <w:rFonts w:ascii="Arial" w:hAnsi="Arial" w:cs="Arial"/>
          <w:b/>
          <w:color w:val="808080"/>
        </w:rPr>
        <w:t>COORDINACIÓ</w:t>
      </w:r>
      <w:r w:rsidR="005E7571" w:rsidRPr="009B4E51">
        <w:rPr>
          <w:rFonts w:ascii="Arial" w:hAnsi="Arial" w:cs="Arial"/>
          <w:b/>
          <w:color w:val="808080"/>
        </w:rPr>
        <w:t>N DE INFORMÁTICA</w:t>
      </w:r>
    </w:p>
    <w:p w:rsidR="00B7135C" w:rsidRPr="009B4E51" w:rsidRDefault="005E7571" w:rsidP="00B43E6C">
      <w:pPr>
        <w:jc w:val="right"/>
        <w:rPr>
          <w:rFonts w:ascii="Arial" w:hAnsi="Arial" w:cs="Arial"/>
          <w:b/>
          <w:color w:val="808080"/>
        </w:rPr>
      </w:pPr>
      <w:r w:rsidRPr="009B4E51">
        <w:rPr>
          <w:rFonts w:ascii="Arial" w:hAnsi="Arial" w:cs="Arial"/>
          <w:b/>
          <w:color w:val="808080"/>
        </w:rPr>
        <w:t>Y ESTADÍSTICA ELECTORAL</w:t>
      </w:r>
    </w:p>
    <w:p w:rsidR="005E7571" w:rsidRPr="009B4E51" w:rsidRDefault="005E7571" w:rsidP="007833A2">
      <w:pPr>
        <w:jc w:val="right"/>
        <w:rPr>
          <w:rFonts w:ascii="Arial" w:hAnsi="Arial" w:cs="Arial"/>
          <w:color w:val="000000"/>
          <w:lang w:val="es-ES"/>
        </w:rPr>
      </w:pPr>
      <w:r w:rsidRPr="009B4E51">
        <w:rPr>
          <w:rFonts w:ascii="Arial" w:hAnsi="Arial" w:cs="Arial"/>
          <w:b/>
          <w:color w:val="000000"/>
        </w:rPr>
        <w:t xml:space="preserve">OFICIO No. </w:t>
      </w:r>
      <w:r w:rsidR="00D01167">
        <w:rPr>
          <w:rFonts w:ascii="Arial" w:hAnsi="Arial" w:cs="Arial"/>
          <w:color w:val="000000"/>
        </w:rPr>
        <w:t>C</w:t>
      </w:r>
      <w:r w:rsidR="00A824FF">
        <w:rPr>
          <w:rFonts w:ascii="Arial" w:hAnsi="Arial" w:cs="Arial"/>
          <w:color w:val="000000"/>
        </w:rPr>
        <w:t>D</w:t>
      </w:r>
      <w:proofErr w:type="spellStart"/>
      <w:r w:rsidRPr="009B4E51">
        <w:rPr>
          <w:rFonts w:ascii="Arial" w:hAnsi="Arial" w:cs="Arial"/>
          <w:color w:val="000000"/>
          <w:lang w:val="es-ES"/>
        </w:rPr>
        <w:t>I</w:t>
      </w:r>
      <w:r w:rsidR="00D01167">
        <w:rPr>
          <w:rFonts w:ascii="Arial" w:hAnsi="Arial" w:cs="Arial"/>
          <w:color w:val="000000"/>
          <w:lang w:val="es-ES"/>
        </w:rPr>
        <w:t>y</w:t>
      </w:r>
      <w:r w:rsidRPr="009B4E51">
        <w:rPr>
          <w:rFonts w:ascii="Arial" w:hAnsi="Arial" w:cs="Arial"/>
          <w:color w:val="000000"/>
          <w:lang w:val="es-ES"/>
        </w:rPr>
        <w:t>EE</w:t>
      </w:r>
      <w:proofErr w:type="spellEnd"/>
      <w:r w:rsidRPr="009B4E51">
        <w:rPr>
          <w:rFonts w:ascii="Arial" w:hAnsi="Arial" w:cs="Arial"/>
          <w:color w:val="000000"/>
          <w:lang w:val="es-ES"/>
        </w:rPr>
        <w:t>/</w:t>
      </w:r>
      <w:r w:rsidR="00357C10">
        <w:rPr>
          <w:rFonts w:ascii="Arial" w:hAnsi="Arial" w:cs="Arial"/>
          <w:color w:val="000000"/>
          <w:lang w:val="es-ES"/>
        </w:rPr>
        <w:t>362</w:t>
      </w:r>
      <w:r w:rsidR="009C077C">
        <w:rPr>
          <w:rFonts w:ascii="Arial" w:hAnsi="Arial" w:cs="Arial"/>
          <w:color w:val="000000"/>
          <w:lang w:val="es-ES"/>
        </w:rPr>
        <w:t>/2016</w:t>
      </w:r>
    </w:p>
    <w:p w:rsidR="00AA5608" w:rsidRDefault="00AA5608" w:rsidP="00FD39EF">
      <w:pPr>
        <w:spacing w:line="276" w:lineRule="auto"/>
        <w:rPr>
          <w:rFonts w:ascii="Tahoma" w:hAnsi="Tahoma" w:cs="Tahoma"/>
          <w:b/>
          <w:sz w:val="22"/>
        </w:rPr>
      </w:pPr>
    </w:p>
    <w:p w:rsidR="00AA5608" w:rsidRDefault="00AA5608" w:rsidP="00FD39EF">
      <w:pPr>
        <w:spacing w:line="276" w:lineRule="auto"/>
        <w:rPr>
          <w:rFonts w:ascii="Tahoma" w:hAnsi="Tahoma" w:cs="Tahoma"/>
          <w:b/>
          <w:sz w:val="22"/>
        </w:rPr>
      </w:pPr>
    </w:p>
    <w:p w:rsidR="00D01167" w:rsidRPr="00CC4EC4" w:rsidRDefault="002E04A8" w:rsidP="00FD39EF">
      <w:pPr>
        <w:spacing w:line="276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LIC. MARIO EDUARDO MALO PAYÁN</w:t>
      </w:r>
    </w:p>
    <w:p w:rsidR="00FD39EF" w:rsidRPr="00CC4EC4" w:rsidRDefault="002E04A8" w:rsidP="00FD39EF">
      <w:pPr>
        <w:spacing w:line="276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TITULAR DE LA UNIDAD DE TRANSPARENCIA</w:t>
      </w:r>
    </w:p>
    <w:p w:rsidR="00FD39EF" w:rsidRPr="00CC4EC4" w:rsidRDefault="00FD39EF" w:rsidP="007B20B2">
      <w:pPr>
        <w:spacing w:line="276" w:lineRule="auto"/>
        <w:jc w:val="both"/>
        <w:rPr>
          <w:rFonts w:ascii="Tahoma" w:hAnsi="Tahoma" w:cs="Tahoma"/>
          <w:b/>
          <w:sz w:val="22"/>
        </w:rPr>
      </w:pPr>
      <w:r w:rsidRPr="00CC4EC4">
        <w:rPr>
          <w:rFonts w:ascii="Tahoma" w:hAnsi="Tahoma" w:cs="Tahoma"/>
          <w:b/>
          <w:sz w:val="22"/>
        </w:rPr>
        <w:t>P R E S E N T E.-</w:t>
      </w:r>
    </w:p>
    <w:p w:rsidR="00F01216" w:rsidRDefault="00F01216" w:rsidP="00D1425D">
      <w:pPr>
        <w:jc w:val="both"/>
        <w:rPr>
          <w:rFonts w:ascii="Tahoma" w:eastAsia="Arial Unicode MS" w:hAnsi="Tahoma" w:cs="Tahoma"/>
        </w:rPr>
      </w:pPr>
    </w:p>
    <w:p w:rsidR="005F543D" w:rsidRPr="00357C10" w:rsidRDefault="00FD39EF" w:rsidP="007A41FE">
      <w:pPr>
        <w:spacing w:line="240" w:lineRule="exact"/>
        <w:ind w:left="720" w:right="340" w:hanging="12"/>
        <w:jc w:val="both"/>
        <w:rPr>
          <w:rFonts w:asciiTheme="minorHAnsi" w:hAnsiTheme="minorHAnsi" w:cstheme="minorHAnsi"/>
          <w:color w:val="000000"/>
        </w:rPr>
      </w:pPr>
      <w:r w:rsidRPr="00357C10">
        <w:rPr>
          <w:rFonts w:asciiTheme="minorHAnsi" w:eastAsia="Arial Unicode MS" w:hAnsiTheme="minorHAnsi" w:cstheme="minorHAnsi"/>
        </w:rPr>
        <w:t xml:space="preserve">    </w:t>
      </w:r>
      <w:r w:rsidRPr="00357C10">
        <w:rPr>
          <w:rFonts w:asciiTheme="minorHAnsi" w:eastAsia="Arial Unicode MS" w:hAnsiTheme="minorHAnsi" w:cstheme="minorHAnsi"/>
        </w:rPr>
        <w:tab/>
      </w:r>
      <w:r w:rsidR="003E5F71" w:rsidRPr="00357C10">
        <w:rPr>
          <w:rFonts w:asciiTheme="minorHAnsi" w:hAnsiTheme="minorHAnsi" w:cstheme="minorHAnsi"/>
          <w:color w:val="000000"/>
        </w:rPr>
        <w:t xml:space="preserve">Con </w:t>
      </w:r>
      <w:r w:rsidR="000E31D5" w:rsidRPr="00357C10">
        <w:rPr>
          <w:rFonts w:asciiTheme="minorHAnsi" w:hAnsiTheme="minorHAnsi" w:cstheme="minorHAnsi"/>
          <w:color w:val="000000"/>
        </w:rPr>
        <w:t>fundamento en el artículo 63</w:t>
      </w:r>
      <w:r w:rsidR="003E5F71" w:rsidRPr="00357C10">
        <w:rPr>
          <w:rFonts w:asciiTheme="minorHAnsi" w:hAnsiTheme="minorHAnsi" w:cstheme="minorHAnsi"/>
          <w:color w:val="000000"/>
        </w:rPr>
        <w:t xml:space="preserve"> apartado a) fracción XIII del Reglamento Interior del Instituto Estatal Electoral de Baja California</w:t>
      </w:r>
      <w:r w:rsidR="00713406" w:rsidRPr="00357C10">
        <w:rPr>
          <w:rFonts w:asciiTheme="minorHAnsi" w:hAnsiTheme="minorHAnsi" w:cstheme="minorHAnsi"/>
          <w:color w:val="000000"/>
        </w:rPr>
        <w:t>,</w:t>
      </w:r>
      <w:r w:rsidR="003E5F71" w:rsidRPr="00357C10">
        <w:rPr>
          <w:rFonts w:asciiTheme="minorHAnsi" w:hAnsiTheme="minorHAnsi" w:cstheme="minorHAnsi"/>
          <w:color w:val="000000"/>
        </w:rPr>
        <w:t xml:space="preserve"> en relación a su oficio No. </w:t>
      </w:r>
      <w:r w:rsidR="00155886" w:rsidRPr="00357C10">
        <w:rPr>
          <w:rFonts w:asciiTheme="minorHAnsi" w:hAnsiTheme="minorHAnsi" w:cstheme="minorHAnsi"/>
          <w:b/>
        </w:rPr>
        <w:t>UTIEEBC/</w:t>
      </w:r>
      <w:r w:rsidR="0010252A" w:rsidRPr="00357C10">
        <w:rPr>
          <w:rFonts w:asciiTheme="minorHAnsi" w:hAnsiTheme="minorHAnsi" w:cstheme="minorHAnsi"/>
          <w:b/>
        </w:rPr>
        <w:t>9</w:t>
      </w:r>
      <w:r w:rsidR="00357C10" w:rsidRPr="00357C10">
        <w:rPr>
          <w:rFonts w:asciiTheme="minorHAnsi" w:hAnsiTheme="minorHAnsi" w:cstheme="minorHAnsi"/>
          <w:b/>
        </w:rPr>
        <w:t>44</w:t>
      </w:r>
      <w:r w:rsidR="00155886" w:rsidRPr="00357C10">
        <w:rPr>
          <w:rFonts w:asciiTheme="minorHAnsi" w:hAnsiTheme="minorHAnsi" w:cstheme="minorHAnsi"/>
          <w:b/>
        </w:rPr>
        <w:t>/2016</w:t>
      </w:r>
      <w:r w:rsidR="003B5DDE" w:rsidRPr="00357C10">
        <w:rPr>
          <w:rFonts w:asciiTheme="minorHAnsi" w:hAnsiTheme="minorHAnsi" w:cstheme="minorHAnsi"/>
          <w:color w:val="000000"/>
        </w:rPr>
        <w:t xml:space="preserve"> </w:t>
      </w:r>
      <w:r w:rsidR="0010252A" w:rsidRPr="00357C10">
        <w:rPr>
          <w:rFonts w:asciiTheme="minorHAnsi" w:hAnsiTheme="minorHAnsi" w:cstheme="minorHAnsi"/>
          <w:color w:val="000000"/>
        </w:rPr>
        <w:t xml:space="preserve">con respecto  a </w:t>
      </w:r>
      <w:r w:rsidR="005F543D" w:rsidRPr="00357C10">
        <w:rPr>
          <w:rFonts w:asciiTheme="minorHAnsi" w:hAnsiTheme="minorHAnsi" w:cstheme="minorHAnsi"/>
          <w:color w:val="000000"/>
        </w:rPr>
        <w:t>la solicitud siguiente:</w:t>
      </w:r>
    </w:p>
    <w:p w:rsidR="005F543D" w:rsidRPr="00357C10" w:rsidRDefault="005F543D" w:rsidP="007A41FE">
      <w:pPr>
        <w:spacing w:line="240" w:lineRule="exact"/>
        <w:ind w:left="720" w:right="340" w:hanging="12"/>
        <w:jc w:val="both"/>
        <w:rPr>
          <w:rFonts w:asciiTheme="minorHAnsi" w:hAnsiTheme="minorHAnsi" w:cstheme="minorHAnsi"/>
          <w:color w:val="000000"/>
        </w:rPr>
      </w:pPr>
    </w:p>
    <w:p w:rsidR="005F543D" w:rsidRPr="00357C10" w:rsidRDefault="00357C10" w:rsidP="00357C10">
      <w:pPr>
        <w:spacing w:line="240" w:lineRule="exact"/>
        <w:ind w:left="1428" w:right="340" w:hanging="12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357C10">
        <w:rPr>
          <w:rFonts w:asciiTheme="minorHAnsi" w:hAnsiTheme="minorHAnsi" w:cstheme="minorHAnsi"/>
          <w:i/>
          <w:color w:val="000000"/>
          <w:sz w:val="20"/>
          <w:szCs w:val="20"/>
        </w:rPr>
        <w:t>Se solicita información relativa a Estadística de la votación obtenida para cada partido político, coalición o candidato independiente, respecto a cada distrito electoral local de los procesos electorales locales 2013 y 2016, clasificada en los siguientes rangos de edad: 18-19 años, 20-24 años, 25-29 años, 30-34 años, 35-39 años, 40-44 años, 45-49 años, 50-54 años, 55-59 años, 60-64 años, 65 años o más.</w:t>
      </w:r>
    </w:p>
    <w:p w:rsidR="005F543D" w:rsidRPr="00357C10" w:rsidRDefault="005F543D" w:rsidP="007A41FE">
      <w:pPr>
        <w:spacing w:line="240" w:lineRule="exact"/>
        <w:ind w:left="720" w:right="340" w:hanging="12"/>
        <w:jc w:val="both"/>
        <w:rPr>
          <w:rFonts w:asciiTheme="minorHAnsi" w:hAnsiTheme="minorHAnsi" w:cstheme="minorHAnsi"/>
          <w:i/>
          <w:color w:val="000000"/>
        </w:rPr>
      </w:pPr>
    </w:p>
    <w:p w:rsidR="003B5DDE" w:rsidRPr="00357C10" w:rsidRDefault="005F543D" w:rsidP="007A41FE">
      <w:pPr>
        <w:spacing w:line="240" w:lineRule="exact"/>
        <w:ind w:left="720" w:right="340" w:hanging="12"/>
        <w:jc w:val="both"/>
        <w:rPr>
          <w:rFonts w:asciiTheme="minorHAnsi" w:hAnsiTheme="minorHAnsi" w:cstheme="minorHAnsi"/>
          <w:color w:val="000000"/>
        </w:rPr>
      </w:pPr>
      <w:r w:rsidRPr="00357C10">
        <w:rPr>
          <w:rFonts w:asciiTheme="minorHAnsi" w:hAnsiTheme="minorHAnsi" w:cstheme="minorHAnsi"/>
          <w:color w:val="000000"/>
        </w:rPr>
        <w:t>M</w:t>
      </w:r>
      <w:r w:rsidR="003B5DDE" w:rsidRPr="00357C10">
        <w:rPr>
          <w:rFonts w:asciiTheme="minorHAnsi" w:hAnsiTheme="minorHAnsi" w:cstheme="minorHAnsi"/>
          <w:color w:val="000000"/>
        </w:rPr>
        <w:t xml:space="preserve">e permito informarle </w:t>
      </w:r>
      <w:r w:rsidR="00E71CCB" w:rsidRPr="00357C10">
        <w:rPr>
          <w:rFonts w:asciiTheme="minorHAnsi" w:hAnsiTheme="minorHAnsi" w:cstheme="minorHAnsi"/>
          <w:color w:val="000000"/>
        </w:rPr>
        <w:t>lo siguiente:</w:t>
      </w:r>
    </w:p>
    <w:p w:rsidR="00357C10" w:rsidRPr="00357C10" w:rsidRDefault="00357C10" w:rsidP="00C301E0">
      <w:pPr>
        <w:pStyle w:val="Prrafodelista"/>
        <w:numPr>
          <w:ilvl w:val="1"/>
          <w:numId w:val="13"/>
        </w:numPr>
        <w:spacing w:before="100" w:beforeAutospacing="1" w:after="100" w:afterAutospacing="1" w:line="240" w:lineRule="exact"/>
        <w:jc w:val="both"/>
        <w:rPr>
          <w:rFonts w:asciiTheme="minorHAnsi" w:hAnsiTheme="minorHAnsi" w:cstheme="minorHAnsi"/>
          <w:color w:val="000000"/>
        </w:rPr>
      </w:pPr>
      <w:r w:rsidRPr="00357C10">
        <w:rPr>
          <w:rFonts w:asciiTheme="minorHAnsi" w:hAnsiTheme="minorHAnsi" w:cstheme="minorHAnsi"/>
          <w:b/>
          <w:color w:val="000000"/>
        </w:rPr>
        <w:t>Resultados del Proceso Electoral 2015-2016</w:t>
      </w:r>
      <w:r w:rsidRPr="00357C10">
        <w:rPr>
          <w:rFonts w:asciiTheme="minorHAnsi" w:hAnsiTheme="minorHAnsi" w:cstheme="minorHAnsi"/>
          <w:color w:val="000000"/>
        </w:rPr>
        <w:t xml:space="preserve">: </w:t>
      </w:r>
      <w:r w:rsidR="007A41FE" w:rsidRPr="00357C10">
        <w:rPr>
          <w:rFonts w:asciiTheme="minorHAnsi" w:hAnsiTheme="minorHAnsi" w:cstheme="minorHAnsi"/>
          <w:color w:val="000000"/>
        </w:rPr>
        <w:t>Derivado de los recursos de impugnación presentados por los diferentes partidos políticos y en espera de la resolución de los mismos por parte de los Tribunales Electorales y una vez que cause estado la elección, esta coordinación dará inicio con el procesamiento de dicha información.</w:t>
      </w:r>
      <w:r w:rsidRPr="00357C10">
        <w:rPr>
          <w:rFonts w:asciiTheme="minorHAnsi" w:hAnsiTheme="minorHAnsi" w:cstheme="minorHAnsi"/>
          <w:color w:val="000000"/>
        </w:rPr>
        <w:t xml:space="preserve"> </w:t>
      </w:r>
      <w:r w:rsidR="007A41FE" w:rsidRPr="00357C10">
        <w:rPr>
          <w:rFonts w:asciiTheme="minorHAnsi" w:hAnsiTheme="minorHAnsi" w:cstheme="minorHAnsi"/>
          <w:color w:val="000000"/>
        </w:rPr>
        <w:t xml:space="preserve">Por tal motivo le proporciono el link de los resultados de los cómputos distritales </w:t>
      </w:r>
      <w:hyperlink r:id="rId9" w:history="1">
        <w:r w:rsidR="007A41FE" w:rsidRPr="00357C10">
          <w:rPr>
            <w:rFonts w:asciiTheme="minorHAnsi" w:hAnsiTheme="minorHAnsi" w:cstheme="minorHAnsi"/>
            <w:color w:val="000000"/>
          </w:rPr>
          <w:t>http://www.ieebc.mx/actas2016.html</w:t>
        </w:r>
      </w:hyperlink>
    </w:p>
    <w:p w:rsidR="00357C10" w:rsidRPr="00357C10" w:rsidRDefault="00357C10" w:rsidP="00DC107A">
      <w:pPr>
        <w:pStyle w:val="Prrafodelista"/>
        <w:numPr>
          <w:ilvl w:val="1"/>
          <w:numId w:val="13"/>
        </w:numPr>
        <w:spacing w:before="100" w:beforeAutospacing="1" w:after="100" w:afterAutospacing="1" w:line="240" w:lineRule="exact"/>
        <w:jc w:val="both"/>
        <w:rPr>
          <w:rFonts w:asciiTheme="minorHAnsi" w:hAnsiTheme="minorHAnsi" w:cstheme="minorHAnsi"/>
          <w:color w:val="000000"/>
        </w:rPr>
      </w:pPr>
      <w:r w:rsidRPr="00357C10">
        <w:rPr>
          <w:rFonts w:asciiTheme="minorHAnsi" w:hAnsiTheme="minorHAnsi" w:cstheme="minorHAnsi"/>
          <w:b/>
          <w:color w:val="000000"/>
        </w:rPr>
        <w:t>Resultados del Proceso Electoral 2013</w:t>
      </w:r>
      <w:r w:rsidRPr="00357C10">
        <w:rPr>
          <w:rFonts w:asciiTheme="minorHAnsi" w:hAnsiTheme="minorHAnsi" w:cstheme="minorHAnsi"/>
          <w:color w:val="000000"/>
        </w:rPr>
        <w:t xml:space="preserve">: En el siguiente link </w:t>
      </w:r>
      <w:hyperlink r:id="rId10" w:history="1">
        <w:r w:rsidRPr="00357C10">
          <w:rPr>
            <w:rStyle w:val="Hipervnculo"/>
            <w:rFonts w:asciiTheme="minorHAnsi" w:hAnsiTheme="minorHAnsi" w:cstheme="minorHAnsi"/>
          </w:rPr>
          <w:t>http://www.ieebc.mx/resultados.html</w:t>
        </w:r>
      </w:hyperlink>
      <w:r w:rsidRPr="00357C10">
        <w:rPr>
          <w:rFonts w:asciiTheme="minorHAnsi" w:hAnsiTheme="minorHAnsi" w:cstheme="minorHAnsi"/>
          <w:color w:val="000000"/>
        </w:rPr>
        <w:t xml:space="preserve"> se encuentran </w:t>
      </w:r>
      <w:r w:rsidR="00C65A6C">
        <w:rPr>
          <w:rFonts w:asciiTheme="minorHAnsi" w:hAnsiTheme="minorHAnsi" w:cstheme="minorHAnsi"/>
          <w:color w:val="000000"/>
        </w:rPr>
        <w:t xml:space="preserve">los resultados </w:t>
      </w:r>
      <w:r w:rsidRPr="00357C10">
        <w:rPr>
          <w:rFonts w:asciiTheme="minorHAnsi" w:hAnsiTheme="minorHAnsi" w:cstheme="minorHAnsi"/>
          <w:color w:val="000000"/>
        </w:rPr>
        <w:t>electorales, pero cabe señalar que no contamos con el desglose por rango de edades</w:t>
      </w:r>
      <w:r>
        <w:rPr>
          <w:rFonts w:asciiTheme="minorHAnsi" w:hAnsiTheme="minorHAnsi" w:cstheme="minorHAnsi"/>
          <w:color w:val="000000"/>
        </w:rPr>
        <w:t>.</w:t>
      </w:r>
      <w:r w:rsidRPr="00357C10">
        <w:rPr>
          <w:rFonts w:asciiTheme="minorHAnsi" w:hAnsiTheme="minorHAnsi" w:cstheme="minorHAnsi"/>
          <w:color w:val="000000"/>
        </w:rPr>
        <w:t xml:space="preserve"> </w:t>
      </w:r>
    </w:p>
    <w:p w:rsidR="008A7902" w:rsidRDefault="00990381" w:rsidP="009770C3">
      <w:pPr>
        <w:jc w:val="both"/>
        <w:rPr>
          <w:rFonts w:ascii="Arial" w:hAnsi="Arial" w:cs="Arial"/>
          <w:sz w:val="22"/>
          <w:szCs w:val="22"/>
        </w:rPr>
      </w:pPr>
      <w:r w:rsidRPr="00357C10">
        <w:rPr>
          <w:rFonts w:asciiTheme="minorHAnsi" w:hAnsiTheme="minorHAnsi" w:cstheme="minorHAnsi"/>
        </w:rPr>
        <w:t xml:space="preserve">Sin otro particular, </w:t>
      </w:r>
      <w:r w:rsidR="00630688" w:rsidRPr="00357C10">
        <w:rPr>
          <w:rFonts w:asciiTheme="minorHAnsi" w:hAnsiTheme="minorHAnsi" w:cstheme="minorHAnsi"/>
        </w:rPr>
        <w:t>me despido</w:t>
      </w:r>
      <w:r w:rsidR="009770C3" w:rsidRPr="00357C10">
        <w:rPr>
          <w:rFonts w:asciiTheme="minorHAnsi" w:hAnsiTheme="minorHAnsi" w:cstheme="minorHAnsi"/>
        </w:rPr>
        <w:t xml:space="preserve"> enviando un cordial saludo.</w:t>
      </w:r>
      <w:bookmarkStart w:id="0" w:name="_GoBack"/>
      <w:bookmarkEnd w:id="0"/>
    </w:p>
    <w:p w:rsidR="008A7902" w:rsidRDefault="008A7902" w:rsidP="009770C3">
      <w:pPr>
        <w:jc w:val="both"/>
        <w:rPr>
          <w:rFonts w:ascii="Arial" w:hAnsi="Arial" w:cs="Arial"/>
          <w:sz w:val="22"/>
          <w:szCs w:val="22"/>
        </w:rPr>
      </w:pPr>
    </w:p>
    <w:p w:rsidR="00D711BA" w:rsidRDefault="00630688" w:rsidP="009770C3">
      <w:pPr>
        <w:jc w:val="both"/>
        <w:rPr>
          <w:rFonts w:ascii="Arial" w:hAnsi="Arial" w:cs="Arial"/>
          <w:sz w:val="22"/>
          <w:szCs w:val="22"/>
        </w:rPr>
      </w:pPr>
      <w:r w:rsidRPr="00570E37">
        <w:rPr>
          <w:rFonts w:ascii="Arial" w:hAnsi="Arial" w:cs="Arial"/>
          <w:sz w:val="22"/>
          <w:szCs w:val="22"/>
        </w:rPr>
        <w:t xml:space="preserve"> </w:t>
      </w:r>
    </w:p>
    <w:p w:rsidR="005E7571" w:rsidRPr="0023720A" w:rsidRDefault="005E7571" w:rsidP="00B632DF">
      <w:pPr>
        <w:pStyle w:val="Ttulo3"/>
        <w:spacing w:before="0" w:after="0" w:line="480" w:lineRule="auto"/>
        <w:jc w:val="center"/>
        <w:rPr>
          <w:rFonts w:ascii="Tahoma" w:hAnsi="Tahoma" w:cs="Tahoma"/>
          <w:color w:val="000000"/>
          <w:sz w:val="22"/>
          <w:szCs w:val="24"/>
          <w:lang w:val="pt-BR"/>
        </w:rPr>
      </w:pPr>
      <w:r w:rsidRPr="0023720A">
        <w:rPr>
          <w:rFonts w:ascii="Tahoma" w:hAnsi="Tahoma" w:cs="Tahoma"/>
          <w:color w:val="000000"/>
          <w:sz w:val="22"/>
          <w:szCs w:val="24"/>
          <w:lang w:val="pt-BR"/>
        </w:rPr>
        <w:t>A T E N T A M E N T E</w:t>
      </w:r>
    </w:p>
    <w:p w:rsidR="005E7571" w:rsidRPr="00CC4EC4" w:rsidRDefault="005E7571" w:rsidP="005E7571">
      <w:pPr>
        <w:pStyle w:val="Ttulo3"/>
        <w:spacing w:before="0" w:after="0"/>
        <w:jc w:val="center"/>
        <w:rPr>
          <w:rFonts w:ascii="Tahoma" w:hAnsi="Tahoma" w:cs="Tahoma"/>
          <w:color w:val="000000"/>
          <w:sz w:val="22"/>
          <w:szCs w:val="24"/>
        </w:rPr>
      </w:pPr>
      <w:r w:rsidRPr="00CC4EC4">
        <w:rPr>
          <w:rFonts w:ascii="Tahoma" w:hAnsi="Tahoma" w:cs="Tahoma"/>
          <w:color w:val="000000"/>
          <w:sz w:val="22"/>
          <w:szCs w:val="24"/>
        </w:rPr>
        <w:t>“POR LA AUTONOMÍA E INDEPENDENCIA</w:t>
      </w:r>
    </w:p>
    <w:p w:rsidR="005E7571" w:rsidRPr="00CC4EC4" w:rsidRDefault="00A62613" w:rsidP="005E7571">
      <w:pPr>
        <w:pStyle w:val="Ttulo2"/>
        <w:jc w:val="center"/>
        <w:rPr>
          <w:rFonts w:ascii="Tahoma" w:hAnsi="Tahoma" w:cs="Tahoma"/>
          <w:b/>
          <w:color w:val="000000"/>
          <w:sz w:val="22"/>
        </w:rPr>
      </w:pPr>
      <w:r>
        <w:rPr>
          <w:rFonts w:ascii="Tahoma" w:hAnsi="Tahoma" w:cs="Tahoma"/>
          <w:noProof/>
          <w:sz w:val="18"/>
          <w:lang w:val="es-MX" w:eastAsia="es-MX"/>
        </w:rPr>
        <w:drawing>
          <wp:anchor distT="0" distB="0" distL="114300" distR="114300" simplePos="0" relativeHeight="251659776" behindDoc="1" locked="0" layoutInCell="1" allowOverlap="1" wp14:anchorId="6548FD62" wp14:editId="3C2D8AA5">
            <wp:simplePos x="0" y="0"/>
            <wp:positionH relativeFrom="column">
              <wp:posOffset>2270760</wp:posOffset>
            </wp:positionH>
            <wp:positionV relativeFrom="paragraph">
              <wp:posOffset>71120</wp:posOffset>
            </wp:positionV>
            <wp:extent cx="1595120" cy="1143000"/>
            <wp:effectExtent l="0" t="0" r="508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nandofirma_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571" w:rsidRPr="00CC4EC4">
        <w:rPr>
          <w:rFonts w:ascii="Tahoma" w:hAnsi="Tahoma" w:cs="Tahoma"/>
          <w:b/>
          <w:color w:val="000000"/>
          <w:sz w:val="22"/>
        </w:rPr>
        <w:t>DE LOS ORGANISMOS ELECTORALES”</w:t>
      </w:r>
    </w:p>
    <w:p w:rsidR="005E7571" w:rsidRPr="00CC4EC4" w:rsidRDefault="001F5A86" w:rsidP="00F71D6E">
      <w:pPr>
        <w:jc w:val="center"/>
        <w:rPr>
          <w:rFonts w:ascii="Tahoma" w:hAnsi="Tahoma" w:cs="Tahoma"/>
          <w:sz w:val="22"/>
        </w:rPr>
      </w:pPr>
      <w:r>
        <w:rPr>
          <w:sz w:val="22"/>
        </w:rPr>
        <w:t xml:space="preserve">Mexicali Baja California, a </w:t>
      </w:r>
      <w:r w:rsidR="00357C10">
        <w:rPr>
          <w:sz w:val="22"/>
        </w:rPr>
        <w:t>30</w:t>
      </w:r>
      <w:r w:rsidR="00EC68F9" w:rsidRPr="00CC4EC4">
        <w:rPr>
          <w:sz w:val="22"/>
        </w:rPr>
        <w:t xml:space="preserve"> de </w:t>
      </w:r>
      <w:r w:rsidR="00B60167">
        <w:rPr>
          <w:sz w:val="22"/>
        </w:rPr>
        <w:t xml:space="preserve"> </w:t>
      </w:r>
      <w:r w:rsidR="004040EE">
        <w:rPr>
          <w:sz w:val="22"/>
        </w:rPr>
        <w:t>Noviembre</w:t>
      </w:r>
      <w:r w:rsidR="009C077C">
        <w:rPr>
          <w:sz w:val="22"/>
        </w:rPr>
        <w:t xml:space="preserve"> de 2016</w:t>
      </w:r>
      <w:r w:rsidR="00EC68F9" w:rsidRPr="00CC4EC4">
        <w:rPr>
          <w:sz w:val="22"/>
        </w:rPr>
        <w:t>.</w:t>
      </w:r>
    </w:p>
    <w:p w:rsidR="005B27C2" w:rsidRDefault="005B27C2" w:rsidP="005E7571">
      <w:pPr>
        <w:jc w:val="center"/>
        <w:rPr>
          <w:rFonts w:ascii="Tahoma" w:hAnsi="Tahoma" w:cs="Tahoma"/>
          <w:sz w:val="18"/>
        </w:rPr>
      </w:pPr>
    </w:p>
    <w:p w:rsidR="00574EA4" w:rsidRDefault="00574EA4" w:rsidP="005E7571">
      <w:pPr>
        <w:jc w:val="center"/>
        <w:rPr>
          <w:rFonts w:ascii="Tahoma" w:hAnsi="Tahoma" w:cs="Tahoma"/>
          <w:sz w:val="18"/>
        </w:rPr>
      </w:pPr>
    </w:p>
    <w:p w:rsidR="00CC4EC4" w:rsidRPr="00CC4EC4" w:rsidRDefault="00CC4EC4" w:rsidP="005E7571">
      <w:pPr>
        <w:jc w:val="center"/>
        <w:rPr>
          <w:rFonts w:ascii="Tahoma" w:hAnsi="Tahoma" w:cs="Tahoma"/>
          <w:sz w:val="18"/>
        </w:rPr>
      </w:pPr>
    </w:p>
    <w:p w:rsidR="005E7571" w:rsidRPr="00CC4EC4" w:rsidRDefault="005E7571" w:rsidP="005E7571">
      <w:pPr>
        <w:jc w:val="center"/>
        <w:rPr>
          <w:rFonts w:ascii="Tahoma" w:hAnsi="Tahoma" w:cs="Tahoma"/>
          <w:b/>
          <w:sz w:val="22"/>
        </w:rPr>
      </w:pPr>
      <w:r w:rsidRPr="00CC4EC4">
        <w:rPr>
          <w:rFonts w:ascii="Tahoma" w:hAnsi="Tahoma" w:cs="Tahoma"/>
          <w:b/>
          <w:sz w:val="22"/>
        </w:rPr>
        <w:t xml:space="preserve">ING. </w:t>
      </w:r>
      <w:r w:rsidR="004F5F6E" w:rsidRPr="00CC4EC4">
        <w:rPr>
          <w:rFonts w:ascii="Tahoma" w:hAnsi="Tahoma" w:cs="Tahoma"/>
          <w:b/>
          <w:sz w:val="22"/>
        </w:rPr>
        <w:t>FERNANDO MEZA CORTEZ</w:t>
      </w:r>
    </w:p>
    <w:p w:rsidR="004F5F6E" w:rsidRPr="00CC4EC4" w:rsidRDefault="009C077C" w:rsidP="004F5F6E">
      <w:pPr>
        <w:jc w:val="center"/>
        <w:rPr>
          <w:rFonts w:ascii="Tahoma" w:hAnsi="Tahoma" w:cs="Tahoma"/>
          <w:b/>
          <w:sz w:val="22"/>
          <w:lang w:eastAsia="es-ES"/>
        </w:rPr>
      </w:pPr>
      <w:r>
        <w:rPr>
          <w:rFonts w:ascii="Tahoma" w:hAnsi="Tahoma" w:cs="Tahoma"/>
          <w:b/>
          <w:sz w:val="22"/>
          <w:lang w:eastAsia="es-ES"/>
        </w:rPr>
        <w:t>TITULAR</w:t>
      </w:r>
      <w:r w:rsidR="004F5F6E" w:rsidRPr="00CC4EC4">
        <w:rPr>
          <w:rFonts w:ascii="Tahoma" w:hAnsi="Tahoma" w:cs="Tahoma"/>
          <w:b/>
          <w:sz w:val="22"/>
          <w:lang w:eastAsia="es-ES"/>
        </w:rPr>
        <w:t xml:space="preserve"> DE INFORMÁTICA Y</w:t>
      </w:r>
    </w:p>
    <w:p w:rsidR="004F5F6E" w:rsidRDefault="00D079CE" w:rsidP="00703403">
      <w:pPr>
        <w:jc w:val="center"/>
        <w:rPr>
          <w:rFonts w:ascii="Tahoma" w:hAnsi="Tahoma" w:cs="Tahoma"/>
          <w:b/>
          <w:lang w:eastAsia="es-ES"/>
        </w:rPr>
      </w:pPr>
      <w:r>
        <w:rPr>
          <w:rFonts w:ascii="Tahoma" w:hAnsi="Tahoma" w:cs="Tahoma"/>
          <w:b/>
          <w:sz w:val="22"/>
          <w:lang w:eastAsia="es-ES"/>
        </w:rPr>
        <w:t>E</w:t>
      </w:r>
      <w:r w:rsidR="004F5F6E" w:rsidRPr="00CC4EC4">
        <w:rPr>
          <w:rFonts w:ascii="Tahoma" w:hAnsi="Tahoma" w:cs="Tahoma"/>
          <w:b/>
          <w:sz w:val="22"/>
          <w:lang w:eastAsia="es-ES"/>
        </w:rPr>
        <w:t>STADÍSTICA ELECTORAL</w:t>
      </w:r>
    </w:p>
    <w:sectPr w:rsidR="004F5F6E" w:rsidSect="00A330B2">
      <w:headerReference w:type="default" r:id="rId12"/>
      <w:footerReference w:type="default" r:id="rId13"/>
      <w:pgSz w:w="12240" w:h="15840" w:code="1"/>
      <w:pgMar w:top="1843" w:right="1106" w:bottom="2127" w:left="1134" w:header="709" w:footer="1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E51" w:rsidRDefault="00FC6E51" w:rsidP="003C4D7E">
      <w:r>
        <w:separator/>
      </w:r>
    </w:p>
  </w:endnote>
  <w:endnote w:type="continuationSeparator" w:id="0">
    <w:p w:rsidR="00FC6E51" w:rsidRDefault="00FC6E51" w:rsidP="003C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EE" w:rsidRDefault="00F006EE">
    <w:pPr>
      <w:pStyle w:val="Piedepgina"/>
    </w:pPr>
    <w:r>
      <w:object w:dxaOrig="8510" w:dyaOrig="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75pt;height:30pt" o:ole="">
          <v:imagedata r:id="rId1" o:title=""/>
        </v:shape>
        <o:OLEObject Type="Embed" ProgID="CorelDRAW.Graphic.13" ShapeID="_x0000_i1025" DrawAspect="Content" ObjectID="_1542089476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E51" w:rsidRDefault="00FC6E51" w:rsidP="003C4D7E">
      <w:r>
        <w:separator/>
      </w:r>
    </w:p>
  </w:footnote>
  <w:footnote w:type="continuationSeparator" w:id="0">
    <w:p w:rsidR="00FC6E51" w:rsidRDefault="00FC6E51" w:rsidP="003C4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66" w:rsidRPr="009136EF" w:rsidRDefault="00D711BA" w:rsidP="002A0976">
    <w:pPr>
      <w:pStyle w:val="Encabezado"/>
      <w:tabs>
        <w:tab w:val="clear" w:pos="4252"/>
        <w:tab w:val="clear" w:pos="8504"/>
        <w:tab w:val="center" w:pos="4653"/>
      </w:tabs>
      <w:ind w:left="-360"/>
      <w:rPr>
        <w:lang w:val="es-ES"/>
      </w:rPr>
    </w:pPr>
    <w:r w:rsidRPr="006462E9">
      <w:rPr>
        <w:rFonts w:ascii="Tahoma" w:hAnsi="Tahoma" w:cs="Tahoma"/>
        <w:noProof/>
        <w:sz w:val="22"/>
        <w:szCs w:val="22"/>
        <w:lang w:val="es-MX" w:eastAsia="es-MX"/>
      </w:rPr>
      <w:drawing>
        <wp:anchor distT="0" distB="0" distL="114300" distR="114300" simplePos="0" relativeHeight="251662336" behindDoc="0" locked="0" layoutInCell="1" allowOverlap="1" wp14:anchorId="7AF467B3" wp14:editId="0D3B2FD9">
          <wp:simplePos x="0" y="0"/>
          <wp:positionH relativeFrom="column">
            <wp:posOffset>0</wp:posOffset>
          </wp:positionH>
          <wp:positionV relativeFrom="paragraph">
            <wp:posOffset>-162560</wp:posOffset>
          </wp:positionV>
          <wp:extent cx="1974850" cy="859790"/>
          <wp:effectExtent l="0" t="0" r="635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62E9">
      <w:rPr>
        <w:rFonts w:ascii="Tahoma" w:hAnsi="Tahoma" w:cs="Tahoma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711488" behindDoc="1" locked="0" layoutInCell="1" allowOverlap="1" wp14:anchorId="15055058" wp14:editId="07E7F41F">
              <wp:simplePos x="0" y="0"/>
              <wp:positionH relativeFrom="column">
                <wp:posOffset>2210435</wp:posOffset>
              </wp:positionH>
              <wp:positionV relativeFrom="paragraph">
                <wp:posOffset>-21590</wp:posOffset>
              </wp:positionV>
              <wp:extent cx="4298950" cy="695325"/>
              <wp:effectExtent l="0" t="0" r="6350" b="952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1BA" w:rsidRPr="003F6B80" w:rsidRDefault="00D711BA" w:rsidP="00D711BA">
                          <w:pPr>
                            <w:pStyle w:val="Textoindependiente"/>
                            <w:rPr>
                              <w:rFonts w:ascii="Book Antiqua" w:hAnsi="Book Antiqua"/>
                              <w:b/>
                              <w:sz w:val="36"/>
                              <w:szCs w:val="28"/>
                              <w:lang w:val="es-ES_tradnl"/>
                            </w:rPr>
                          </w:pPr>
                          <w:r w:rsidRPr="003F6B80">
                            <w:rPr>
                              <w:rFonts w:ascii="Book Antiqua" w:hAnsi="Book Antiqua"/>
                              <w:b/>
                              <w:sz w:val="36"/>
                              <w:szCs w:val="28"/>
                              <w:lang w:val="es-ES_tradnl"/>
                            </w:rPr>
                            <w:t>Instituto Estatal Electoral de</w:t>
                          </w:r>
                        </w:p>
                        <w:p w:rsidR="00D711BA" w:rsidRPr="003F6B80" w:rsidRDefault="00D711BA" w:rsidP="00D711BA">
                          <w:pPr>
                            <w:pStyle w:val="Textoindependiente"/>
                            <w:rPr>
                              <w:rFonts w:ascii="Book Antiqua" w:hAnsi="Book Antiqua"/>
                              <w:b/>
                              <w:sz w:val="36"/>
                              <w:szCs w:val="28"/>
                              <w:lang w:val="es-ES_tradnl"/>
                            </w:rPr>
                          </w:pPr>
                          <w:r w:rsidRPr="003F6B80">
                            <w:rPr>
                              <w:rFonts w:ascii="Book Antiqua" w:hAnsi="Book Antiqua"/>
                              <w:b/>
                              <w:sz w:val="36"/>
                              <w:szCs w:val="28"/>
                              <w:lang w:val="es-ES_tradnl"/>
                            </w:rPr>
                            <w:t>Baja California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505505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74.05pt;margin-top:-1.7pt;width:338.5pt;height:54.7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zFDggIAAA8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" stroked="f">
              <v:textbox>
                <w:txbxContent>
                  <w:p w:rsidR="00D711BA" w:rsidRPr="003F6B80" w:rsidRDefault="00D711BA" w:rsidP="00D711BA">
                    <w:pPr>
                      <w:pStyle w:val="Textoindependiente"/>
                      <w:rPr>
                        <w:rFonts w:ascii="Book Antiqua" w:hAnsi="Book Antiqua"/>
                        <w:b/>
                        <w:sz w:val="36"/>
                        <w:szCs w:val="28"/>
                        <w:lang w:val="es-ES_tradnl"/>
                      </w:rPr>
                    </w:pPr>
                    <w:r w:rsidRPr="003F6B80">
                      <w:rPr>
                        <w:rFonts w:ascii="Book Antiqua" w:hAnsi="Book Antiqua"/>
                        <w:b/>
                        <w:sz w:val="36"/>
                        <w:szCs w:val="28"/>
                        <w:lang w:val="es-ES_tradnl"/>
                      </w:rPr>
                      <w:t>Instituto Estatal Electoral de</w:t>
                    </w:r>
                  </w:p>
                  <w:p w:rsidR="00D711BA" w:rsidRPr="003F6B80" w:rsidRDefault="00D711BA" w:rsidP="00D711BA">
                    <w:pPr>
                      <w:pStyle w:val="Textoindependiente"/>
                      <w:rPr>
                        <w:rFonts w:ascii="Book Antiqua" w:hAnsi="Book Antiqua"/>
                        <w:b/>
                        <w:sz w:val="36"/>
                        <w:szCs w:val="28"/>
                        <w:lang w:val="es-ES_tradnl"/>
                      </w:rPr>
                    </w:pPr>
                    <w:r w:rsidRPr="003F6B80">
                      <w:rPr>
                        <w:rFonts w:ascii="Book Antiqua" w:hAnsi="Book Antiqua"/>
                        <w:b/>
                        <w:sz w:val="36"/>
                        <w:szCs w:val="28"/>
                        <w:lang w:val="es-ES_tradnl"/>
                      </w:rPr>
                      <w:t>Baja California</w:t>
                    </w:r>
                  </w:p>
                </w:txbxContent>
              </v:textbox>
            </v:shape>
          </w:pict>
        </mc:Fallback>
      </mc:AlternateContent>
    </w:r>
    <w:r w:rsidR="00F006EE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0B651793" wp14:editId="40461FEB">
          <wp:simplePos x="0" y="0"/>
          <wp:positionH relativeFrom="column">
            <wp:posOffset>102042</wp:posOffset>
          </wp:positionH>
          <wp:positionV relativeFrom="paragraph">
            <wp:posOffset>3541340</wp:posOffset>
          </wp:positionV>
          <wp:extent cx="6047795" cy="5335325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95" cy="533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6DBE">
      <w:rPr>
        <w:noProof/>
        <w:lang w:val="es-MX" w:eastAsia="es-MX"/>
      </w:rPr>
      <mc:AlternateContent>
        <mc:Choice Requires="wpc">
          <w:drawing>
            <wp:inline distT="0" distB="0" distL="0" distR="0" wp14:anchorId="5D435914" wp14:editId="7BBD44E1">
              <wp:extent cx="1979930" cy="850900"/>
              <wp:effectExtent l="0" t="0" r="1270" b="0"/>
              <wp:docPr id="9" name="Lienzo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 xmlns:w15="http://schemas.microsoft.com/office/word/2012/wordml">
          <w:pict>
            <v:group w14:anchorId="608D40EC" id="Lienzo 9" o:spid="_x0000_s1026" editas="canvas" style="width:155.9pt;height:67pt;mso-position-horizontal-relative:char;mso-position-vertical-relative:line" coordsize="19799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By5FNfcAAAABQEAAA8AAAAAAAAAAAAAAAAAYwMAAGRycy9kb3du&#10;cmV2LnhtbFBLBQYAAAAABAAEAPMAAABs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9799;height:8509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  <w:r w:rsidR="002A0976">
      <w:rPr>
        <w:lang w:val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0DF5"/>
    <w:multiLevelType w:val="hybridMultilevel"/>
    <w:tmpl w:val="6710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35319"/>
    <w:multiLevelType w:val="hybridMultilevel"/>
    <w:tmpl w:val="534270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F6CFA"/>
    <w:multiLevelType w:val="hybridMultilevel"/>
    <w:tmpl w:val="0B0E9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40EBE"/>
    <w:multiLevelType w:val="hybridMultilevel"/>
    <w:tmpl w:val="243A3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A00F2"/>
    <w:multiLevelType w:val="hybridMultilevel"/>
    <w:tmpl w:val="D5C6858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BF670B"/>
    <w:multiLevelType w:val="hybridMultilevel"/>
    <w:tmpl w:val="D29E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D1820"/>
    <w:multiLevelType w:val="hybridMultilevel"/>
    <w:tmpl w:val="7E46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6745B"/>
    <w:multiLevelType w:val="hybridMultilevel"/>
    <w:tmpl w:val="4EFCB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32399"/>
    <w:multiLevelType w:val="hybridMultilevel"/>
    <w:tmpl w:val="799E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C768F"/>
    <w:multiLevelType w:val="hybridMultilevel"/>
    <w:tmpl w:val="9FA62810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25AE7"/>
    <w:multiLevelType w:val="hybridMultilevel"/>
    <w:tmpl w:val="38963F4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2BF5D85"/>
    <w:multiLevelType w:val="hybridMultilevel"/>
    <w:tmpl w:val="051A1BA8"/>
    <w:lvl w:ilvl="0" w:tplc="30BE5B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144F9"/>
    <w:multiLevelType w:val="hybridMultilevel"/>
    <w:tmpl w:val="92C8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1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C5"/>
    <w:rsid w:val="00003071"/>
    <w:rsid w:val="000031B2"/>
    <w:rsid w:val="0000423B"/>
    <w:rsid w:val="0002057C"/>
    <w:rsid w:val="00020747"/>
    <w:rsid w:val="00021312"/>
    <w:rsid w:val="0002373C"/>
    <w:rsid w:val="00024ECF"/>
    <w:rsid w:val="00026F9F"/>
    <w:rsid w:val="00027578"/>
    <w:rsid w:val="0003002A"/>
    <w:rsid w:val="00030C49"/>
    <w:rsid w:val="00031497"/>
    <w:rsid w:val="00032433"/>
    <w:rsid w:val="00042234"/>
    <w:rsid w:val="00042588"/>
    <w:rsid w:val="00045305"/>
    <w:rsid w:val="00045E05"/>
    <w:rsid w:val="00046823"/>
    <w:rsid w:val="00053522"/>
    <w:rsid w:val="00054BB7"/>
    <w:rsid w:val="00056DBE"/>
    <w:rsid w:val="00057A19"/>
    <w:rsid w:val="000633DC"/>
    <w:rsid w:val="00064598"/>
    <w:rsid w:val="00066A63"/>
    <w:rsid w:val="0007002E"/>
    <w:rsid w:val="000814C8"/>
    <w:rsid w:val="00082D3B"/>
    <w:rsid w:val="00083FEB"/>
    <w:rsid w:val="00085F2B"/>
    <w:rsid w:val="00087328"/>
    <w:rsid w:val="0009232C"/>
    <w:rsid w:val="00092631"/>
    <w:rsid w:val="00096CB9"/>
    <w:rsid w:val="000A2D0C"/>
    <w:rsid w:val="000A2EB6"/>
    <w:rsid w:val="000B0FD7"/>
    <w:rsid w:val="000B1E3C"/>
    <w:rsid w:val="000C11EA"/>
    <w:rsid w:val="000C28E1"/>
    <w:rsid w:val="000D3CFF"/>
    <w:rsid w:val="000D5F32"/>
    <w:rsid w:val="000E31D5"/>
    <w:rsid w:val="000E35C5"/>
    <w:rsid w:val="000E4C70"/>
    <w:rsid w:val="000F178E"/>
    <w:rsid w:val="000F498F"/>
    <w:rsid w:val="000F6ACE"/>
    <w:rsid w:val="000F72D7"/>
    <w:rsid w:val="000F79DD"/>
    <w:rsid w:val="00100131"/>
    <w:rsid w:val="00101079"/>
    <w:rsid w:val="0010252A"/>
    <w:rsid w:val="0010281D"/>
    <w:rsid w:val="001051B7"/>
    <w:rsid w:val="0011514D"/>
    <w:rsid w:val="00122085"/>
    <w:rsid w:val="00122F94"/>
    <w:rsid w:val="001230B4"/>
    <w:rsid w:val="0012339E"/>
    <w:rsid w:val="00125F77"/>
    <w:rsid w:val="00127355"/>
    <w:rsid w:val="001324EF"/>
    <w:rsid w:val="0013322B"/>
    <w:rsid w:val="0014005A"/>
    <w:rsid w:val="001435C0"/>
    <w:rsid w:val="001470FD"/>
    <w:rsid w:val="00147B6B"/>
    <w:rsid w:val="0015060F"/>
    <w:rsid w:val="001525FB"/>
    <w:rsid w:val="0015497E"/>
    <w:rsid w:val="00155886"/>
    <w:rsid w:val="00157B49"/>
    <w:rsid w:val="00160270"/>
    <w:rsid w:val="00162F73"/>
    <w:rsid w:val="00164FEF"/>
    <w:rsid w:val="001671FD"/>
    <w:rsid w:val="0017077A"/>
    <w:rsid w:val="00170FDA"/>
    <w:rsid w:val="001725FD"/>
    <w:rsid w:val="001729FF"/>
    <w:rsid w:val="001845B7"/>
    <w:rsid w:val="00184F24"/>
    <w:rsid w:val="001954BF"/>
    <w:rsid w:val="0019633E"/>
    <w:rsid w:val="00196BE5"/>
    <w:rsid w:val="001A0313"/>
    <w:rsid w:val="001A36A7"/>
    <w:rsid w:val="001A378B"/>
    <w:rsid w:val="001A409A"/>
    <w:rsid w:val="001B02EE"/>
    <w:rsid w:val="001B0F1F"/>
    <w:rsid w:val="001B3172"/>
    <w:rsid w:val="001B6380"/>
    <w:rsid w:val="001B765D"/>
    <w:rsid w:val="001C1757"/>
    <w:rsid w:val="001C4277"/>
    <w:rsid w:val="001C6101"/>
    <w:rsid w:val="001D301F"/>
    <w:rsid w:val="001F3535"/>
    <w:rsid w:val="001F4FEB"/>
    <w:rsid w:val="001F5A86"/>
    <w:rsid w:val="001F7B63"/>
    <w:rsid w:val="00210468"/>
    <w:rsid w:val="00220FA6"/>
    <w:rsid w:val="00232969"/>
    <w:rsid w:val="00234576"/>
    <w:rsid w:val="0023720A"/>
    <w:rsid w:val="00240E67"/>
    <w:rsid w:val="00251329"/>
    <w:rsid w:val="002518ED"/>
    <w:rsid w:val="002534FD"/>
    <w:rsid w:val="00255CDA"/>
    <w:rsid w:val="00264D0B"/>
    <w:rsid w:val="00266443"/>
    <w:rsid w:val="00267143"/>
    <w:rsid w:val="00270702"/>
    <w:rsid w:val="00272F24"/>
    <w:rsid w:val="00274674"/>
    <w:rsid w:val="00275B6F"/>
    <w:rsid w:val="0027698F"/>
    <w:rsid w:val="00287A23"/>
    <w:rsid w:val="0029342D"/>
    <w:rsid w:val="00293A1F"/>
    <w:rsid w:val="00297A57"/>
    <w:rsid w:val="002A0976"/>
    <w:rsid w:val="002A4F9D"/>
    <w:rsid w:val="002A57FF"/>
    <w:rsid w:val="002A6381"/>
    <w:rsid w:val="002A67B9"/>
    <w:rsid w:val="002B18E5"/>
    <w:rsid w:val="002C0786"/>
    <w:rsid w:val="002C07B0"/>
    <w:rsid w:val="002C1CE0"/>
    <w:rsid w:val="002D26CC"/>
    <w:rsid w:val="002D4F73"/>
    <w:rsid w:val="002D701B"/>
    <w:rsid w:val="002E04A8"/>
    <w:rsid w:val="002E2C83"/>
    <w:rsid w:val="002E5A93"/>
    <w:rsid w:val="002F2603"/>
    <w:rsid w:val="002F4FF9"/>
    <w:rsid w:val="002F6E4B"/>
    <w:rsid w:val="002F785E"/>
    <w:rsid w:val="003053B8"/>
    <w:rsid w:val="00306CF9"/>
    <w:rsid w:val="00307001"/>
    <w:rsid w:val="0031754A"/>
    <w:rsid w:val="003256CB"/>
    <w:rsid w:val="003257F4"/>
    <w:rsid w:val="00330F21"/>
    <w:rsid w:val="003314A8"/>
    <w:rsid w:val="0033244B"/>
    <w:rsid w:val="00332929"/>
    <w:rsid w:val="00341FD7"/>
    <w:rsid w:val="003430F3"/>
    <w:rsid w:val="003433D0"/>
    <w:rsid w:val="0034623B"/>
    <w:rsid w:val="00354A48"/>
    <w:rsid w:val="00357C10"/>
    <w:rsid w:val="0036126C"/>
    <w:rsid w:val="003623F0"/>
    <w:rsid w:val="00363AC7"/>
    <w:rsid w:val="003655E2"/>
    <w:rsid w:val="003665E8"/>
    <w:rsid w:val="003670DA"/>
    <w:rsid w:val="00370173"/>
    <w:rsid w:val="003719A0"/>
    <w:rsid w:val="00372226"/>
    <w:rsid w:val="00372232"/>
    <w:rsid w:val="0037391F"/>
    <w:rsid w:val="003749CF"/>
    <w:rsid w:val="0038069E"/>
    <w:rsid w:val="003858CA"/>
    <w:rsid w:val="0038616D"/>
    <w:rsid w:val="00392EFE"/>
    <w:rsid w:val="00397E33"/>
    <w:rsid w:val="003A4AE9"/>
    <w:rsid w:val="003B236D"/>
    <w:rsid w:val="003B5DDE"/>
    <w:rsid w:val="003B7DB2"/>
    <w:rsid w:val="003C4C29"/>
    <w:rsid w:val="003C4D7E"/>
    <w:rsid w:val="003C4E48"/>
    <w:rsid w:val="003D3224"/>
    <w:rsid w:val="003E549C"/>
    <w:rsid w:val="003E5F71"/>
    <w:rsid w:val="003F5D61"/>
    <w:rsid w:val="003F7788"/>
    <w:rsid w:val="004027F4"/>
    <w:rsid w:val="004040EE"/>
    <w:rsid w:val="00405A93"/>
    <w:rsid w:val="00407DD7"/>
    <w:rsid w:val="00411043"/>
    <w:rsid w:val="004114F8"/>
    <w:rsid w:val="00411EFE"/>
    <w:rsid w:val="0041332F"/>
    <w:rsid w:val="00425BA0"/>
    <w:rsid w:val="004306B4"/>
    <w:rsid w:val="00434DBD"/>
    <w:rsid w:val="00440C67"/>
    <w:rsid w:val="00444914"/>
    <w:rsid w:val="00444C46"/>
    <w:rsid w:val="00456615"/>
    <w:rsid w:val="00456D18"/>
    <w:rsid w:val="0045796E"/>
    <w:rsid w:val="00460B21"/>
    <w:rsid w:val="00460ED1"/>
    <w:rsid w:val="004721FB"/>
    <w:rsid w:val="004766DC"/>
    <w:rsid w:val="00482782"/>
    <w:rsid w:val="00482DDA"/>
    <w:rsid w:val="00490EF6"/>
    <w:rsid w:val="004932FC"/>
    <w:rsid w:val="00493B1B"/>
    <w:rsid w:val="004A05A8"/>
    <w:rsid w:val="004A455C"/>
    <w:rsid w:val="004A7E62"/>
    <w:rsid w:val="004B4E2F"/>
    <w:rsid w:val="004B5677"/>
    <w:rsid w:val="004B7D84"/>
    <w:rsid w:val="004C003C"/>
    <w:rsid w:val="004C1F21"/>
    <w:rsid w:val="004C4E13"/>
    <w:rsid w:val="004C62D7"/>
    <w:rsid w:val="004C6F77"/>
    <w:rsid w:val="004C7788"/>
    <w:rsid w:val="004D204D"/>
    <w:rsid w:val="004D2824"/>
    <w:rsid w:val="004D6C1B"/>
    <w:rsid w:val="004E09B5"/>
    <w:rsid w:val="004E1B75"/>
    <w:rsid w:val="004E477A"/>
    <w:rsid w:val="004E6608"/>
    <w:rsid w:val="004E66D2"/>
    <w:rsid w:val="004E6DC0"/>
    <w:rsid w:val="004E7251"/>
    <w:rsid w:val="004E7DCE"/>
    <w:rsid w:val="004F5428"/>
    <w:rsid w:val="004F55F6"/>
    <w:rsid w:val="004F59B1"/>
    <w:rsid w:val="004F5F6E"/>
    <w:rsid w:val="004F7010"/>
    <w:rsid w:val="0050075F"/>
    <w:rsid w:val="00501019"/>
    <w:rsid w:val="00501402"/>
    <w:rsid w:val="00502461"/>
    <w:rsid w:val="00503C8F"/>
    <w:rsid w:val="005063D7"/>
    <w:rsid w:val="00507A24"/>
    <w:rsid w:val="00510295"/>
    <w:rsid w:val="005116FB"/>
    <w:rsid w:val="005274B2"/>
    <w:rsid w:val="0054117C"/>
    <w:rsid w:val="00544A8D"/>
    <w:rsid w:val="00546853"/>
    <w:rsid w:val="00547B36"/>
    <w:rsid w:val="00553558"/>
    <w:rsid w:val="00554F86"/>
    <w:rsid w:val="00556966"/>
    <w:rsid w:val="005636D5"/>
    <w:rsid w:val="00563E19"/>
    <w:rsid w:val="00570E37"/>
    <w:rsid w:val="00574EA4"/>
    <w:rsid w:val="005766CC"/>
    <w:rsid w:val="00580E1B"/>
    <w:rsid w:val="00581A6B"/>
    <w:rsid w:val="00582793"/>
    <w:rsid w:val="00582B1A"/>
    <w:rsid w:val="0058331C"/>
    <w:rsid w:val="00585608"/>
    <w:rsid w:val="00597768"/>
    <w:rsid w:val="005A273C"/>
    <w:rsid w:val="005A3047"/>
    <w:rsid w:val="005A47A9"/>
    <w:rsid w:val="005A70FF"/>
    <w:rsid w:val="005B0EE1"/>
    <w:rsid w:val="005B1EA2"/>
    <w:rsid w:val="005B274C"/>
    <w:rsid w:val="005B27C2"/>
    <w:rsid w:val="005D0960"/>
    <w:rsid w:val="005D7541"/>
    <w:rsid w:val="005E080B"/>
    <w:rsid w:val="005E1F4C"/>
    <w:rsid w:val="005E237B"/>
    <w:rsid w:val="005E41CC"/>
    <w:rsid w:val="005E7571"/>
    <w:rsid w:val="005E7A0C"/>
    <w:rsid w:val="005E7F66"/>
    <w:rsid w:val="005F36AA"/>
    <w:rsid w:val="005F4480"/>
    <w:rsid w:val="005F543D"/>
    <w:rsid w:val="005F7C40"/>
    <w:rsid w:val="00600364"/>
    <w:rsid w:val="006029E2"/>
    <w:rsid w:val="00602FD2"/>
    <w:rsid w:val="006057B3"/>
    <w:rsid w:val="00605F84"/>
    <w:rsid w:val="00606D15"/>
    <w:rsid w:val="00610A30"/>
    <w:rsid w:val="006117F3"/>
    <w:rsid w:val="006118BD"/>
    <w:rsid w:val="00613954"/>
    <w:rsid w:val="006167CB"/>
    <w:rsid w:val="00617FF9"/>
    <w:rsid w:val="006221D0"/>
    <w:rsid w:val="00624989"/>
    <w:rsid w:val="00625C35"/>
    <w:rsid w:val="00630688"/>
    <w:rsid w:val="00630B73"/>
    <w:rsid w:val="00632905"/>
    <w:rsid w:val="00636A4D"/>
    <w:rsid w:val="006405CA"/>
    <w:rsid w:val="00640C7E"/>
    <w:rsid w:val="006432CF"/>
    <w:rsid w:val="00645319"/>
    <w:rsid w:val="006462E9"/>
    <w:rsid w:val="006467FE"/>
    <w:rsid w:val="006469EE"/>
    <w:rsid w:val="006475ED"/>
    <w:rsid w:val="00650DE9"/>
    <w:rsid w:val="006642AC"/>
    <w:rsid w:val="00666CD2"/>
    <w:rsid w:val="006671F0"/>
    <w:rsid w:val="0067209E"/>
    <w:rsid w:val="0067429D"/>
    <w:rsid w:val="0067775A"/>
    <w:rsid w:val="00681ACD"/>
    <w:rsid w:val="00685C20"/>
    <w:rsid w:val="00685CC4"/>
    <w:rsid w:val="006945C8"/>
    <w:rsid w:val="0069510A"/>
    <w:rsid w:val="006973C2"/>
    <w:rsid w:val="006A1321"/>
    <w:rsid w:val="006A135D"/>
    <w:rsid w:val="006A3358"/>
    <w:rsid w:val="006A5FA7"/>
    <w:rsid w:val="006A791F"/>
    <w:rsid w:val="006A7ED1"/>
    <w:rsid w:val="006B27BD"/>
    <w:rsid w:val="006B4957"/>
    <w:rsid w:val="006C01A6"/>
    <w:rsid w:val="006C2AF0"/>
    <w:rsid w:val="006C444C"/>
    <w:rsid w:val="006D163C"/>
    <w:rsid w:val="006D4E1B"/>
    <w:rsid w:val="006D50A7"/>
    <w:rsid w:val="006D55B8"/>
    <w:rsid w:val="006D7905"/>
    <w:rsid w:val="006D7FE6"/>
    <w:rsid w:val="006E0D2F"/>
    <w:rsid w:val="006E1FB3"/>
    <w:rsid w:val="006E281E"/>
    <w:rsid w:val="006E6A9A"/>
    <w:rsid w:val="006E786D"/>
    <w:rsid w:val="006F1D4E"/>
    <w:rsid w:val="006F1F6E"/>
    <w:rsid w:val="006F6C64"/>
    <w:rsid w:val="00703403"/>
    <w:rsid w:val="00704414"/>
    <w:rsid w:val="0070443A"/>
    <w:rsid w:val="00706C97"/>
    <w:rsid w:val="00711D47"/>
    <w:rsid w:val="00713406"/>
    <w:rsid w:val="0071710C"/>
    <w:rsid w:val="007204E1"/>
    <w:rsid w:val="00721CD3"/>
    <w:rsid w:val="00723A3A"/>
    <w:rsid w:val="00723FDC"/>
    <w:rsid w:val="0073207D"/>
    <w:rsid w:val="007344E0"/>
    <w:rsid w:val="007366D6"/>
    <w:rsid w:val="00737CED"/>
    <w:rsid w:val="00741BDE"/>
    <w:rsid w:val="00742B10"/>
    <w:rsid w:val="0074789C"/>
    <w:rsid w:val="0075354D"/>
    <w:rsid w:val="00754FD9"/>
    <w:rsid w:val="00756A16"/>
    <w:rsid w:val="00757386"/>
    <w:rsid w:val="00760800"/>
    <w:rsid w:val="00761EEA"/>
    <w:rsid w:val="007669C7"/>
    <w:rsid w:val="00770186"/>
    <w:rsid w:val="007720BB"/>
    <w:rsid w:val="00772E70"/>
    <w:rsid w:val="00773CE0"/>
    <w:rsid w:val="007803DB"/>
    <w:rsid w:val="00781EB5"/>
    <w:rsid w:val="007833A2"/>
    <w:rsid w:val="00784138"/>
    <w:rsid w:val="00785220"/>
    <w:rsid w:val="00791116"/>
    <w:rsid w:val="00791447"/>
    <w:rsid w:val="0079480C"/>
    <w:rsid w:val="00795A44"/>
    <w:rsid w:val="007A2239"/>
    <w:rsid w:val="007A41FE"/>
    <w:rsid w:val="007B20B2"/>
    <w:rsid w:val="007B267F"/>
    <w:rsid w:val="007B54FB"/>
    <w:rsid w:val="007C2B70"/>
    <w:rsid w:val="007C5839"/>
    <w:rsid w:val="007D161C"/>
    <w:rsid w:val="007D1FFD"/>
    <w:rsid w:val="007D734A"/>
    <w:rsid w:val="007E552F"/>
    <w:rsid w:val="007E6C29"/>
    <w:rsid w:val="007E7519"/>
    <w:rsid w:val="007E7E44"/>
    <w:rsid w:val="007F0909"/>
    <w:rsid w:val="007F5D78"/>
    <w:rsid w:val="007F6252"/>
    <w:rsid w:val="00813D2F"/>
    <w:rsid w:val="008176AC"/>
    <w:rsid w:val="00823211"/>
    <w:rsid w:val="0082635A"/>
    <w:rsid w:val="00830ED3"/>
    <w:rsid w:val="00831C38"/>
    <w:rsid w:val="00831DA4"/>
    <w:rsid w:val="0083258A"/>
    <w:rsid w:val="00840FE8"/>
    <w:rsid w:val="0084598F"/>
    <w:rsid w:val="00847250"/>
    <w:rsid w:val="00852D3C"/>
    <w:rsid w:val="008532C4"/>
    <w:rsid w:val="00861B39"/>
    <w:rsid w:val="00865E56"/>
    <w:rsid w:val="00867E03"/>
    <w:rsid w:val="008701D2"/>
    <w:rsid w:val="00870520"/>
    <w:rsid w:val="00870F4F"/>
    <w:rsid w:val="008745AE"/>
    <w:rsid w:val="00876DDA"/>
    <w:rsid w:val="00880D37"/>
    <w:rsid w:val="00890348"/>
    <w:rsid w:val="00892C94"/>
    <w:rsid w:val="00893623"/>
    <w:rsid w:val="008941BD"/>
    <w:rsid w:val="00896535"/>
    <w:rsid w:val="008A1C0D"/>
    <w:rsid w:val="008A3533"/>
    <w:rsid w:val="008A441C"/>
    <w:rsid w:val="008A4C91"/>
    <w:rsid w:val="008A5728"/>
    <w:rsid w:val="008A7902"/>
    <w:rsid w:val="008B3CEA"/>
    <w:rsid w:val="008B5799"/>
    <w:rsid w:val="008B5AFD"/>
    <w:rsid w:val="008B791A"/>
    <w:rsid w:val="008C1D0B"/>
    <w:rsid w:val="008C2F1C"/>
    <w:rsid w:val="008C303D"/>
    <w:rsid w:val="008C525F"/>
    <w:rsid w:val="008C616C"/>
    <w:rsid w:val="008C6B2E"/>
    <w:rsid w:val="008D0498"/>
    <w:rsid w:val="008D2F5A"/>
    <w:rsid w:val="008D58D9"/>
    <w:rsid w:val="008D7C34"/>
    <w:rsid w:val="008E40F1"/>
    <w:rsid w:val="008E5657"/>
    <w:rsid w:val="008E7B13"/>
    <w:rsid w:val="008F3109"/>
    <w:rsid w:val="00903843"/>
    <w:rsid w:val="009165F6"/>
    <w:rsid w:val="009178D7"/>
    <w:rsid w:val="00927372"/>
    <w:rsid w:val="0093169B"/>
    <w:rsid w:val="009365AC"/>
    <w:rsid w:val="00940BC9"/>
    <w:rsid w:val="00941280"/>
    <w:rsid w:val="0094204F"/>
    <w:rsid w:val="0094424B"/>
    <w:rsid w:val="00952D5E"/>
    <w:rsid w:val="00955490"/>
    <w:rsid w:val="00955F51"/>
    <w:rsid w:val="00956424"/>
    <w:rsid w:val="009630B2"/>
    <w:rsid w:val="00963272"/>
    <w:rsid w:val="00963F97"/>
    <w:rsid w:val="009651D0"/>
    <w:rsid w:val="00967663"/>
    <w:rsid w:val="00972D74"/>
    <w:rsid w:val="009770C3"/>
    <w:rsid w:val="00990381"/>
    <w:rsid w:val="009906D8"/>
    <w:rsid w:val="009912C6"/>
    <w:rsid w:val="0099362F"/>
    <w:rsid w:val="00997591"/>
    <w:rsid w:val="009A2358"/>
    <w:rsid w:val="009B4043"/>
    <w:rsid w:val="009B444A"/>
    <w:rsid w:val="009B4E51"/>
    <w:rsid w:val="009B6B26"/>
    <w:rsid w:val="009C077C"/>
    <w:rsid w:val="009C0D7D"/>
    <w:rsid w:val="009C1F04"/>
    <w:rsid w:val="009C6A50"/>
    <w:rsid w:val="009C7E04"/>
    <w:rsid w:val="009D2FF5"/>
    <w:rsid w:val="009D7945"/>
    <w:rsid w:val="009E01EE"/>
    <w:rsid w:val="009E4E66"/>
    <w:rsid w:val="009F09A3"/>
    <w:rsid w:val="009F3E6C"/>
    <w:rsid w:val="00A02E33"/>
    <w:rsid w:val="00A037DF"/>
    <w:rsid w:val="00A04476"/>
    <w:rsid w:val="00A05FB5"/>
    <w:rsid w:val="00A06712"/>
    <w:rsid w:val="00A07880"/>
    <w:rsid w:val="00A108C3"/>
    <w:rsid w:val="00A117DF"/>
    <w:rsid w:val="00A132E9"/>
    <w:rsid w:val="00A1586A"/>
    <w:rsid w:val="00A17DD4"/>
    <w:rsid w:val="00A2663B"/>
    <w:rsid w:val="00A318F6"/>
    <w:rsid w:val="00A330B2"/>
    <w:rsid w:val="00A3341B"/>
    <w:rsid w:val="00A36F85"/>
    <w:rsid w:val="00A37597"/>
    <w:rsid w:val="00A37F8A"/>
    <w:rsid w:val="00A42280"/>
    <w:rsid w:val="00A46F9A"/>
    <w:rsid w:val="00A5136D"/>
    <w:rsid w:val="00A529BF"/>
    <w:rsid w:val="00A538B0"/>
    <w:rsid w:val="00A53C63"/>
    <w:rsid w:val="00A60462"/>
    <w:rsid w:val="00A62613"/>
    <w:rsid w:val="00A66C12"/>
    <w:rsid w:val="00A71BD7"/>
    <w:rsid w:val="00A754A4"/>
    <w:rsid w:val="00A7784C"/>
    <w:rsid w:val="00A77DFE"/>
    <w:rsid w:val="00A77FA6"/>
    <w:rsid w:val="00A824FF"/>
    <w:rsid w:val="00A82A5A"/>
    <w:rsid w:val="00A82C36"/>
    <w:rsid w:val="00A864FD"/>
    <w:rsid w:val="00A940AF"/>
    <w:rsid w:val="00A955E3"/>
    <w:rsid w:val="00A97306"/>
    <w:rsid w:val="00AA0C1B"/>
    <w:rsid w:val="00AA329A"/>
    <w:rsid w:val="00AA43C0"/>
    <w:rsid w:val="00AA5608"/>
    <w:rsid w:val="00AA7EFB"/>
    <w:rsid w:val="00AB148D"/>
    <w:rsid w:val="00AB2273"/>
    <w:rsid w:val="00AB642F"/>
    <w:rsid w:val="00AC2942"/>
    <w:rsid w:val="00AC426C"/>
    <w:rsid w:val="00AC5FC5"/>
    <w:rsid w:val="00AD2799"/>
    <w:rsid w:val="00AD35AD"/>
    <w:rsid w:val="00AD4F8F"/>
    <w:rsid w:val="00AD586F"/>
    <w:rsid w:val="00AE0394"/>
    <w:rsid w:val="00AE0E3B"/>
    <w:rsid w:val="00AE343D"/>
    <w:rsid w:val="00AE552C"/>
    <w:rsid w:val="00AE77C0"/>
    <w:rsid w:val="00AF2D6C"/>
    <w:rsid w:val="00AF30A8"/>
    <w:rsid w:val="00AF39B4"/>
    <w:rsid w:val="00AF5EAC"/>
    <w:rsid w:val="00B00C8D"/>
    <w:rsid w:val="00B02D25"/>
    <w:rsid w:val="00B03623"/>
    <w:rsid w:val="00B03B5C"/>
    <w:rsid w:val="00B04187"/>
    <w:rsid w:val="00B07B6A"/>
    <w:rsid w:val="00B10820"/>
    <w:rsid w:val="00B10A4D"/>
    <w:rsid w:val="00B140C9"/>
    <w:rsid w:val="00B156EA"/>
    <w:rsid w:val="00B2306E"/>
    <w:rsid w:val="00B25857"/>
    <w:rsid w:val="00B27952"/>
    <w:rsid w:val="00B27A71"/>
    <w:rsid w:val="00B3066A"/>
    <w:rsid w:val="00B345E6"/>
    <w:rsid w:val="00B37734"/>
    <w:rsid w:val="00B42204"/>
    <w:rsid w:val="00B43E6C"/>
    <w:rsid w:val="00B51553"/>
    <w:rsid w:val="00B52C1D"/>
    <w:rsid w:val="00B54389"/>
    <w:rsid w:val="00B60167"/>
    <w:rsid w:val="00B632DF"/>
    <w:rsid w:val="00B66302"/>
    <w:rsid w:val="00B7135C"/>
    <w:rsid w:val="00B71763"/>
    <w:rsid w:val="00B826B0"/>
    <w:rsid w:val="00B82B20"/>
    <w:rsid w:val="00B85278"/>
    <w:rsid w:val="00B85538"/>
    <w:rsid w:val="00B85CCC"/>
    <w:rsid w:val="00B87F1F"/>
    <w:rsid w:val="00B9215B"/>
    <w:rsid w:val="00B93E19"/>
    <w:rsid w:val="00B9655C"/>
    <w:rsid w:val="00BA3EB5"/>
    <w:rsid w:val="00BA6016"/>
    <w:rsid w:val="00BB1126"/>
    <w:rsid w:val="00BB2B9C"/>
    <w:rsid w:val="00BB5BE1"/>
    <w:rsid w:val="00BB5E27"/>
    <w:rsid w:val="00BC115F"/>
    <w:rsid w:val="00BC39A2"/>
    <w:rsid w:val="00BD1A26"/>
    <w:rsid w:val="00BE2623"/>
    <w:rsid w:val="00BF043F"/>
    <w:rsid w:val="00BF354B"/>
    <w:rsid w:val="00C03C36"/>
    <w:rsid w:val="00C06D32"/>
    <w:rsid w:val="00C10B3B"/>
    <w:rsid w:val="00C14BDD"/>
    <w:rsid w:val="00C15527"/>
    <w:rsid w:val="00C21DB7"/>
    <w:rsid w:val="00C22B12"/>
    <w:rsid w:val="00C32410"/>
    <w:rsid w:val="00C33213"/>
    <w:rsid w:val="00C46FDB"/>
    <w:rsid w:val="00C47E14"/>
    <w:rsid w:val="00C54C1D"/>
    <w:rsid w:val="00C63197"/>
    <w:rsid w:val="00C6431D"/>
    <w:rsid w:val="00C64A8C"/>
    <w:rsid w:val="00C65A6C"/>
    <w:rsid w:val="00C77525"/>
    <w:rsid w:val="00C80CB8"/>
    <w:rsid w:val="00C82A60"/>
    <w:rsid w:val="00C8415E"/>
    <w:rsid w:val="00C848E1"/>
    <w:rsid w:val="00C86706"/>
    <w:rsid w:val="00C91D34"/>
    <w:rsid w:val="00CA58BA"/>
    <w:rsid w:val="00CA79C1"/>
    <w:rsid w:val="00CC02C6"/>
    <w:rsid w:val="00CC0BF6"/>
    <w:rsid w:val="00CC1FB1"/>
    <w:rsid w:val="00CC320D"/>
    <w:rsid w:val="00CC4EC4"/>
    <w:rsid w:val="00CC6D00"/>
    <w:rsid w:val="00CC7615"/>
    <w:rsid w:val="00CD0808"/>
    <w:rsid w:val="00CD1B50"/>
    <w:rsid w:val="00CD4107"/>
    <w:rsid w:val="00CD7F27"/>
    <w:rsid w:val="00CE05E8"/>
    <w:rsid w:val="00CE2A14"/>
    <w:rsid w:val="00CF2A48"/>
    <w:rsid w:val="00CF49E1"/>
    <w:rsid w:val="00CF4FF2"/>
    <w:rsid w:val="00CF7096"/>
    <w:rsid w:val="00D01167"/>
    <w:rsid w:val="00D02D1C"/>
    <w:rsid w:val="00D02FD4"/>
    <w:rsid w:val="00D079CE"/>
    <w:rsid w:val="00D1425D"/>
    <w:rsid w:val="00D14713"/>
    <w:rsid w:val="00D15E9B"/>
    <w:rsid w:val="00D21B4B"/>
    <w:rsid w:val="00D25405"/>
    <w:rsid w:val="00D3502B"/>
    <w:rsid w:val="00D45753"/>
    <w:rsid w:val="00D46D24"/>
    <w:rsid w:val="00D51B1B"/>
    <w:rsid w:val="00D51F88"/>
    <w:rsid w:val="00D540B0"/>
    <w:rsid w:val="00D545FA"/>
    <w:rsid w:val="00D557B9"/>
    <w:rsid w:val="00D70450"/>
    <w:rsid w:val="00D711BA"/>
    <w:rsid w:val="00D755C4"/>
    <w:rsid w:val="00D84A66"/>
    <w:rsid w:val="00D900D2"/>
    <w:rsid w:val="00D9322E"/>
    <w:rsid w:val="00D93C9C"/>
    <w:rsid w:val="00D93F17"/>
    <w:rsid w:val="00D942C4"/>
    <w:rsid w:val="00D946B0"/>
    <w:rsid w:val="00D95805"/>
    <w:rsid w:val="00D96AF9"/>
    <w:rsid w:val="00D9799E"/>
    <w:rsid w:val="00DA1FF5"/>
    <w:rsid w:val="00DA4338"/>
    <w:rsid w:val="00DA5863"/>
    <w:rsid w:val="00DA66BF"/>
    <w:rsid w:val="00DB098F"/>
    <w:rsid w:val="00DB346E"/>
    <w:rsid w:val="00DB48FA"/>
    <w:rsid w:val="00DC3578"/>
    <w:rsid w:val="00DD3C8A"/>
    <w:rsid w:val="00DE3190"/>
    <w:rsid w:val="00DE7194"/>
    <w:rsid w:val="00DF3CCA"/>
    <w:rsid w:val="00E00293"/>
    <w:rsid w:val="00E002C4"/>
    <w:rsid w:val="00E03266"/>
    <w:rsid w:val="00E06663"/>
    <w:rsid w:val="00E0716A"/>
    <w:rsid w:val="00E119BA"/>
    <w:rsid w:val="00E13D14"/>
    <w:rsid w:val="00E13FF7"/>
    <w:rsid w:val="00E140EB"/>
    <w:rsid w:val="00E179C2"/>
    <w:rsid w:val="00E17A6B"/>
    <w:rsid w:val="00E20E54"/>
    <w:rsid w:val="00E25AFD"/>
    <w:rsid w:val="00E3215B"/>
    <w:rsid w:val="00E35497"/>
    <w:rsid w:val="00E40A5E"/>
    <w:rsid w:val="00E41816"/>
    <w:rsid w:val="00E53A6F"/>
    <w:rsid w:val="00E564BB"/>
    <w:rsid w:val="00E5702C"/>
    <w:rsid w:val="00E60868"/>
    <w:rsid w:val="00E612DD"/>
    <w:rsid w:val="00E62DE3"/>
    <w:rsid w:val="00E65608"/>
    <w:rsid w:val="00E657D3"/>
    <w:rsid w:val="00E674F6"/>
    <w:rsid w:val="00E70D37"/>
    <w:rsid w:val="00E71CCB"/>
    <w:rsid w:val="00E74B17"/>
    <w:rsid w:val="00E75511"/>
    <w:rsid w:val="00E7672F"/>
    <w:rsid w:val="00E80112"/>
    <w:rsid w:val="00E845D6"/>
    <w:rsid w:val="00E8622A"/>
    <w:rsid w:val="00E86B99"/>
    <w:rsid w:val="00E873ED"/>
    <w:rsid w:val="00E878F8"/>
    <w:rsid w:val="00E919D0"/>
    <w:rsid w:val="00E91EAC"/>
    <w:rsid w:val="00E9615C"/>
    <w:rsid w:val="00EA65E8"/>
    <w:rsid w:val="00EB1377"/>
    <w:rsid w:val="00EB2E02"/>
    <w:rsid w:val="00EB4949"/>
    <w:rsid w:val="00EB5198"/>
    <w:rsid w:val="00EC2C91"/>
    <w:rsid w:val="00EC68F9"/>
    <w:rsid w:val="00ED2154"/>
    <w:rsid w:val="00ED7E99"/>
    <w:rsid w:val="00EE6F01"/>
    <w:rsid w:val="00EE7AFE"/>
    <w:rsid w:val="00EF2704"/>
    <w:rsid w:val="00F00615"/>
    <w:rsid w:val="00F006EE"/>
    <w:rsid w:val="00F00B36"/>
    <w:rsid w:val="00F01216"/>
    <w:rsid w:val="00F045C5"/>
    <w:rsid w:val="00F054EF"/>
    <w:rsid w:val="00F063F1"/>
    <w:rsid w:val="00F06842"/>
    <w:rsid w:val="00F06CD8"/>
    <w:rsid w:val="00F06D1A"/>
    <w:rsid w:val="00F07254"/>
    <w:rsid w:val="00F1040D"/>
    <w:rsid w:val="00F13A40"/>
    <w:rsid w:val="00F16174"/>
    <w:rsid w:val="00F169E6"/>
    <w:rsid w:val="00F23ADB"/>
    <w:rsid w:val="00F35211"/>
    <w:rsid w:val="00F4055E"/>
    <w:rsid w:val="00F4451E"/>
    <w:rsid w:val="00F452A2"/>
    <w:rsid w:val="00F457FF"/>
    <w:rsid w:val="00F4708A"/>
    <w:rsid w:val="00F51591"/>
    <w:rsid w:val="00F630C6"/>
    <w:rsid w:val="00F64209"/>
    <w:rsid w:val="00F65A6A"/>
    <w:rsid w:val="00F71D6E"/>
    <w:rsid w:val="00F72F2F"/>
    <w:rsid w:val="00F80B49"/>
    <w:rsid w:val="00F81737"/>
    <w:rsid w:val="00F8443D"/>
    <w:rsid w:val="00F923AC"/>
    <w:rsid w:val="00F94975"/>
    <w:rsid w:val="00F94B6D"/>
    <w:rsid w:val="00F95881"/>
    <w:rsid w:val="00F96440"/>
    <w:rsid w:val="00F97F7C"/>
    <w:rsid w:val="00FA23C0"/>
    <w:rsid w:val="00FA4C85"/>
    <w:rsid w:val="00FA706F"/>
    <w:rsid w:val="00FA7424"/>
    <w:rsid w:val="00FB1DA3"/>
    <w:rsid w:val="00FB1E75"/>
    <w:rsid w:val="00FB7BBB"/>
    <w:rsid w:val="00FC30A0"/>
    <w:rsid w:val="00FC51A9"/>
    <w:rsid w:val="00FC66D9"/>
    <w:rsid w:val="00FC6E51"/>
    <w:rsid w:val="00FD272A"/>
    <w:rsid w:val="00FD39EF"/>
    <w:rsid w:val="00FD53FA"/>
    <w:rsid w:val="00FE0613"/>
    <w:rsid w:val="00FE0660"/>
    <w:rsid w:val="00FE2F4B"/>
    <w:rsid w:val="00FE3167"/>
    <w:rsid w:val="00FE3A54"/>
    <w:rsid w:val="00FE46B1"/>
    <w:rsid w:val="00FF0A62"/>
    <w:rsid w:val="00FF11FE"/>
    <w:rsid w:val="00FF13BF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utami" w:eastAsiaTheme="minorHAnsi" w:hAnsi="Gautami" w:cs="Gautam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C5"/>
    <w:pPr>
      <w:spacing w:after="0" w:line="240" w:lineRule="auto"/>
    </w:pPr>
    <w:rPr>
      <w:rFonts w:ascii="Times New Roman" w:eastAsia="Times New Roman" w:hAnsi="Times New Roman" w:cs="Times New Roman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AC5FC5"/>
    <w:pPr>
      <w:keepNext/>
      <w:jc w:val="both"/>
      <w:outlineLvl w:val="1"/>
    </w:pPr>
    <w:rPr>
      <w:rFonts w:ascii="Verdana" w:hAnsi="Verdana"/>
      <w:lang w:eastAsia="es-ES"/>
    </w:rPr>
  </w:style>
  <w:style w:type="paragraph" w:styleId="Ttulo3">
    <w:name w:val="heading 3"/>
    <w:basedOn w:val="Normal"/>
    <w:next w:val="Normal"/>
    <w:link w:val="Ttulo3Car"/>
    <w:qFormat/>
    <w:rsid w:val="00AC5F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C5FC5"/>
    <w:rPr>
      <w:rFonts w:ascii="Verdana" w:eastAsia="Times New Roman" w:hAnsi="Verdana" w:cs="Times New Roman"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AC5FC5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rsid w:val="00AC5F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C5FC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AC5F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FC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rsid w:val="00AC5F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4B"/>
    <w:rPr>
      <w:rFonts w:ascii="Tahoma" w:eastAsia="Times New Roman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F6420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nhideWhenUsed/>
    <w:rsid w:val="00127355"/>
    <w:pPr>
      <w:jc w:val="center"/>
    </w:pPr>
    <w:rPr>
      <w:rFonts w:ascii="Arial" w:hAnsi="Arial" w:cs="Tahoma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27355"/>
    <w:rPr>
      <w:rFonts w:ascii="Arial" w:eastAsia="Times New Roman" w:hAnsi="Arial" w:cs="Tahoma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F5D61"/>
    <w:pPr>
      <w:spacing w:after="120"/>
      <w:ind w:left="283"/>
    </w:pPr>
    <w:rPr>
      <w:rFonts w:ascii="Humanst521 BT" w:hAnsi="Humanst521 BT" w:cs="Tahoma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5D61"/>
    <w:rPr>
      <w:rFonts w:ascii="Humanst521 BT" w:eastAsia="Times New Roman" w:hAnsi="Humanst521 BT" w:cs="Tahoma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803DB"/>
    <w:pPr>
      <w:ind w:left="720"/>
      <w:contextualSpacing/>
    </w:pPr>
  </w:style>
  <w:style w:type="paragraph" w:customStyle="1" w:styleId="Default">
    <w:name w:val="Default"/>
    <w:rsid w:val="00F964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lang w:val="es-MX"/>
    </w:rPr>
  </w:style>
  <w:style w:type="paragraph" w:customStyle="1" w:styleId="xmsonormal">
    <w:name w:val="x_msonormal"/>
    <w:basedOn w:val="Normal"/>
    <w:rsid w:val="003B5DDE"/>
    <w:pPr>
      <w:spacing w:before="100" w:beforeAutospacing="1" w:after="100" w:afterAutospacing="1"/>
    </w:pPr>
    <w:rPr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utami" w:eastAsiaTheme="minorHAnsi" w:hAnsi="Gautami" w:cs="Gautam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C5"/>
    <w:pPr>
      <w:spacing w:after="0" w:line="240" w:lineRule="auto"/>
    </w:pPr>
    <w:rPr>
      <w:rFonts w:ascii="Times New Roman" w:eastAsia="Times New Roman" w:hAnsi="Times New Roman" w:cs="Times New Roman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AC5FC5"/>
    <w:pPr>
      <w:keepNext/>
      <w:jc w:val="both"/>
      <w:outlineLvl w:val="1"/>
    </w:pPr>
    <w:rPr>
      <w:rFonts w:ascii="Verdana" w:hAnsi="Verdana"/>
      <w:lang w:eastAsia="es-ES"/>
    </w:rPr>
  </w:style>
  <w:style w:type="paragraph" w:styleId="Ttulo3">
    <w:name w:val="heading 3"/>
    <w:basedOn w:val="Normal"/>
    <w:next w:val="Normal"/>
    <w:link w:val="Ttulo3Car"/>
    <w:qFormat/>
    <w:rsid w:val="00AC5F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C5FC5"/>
    <w:rPr>
      <w:rFonts w:ascii="Verdana" w:eastAsia="Times New Roman" w:hAnsi="Verdana" w:cs="Times New Roman"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AC5FC5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rsid w:val="00AC5F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C5FC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AC5F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FC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rsid w:val="00AC5F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4B"/>
    <w:rPr>
      <w:rFonts w:ascii="Tahoma" w:eastAsia="Times New Roman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F6420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nhideWhenUsed/>
    <w:rsid w:val="00127355"/>
    <w:pPr>
      <w:jc w:val="center"/>
    </w:pPr>
    <w:rPr>
      <w:rFonts w:ascii="Arial" w:hAnsi="Arial" w:cs="Tahoma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27355"/>
    <w:rPr>
      <w:rFonts w:ascii="Arial" w:eastAsia="Times New Roman" w:hAnsi="Arial" w:cs="Tahoma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F5D61"/>
    <w:pPr>
      <w:spacing w:after="120"/>
      <w:ind w:left="283"/>
    </w:pPr>
    <w:rPr>
      <w:rFonts w:ascii="Humanst521 BT" w:hAnsi="Humanst521 BT" w:cs="Tahoma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5D61"/>
    <w:rPr>
      <w:rFonts w:ascii="Humanst521 BT" w:eastAsia="Times New Roman" w:hAnsi="Humanst521 BT" w:cs="Tahoma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803DB"/>
    <w:pPr>
      <w:ind w:left="720"/>
      <w:contextualSpacing/>
    </w:pPr>
  </w:style>
  <w:style w:type="paragraph" w:customStyle="1" w:styleId="Default">
    <w:name w:val="Default"/>
    <w:rsid w:val="00F964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lang w:val="es-MX"/>
    </w:rPr>
  </w:style>
  <w:style w:type="paragraph" w:customStyle="1" w:styleId="xmsonormal">
    <w:name w:val="x_msonormal"/>
    <w:basedOn w:val="Normal"/>
    <w:rsid w:val="003B5DDE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eebc.mx/resultado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eebc.mx/actas2016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9D10E-582C-44C2-8707-63395026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IEPC_PE_021</dc:creator>
  <cp:lastModifiedBy>Usuario</cp:lastModifiedBy>
  <cp:revision>2</cp:revision>
  <cp:lastPrinted>2016-11-16T20:05:00Z</cp:lastPrinted>
  <dcterms:created xsi:type="dcterms:W3CDTF">2016-12-01T17:25:00Z</dcterms:created>
  <dcterms:modified xsi:type="dcterms:W3CDTF">2016-12-01T17:25:00Z</dcterms:modified>
</cp:coreProperties>
</file>